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0D3BB" w14:textId="77777777" w:rsidR="0012615B" w:rsidRPr="0012615B" w:rsidRDefault="0012615B" w:rsidP="0012615B">
      <w:pPr>
        <w:rPr>
          <w:rFonts w:ascii="Calibri" w:hAnsi="Calibri" w:cs="Calibri"/>
          <w:sz w:val="40"/>
          <w:szCs w:val="40"/>
        </w:rPr>
      </w:pPr>
      <w:r w:rsidRPr="0012615B">
        <w:rPr>
          <w:rFonts w:ascii="Calibri" w:hAnsi="Calibri" w:cs="Calibri"/>
          <w:sz w:val="40"/>
          <w:szCs w:val="40"/>
        </w:rPr>
        <w:t>BENEFITS</w:t>
      </w:r>
    </w:p>
    <w:p w14:paraId="7C577264" w14:textId="77777777" w:rsidR="0012615B" w:rsidRPr="0012615B" w:rsidRDefault="0012615B" w:rsidP="0012615B">
      <w:pPr>
        <w:rPr>
          <w:rFonts w:ascii="Calibri" w:hAnsi="Calibri" w:cs="Calibri"/>
          <w:sz w:val="40"/>
          <w:szCs w:val="40"/>
        </w:rPr>
      </w:pPr>
    </w:p>
    <w:p w14:paraId="41CC4EC7" w14:textId="77777777" w:rsidR="0012615B" w:rsidRPr="0012615B" w:rsidRDefault="0012615B" w:rsidP="0012615B">
      <w:pPr>
        <w:rPr>
          <w:rFonts w:ascii="Calibri" w:hAnsi="Calibri" w:cs="Calibri"/>
          <w:sz w:val="40"/>
          <w:szCs w:val="40"/>
        </w:rPr>
      </w:pPr>
      <w:r w:rsidRPr="0012615B">
        <w:rPr>
          <w:rFonts w:ascii="Calibri" w:hAnsi="Calibri" w:cs="Calibri"/>
          <w:sz w:val="40"/>
          <w:szCs w:val="40"/>
        </w:rPr>
        <w:t>Benefits of Blessings</w:t>
      </w:r>
    </w:p>
    <w:p w14:paraId="01F3A1DA" w14:textId="646F4E9B" w:rsidR="0012615B" w:rsidRPr="0012615B" w:rsidRDefault="0012615B" w:rsidP="0012615B">
      <w:pPr>
        <w:rPr>
          <w:rFonts w:ascii="Calibri" w:hAnsi="Calibri" w:cs="Calibri"/>
          <w:sz w:val="40"/>
          <w:szCs w:val="40"/>
        </w:rPr>
      </w:pPr>
      <w:r w:rsidRPr="0012615B">
        <w:rPr>
          <w:rFonts w:ascii="Calibri" w:hAnsi="Calibri" w:cs="Calibri"/>
          <w:sz w:val="40"/>
          <w:szCs w:val="40"/>
        </w:rPr>
        <w:t>For over 25 years, more than 300,000 people worldwide have experienced extraordinary transformation through Guruji Trivedi’s Blessings.</w:t>
      </w:r>
    </w:p>
    <w:p w14:paraId="3974A16A" w14:textId="4EDD0564" w:rsidR="0012615B" w:rsidRPr="0012615B" w:rsidRDefault="0012615B" w:rsidP="0012615B">
      <w:pPr>
        <w:rPr>
          <w:rFonts w:ascii="Calibri" w:hAnsi="Calibri" w:cs="Calibri"/>
          <w:sz w:val="40"/>
          <w:szCs w:val="40"/>
        </w:rPr>
      </w:pPr>
      <w:r w:rsidRPr="0012615B">
        <w:rPr>
          <w:rFonts w:ascii="Calibri" w:hAnsi="Calibri" w:cs="Calibri"/>
          <w:sz w:val="40"/>
          <w:szCs w:val="40"/>
        </w:rPr>
        <w:t>BENEFITS OF BLESSINGS</w:t>
      </w:r>
    </w:p>
    <w:p w14:paraId="4A61221E" w14:textId="77777777" w:rsidR="0012615B" w:rsidRPr="0012615B" w:rsidRDefault="0012615B" w:rsidP="0012615B">
      <w:pPr>
        <w:rPr>
          <w:rFonts w:ascii="Calibri" w:hAnsi="Calibri" w:cs="Calibri"/>
          <w:sz w:val="40"/>
          <w:szCs w:val="40"/>
        </w:rPr>
      </w:pPr>
      <w:r w:rsidRPr="0012615B">
        <w:rPr>
          <w:rFonts w:ascii="Calibri" w:hAnsi="Calibri" w:cs="Calibri"/>
          <w:sz w:val="40"/>
          <w:szCs w:val="40"/>
        </w:rPr>
        <w:t>The Power of Guruji’s Blessings Worldwide</w:t>
      </w:r>
    </w:p>
    <w:p w14:paraId="0B66C519" w14:textId="77777777" w:rsidR="0012615B" w:rsidRPr="0012615B" w:rsidRDefault="0012615B" w:rsidP="0012615B">
      <w:pPr>
        <w:rPr>
          <w:rFonts w:ascii="Calibri" w:hAnsi="Calibri" w:cs="Calibri"/>
          <w:sz w:val="40"/>
          <w:szCs w:val="40"/>
        </w:rPr>
      </w:pPr>
      <w:r w:rsidRPr="0012615B">
        <w:rPr>
          <w:rFonts w:ascii="Calibri" w:hAnsi="Calibri" w:cs="Calibri"/>
          <w:sz w:val="40"/>
          <w:szCs w:val="40"/>
        </w:rPr>
        <w:t>People Blessed by Guruji report feeling better, increased energy, better mental and emotional health as well as improved inspiration, enthusiasm, motivation, ambition, confidence, willpower, focus and an overall positive perception.</w:t>
      </w:r>
    </w:p>
    <w:p w14:paraId="00A40EA7" w14:textId="77777777" w:rsidR="0012615B" w:rsidRPr="0012615B" w:rsidRDefault="0012615B" w:rsidP="0012615B">
      <w:pPr>
        <w:rPr>
          <w:rFonts w:ascii="Calibri" w:hAnsi="Calibri" w:cs="Calibri"/>
          <w:sz w:val="40"/>
          <w:szCs w:val="40"/>
        </w:rPr>
      </w:pPr>
    </w:p>
    <w:p w14:paraId="30D2C37B" w14:textId="77777777" w:rsidR="0012615B" w:rsidRPr="0012615B" w:rsidRDefault="0012615B" w:rsidP="0012615B">
      <w:pPr>
        <w:rPr>
          <w:rFonts w:ascii="Calibri" w:hAnsi="Calibri" w:cs="Calibri"/>
          <w:sz w:val="40"/>
          <w:szCs w:val="40"/>
        </w:rPr>
      </w:pPr>
      <w:r w:rsidRPr="0012615B">
        <w:rPr>
          <w:rFonts w:ascii="Calibri" w:hAnsi="Calibri" w:cs="Calibri"/>
          <w:sz w:val="40"/>
          <w:szCs w:val="40"/>
        </w:rPr>
        <w:t>Many people have shared their experiences of deeper relationships, professional growth and real transformation in multiple areas of their lives, even as much as realizing their life purposes and enjoying health, wealth and prosperity in their lives.</w:t>
      </w:r>
    </w:p>
    <w:p w14:paraId="20A222F9" w14:textId="77777777" w:rsidR="0012615B" w:rsidRPr="0012615B" w:rsidRDefault="0012615B" w:rsidP="0012615B">
      <w:pPr>
        <w:rPr>
          <w:rFonts w:ascii="Calibri" w:hAnsi="Calibri" w:cs="Calibri"/>
          <w:sz w:val="40"/>
          <w:szCs w:val="40"/>
        </w:rPr>
      </w:pPr>
    </w:p>
    <w:p w14:paraId="52262405" w14:textId="77777777" w:rsidR="009546CD" w:rsidRPr="009546CD" w:rsidRDefault="009546CD" w:rsidP="009546CD">
      <w:pPr>
        <w:rPr>
          <w:rFonts w:ascii="Calibri" w:hAnsi="Calibri" w:cs="Calibri"/>
          <w:sz w:val="40"/>
          <w:szCs w:val="40"/>
        </w:rPr>
      </w:pPr>
      <w:r w:rsidRPr="009546CD">
        <w:rPr>
          <w:rFonts w:ascii="Calibri" w:hAnsi="Calibri" w:cs="Calibri"/>
          <w:sz w:val="40"/>
          <w:szCs w:val="40"/>
        </w:rPr>
        <w:t>Anxiety, Depression &amp; Stress</w:t>
      </w:r>
    </w:p>
    <w:p w14:paraId="5294EA52" w14:textId="77777777" w:rsidR="009546CD" w:rsidRDefault="009546CD" w:rsidP="009546CD">
      <w:pPr>
        <w:rPr>
          <w:rFonts w:ascii="Calibri" w:hAnsi="Calibri" w:cs="Calibri"/>
          <w:sz w:val="40"/>
          <w:szCs w:val="40"/>
        </w:rPr>
      </w:pPr>
      <w:r w:rsidRPr="009546CD">
        <w:rPr>
          <w:rFonts w:ascii="Calibri" w:hAnsi="Calibri" w:cs="Calibri"/>
          <w:sz w:val="40"/>
          <w:szCs w:val="40"/>
        </w:rPr>
        <w:lastRenderedPageBreak/>
        <w:t xml:space="preserve">Reduced anxiety, Relief from depression, Less worry and tension, Enhanced stress </w:t>
      </w:r>
      <w:proofErr w:type="spellStart"/>
      <w:r w:rsidRPr="009546CD">
        <w:rPr>
          <w:rFonts w:ascii="Calibri" w:hAnsi="Calibri" w:cs="Calibri"/>
          <w:sz w:val="40"/>
          <w:szCs w:val="40"/>
        </w:rPr>
        <w:t>management.</w:t>
      </w:r>
    </w:p>
    <w:p w14:paraId="2C903D46" w14:textId="77777777" w:rsidR="009546CD" w:rsidRPr="009546CD" w:rsidRDefault="009546CD" w:rsidP="009546CD">
      <w:pPr>
        <w:rPr>
          <w:rFonts w:ascii="Calibri" w:hAnsi="Calibri" w:cs="Calibri"/>
          <w:sz w:val="40"/>
          <w:szCs w:val="40"/>
        </w:rPr>
      </w:pPr>
      <w:proofErr w:type="spellEnd"/>
      <w:r w:rsidRPr="009546CD">
        <w:rPr>
          <w:rFonts w:ascii="Calibri" w:hAnsi="Calibri" w:cs="Calibri"/>
          <w:sz w:val="40"/>
          <w:szCs w:val="40"/>
        </w:rPr>
        <w:t>Mental Health</w:t>
      </w:r>
    </w:p>
    <w:p w14:paraId="4EFC4904" w14:textId="77777777" w:rsidR="009546CD" w:rsidRDefault="009546CD" w:rsidP="009546CD">
      <w:pPr>
        <w:rPr>
          <w:rFonts w:ascii="Calibri" w:hAnsi="Calibri" w:cs="Calibri"/>
          <w:sz w:val="40"/>
          <w:szCs w:val="40"/>
        </w:rPr>
      </w:pPr>
      <w:r w:rsidRPr="009546CD">
        <w:rPr>
          <w:rFonts w:ascii="Calibri" w:hAnsi="Calibri" w:cs="Calibri"/>
          <w:sz w:val="40"/>
          <w:szCs w:val="40"/>
        </w:rPr>
        <w:t xml:space="preserve">Better mood, More optimistic, Greater confidence, Greater peace of mind, More mental calmness, Increased mental </w:t>
      </w:r>
      <w:proofErr w:type="spellStart"/>
      <w:r w:rsidRPr="009546CD">
        <w:rPr>
          <w:rFonts w:ascii="Calibri" w:hAnsi="Calibri" w:cs="Calibri"/>
          <w:sz w:val="40"/>
          <w:szCs w:val="40"/>
        </w:rPr>
        <w:t>clarity.</w:t>
      </w:r>
    </w:p>
    <w:p w14:paraId="12470702" w14:textId="77777777" w:rsidR="009546CD" w:rsidRPr="009546CD" w:rsidRDefault="009546CD" w:rsidP="009546CD">
      <w:pPr>
        <w:rPr>
          <w:rFonts w:ascii="Calibri" w:hAnsi="Calibri" w:cs="Calibri"/>
          <w:sz w:val="40"/>
          <w:szCs w:val="40"/>
        </w:rPr>
      </w:pPr>
      <w:proofErr w:type="spellEnd"/>
      <w:r w:rsidRPr="009546CD">
        <w:rPr>
          <w:rFonts w:ascii="Calibri" w:hAnsi="Calibri" w:cs="Calibri"/>
          <w:sz w:val="40"/>
          <w:szCs w:val="40"/>
        </w:rPr>
        <w:t>Sleep</w:t>
      </w:r>
    </w:p>
    <w:p w14:paraId="391C026F" w14:textId="77777777" w:rsidR="009546CD" w:rsidRDefault="009546CD" w:rsidP="009546CD">
      <w:pPr>
        <w:rPr>
          <w:rFonts w:ascii="Calibri" w:hAnsi="Calibri" w:cs="Calibri"/>
          <w:sz w:val="40"/>
          <w:szCs w:val="40"/>
        </w:rPr>
      </w:pPr>
      <w:r w:rsidRPr="009546CD">
        <w:rPr>
          <w:rFonts w:ascii="Calibri" w:hAnsi="Calibri" w:cs="Calibri"/>
          <w:sz w:val="40"/>
          <w:szCs w:val="40"/>
        </w:rPr>
        <w:t xml:space="preserve">Deep and higher quality sleep, Improved ease of falling asleep, Less sluggishness, grogginess or lethargy upon waking, Waking up feeling more refreshed, energetic and </w:t>
      </w:r>
      <w:proofErr w:type="spellStart"/>
      <w:r w:rsidRPr="009546CD">
        <w:rPr>
          <w:rFonts w:ascii="Calibri" w:hAnsi="Calibri" w:cs="Calibri"/>
          <w:sz w:val="40"/>
          <w:szCs w:val="40"/>
        </w:rPr>
        <w:t>inspired.</w:t>
      </w:r>
    </w:p>
    <w:p w14:paraId="111A63B5" w14:textId="77777777" w:rsidR="009546CD" w:rsidRPr="009546CD" w:rsidRDefault="009546CD" w:rsidP="009546CD">
      <w:pPr>
        <w:rPr>
          <w:rFonts w:ascii="Calibri" w:hAnsi="Calibri" w:cs="Calibri"/>
          <w:sz w:val="40"/>
          <w:szCs w:val="40"/>
        </w:rPr>
      </w:pPr>
      <w:proofErr w:type="spellEnd"/>
      <w:r w:rsidRPr="009546CD">
        <w:rPr>
          <w:rFonts w:ascii="Calibri" w:hAnsi="Calibri" w:cs="Calibri"/>
          <w:sz w:val="40"/>
          <w:szCs w:val="40"/>
        </w:rPr>
        <w:t>Cognition &amp; Memory</w:t>
      </w:r>
    </w:p>
    <w:p w14:paraId="725B267F" w14:textId="77777777" w:rsidR="009546CD" w:rsidRDefault="009546CD" w:rsidP="009546CD">
      <w:pPr>
        <w:rPr>
          <w:rFonts w:ascii="Calibri" w:hAnsi="Calibri" w:cs="Calibri"/>
          <w:sz w:val="40"/>
          <w:szCs w:val="40"/>
        </w:rPr>
      </w:pPr>
      <w:r w:rsidRPr="009546CD">
        <w:rPr>
          <w:rFonts w:ascii="Calibri" w:hAnsi="Calibri" w:cs="Calibri"/>
          <w:sz w:val="40"/>
          <w:szCs w:val="40"/>
        </w:rPr>
        <w:t xml:space="preserve">Reduced mental restlessness, Improved memory and learning, Enhanced alertness and awareness, Improved ability to make decisions, Improved focus and </w:t>
      </w:r>
      <w:proofErr w:type="spellStart"/>
      <w:r w:rsidRPr="009546CD">
        <w:rPr>
          <w:rFonts w:ascii="Calibri" w:hAnsi="Calibri" w:cs="Calibri"/>
          <w:sz w:val="40"/>
          <w:szCs w:val="40"/>
        </w:rPr>
        <w:t>concentration.</w:t>
      </w:r>
    </w:p>
    <w:p w14:paraId="61BBEFFB" w14:textId="77777777" w:rsidR="009546CD" w:rsidRPr="009546CD" w:rsidRDefault="009546CD" w:rsidP="009546CD">
      <w:pPr>
        <w:rPr>
          <w:rFonts w:ascii="Calibri" w:hAnsi="Calibri" w:cs="Calibri"/>
          <w:sz w:val="40"/>
          <w:szCs w:val="40"/>
        </w:rPr>
      </w:pPr>
      <w:proofErr w:type="spellEnd"/>
      <w:r w:rsidRPr="009546CD">
        <w:rPr>
          <w:rFonts w:ascii="Calibri" w:hAnsi="Calibri" w:cs="Calibri"/>
          <w:sz w:val="40"/>
          <w:szCs w:val="40"/>
        </w:rPr>
        <w:t>Anti-Aging</w:t>
      </w:r>
    </w:p>
    <w:p w14:paraId="17F8E08C" w14:textId="77777777" w:rsidR="009546CD" w:rsidRDefault="009546CD" w:rsidP="009546CD">
      <w:pPr>
        <w:rPr>
          <w:rFonts w:ascii="Calibri" w:hAnsi="Calibri" w:cs="Calibri"/>
          <w:sz w:val="40"/>
          <w:szCs w:val="40"/>
        </w:rPr>
      </w:pPr>
      <w:r w:rsidRPr="009546CD">
        <w:rPr>
          <w:rFonts w:ascii="Calibri" w:hAnsi="Calibri" w:cs="Calibri"/>
          <w:sz w:val="40"/>
          <w:szCs w:val="40"/>
        </w:rPr>
        <w:t>Youthful skin, Better brain function, Stronger bones and muscles, Better functioning organs (youthfulness), Improved nutrient absorption (bioavailability).</w:t>
      </w:r>
    </w:p>
    <w:p w14:paraId="0F050963" w14:textId="77777777" w:rsidR="009546CD" w:rsidRPr="009546CD" w:rsidRDefault="009546CD" w:rsidP="009546CD">
      <w:pPr>
        <w:rPr>
          <w:rFonts w:ascii="Calibri" w:hAnsi="Calibri" w:cs="Calibri"/>
          <w:sz w:val="40"/>
          <w:szCs w:val="40"/>
        </w:rPr>
      </w:pPr>
      <w:r w:rsidRPr="009546CD">
        <w:rPr>
          <w:rFonts w:ascii="Calibri" w:hAnsi="Calibri" w:cs="Calibri"/>
          <w:sz w:val="40"/>
          <w:szCs w:val="40"/>
        </w:rPr>
        <w:t>Physical Health</w:t>
      </w:r>
    </w:p>
    <w:p w14:paraId="22F1140F" w14:textId="77777777" w:rsidR="009546CD" w:rsidRDefault="009546CD" w:rsidP="009546CD">
      <w:pPr>
        <w:rPr>
          <w:rFonts w:ascii="Calibri" w:hAnsi="Calibri" w:cs="Calibri"/>
          <w:sz w:val="40"/>
          <w:szCs w:val="40"/>
        </w:rPr>
      </w:pPr>
      <w:r w:rsidRPr="009546CD">
        <w:rPr>
          <w:rFonts w:ascii="Calibri" w:hAnsi="Calibri" w:cs="Calibri"/>
          <w:sz w:val="40"/>
          <w:szCs w:val="40"/>
        </w:rPr>
        <w:lastRenderedPageBreak/>
        <w:t>Feeling youthful, Less laziness and lethargy, Improved appetite and digestion, Relief from muscle pain and back pain, Improved energy (less tiredness and fatigue).</w:t>
      </w:r>
    </w:p>
    <w:p w14:paraId="69D1059A" w14:textId="77777777" w:rsidR="009546CD" w:rsidRPr="009546CD" w:rsidRDefault="009546CD" w:rsidP="009546CD">
      <w:pPr>
        <w:rPr>
          <w:rFonts w:ascii="Calibri" w:hAnsi="Calibri" w:cs="Calibri"/>
          <w:sz w:val="40"/>
          <w:szCs w:val="40"/>
        </w:rPr>
      </w:pPr>
      <w:r w:rsidRPr="009546CD">
        <w:rPr>
          <w:rFonts w:ascii="Calibri" w:hAnsi="Calibri" w:cs="Calibri"/>
          <w:sz w:val="40"/>
          <w:szCs w:val="40"/>
        </w:rPr>
        <w:t>Skin, Hair &amp; Nails</w:t>
      </w:r>
    </w:p>
    <w:p w14:paraId="36864826" w14:textId="77777777" w:rsidR="009546CD" w:rsidRDefault="009546CD" w:rsidP="009546CD">
      <w:pPr>
        <w:rPr>
          <w:rFonts w:ascii="Calibri" w:hAnsi="Calibri" w:cs="Calibri"/>
          <w:sz w:val="40"/>
          <w:szCs w:val="40"/>
        </w:rPr>
      </w:pPr>
      <w:r w:rsidRPr="009546CD">
        <w:rPr>
          <w:rFonts w:ascii="Calibri" w:hAnsi="Calibri" w:cs="Calibri"/>
          <w:sz w:val="40"/>
          <w:szCs w:val="40"/>
        </w:rPr>
        <w:t xml:space="preserve">Faster-growing, thicker hair, Shinier, smoother and silkier hair, Enhanced smoothness and glow to skin, Stronger, shinier, and faster-growing </w:t>
      </w:r>
      <w:proofErr w:type="spellStart"/>
      <w:r w:rsidRPr="009546CD">
        <w:rPr>
          <w:rFonts w:ascii="Calibri" w:hAnsi="Calibri" w:cs="Calibri"/>
          <w:sz w:val="40"/>
          <w:szCs w:val="40"/>
        </w:rPr>
        <w:t>nails.</w:t>
      </w:r>
    </w:p>
    <w:p w14:paraId="22996C1D" w14:textId="77777777" w:rsidR="009546CD" w:rsidRPr="009546CD" w:rsidRDefault="009546CD" w:rsidP="009546CD">
      <w:pPr>
        <w:rPr>
          <w:rFonts w:ascii="Calibri" w:hAnsi="Calibri" w:cs="Calibri"/>
          <w:sz w:val="40"/>
          <w:szCs w:val="40"/>
        </w:rPr>
      </w:pPr>
      <w:proofErr w:type="spellEnd"/>
      <w:r w:rsidRPr="009546CD">
        <w:rPr>
          <w:rFonts w:ascii="Calibri" w:hAnsi="Calibri" w:cs="Calibri"/>
          <w:sz w:val="40"/>
          <w:szCs w:val="40"/>
        </w:rPr>
        <w:t>Sexual Wellness</w:t>
      </w:r>
    </w:p>
    <w:p w14:paraId="500D8D04" w14:textId="77777777" w:rsidR="009546CD" w:rsidRDefault="009546CD" w:rsidP="009546CD">
      <w:pPr>
        <w:rPr>
          <w:rFonts w:ascii="Calibri" w:hAnsi="Calibri" w:cs="Calibri"/>
          <w:sz w:val="40"/>
          <w:szCs w:val="40"/>
        </w:rPr>
      </w:pPr>
      <w:r w:rsidRPr="009546CD">
        <w:rPr>
          <w:rFonts w:ascii="Calibri" w:hAnsi="Calibri" w:cs="Calibri"/>
          <w:sz w:val="40"/>
          <w:szCs w:val="40"/>
        </w:rPr>
        <w:t>Stronger libido, Increased stamina, Better performance, More sexual pleasure, Greater orgasmic satisfaction.</w:t>
      </w:r>
    </w:p>
    <w:p w14:paraId="7987A4DB" w14:textId="77777777" w:rsidR="009546CD" w:rsidRPr="009546CD" w:rsidRDefault="009546CD" w:rsidP="009546CD">
      <w:pPr>
        <w:rPr>
          <w:rFonts w:ascii="Calibri" w:hAnsi="Calibri" w:cs="Calibri"/>
          <w:sz w:val="40"/>
          <w:szCs w:val="40"/>
        </w:rPr>
      </w:pPr>
      <w:r w:rsidRPr="009546CD">
        <w:rPr>
          <w:rFonts w:ascii="Calibri" w:hAnsi="Calibri" w:cs="Calibri"/>
          <w:sz w:val="40"/>
          <w:szCs w:val="40"/>
        </w:rPr>
        <w:t>Relationships</w:t>
      </w:r>
    </w:p>
    <w:p w14:paraId="2AAD3435" w14:textId="77777777" w:rsidR="009546CD" w:rsidRDefault="009546CD" w:rsidP="009546CD">
      <w:pPr>
        <w:rPr>
          <w:rFonts w:ascii="Calibri" w:hAnsi="Calibri" w:cs="Calibri"/>
          <w:sz w:val="40"/>
          <w:szCs w:val="40"/>
        </w:rPr>
      </w:pPr>
      <w:r w:rsidRPr="009546CD">
        <w:rPr>
          <w:rFonts w:ascii="Calibri" w:hAnsi="Calibri" w:cs="Calibri"/>
          <w:sz w:val="40"/>
          <w:szCs w:val="40"/>
        </w:rPr>
        <w:t>Greater compassion, Better communication, Greater ability to uplift other people, More loving and caring relationships, Improved interpersonal relationships, Improvement in other people’s perception, Improvement in the recipient’s perception, More well-wishers and trustworthy people, A more magnetic and charismatic personality, Improvement in ability to attract a “Soul Mate” or life partner.</w:t>
      </w:r>
    </w:p>
    <w:p w14:paraId="288D31C4" w14:textId="77777777" w:rsidR="009546CD" w:rsidRPr="009546CD" w:rsidRDefault="009546CD" w:rsidP="009546CD">
      <w:pPr>
        <w:rPr>
          <w:rFonts w:ascii="Calibri" w:hAnsi="Calibri" w:cs="Calibri"/>
          <w:sz w:val="40"/>
          <w:szCs w:val="40"/>
        </w:rPr>
      </w:pPr>
      <w:r w:rsidRPr="009546CD">
        <w:rPr>
          <w:rFonts w:ascii="Calibri" w:hAnsi="Calibri" w:cs="Calibri"/>
          <w:sz w:val="40"/>
          <w:szCs w:val="40"/>
        </w:rPr>
        <w:t>Business &amp; Finances</w:t>
      </w:r>
    </w:p>
    <w:p w14:paraId="342F067A" w14:textId="77777777" w:rsidR="009546CD" w:rsidRDefault="009546CD" w:rsidP="009546CD">
      <w:pPr>
        <w:rPr>
          <w:rFonts w:ascii="Calibri" w:hAnsi="Calibri" w:cs="Calibri"/>
          <w:sz w:val="40"/>
          <w:szCs w:val="40"/>
        </w:rPr>
      </w:pPr>
      <w:r w:rsidRPr="009546CD">
        <w:rPr>
          <w:rFonts w:ascii="Calibri" w:hAnsi="Calibri" w:cs="Calibri"/>
          <w:sz w:val="40"/>
          <w:szCs w:val="40"/>
        </w:rPr>
        <w:lastRenderedPageBreak/>
        <w:t>Improved finances, Improved productivity, Greater professional satisfaction, Attraction to the right occupation, More abundance in all areas of life, Improved growth in career and business.</w:t>
      </w:r>
    </w:p>
    <w:p w14:paraId="433E2646" w14:textId="77777777" w:rsidR="009546CD" w:rsidRPr="009546CD" w:rsidRDefault="009546CD" w:rsidP="009546CD">
      <w:pPr>
        <w:rPr>
          <w:rFonts w:ascii="Calibri" w:hAnsi="Calibri" w:cs="Calibri"/>
          <w:sz w:val="40"/>
          <w:szCs w:val="40"/>
        </w:rPr>
      </w:pPr>
      <w:r w:rsidRPr="009546CD">
        <w:rPr>
          <w:rFonts w:ascii="Calibri" w:hAnsi="Calibri" w:cs="Calibri"/>
          <w:sz w:val="40"/>
          <w:szCs w:val="40"/>
        </w:rPr>
        <w:t>Perception</w:t>
      </w:r>
    </w:p>
    <w:p w14:paraId="683829C4" w14:textId="77777777" w:rsidR="009546CD" w:rsidRDefault="009546CD" w:rsidP="009546CD">
      <w:pPr>
        <w:rPr>
          <w:rFonts w:ascii="Calibri" w:hAnsi="Calibri" w:cs="Calibri"/>
          <w:sz w:val="40"/>
          <w:szCs w:val="40"/>
        </w:rPr>
      </w:pPr>
      <w:r w:rsidRPr="009546CD">
        <w:rPr>
          <w:rFonts w:ascii="Calibri" w:hAnsi="Calibri" w:cs="Calibri"/>
          <w:sz w:val="40"/>
          <w:szCs w:val="40"/>
        </w:rPr>
        <w:t xml:space="preserve">Feelings of empowerment, Improvement in perception of self, Improvement in other’s perception, Improved personality and higher confidence, Feeling more satisfaction and pleasure in life, Improvement in ability to assess and </w:t>
      </w:r>
      <w:proofErr w:type="spellStart"/>
      <w:r w:rsidRPr="009546CD">
        <w:rPr>
          <w:rFonts w:ascii="Calibri" w:hAnsi="Calibri" w:cs="Calibri"/>
          <w:sz w:val="40"/>
          <w:szCs w:val="40"/>
        </w:rPr>
        <w:t>analyze</w:t>
      </w:r>
      <w:proofErr w:type="spellEnd"/>
      <w:r w:rsidRPr="009546CD">
        <w:rPr>
          <w:rFonts w:ascii="Calibri" w:hAnsi="Calibri" w:cs="Calibri"/>
          <w:sz w:val="40"/>
          <w:szCs w:val="40"/>
        </w:rPr>
        <w:t xml:space="preserve"> </w:t>
      </w:r>
      <w:proofErr w:type="spellStart"/>
      <w:r w:rsidRPr="009546CD">
        <w:rPr>
          <w:rFonts w:ascii="Calibri" w:hAnsi="Calibri" w:cs="Calibri"/>
          <w:sz w:val="40"/>
          <w:szCs w:val="40"/>
        </w:rPr>
        <w:t>everything.</w:t>
      </w:r>
    </w:p>
    <w:p w14:paraId="551FAD78" w14:textId="77777777" w:rsidR="009546CD" w:rsidRPr="009546CD" w:rsidRDefault="009546CD" w:rsidP="009546CD">
      <w:pPr>
        <w:rPr>
          <w:rFonts w:ascii="Calibri" w:hAnsi="Calibri" w:cs="Calibri"/>
          <w:sz w:val="40"/>
          <w:szCs w:val="40"/>
        </w:rPr>
      </w:pPr>
      <w:proofErr w:type="spellEnd"/>
      <w:r w:rsidRPr="009546CD">
        <w:rPr>
          <w:rFonts w:ascii="Calibri" w:hAnsi="Calibri" w:cs="Calibri"/>
          <w:sz w:val="40"/>
          <w:szCs w:val="40"/>
        </w:rPr>
        <w:t>Menstrual Wellness</w:t>
      </w:r>
    </w:p>
    <w:p w14:paraId="37AD16CA" w14:textId="77777777" w:rsidR="009546CD" w:rsidRDefault="009546CD" w:rsidP="009546CD">
      <w:pPr>
        <w:rPr>
          <w:rFonts w:ascii="Calibri" w:hAnsi="Calibri" w:cs="Calibri"/>
          <w:sz w:val="40"/>
          <w:szCs w:val="40"/>
        </w:rPr>
      </w:pPr>
      <w:r w:rsidRPr="009546CD">
        <w:rPr>
          <w:rFonts w:ascii="Calibri" w:hAnsi="Calibri" w:cs="Calibri"/>
          <w:sz w:val="40"/>
          <w:szCs w:val="40"/>
        </w:rPr>
        <w:t>Improved ease, Less tiredness or fatigue, Greater emotional stability, A more natural, regular cycle, Relief from cramps and bloating, Improvement in mood swings (PMS), Relief from muscle, back pain and headaches, Less breast tenderness, hot flashes or night sweats.</w:t>
      </w:r>
    </w:p>
    <w:p w14:paraId="12F76BB0" w14:textId="77777777" w:rsidR="009546CD" w:rsidRPr="009546CD" w:rsidRDefault="009546CD" w:rsidP="009546CD">
      <w:pPr>
        <w:rPr>
          <w:rFonts w:ascii="Calibri" w:hAnsi="Calibri" w:cs="Calibri"/>
          <w:sz w:val="40"/>
          <w:szCs w:val="40"/>
        </w:rPr>
      </w:pPr>
      <w:r w:rsidRPr="009546CD">
        <w:rPr>
          <w:rFonts w:ascii="Calibri" w:hAnsi="Calibri" w:cs="Calibri"/>
          <w:sz w:val="40"/>
          <w:szCs w:val="40"/>
        </w:rPr>
        <w:t>Emotional Well-being</w:t>
      </w:r>
    </w:p>
    <w:p w14:paraId="4C3F4CC1" w14:textId="77777777" w:rsidR="009546CD" w:rsidRDefault="009546CD" w:rsidP="009546CD">
      <w:pPr>
        <w:rPr>
          <w:rFonts w:ascii="Calibri" w:hAnsi="Calibri" w:cs="Calibri"/>
          <w:sz w:val="40"/>
          <w:szCs w:val="40"/>
        </w:rPr>
      </w:pPr>
      <w:r w:rsidRPr="009546CD">
        <w:rPr>
          <w:rFonts w:ascii="Calibri" w:hAnsi="Calibri" w:cs="Calibri"/>
          <w:sz w:val="40"/>
          <w:szCs w:val="40"/>
        </w:rPr>
        <w:t xml:space="preserve">Higher confidence, Feelings of gratitude, Less fear of the future, Satisfaction and pleasure, Courage to forgive others, More profound happiness, Relief from delusional thinking, Higher enthusiasm and ambition, Improved willpower and discipline, Greater inspiration </w:t>
      </w:r>
      <w:r w:rsidRPr="009546CD">
        <w:rPr>
          <w:rFonts w:ascii="Calibri" w:hAnsi="Calibri" w:cs="Calibri"/>
          <w:sz w:val="40"/>
          <w:szCs w:val="40"/>
        </w:rPr>
        <w:lastRenderedPageBreak/>
        <w:t xml:space="preserve">and motivation, Greater self-worth and self-esteem, Desire to be more caring and sacrificing, Improved practicability and commonsense, Relief from emotional imbalance and trauma, Reduced anger, hate, hostility, and frustration, Feelings of empathy, sympathy, and compassion, Feeling less lost/a better sense of direction in life, Relief from PTSD (Post Traumatic Stress Disorder), Feelings of love, affection, and other uplifting emotions, Better ability to accurately discern and make </w:t>
      </w:r>
      <w:proofErr w:type="spellStart"/>
      <w:r w:rsidRPr="009546CD">
        <w:rPr>
          <w:rFonts w:ascii="Calibri" w:hAnsi="Calibri" w:cs="Calibri"/>
          <w:sz w:val="40"/>
          <w:szCs w:val="40"/>
        </w:rPr>
        <w:t>assessments.</w:t>
      </w:r>
    </w:p>
    <w:p w14:paraId="175A09D2" w14:textId="77777777" w:rsidR="009546CD" w:rsidRPr="009546CD" w:rsidRDefault="009546CD" w:rsidP="009546CD">
      <w:pPr>
        <w:rPr>
          <w:rFonts w:ascii="Calibri" w:hAnsi="Calibri" w:cs="Calibri"/>
          <w:sz w:val="40"/>
          <w:szCs w:val="40"/>
        </w:rPr>
      </w:pPr>
      <w:proofErr w:type="spellEnd"/>
      <w:r w:rsidRPr="009546CD">
        <w:rPr>
          <w:rFonts w:ascii="Calibri" w:hAnsi="Calibri" w:cs="Calibri"/>
          <w:sz w:val="40"/>
          <w:szCs w:val="40"/>
        </w:rPr>
        <w:t>Spiritual Evolution</w:t>
      </w:r>
    </w:p>
    <w:p w14:paraId="5BDC10AC" w14:textId="77777777" w:rsidR="009546CD" w:rsidRDefault="009546CD" w:rsidP="009546CD">
      <w:pPr>
        <w:rPr>
          <w:rFonts w:ascii="Calibri" w:hAnsi="Calibri" w:cs="Calibri"/>
          <w:sz w:val="40"/>
          <w:szCs w:val="40"/>
        </w:rPr>
      </w:pPr>
      <w:r w:rsidRPr="009546CD">
        <w:rPr>
          <w:rFonts w:ascii="Calibri" w:hAnsi="Calibri" w:cs="Calibri"/>
          <w:sz w:val="40"/>
          <w:szCs w:val="40"/>
        </w:rPr>
        <w:t xml:space="preserve">Greater trust in God, Discovery of life purpose, Improvement in consciousness, Stronger connection to the inner Self, More freedom from arrogance and delusion, Understanding the importance of the soul/spirit and God, Higher level of alertness and awareness about </w:t>
      </w:r>
      <w:proofErr w:type="spellStart"/>
      <w:r w:rsidRPr="009546CD">
        <w:rPr>
          <w:rFonts w:ascii="Calibri" w:hAnsi="Calibri" w:cs="Calibri"/>
          <w:sz w:val="40"/>
          <w:szCs w:val="40"/>
        </w:rPr>
        <w:t>environment.</w:t>
      </w:r>
    </w:p>
    <w:p w14:paraId="53900E85" w14:textId="77777777" w:rsidR="009546CD" w:rsidRPr="009546CD" w:rsidRDefault="009546CD" w:rsidP="009546CD">
      <w:pPr>
        <w:rPr>
          <w:rFonts w:ascii="Calibri" w:hAnsi="Calibri" w:cs="Calibri"/>
          <w:sz w:val="40"/>
          <w:szCs w:val="40"/>
        </w:rPr>
      </w:pPr>
      <w:proofErr w:type="spellEnd"/>
      <w:r w:rsidRPr="009546CD">
        <w:rPr>
          <w:rFonts w:ascii="Calibri" w:hAnsi="Calibri" w:cs="Calibri"/>
          <w:sz w:val="40"/>
          <w:szCs w:val="40"/>
        </w:rPr>
        <w:t>Improved Destiny</w:t>
      </w:r>
    </w:p>
    <w:p w14:paraId="077C5611" w14:textId="77777777" w:rsidR="009546CD" w:rsidRDefault="009546CD" w:rsidP="009546CD">
      <w:pPr>
        <w:rPr>
          <w:rFonts w:ascii="Calibri" w:hAnsi="Calibri" w:cs="Calibri"/>
          <w:sz w:val="40"/>
          <w:szCs w:val="40"/>
        </w:rPr>
      </w:pPr>
      <w:r w:rsidRPr="009546CD">
        <w:rPr>
          <w:rFonts w:ascii="Calibri" w:hAnsi="Calibri" w:cs="Calibri"/>
          <w:sz w:val="40"/>
          <w:szCs w:val="40"/>
        </w:rPr>
        <w:t xml:space="preserve">Improvement in luck, Power to attract better opportunities, Better ability to accomplish prosperity, Commanding power to attract respect and prosperity, Greater recognition and discovery of hidden </w:t>
      </w:r>
      <w:proofErr w:type="spellStart"/>
      <w:r w:rsidRPr="009546CD">
        <w:rPr>
          <w:rFonts w:ascii="Calibri" w:hAnsi="Calibri" w:cs="Calibri"/>
          <w:sz w:val="40"/>
          <w:szCs w:val="40"/>
        </w:rPr>
        <w:t>potential</w:t>
      </w:r>
    </w:p>
    <w:p w14:paraId="07867419" w14:textId="77777777" w:rsidR="009546CD" w:rsidRDefault="009546CD" w:rsidP="009546CD">
      <w:pPr>
        <w:rPr>
          <w:rFonts w:ascii="Calibri" w:hAnsi="Calibri" w:cs="Calibri"/>
          <w:sz w:val="40"/>
          <w:szCs w:val="40"/>
        </w:rPr>
      </w:pPr>
      <w:proofErr w:type="spellEnd"/>
    </w:p>
    <w:p w14:paraId="12F6A73E" w14:textId="47FE72C9" w:rsidR="0012615B" w:rsidRPr="0012615B" w:rsidRDefault="0012615B" w:rsidP="009546CD">
      <w:pPr>
        <w:rPr>
          <w:rFonts w:ascii="Calibri" w:hAnsi="Calibri" w:cs="Calibri"/>
          <w:sz w:val="40"/>
          <w:szCs w:val="40"/>
        </w:rPr>
      </w:pPr>
      <w:r w:rsidRPr="0012615B">
        <w:rPr>
          <w:rFonts w:ascii="Calibri" w:hAnsi="Calibri" w:cs="Calibri"/>
          <w:sz w:val="40"/>
          <w:szCs w:val="40"/>
        </w:rPr>
        <w:lastRenderedPageBreak/>
        <w:t>Be a Part of a Modern Miracle</w:t>
      </w:r>
    </w:p>
    <w:p w14:paraId="1B7AAF4C" w14:textId="77777777" w:rsidR="0012615B" w:rsidRPr="0012615B" w:rsidRDefault="0012615B" w:rsidP="0012615B">
      <w:pPr>
        <w:rPr>
          <w:rFonts w:ascii="Calibri" w:hAnsi="Calibri" w:cs="Calibri"/>
          <w:sz w:val="40"/>
          <w:szCs w:val="40"/>
        </w:rPr>
      </w:pPr>
      <w:r w:rsidRPr="0012615B">
        <w:rPr>
          <w:rFonts w:ascii="Calibri" w:hAnsi="Calibri" w:cs="Calibri"/>
          <w:sz w:val="40"/>
          <w:szCs w:val="40"/>
        </w:rPr>
        <w:t>Divine Connection transforms every facet of an individual’s well-being,</w:t>
      </w:r>
    </w:p>
    <w:p w14:paraId="7D22BDBD" w14:textId="4CA3ABCF" w:rsidR="00AD1D17" w:rsidRPr="0012615B" w:rsidRDefault="0012615B" w:rsidP="0012615B">
      <w:pPr>
        <w:rPr>
          <w:rFonts w:ascii="Calibri" w:hAnsi="Calibri" w:cs="Calibri"/>
          <w:sz w:val="40"/>
          <w:szCs w:val="40"/>
        </w:rPr>
      </w:pPr>
      <w:r w:rsidRPr="0012615B">
        <w:rPr>
          <w:rFonts w:ascii="Calibri" w:hAnsi="Calibri" w:cs="Calibri"/>
          <w:sz w:val="40"/>
          <w:szCs w:val="40"/>
        </w:rPr>
        <w:t>enhances perception, and accelerates growth to harness true happiness.</w:t>
      </w:r>
    </w:p>
    <w:sectPr w:rsidR="00AD1D17" w:rsidRPr="001261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15B"/>
    <w:rsid w:val="0012615B"/>
    <w:rsid w:val="00246E17"/>
    <w:rsid w:val="005055C4"/>
    <w:rsid w:val="009546CD"/>
    <w:rsid w:val="00AD1D17"/>
    <w:rsid w:val="00CA70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D963A54"/>
  <w15:chartTrackingRefBased/>
  <w15:docId w15:val="{9DAD79EF-8053-8E45-B702-9396EF427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61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61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61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61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61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61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1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1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1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1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61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61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61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61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61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1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1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15B"/>
    <w:rPr>
      <w:rFonts w:eastAsiaTheme="majorEastAsia" w:cstheme="majorBidi"/>
      <w:color w:val="272727" w:themeColor="text1" w:themeTint="D8"/>
    </w:rPr>
  </w:style>
  <w:style w:type="paragraph" w:styleId="Title">
    <w:name w:val="Title"/>
    <w:basedOn w:val="Normal"/>
    <w:next w:val="Normal"/>
    <w:link w:val="TitleChar"/>
    <w:uiPriority w:val="10"/>
    <w:qFormat/>
    <w:rsid w:val="001261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1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1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1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15B"/>
    <w:pPr>
      <w:spacing w:before="160"/>
      <w:jc w:val="center"/>
    </w:pPr>
    <w:rPr>
      <w:i/>
      <w:iCs/>
      <w:color w:val="404040" w:themeColor="text1" w:themeTint="BF"/>
    </w:rPr>
  </w:style>
  <w:style w:type="character" w:customStyle="1" w:styleId="QuoteChar">
    <w:name w:val="Quote Char"/>
    <w:basedOn w:val="DefaultParagraphFont"/>
    <w:link w:val="Quote"/>
    <w:uiPriority w:val="29"/>
    <w:rsid w:val="0012615B"/>
    <w:rPr>
      <w:i/>
      <w:iCs/>
      <w:color w:val="404040" w:themeColor="text1" w:themeTint="BF"/>
    </w:rPr>
  </w:style>
  <w:style w:type="paragraph" w:styleId="ListParagraph">
    <w:name w:val="List Paragraph"/>
    <w:basedOn w:val="Normal"/>
    <w:uiPriority w:val="34"/>
    <w:qFormat/>
    <w:rsid w:val="0012615B"/>
    <w:pPr>
      <w:ind w:left="720"/>
      <w:contextualSpacing/>
    </w:pPr>
  </w:style>
  <w:style w:type="character" w:styleId="IntenseEmphasis">
    <w:name w:val="Intense Emphasis"/>
    <w:basedOn w:val="DefaultParagraphFont"/>
    <w:uiPriority w:val="21"/>
    <w:qFormat/>
    <w:rsid w:val="0012615B"/>
    <w:rPr>
      <w:i/>
      <w:iCs/>
      <w:color w:val="0F4761" w:themeColor="accent1" w:themeShade="BF"/>
    </w:rPr>
  </w:style>
  <w:style w:type="paragraph" w:styleId="IntenseQuote">
    <w:name w:val="Intense Quote"/>
    <w:basedOn w:val="Normal"/>
    <w:next w:val="Normal"/>
    <w:link w:val="IntenseQuoteChar"/>
    <w:uiPriority w:val="30"/>
    <w:qFormat/>
    <w:rsid w:val="001261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615B"/>
    <w:rPr>
      <w:i/>
      <w:iCs/>
      <w:color w:val="0F4761" w:themeColor="accent1" w:themeShade="BF"/>
    </w:rPr>
  </w:style>
  <w:style w:type="character" w:styleId="IntenseReference">
    <w:name w:val="Intense Reference"/>
    <w:basedOn w:val="DefaultParagraphFont"/>
    <w:uiPriority w:val="32"/>
    <w:qFormat/>
    <w:rsid w:val="001261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4421509">
      <w:bodyDiv w:val="1"/>
      <w:marLeft w:val="0"/>
      <w:marRight w:val="0"/>
      <w:marTop w:val="0"/>
      <w:marBottom w:val="0"/>
      <w:divBdr>
        <w:top w:val="none" w:sz="0" w:space="0" w:color="auto"/>
        <w:left w:val="none" w:sz="0" w:space="0" w:color="auto"/>
        <w:bottom w:val="none" w:sz="0" w:space="0" w:color="auto"/>
        <w:right w:val="none" w:sz="0" w:space="0" w:color="auto"/>
      </w:divBdr>
      <w:divsChild>
        <w:div w:id="2028870270">
          <w:marLeft w:val="0"/>
          <w:marRight w:val="0"/>
          <w:marTop w:val="0"/>
          <w:marBottom w:val="0"/>
          <w:divBdr>
            <w:top w:val="none" w:sz="0" w:space="0" w:color="auto"/>
            <w:left w:val="none" w:sz="0" w:space="0" w:color="auto"/>
            <w:bottom w:val="none" w:sz="0" w:space="0" w:color="auto"/>
            <w:right w:val="none" w:sz="0" w:space="0" w:color="auto"/>
          </w:divBdr>
          <w:divsChild>
            <w:div w:id="596791034">
              <w:marLeft w:val="0"/>
              <w:marRight w:val="0"/>
              <w:marTop w:val="0"/>
              <w:marBottom w:val="0"/>
              <w:divBdr>
                <w:top w:val="none" w:sz="0" w:space="0" w:color="auto"/>
                <w:left w:val="none" w:sz="0" w:space="0" w:color="auto"/>
                <w:bottom w:val="none" w:sz="0" w:space="0" w:color="auto"/>
                <w:right w:val="none" w:sz="0" w:space="0" w:color="auto"/>
              </w:divBdr>
              <w:divsChild>
                <w:div w:id="1944537020">
                  <w:marLeft w:val="0"/>
                  <w:marRight w:val="0"/>
                  <w:marTop w:val="0"/>
                  <w:marBottom w:val="0"/>
                  <w:divBdr>
                    <w:top w:val="none" w:sz="0" w:space="0" w:color="auto"/>
                    <w:left w:val="none" w:sz="0" w:space="0" w:color="auto"/>
                    <w:bottom w:val="none" w:sz="0" w:space="0" w:color="auto"/>
                    <w:right w:val="none" w:sz="0" w:space="0" w:color="auto"/>
                  </w:divBdr>
                  <w:divsChild>
                    <w:div w:id="1331446818">
                      <w:marLeft w:val="0"/>
                      <w:marRight w:val="0"/>
                      <w:marTop w:val="0"/>
                      <w:marBottom w:val="0"/>
                      <w:divBdr>
                        <w:top w:val="none" w:sz="0" w:space="0" w:color="auto"/>
                        <w:left w:val="none" w:sz="0" w:space="0" w:color="auto"/>
                        <w:bottom w:val="none" w:sz="0" w:space="0" w:color="auto"/>
                        <w:right w:val="none" w:sz="0" w:space="0" w:color="auto"/>
                      </w:divBdr>
                      <w:divsChild>
                        <w:div w:id="894002262">
                          <w:marLeft w:val="0"/>
                          <w:marRight w:val="0"/>
                          <w:marTop w:val="0"/>
                          <w:marBottom w:val="0"/>
                          <w:divBdr>
                            <w:top w:val="none" w:sz="0" w:space="0" w:color="auto"/>
                            <w:left w:val="none" w:sz="0" w:space="0" w:color="auto"/>
                            <w:bottom w:val="none" w:sz="0" w:space="0" w:color="auto"/>
                            <w:right w:val="none" w:sz="0" w:space="0" w:color="auto"/>
                          </w:divBdr>
                          <w:divsChild>
                            <w:div w:id="1368606806">
                              <w:marLeft w:val="0"/>
                              <w:marRight w:val="0"/>
                              <w:marTop w:val="0"/>
                              <w:marBottom w:val="0"/>
                              <w:divBdr>
                                <w:top w:val="none" w:sz="0" w:space="0" w:color="auto"/>
                                <w:left w:val="none" w:sz="0" w:space="0" w:color="auto"/>
                                <w:bottom w:val="none" w:sz="0" w:space="0" w:color="auto"/>
                                <w:right w:val="none" w:sz="0" w:space="0" w:color="auto"/>
                              </w:divBdr>
                              <w:divsChild>
                                <w:div w:id="1754474924">
                                  <w:marLeft w:val="0"/>
                                  <w:marRight w:val="0"/>
                                  <w:marTop w:val="0"/>
                                  <w:marBottom w:val="0"/>
                                  <w:divBdr>
                                    <w:top w:val="none" w:sz="0" w:space="0" w:color="auto"/>
                                    <w:left w:val="none" w:sz="0" w:space="0" w:color="auto"/>
                                    <w:bottom w:val="none" w:sz="0" w:space="0" w:color="auto"/>
                                    <w:right w:val="none" w:sz="0" w:space="0" w:color="auto"/>
                                  </w:divBdr>
                                  <w:divsChild>
                                    <w:div w:id="974141543">
                                      <w:marLeft w:val="0"/>
                                      <w:marRight w:val="0"/>
                                      <w:marTop w:val="0"/>
                                      <w:marBottom w:val="0"/>
                                      <w:divBdr>
                                        <w:top w:val="none" w:sz="0" w:space="0" w:color="auto"/>
                                        <w:left w:val="none" w:sz="0" w:space="0" w:color="auto"/>
                                        <w:bottom w:val="none" w:sz="0" w:space="0" w:color="auto"/>
                                        <w:right w:val="none" w:sz="0" w:space="0" w:color="auto"/>
                                      </w:divBdr>
                                      <w:divsChild>
                                        <w:div w:id="476145491">
                                          <w:marLeft w:val="0"/>
                                          <w:marRight w:val="0"/>
                                          <w:marTop w:val="0"/>
                                          <w:marBottom w:val="0"/>
                                          <w:divBdr>
                                            <w:top w:val="none" w:sz="0" w:space="0" w:color="auto"/>
                                            <w:left w:val="none" w:sz="0" w:space="0" w:color="auto"/>
                                            <w:bottom w:val="none" w:sz="0" w:space="0" w:color="auto"/>
                                            <w:right w:val="none" w:sz="0" w:space="0" w:color="auto"/>
                                          </w:divBdr>
                                          <w:divsChild>
                                            <w:div w:id="212498374">
                                              <w:marLeft w:val="0"/>
                                              <w:marRight w:val="0"/>
                                              <w:marTop w:val="0"/>
                                              <w:marBottom w:val="0"/>
                                              <w:divBdr>
                                                <w:top w:val="none" w:sz="0" w:space="0" w:color="auto"/>
                                                <w:left w:val="none" w:sz="0" w:space="0" w:color="auto"/>
                                                <w:bottom w:val="none" w:sz="0" w:space="0" w:color="auto"/>
                                                <w:right w:val="none" w:sz="0" w:space="0" w:color="auto"/>
                                              </w:divBdr>
                                              <w:divsChild>
                                                <w:div w:id="176155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49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2123082">
          <w:marLeft w:val="0"/>
          <w:marRight w:val="0"/>
          <w:marTop w:val="0"/>
          <w:marBottom w:val="0"/>
          <w:divBdr>
            <w:top w:val="none" w:sz="0" w:space="0" w:color="auto"/>
            <w:left w:val="none" w:sz="0" w:space="0" w:color="auto"/>
            <w:bottom w:val="none" w:sz="0" w:space="0" w:color="auto"/>
            <w:right w:val="none" w:sz="0" w:space="0" w:color="auto"/>
          </w:divBdr>
          <w:divsChild>
            <w:div w:id="213128382">
              <w:marLeft w:val="0"/>
              <w:marRight w:val="0"/>
              <w:marTop w:val="0"/>
              <w:marBottom w:val="0"/>
              <w:divBdr>
                <w:top w:val="none" w:sz="0" w:space="0" w:color="auto"/>
                <w:left w:val="none" w:sz="0" w:space="0" w:color="auto"/>
                <w:bottom w:val="none" w:sz="0" w:space="0" w:color="auto"/>
                <w:right w:val="none" w:sz="0" w:space="0" w:color="auto"/>
              </w:divBdr>
              <w:divsChild>
                <w:div w:id="1921985029">
                  <w:marLeft w:val="0"/>
                  <w:marRight w:val="0"/>
                  <w:marTop w:val="0"/>
                  <w:marBottom w:val="0"/>
                  <w:divBdr>
                    <w:top w:val="none" w:sz="0" w:space="0" w:color="auto"/>
                    <w:left w:val="none" w:sz="0" w:space="0" w:color="auto"/>
                    <w:bottom w:val="none" w:sz="0" w:space="0" w:color="auto"/>
                    <w:right w:val="none" w:sz="0" w:space="0" w:color="auto"/>
                  </w:divBdr>
                  <w:divsChild>
                    <w:div w:id="1077747780">
                      <w:marLeft w:val="0"/>
                      <w:marRight w:val="0"/>
                      <w:marTop w:val="0"/>
                      <w:marBottom w:val="0"/>
                      <w:divBdr>
                        <w:top w:val="none" w:sz="0" w:space="0" w:color="auto"/>
                        <w:left w:val="none" w:sz="0" w:space="0" w:color="auto"/>
                        <w:bottom w:val="none" w:sz="0" w:space="0" w:color="auto"/>
                        <w:right w:val="none" w:sz="0" w:space="0" w:color="auto"/>
                      </w:divBdr>
                      <w:divsChild>
                        <w:div w:id="906303928">
                          <w:marLeft w:val="0"/>
                          <w:marRight w:val="0"/>
                          <w:marTop w:val="0"/>
                          <w:marBottom w:val="0"/>
                          <w:divBdr>
                            <w:top w:val="none" w:sz="0" w:space="0" w:color="auto"/>
                            <w:left w:val="none" w:sz="0" w:space="0" w:color="auto"/>
                            <w:bottom w:val="none" w:sz="0" w:space="0" w:color="auto"/>
                            <w:right w:val="none" w:sz="0" w:space="0" w:color="auto"/>
                          </w:divBdr>
                          <w:divsChild>
                            <w:div w:id="272399323">
                              <w:marLeft w:val="0"/>
                              <w:marRight w:val="0"/>
                              <w:marTop w:val="0"/>
                              <w:marBottom w:val="0"/>
                              <w:divBdr>
                                <w:top w:val="none" w:sz="0" w:space="0" w:color="auto"/>
                                <w:left w:val="none" w:sz="0" w:space="0" w:color="auto"/>
                                <w:bottom w:val="none" w:sz="0" w:space="0" w:color="auto"/>
                                <w:right w:val="none" w:sz="0" w:space="0" w:color="auto"/>
                              </w:divBdr>
                              <w:divsChild>
                                <w:div w:id="1362973665">
                                  <w:marLeft w:val="0"/>
                                  <w:marRight w:val="0"/>
                                  <w:marTop w:val="0"/>
                                  <w:marBottom w:val="0"/>
                                  <w:divBdr>
                                    <w:top w:val="none" w:sz="0" w:space="0" w:color="auto"/>
                                    <w:left w:val="none" w:sz="0" w:space="0" w:color="auto"/>
                                    <w:bottom w:val="none" w:sz="0" w:space="0" w:color="auto"/>
                                    <w:right w:val="none" w:sz="0" w:space="0" w:color="auto"/>
                                  </w:divBdr>
                                  <w:divsChild>
                                    <w:div w:id="489443205">
                                      <w:marLeft w:val="0"/>
                                      <w:marRight w:val="0"/>
                                      <w:marTop w:val="0"/>
                                      <w:marBottom w:val="0"/>
                                      <w:divBdr>
                                        <w:top w:val="none" w:sz="0" w:space="0" w:color="auto"/>
                                        <w:left w:val="none" w:sz="0" w:space="0" w:color="auto"/>
                                        <w:bottom w:val="none" w:sz="0" w:space="0" w:color="auto"/>
                                        <w:right w:val="none" w:sz="0" w:space="0" w:color="auto"/>
                                      </w:divBdr>
                                      <w:divsChild>
                                        <w:div w:id="1986542163">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2131120">
          <w:marLeft w:val="0"/>
          <w:marRight w:val="0"/>
          <w:marTop w:val="0"/>
          <w:marBottom w:val="0"/>
          <w:divBdr>
            <w:top w:val="none" w:sz="0" w:space="0" w:color="auto"/>
            <w:left w:val="none" w:sz="0" w:space="0" w:color="auto"/>
            <w:bottom w:val="none" w:sz="0" w:space="0" w:color="auto"/>
            <w:right w:val="none" w:sz="0" w:space="0" w:color="auto"/>
          </w:divBdr>
          <w:divsChild>
            <w:div w:id="1506821603">
              <w:marLeft w:val="0"/>
              <w:marRight w:val="0"/>
              <w:marTop w:val="0"/>
              <w:marBottom w:val="0"/>
              <w:divBdr>
                <w:top w:val="none" w:sz="0" w:space="0" w:color="auto"/>
                <w:left w:val="none" w:sz="0" w:space="0" w:color="auto"/>
                <w:bottom w:val="none" w:sz="0" w:space="0" w:color="auto"/>
                <w:right w:val="none" w:sz="0" w:space="0" w:color="auto"/>
              </w:divBdr>
              <w:divsChild>
                <w:div w:id="2078936331">
                  <w:marLeft w:val="0"/>
                  <w:marRight w:val="0"/>
                  <w:marTop w:val="0"/>
                  <w:marBottom w:val="0"/>
                  <w:divBdr>
                    <w:top w:val="none" w:sz="0" w:space="0" w:color="auto"/>
                    <w:left w:val="none" w:sz="0" w:space="0" w:color="auto"/>
                    <w:bottom w:val="none" w:sz="0" w:space="0" w:color="auto"/>
                    <w:right w:val="none" w:sz="0" w:space="0" w:color="auto"/>
                  </w:divBdr>
                  <w:divsChild>
                    <w:div w:id="83495796">
                      <w:marLeft w:val="0"/>
                      <w:marRight w:val="0"/>
                      <w:marTop w:val="0"/>
                      <w:marBottom w:val="0"/>
                      <w:divBdr>
                        <w:top w:val="none" w:sz="0" w:space="0" w:color="auto"/>
                        <w:left w:val="none" w:sz="0" w:space="0" w:color="auto"/>
                        <w:bottom w:val="none" w:sz="0" w:space="0" w:color="auto"/>
                        <w:right w:val="none" w:sz="0" w:space="0" w:color="auto"/>
                      </w:divBdr>
                      <w:divsChild>
                        <w:div w:id="152569800">
                          <w:marLeft w:val="0"/>
                          <w:marRight w:val="0"/>
                          <w:marTop w:val="0"/>
                          <w:marBottom w:val="0"/>
                          <w:divBdr>
                            <w:top w:val="none" w:sz="0" w:space="0" w:color="auto"/>
                            <w:left w:val="none" w:sz="0" w:space="0" w:color="auto"/>
                            <w:bottom w:val="none" w:sz="0" w:space="0" w:color="auto"/>
                            <w:right w:val="none" w:sz="0" w:space="0" w:color="auto"/>
                          </w:divBdr>
                          <w:divsChild>
                            <w:div w:id="644041426">
                              <w:marLeft w:val="0"/>
                              <w:marRight w:val="0"/>
                              <w:marTop w:val="0"/>
                              <w:marBottom w:val="0"/>
                              <w:divBdr>
                                <w:top w:val="none" w:sz="0" w:space="0" w:color="auto"/>
                                <w:left w:val="none" w:sz="0" w:space="0" w:color="auto"/>
                                <w:bottom w:val="none" w:sz="0" w:space="0" w:color="auto"/>
                                <w:right w:val="none" w:sz="0" w:space="0" w:color="auto"/>
                              </w:divBdr>
                              <w:divsChild>
                                <w:div w:id="2062635285">
                                  <w:marLeft w:val="0"/>
                                  <w:marRight w:val="0"/>
                                  <w:marTop w:val="0"/>
                                  <w:marBottom w:val="0"/>
                                  <w:divBdr>
                                    <w:top w:val="none" w:sz="0" w:space="0" w:color="auto"/>
                                    <w:left w:val="none" w:sz="0" w:space="0" w:color="auto"/>
                                    <w:bottom w:val="none" w:sz="0" w:space="0" w:color="auto"/>
                                    <w:right w:val="none" w:sz="0" w:space="0" w:color="auto"/>
                                  </w:divBdr>
                                  <w:divsChild>
                                    <w:div w:id="2006543587">
                                      <w:marLeft w:val="0"/>
                                      <w:marRight w:val="0"/>
                                      <w:marTop w:val="0"/>
                                      <w:marBottom w:val="0"/>
                                      <w:divBdr>
                                        <w:top w:val="none" w:sz="0" w:space="0" w:color="auto"/>
                                        <w:left w:val="none" w:sz="0" w:space="0" w:color="auto"/>
                                        <w:bottom w:val="none" w:sz="0" w:space="0" w:color="auto"/>
                                        <w:right w:val="none" w:sz="0" w:space="0" w:color="auto"/>
                                      </w:divBdr>
                                      <w:divsChild>
                                        <w:div w:id="1224678245">
                                          <w:marLeft w:val="-150"/>
                                          <w:marRight w:val="-150"/>
                                          <w:marTop w:val="0"/>
                                          <w:marBottom w:val="0"/>
                                          <w:divBdr>
                                            <w:top w:val="none" w:sz="0" w:space="0" w:color="auto"/>
                                            <w:left w:val="none" w:sz="0" w:space="0" w:color="auto"/>
                                            <w:bottom w:val="none" w:sz="0" w:space="0" w:color="auto"/>
                                            <w:right w:val="none" w:sz="0" w:space="0" w:color="auto"/>
                                          </w:divBdr>
                                          <w:divsChild>
                                            <w:div w:id="348261295">
                                              <w:marLeft w:val="0"/>
                                              <w:marRight w:val="0"/>
                                              <w:marTop w:val="0"/>
                                              <w:marBottom w:val="0"/>
                                              <w:divBdr>
                                                <w:top w:val="none" w:sz="0" w:space="0" w:color="auto"/>
                                                <w:left w:val="none" w:sz="0" w:space="0" w:color="auto"/>
                                                <w:bottom w:val="none" w:sz="0" w:space="0" w:color="auto"/>
                                                <w:right w:val="none" w:sz="0" w:space="0" w:color="auto"/>
                                              </w:divBdr>
                                              <w:divsChild>
                                                <w:div w:id="2048214208">
                                                  <w:marLeft w:val="0"/>
                                                  <w:marRight w:val="0"/>
                                                  <w:marTop w:val="0"/>
                                                  <w:marBottom w:val="0"/>
                                                  <w:divBdr>
                                                    <w:top w:val="none" w:sz="0" w:space="0" w:color="auto"/>
                                                    <w:left w:val="none" w:sz="0" w:space="0" w:color="auto"/>
                                                    <w:bottom w:val="none" w:sz="0" w:space="0" w:color="auto"/>
                                                    <w:right w:val="none" w:sz="0" w:space="0" w:color="auto"/>
                                                  </w:divBdr>
                                                </w:div>
                                              </w:divsChild>
                                            </w:div>
                                            <w:div w:id="1080639317">
                                              <w:marLeft w:val="0"/>
                                              <w:marRight w:val="0"/>
                                              <w:marTop w:val="0"/>
                                              <w:marBottom w:val="0"/>
                                              <w:divBdr>
                                                <w:top w:val="none" w:sz="0" w:space="0" w:color="auto"/>
                                                <w:left w:val="none" w:sz="0" w:space="0" w:color="auto"/>
                                                <w:bottom w:val="none" w:sz="0" w:space="0" w:color="auto"/>
                                                <w:right w:val="none" w:sz="0" w:space="0" w:color="auto"/>
                                              </w:divBdr>
                                              <w:divsChild>
                                                <w:div w:id="1031031661">
                                                  <w:marLeft w:val="0"/>
                                                  <w:marRight w:val="0"/>
                                                  <w:marTop w:val="0"/>
                                                  <w:marBottom w:val="0"/>
                                                  <w:divBdr>
                                                    <w:top w:val="none" w:sz="0" w:space="0" w:color="auto"/>
                                                    <w:left w:val="none" w:sz="0" w:space="0" w:color="auto"/>
                                                    <w:bottom w:val="none" w:sz="0" w:space="0" w:color="auto"/>
                                                    <w:right w:val="none" w:sz="0" w:space="0" w:color="auto"/>
                                                  </w:divBdr>
                                                </w:div>
                                              </w:divsChild>
                                            </w:div>
                                            <w:div w:id="527983914">
                                              <w:marLeft w:val="0"/>
                                              <w:marRight w:val="0"/>
                                              <w:marTop w:val="0"/>
                                              <w:marBottom w:val="0"/>
                                              <w:divBdr>
                                                <w:top w:val="none" w:sz="0" w:space="0" w:color="auto"/>
                                                <w:left w:val="none" w:sz="0" w:space="0" w:color="auto"/>
                                                <w:bottom w:val="none" w:sz="0" w:space="0" w:color="auto"/>
                                                <w:right w:val="none" w:sz="0" w:space="0" w:color="auto"/>
                                              </w:divBdr>
                                              <w:divsChild>
                                                <w:div w:id="1028024578">
                                                  <w:marLeft w:val="0"/>
                                                  <w:marRight w:val="0"/>
                                                  <w:marTop w:val="0"/>
                                                  <w:marBottom w:val="0"/>
                                                  <w:divBdr>
                                                    <w:top w:val="none" w:sz="0" w:space="0" w:color="auto"/>
                                                    <w:left w:val="none" w:sz="0" w:space="0" w:color="auto"/>
                                                    <w:bottom w:val="none" w:sz="0" w:space="0" w:color="auto"/>
                                                    <w:right w:val="none" w:sz="0" w:space="0" w:color="auto"/>
                                                  </w:divBdr>
                                                </w:div>
                                              </w:divsChild>
                                            </w:div>
                                            <w:div w:id="186260686">
                                              <w:marLeft w:val="0"/>
                                              <w:marRight w:val="0"/>
                                              <w:marTop w:val="0"/>
                                              <w:marBottom w:val="0"/>
                                              <w:divBdr>
                                                <w:top w:val="none" w:sz="0" w:space="0" w:color="auto"/>
                                                <w:left w:val="none" w:sz="0" w:space="0" w:color="auto"/>
                                                <w:bottom w:val="none" w:sz="0" w:space="0" w:color="auto"/>
                                                <w:right w:val="none" w:sz="0" w:space="0" w:color="auto"/>
                                              </w:divBdr>
                                              <w:divsChild>
                                                <w:div w:id="524251711">
                                                  <w:marLeft w:val="0"/>
                                                  <w:marRight w:val="0"/>
                                                  <w:marTop w:val="0"/>
                                                  <w:marBottom w:val="0"/>
                                                  <w:divBdr>
                                                    <w:top w:val="none" w:sz="0" w:space="0" w:color="auto"/>
                                                    <w:left w:val="none" w:sz="0" w:space="0" w:color="auto"/>
                                                    <w:bottom w:val="none" w:sz="0" w:space="0" w:color="auto"/>
                                                    <w:right w:val="none" w:sz="0" w:space="0" w:color="auto"/>
                                                  </w:divBdr>
                                                </w:div>
                                              </w:divsChild>
                                            </w:div>
                                            <w:div w:id="852646664">
                                              <w:marLeft w:val="0"/>
                                              <w:marRight w:val="0"/>
                                              <w:marTop w:val="0"/>
                                              <w:marBottom w:val="0"/>
                                              <w:divBdr>
                                                <w:top w:val="none" w:sz="0" w:space="0" w:color="auto"/>
                                                <w:left w:val="none" w:sz="0" w:space="0" w:color="auto"/>
                                                <w:bottom w:val="none" w:sz="0" w:space="0" w:color="auto"/>
                                                <w:right w:val="none" w:sz="0" w:space="0" w:color="auto"/>
                                              </w:divBdr>
                                              <w:divsChild>
                                                <w:div w:id="218593066">
                                                  <w:marLeft w:val="0"/>
                                                  <w:marRight w:val="0"/>
                                                  <w:marTop w:val="0"/>
                                                  <w:marBottom w:val="0"/>
                                                  <w:divBdr>
                                                    <w:top w:val="none" w:sz="0" w:space="0" w:color="auto"/>
                                                    <w:left w:val="none" w:sz="0" w:space="0" w:color="auto"/>
                                                    <w:bottom w:val="none" w:sz="0" w:space="0" w:color="auto"/>
                                                    <w:right w:val="none" w:sz="0" w:space="0" w:color="auto"/>
                                                  </w:divBdr>
                                                </w:div>
                                              </w:divsChild>
                                            </w:div>
                                            <w:div w:id="2059544231">
                                              <w:marLeft w:val="0"/>
                                              <w:marRight w:val="0"/>
                                              <w:marTop w:val="0"/>
                                              <w:marBottom w:val="0"/>
                                              <w:divBdr>
                                                <w:top w:val="none" w:sz="0" w:space="0" w:color="auto"/>
                                                <w:left w:val="none" w:sz="0" w:space="0" w:color="auto"/>
                                                <w:bottom w:val="none" w:sz="0" w:space="0" w:color="auto"/>
                                                <w:right w:val="none" w:sz="0" w:space="0" w:color="auto"/>
                                              </w:divBdr>
                                              <w:divsChild>
                                                <w:div w:id="1569219587">
                                                  <w:marLeft w:val="0"/>
                                                  <w:marRight w:val="0"/>
                                                  <w:marTop w:val="0"/>
                                                  <w:marBottom w:val="0"/>
                                                  <w:divBdr>
                                                    <w:top w:val="none" w:sz="0" w:space="0" w:color="auto"/>
                                                    <w:left w:val="none" w:sz="0" w:space="0" w:color="auto"/>
                                                    <w:bottom w:val="none" w:sz="0" w:space="0" w:color="auto"/>
                                                    <w:right w:val="none" w:sz="0" w:space="0" w:color="auto"/>
                                                  </w:divBdr>
                                                </w:div>
                                              </w:divsChild>
                                            </w:div>
                                            <w:div w:id="816841529">
                                              <w:marLeft w:val="0"/>
                                              <w:marRight w:val="0"/>
                                              <w:marTop w:val="0"/>
                                              <w:marBottom w:val="0"/>
                                              <w:divBdr>
                                                <w:top w:val="none" w:sz="0" w:space="0" w:color="auto"/>
                                                <w:left w:val="none" w:sz="0" w:space="0" w:color="auto"/>
                                                <w:bottom w:val="none" w:sz="0" w:space="0" w:color="auto"/>
                                                <w:right w:val="none" w:sz="0" w:space="0" w:color="auto"/>
                                              </w:divBdr>
                                              <w:divsChild>
                                                <w:div w:id="1555846605">
                                                  <w:marLeft w:val="0"/>
                                                  <w:marRight w:val="0"/>
                                                  <w:marTop w:val="0"/>
                                                  <w:marBottom w:val="0"/>
                                                  <w:divBdr>
                                                    <w:top w:val="none" w:sz="0" w:space="0" w:color="auto"/>
                                                    <w:left w:val="none" w:sz="0" w:space="0" w:color="auto"/>
                                                    <w:bottom w:val="none" w:sz="0" w:space="0" w:color="auto"/>
                                                    <w:right w:val="none" w:sz="0" w:space="0" w:color="auto"/>
                                                  </w:divBdr>
                                                </w:div>
                                              </w:divsChild>
                                            </w:div>
                                            <w:div w:id="1314868703">
                                              <w:marLeft w:val="0"/>
                                              <w:marRight w:val="0"/>
                                              <w:marTop w:val="0"/>
                                              <w:marBottom w:val="0"/>
                                              <w:divBdr>
                                                <w:top w:val="none" w:sz="0" w:space="0" w:color="auto"/>
                                                <w:left w:val="none" w:sz="0" w:space="0" w:color="auto"/>
                                                <w:bottom w:val="none" w:sz="0" w:space="0" w:color="auto"/>
                                                <w:right w:val="none" w:sz="0" w:space="0" w:color="auto"/>
                                              </w:divBdr>
                                              <w:divsChild>
                                                <w:div w:id="826244260">
                                                  <w:marLeft w:val="0"/>
                                                  <w:marRight w:val="0"/>
                                                  <w:marTop w:val="0"/>
                                                  <w:marBottom w:val="0"/>
                                                  <w:divBdr>
                                                    <w:top w:val="none" w:sz="0" w:space="0" w:color="auto"/>
                                                    <w:left w:val="none" w:sz="0" w:space="0" w:color="auto"/>
                                                    <w:bottom w:val="none" w:sz="0" w:space="0" w:color="auto"/>
                                                    <w:right w:val="none" w:sz="0" w:space="0" w:color="auto"/>
                                                  </w:divBdr>
                                                </w:div>
                                              </w:divsChild>
                                            </w:div>
                                            <w:div w:id="1435831210">
                                              <w:marLeft w:val="0"/>
                                              <w:marRight w:val="0"/>
                                              <w:marTop w:val="0"/>
                                              <w:marBottom w:val="0"/>
                                              <w:divBdr>
                                                <w:top w:val="none" w:sz="0" w:space="0" w:color="auto"/>
                                                <w:left w:val="none" w:sz="0" w:space="0" w:color="auto"/>
                                                <w:bottom w:val="none" w:sz="0" w:space="0" w:color="auto"/>
                                                <w:right w:val="none" w:sz="0" w:space="0" w:color="auto"/>
                                              </w:divBdr>
                                              <w:divsChild>
                                                <w:div w:id="212009666">
                                                  <w:marLeft w:val="0"/>
                                                  <w:marRight w:val="0"/>
                                                  <w:marTop w:val="0"/>
                                                  <w:marBottom w:val="0"/>
                                                  <w:divBdr>
                                                    <w:top w:val="none" w:sz="0" w:space="0" w:color="auto"/>
                                                    <w:left w:val="none" w:sz="0" w:space="0" w:color="auto"/>
                                                    <w:bottom w:val="none" w:sz="0" w:space="0" w:color="auto"/>
                                                    <w:right w:val="none" w:sz="0" w:space="0" w:color="auto"/>
                                                  </w:divBdr>
                                                </w:div>
                                              </w:divsChild>
                                            </w:div>
                                            <w:div w:id="331373666">
                                              <w:marLeft w:val="0"/>
                                              <w:marRight w:val="0"/>
                                              <w:marTop w:val="0"/>
                                              <w:marBottom w:val="0"/>
                                              <w:divBdr>
                                                <w:top w:val="none" w:sz="0" w:space="0" w:color="auto"/>
                                                <w:left w:val="none" w:sz="0" w:space="0" w:color="auto"/>
                                                <w:bottom w:val="none" w:sz="0" w:space="0" w:color="auto"/>
                                                <w:right w:val="none" w:sz="0" w:space="0" w:color="auto"/>
                                              </w:divBdr>
                                              <w:divsChild>
                                                <w:div w:id="354304545">
                                                  <w:marLeft w:val="0"/>
                                                  <w:marRight w:val="0"/>
                                                  <w:marTop w:val="0"/>
                                                  <w:marBottom w:val="0"/>
                                                  <w:divBdr>
                                                    <w:top w:val="none" w:sz="0" w:space="0" w:color="auto"/>
                                                    <w:left w:val="none" w:sz="0" w:space="0" w:color="auto"/>
                                                    <w:bottom w:val="none" w:sz="0" w:space="0" w:color="auto"/>
                                                    <w:right w:val="none" w:sz="0" w:space="0" w:color="auto"/>
                                                  </w:divBdr>
                                                </w:div>
                                              </w:divsChild>
                                            </w:div>
                                            <w:div w:id="1251307044">
                                              <w:marLeft w:val="0"/>
                                              <w:marRight w:val="0"/>
                                              <w:marTop w:val="0"/>
                                              <w:marBottom w:val="0"/>
                                              <w:divBdr>
                                                <w:top w:val="none" w:sz="0" w:space="0" w:color="auto"/>
                                                <w:left w:val="none" w:sz="0" w:space="0" w:color="auto"/>
                                                <w:bottom w:val="none" w:sz="0" w:space="0" w:color="auto"/>
                                                <w:right w:val="none" w:sz="0" w:space="0" w:color="auto"/>
                                              </w:divBdr>
                                              <w:divsChild>
                                                <w:div w:id="1108701814">
                                                  <w:marLeft w:val="0"/>
                                                  <w:marRight w:val="0"/>
                                                  <w:marTop w:val="0"/>
                                                  <w:marBottom w:val="0"/>
                                                  <w:divBdr>
                                                    <w:top w:val="none" w:sz="0" w:space="0" w:color="auto"/>
                                                    <w:left w:val="none" w:sz="0" w:space="0" w:color="auto"/>
                                                    <w:bottom w:val="none" w:sz="0" w:space="0" w:color="auto"/>
                                                    <w:right w:val="none" w:sz="0" w:space="0" w:color="auto"/>
                                                  </w:divBdr>
                                                </w:div>
                                              </w:divsChild>
                                            </w:div>
                                            <w:div w:id="1311330309">
                                              <w:marLeft w:val="0"/>
                                              <w:marRight w:val="0"/>
                                              <w:marTop w:val="0"/>
                                              <w:marBottom w:val="0"/>
                                              <w:divBdr>
                                                <w:top w:val="none" w:sz="0" w:space="0" w:color="auto"/>
                                                <w:left w:val="none" w:sz="0" w:space="0" w:color="auto"/>
                                                <w:bottom w:val="none" w:sz="0" w:space="0" w:color="auto"/>
                                                <w:right w:val="none" w:sz="0" w:space="0" w:color="auto"/>
                                              </w:divBdr>
                                              <w:divsChild>
                                                <w:div w:id="211045887">
                                                  <w:marLeft w:val="0"/>
                                                  <w:marRight w:val="0"/>
                                                  <w:marTop w:val="0"/>
                                                  <w:marBottom w:val="0"/>
                                                  <w:divBdr>
                                                    <w:top w:val="none" w:sz="0" w:space="0" w:color="auto"/>
                                                    <w:left w:val="none" w:sz="0" w:space="0" w:color="auto"/>
                                                    <w:bottom w:val="none" w:sz="0" w:space="0" w:color="auto"/>
                                                    <w:right w:val="none" w:sz="0" w:space="0" w:color="auto"/>
                                                  </w:divBdr>
                                                </w:div>
                                              </w:divsChild>
                                            </w:div>
                                            <w:div w:id="1049187531">
                                              <w:marLeft w:val="0"/>
                                              <w:marRight w:val="0"/>
                                              <w:marTop w:val="0"/>
                                              <w:marBottom w:val="0"/>
                                              <w:divBdr>
                                                <w:top w:val="none" w:sz="0" w:space="0" w:color="auto"/>
                                                <w:left w:val="none" w:sz="0" w:space="0" w:color="auto"/>
                                                <w:bottom w:val="none" w:sz="0" w:space="0" w:color="auto"/>
                                                <w:right w:val="none" w:sz="0" w:space="0" w:color="auto"/>
                                              </w:divBdr>
                                              <w:divsChild>
                                                <w:div w:id="1609654597">
                                                  <w:marLeft w:val="0"/>
                                                  <w:marRight w:val="0"/>
                                                  <w:marTop w:val="0"/>
                                                  <w:marBottom w:val="0"/>
                                                  <w:divBdr>
                                                    <w:top w:val="none" w:sz="0" w:space="0" w:color="auto"/>
                                                    <w:left w:val="none" w:sz="0" w:space="0" w:color="auto"/>
                                                    <w:bottom w:val="none" w:sz="0" w:space="0" w:color="auto"/>
                                                    <w:right w:val="none" w:sz="0" w:space="0" w:color="auto"/>
                                                  </w:divBdr>
                                                </w:div>
                                              </w:divsChild>
                                            </w:div>
                                            <w:div w:id="2039158787">
                                              <w:marLeft w:val="0"/>
                                              <w:marRight w:val="0"/>
                                              <w:marTop w:val="0"/>
                                              <w:marBottom w:val="0"/>
                                              <w:divBdr>
                                                <w:top w:val="none" w:sz="0" w:space="0" w:color="auto"/>
                                                <w:left w:val="none" w:sz="0" w:space="0" w:color="auto"/>
                                                <w:bottom w:val="none" w:sz="0" w:space="0" w:color="auto"/>
                                                <w:right w:val="none" w:sz="0" w:space="0" w:color="auto"/>
                                              </w:divBdr>
                                              <w:divsChild>
                                                <w:div w:id="24136322">
                                                  <w:marLeft w:val="0"/>
                                                  <w:marRight w:val="0"/>
                                                  <w:marTop w:val="0"/>
                                                  <w:marBottom w:val="0"/>
                                                  <w:divBdr>
                                                    <w:top w:val="none" w:sz="0" w:space="0" w:color="auto"/>
                                                    <w:left w:val="none" w:sz="0" w:space="0" w:color="auto"/>
                                                    <w:bottom w:val="none" w:sz="0" w:space="0" w:color="auto"/>
                                                    <w:right w:val="none" w:sz="0" w:space="0" w:color="auto"/>
                                                  </w:divBdr>
                                                </w:div>
                                              </w:divsChild>
                                            </w:div>
                                            <w:div w:id="1816796391">
                                              <w:marLeft w:val="0"/>
                                              <w:marRight w:val="0"/>
                                              <w:marTop w:val="0"/>
                                              <w:marBottom w:val="0"/>
                                              <w:divBdr>
                                                <w:top w:val="none" w:sz="0" w:space="0" w:color="auto"/>
                                                <w:left w:val="none" w:sz="0" w:space="0" w:color="auto"/>
                                                <w:bottom w:val="none" w:sz="0" w:space="0" w:color="auto"/>
                                                <w:right w:val="none" w:sz="0" w:space="0" w:color="auto"/>
                                              </w:divBdr>
                                              <w:divsChild>
                                                <w:div w:id="69069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2542429">
          <w:marLeft w:val="0"/>
          <w:marRight w:val="0"/>
          <w:marTop w:val="0"/>
          <w:marBottom w:val="0"/>
          <w:divBdr>
            <w:top w:val="none" w:sz="0" w:space="0" w:color="auto"/>
            <w:left w:val="none" w:sz="0" w:space="0" w:color="auto"/>
            <w:bottom w:val="none" w:sz="0" w:space="0" w:color="auto"/>
            <w:right w:val="none" w:sz="0" w:space="0" w:color="auto"/>
          </w:divBdr>
          <w:divsChild>
            <w:div w:id="526216217">
              <w:marLeft w:val="0"/>
              <w:marRight w:val="0"/>
              <w:marTop w:val="0"/>
              <w:marBottom w:val="0"/>
              <w:divBdr>
                <w:top w:val="none" w:sz="0" w:space="0" w:color="auto"/>
                <w:left w:val="none" w:sz="0" w:space="0" w:color="auto"/>
                <w:bottom w:val="none" w:sz="0" w:space="0" w:color="auto"/>
                <w:right w:val="none" w:sz="0" w:space="0" w:color="auto"/>
              </w:divBdr>
              <w:divsChild>
                <w:div w:id="1419210026">
                  <w:marLeft w:val="0"/>
                  <w:marRight w:val="0"/>
                  <w:marTop w:val="0"/>
                  <w:marBottom w:val="0"/>
                  <w:divBdr>
                    <w:top w:val="none" w:sz="0" w:space="0" w:color="auto"/>
                    <w:left w:val="none" w:sz="0" w:space="0" w:color="auto"/>
                    <w:bottom w:val="none" w:sz="0" w:space="0" w:color="auto"/>
                    <w:right w:val="none" w:sz="0" w:space="0" w:color="auto"/>
                  </w:divBdr>
                  <w:divsChild>
                    <w:div w:id="1626037987">
                      <w:marLeft w:val="0"/>
                      <w:marRight w:val="0"/>
                      <w:marTop w:val="0"/>
                      <w:marBottom w:val="0"/>
                      <w:divBdr>
                        <w:top w:val="none" w:sz="0" w:space="0" w:color="auto"/>
                        <w:left w:val="none" w:sz="0" w:space="0" w:color="auto"/>
                        <w:bottom w:val="none" w:sz="0" w:space="0" w:color="auto"/>
                        <w:right w:val="none" w:sz="0" w:space="0" w:color="auto"/>
                      </w:divBdr>
                      <w:divsChild>
                        <w:div w:id="1050769669">
                          <w:marLeft w:val="0"/>
                          <w:marRight w:val="0"/>
                          <w:marTop w:val="0"/>
                          <w:marBottom w:val="0"/>
                          <w:divBdr>
                            <w:top w:val="none" w:sz="0" w:space="0" w:color="auto"/>
                            <w:left w:val="none" w:sz="0" w:space="0" w:color="auto"/>
                            <w:bottom w:val="none" w:sz="0" w:space="0" w:color="auto"/>
                            <w:right w:val="none" w:sz="0" w:space="0" w:color="auto"/>
                          </w:divBdr>
                          <w:divsChild>
                            <w:div w:id="778841523">
                              <w:marLeft w:val="0"/>
                              <w:marRight w:val="0"/>
                              <w:marTop w:val="0"/>
                              <w:marBottom w:val="0"/>
                              <w:divBdr>
                                <w:top w:val="none" w:sz="0" w:space="0" w:color="auto"/>
                                <w:left w:val="none" w:sz="0" w:space="0" w:color="auto"/>
                                <w:bottom w:val="none" w:sz="0" w:space="0" w:color="auto"/>
                                <w:right w:val="none" w:sz="0" w:space="0" w:color="auto"/>
                              </w:divBdr>
                              <w:divsChild>
                                <w:div w:id="1768964816">
                                  <w:marLeft w:val="0"/>
                                  <w:marRight w:val="0"/>
                                  <w:marTop w:val="0"/>
                                  <w:marBottom w:val="0"/>
                                  <w:divBdr>
                                    <w:top w:val="none" w:sz="0" w:space="0" w:color="auto"/>
                                    <w:left w:val="none" w:sz="0" w:space="0" w:color="auto"/>
                                    <w:bottom w:val="none" w:sz="0" w:space="0" w:color="auto"/>
                                    <w:right w:val="none" w:sz="0" w:space="0" w:color="auto"/>
                                  </w:divBdr>
                                  <w:divsChild>
                                    <w:div w:id="36055462">
                                      <w:marLeft w:val="0"/>
                                      <w:marRight w:val="0"/>
                                      <w:marTop w:val="0"/>
                                      <w:marBottom w:val="0"/>
                                      <w:divBdr>
                                        <w:top w:val="none" w:sz="0" w:space="0" w:color="auto"/>
                                        <w:left w:val="none" w:sz="0" w:space="0" w:color="auto"/>
                                        <w:bottom w:val="none" w:sz="0" w:space="0" w:color="auto"/>
                                        <w:right w:val="none" w:sz="0" w:space="0" w:color="auto"/>
                                      </w:divBdr>
                                      <w:divsChild>
                                        <w:div w:id="1001159619">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689</Words>
  <Characters>3930</Characters>
  <Application>Microsoft Office Word</Application>
  <DocSecurity>0</DocSecurity>
  <Lines>32</Lines>
  <Paragraphs>9</Paragraphs>
  <ScaleCrop>false</ScaleCrop>
  <Company/>
  <LinksUpToDate>false</LinksUpToDate>
  <CharactersWithSpaces>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Nitesh Mohite</dc:creator>
  <cp:keywords/>
  <dc:description/>
  <cp:lastModifiedBy>Nitesh Mohite</cp:lastModifiedBy>
  <cp:revision>2</cp:revision>
  <dcterms:created xsi:type="dcterms:W3CDTF">2025-04-04T14:04:00Z</dcterms:created>
  <dcterms:modified xsi:type="dcterms:W3CDTF">2025-04-04T15:09:00Z</dcterms:modified>
</cp:coreProperties>
</file>