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sz w:val="24"/>
          <w:szCs w:val="24"/>
          <w:lang w:val="en-US"/>
        </w:rPr>
      </w:pPr>
      <w:bookmarkStart w:id="0" w:name="_GoBack"/>
      <w:bookmarkEnd w:id="0"/>
      <w:r>
        <w:rPr>
          <w:rFonts w:hint="default"/>
          <w:lang w:val="en-US"/>
        </w:rPr>
        <w:t xml:space="preserve">                         </w:t>
      </w:r>
      <w:r>
        <w:rPr>
          <w:rFonts w:hint="default"/>
          <w:b/>
          <w:bCs/>
          <w:sz w:val="24"/>
          <w:szCs w:val="24"/>
          <w:lang w:val="en-US"/>
        </w:rPr>
        <w:t xml:space="preserve">                       PROJECT -DATABRICKS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Cost:</w:t>
      </w: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12649200" cy="4105275"/>
            <wp:effectExtent l="0" t="0" r="0" b="9525"/>
            <wp:docPr id="6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2649200" cy="4105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UPLOAD FILES THE DATA IN  AZURE STORAGE EXPLORE</w:t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69230" cy="2005965"/>
            <wp:effectExtent l="0" t="0" r="7620" b="1333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005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UPLOAD FILES THE DATA IN AZURE STORAGE EXPLORE:</w:t>
      </w:r>
    </w:p>
    <w:p>
      <w:r>
        <w:drawing>
          <wp:inline distT="0" distB="0" distL="114300" distR="114300">
            <wp:extent cx="5270500" cy="1752600"/>
            <wp:effectExtent l="0" t="0" r="635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175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IN   SAME WAY UPLOAD THE FOLDERS</w:t>
      </w:r>
    </w:p>
    <w:p>
      <w:r>
        <w:drawing>
          <wp:inline distT="0" distB="0" distL="114300" distR="114300">
            <wp:extent cx="5269230" cy="2199005"/>
            <wp:effectExtent l="0" t="0" r="7620" b="1079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1990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Spark:</w:t>
      </w:r>
    </w:p>
    <w:p>
      <w:r>
        <w:drawing>
          <wp:inline distT="0" distB="0" distL="114300" distR="114300">
            <wp:extent cx="5272405" cy="3205480"/>
            <wp:effectExtent l="0" t="0" r="4445" b="1397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3205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Which identify number of nodes and seperated equally.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sz w:val="20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2707005</wp:posOffset>
                </wp:positionH>
                <wp:positionV relativeFrom="paragraph">
                  <wp:posOffset>2232660</wp:posOffset>
                </wp:positionV>
                <wp:extent cx="299720" cy="75565"/>
                <wp:effectExtent l="0" t="6350" r="5080" b="32385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stCxn id="16" idx="1"/>
                        <a:endCxn id="17" idx="6"/>
                      </wps:cNvCnPr>
                      <wps:spPr>
                        <a:xfrm flipH="1">
                          <a:off x="3850005" y="6676390"/>
                          <a:ext cx="299720" cy="7556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flip:x;margin-left:213.15pt;margin-top:175.8pt;height:5.95pt;width:23.6pt;z-index:251671552;mso-width-relative:page;mso-height-relative:page;" filled="f" stroked="t" coordsize="21600,21600" o:gfxdata="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">
                <v:fill on="f" focussize="0,0"/>
                <v:stroke weight="1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3980815</wp:posOffset>
                </wp:positionH>
                <wp:positionV relativeFrom="paragraph">
                  <wp:posOffset>2158365</wp:posOffset>
                </wp:positionV>
                <wp:extent cx="534670" cy="74295"/>
                <wp:effectExtent l="0" t="6350" r="17780" b="52705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stCxn id="15" idx="4"/>
                        <a:endCxn id="16" idx="3"/>
                      </wps:cNvCnPr>
                      <wps:spPr>
                        <a:xfrm flipH="1">
                          <a:off x="5123815" y="6655435"/>
                          <a:ext cx="534670" cy="7429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flip:x;margin-left:313.45pt;margin-top:169.95pt;height:5.85pt;width:42.1pt;z-index:251670528;mso-width-relative:page;mso-height-relative:page;" filled="f" stroked="t" coordsize="21600,21600" o:gfxdata="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">
                <v:fill on="f" focussize="0,0"/>
                <v:stroke weight="1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4740910</wp:posOffset>
                </wp:positionH>
                <wp:positionV relativeFrom="paragraph">
                  <wp:posOffset>1055370</wp:posOffset>
                </wp:positionV>
                <wp:extent cx="106680" cy="599440"/>
                <wp:effectExtent l="6350" t="1270" r="39370" b="8890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stCxn id="14" idx="2"/>
                      </wps:cNvCnPr>
                      <wps:spPr>
                        <a:xfrm>
                          <a:off x="5883910" y="5499100"/>
                          <a:ext cx="106680" cy="59944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margin-left:373.3pt;margin-top:83.1pt;height:47.2pt;width:8.4pt;z-index:251669504;mso-width-relative:page;mso-height-relative:page;" filled="f" stroked="t" coordsize="21600,21600" o:gfxdata="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">
                <v:fill on="f" focussize="0,0"/>
                <v:stroke weight="1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1529715</wp:posOffset>
                </wp:positionH>
                <wp:positionV relativeFrom="paragraph">
                  <wp:posOffset>1922780</wp:posOffset>
                </wp:positionV>
                <wp:extent cx="1177290" cy="770255"/>
                <wp:effectExtent l="6350" t="6350" r="16510" b="23495"/>
                <wp:wrapNone/>
                <wp:docPr id="17" name="Oval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672715" y="6366510"/>
                          <a:ext cx="1177290" cy="77025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 xml:space="preserve">Data sink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" type="#_x0000_t3" style="position:absolute;left:0pt;margin-left:120.45pt;margin-top:151.4pt;height:60.65pt;width:92.7pt;z-index:251668480;v-text-anchor:middle;mso-width-relative:page;mso-height-relative:page;" fillcolor="#5B9BD5 [3204]" filled="t" stroked="t" coordsize="21600,21600" o:gfxdata="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">
                <v:fill on="t" focussize="0,0"/>
                <v:stroke weight="1pt" color="#2E75B6 [2404]" miterlimit="8" joinstyle="miter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 xml:space="preserve">Data sink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3006725</wp:posOffset>
                </wp:positionH>
                <wp:positionV relativeFrom="paragraph">
                  <wp:posOffset>1858010</wp:posOffset>
                </wp:positionV>
                <wp:extent cx="974090" cy="749300"/>
                <wp:effectExtent l="6350" t="6350" r="10160" b="6350"/>
                <wp:wrapNone/>
                <wp:docPr id="16" name="Rectangles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149725" y="6301740"/>
                          <a:ext cx="974090" cy="7493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>write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36.75pt;margin-top:146.3pt;height:59pt;width:76.7pt;z-index:251667456;v-text-anchor:middle;mso-width-relative:page;mso-height-relative:page;" fillcolor="#5B9BD5 [3204]" filled="t" stroked="t" coordsize="21600,21600" o:gfxdata="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">
                <v:fill on="t" focussize="0,0"/>
                <v:stroke weight="1pt" color="#2E75B6 [2404]" miterlimit="8" joinstyle="miter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>write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4515485</wp:posOffset>
                </wp:positionH>
                <wp:positionV relativeFrom="paragraph">
                  <wp:posOffset>1687195</wp:posOffset>
                </wp:positionV>
                <wp:extent cx="974090" cy="941705"/>
                <wp:effectExtent l="6350" t="6350" r="10160" b="23495"/>
                <wp:wrapNone/>
                <wp:docPr id="15" name="Bevel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658485" y="6130925"/>
                          <a:ext cx="974090" cy="941705"/>
                        </a:xfrm>
                        <a:prstGeom prst="bevel">
                          <a:avLst/>
                        </a:prstGeom>
                      </wps:spPr>
                      <wps:style>
                        <a:lnRef idx="2">
                          <a:schemeClr val="accent1">
                            <a:lumMod val="7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>Data Frame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84" type="#_x0000_t84" style="position:absolute;left:0pt;margin-left:355.55pt;margin-top:132.85pt;height:74.15pt;width:76.7pt;z-index:251666432;v-text-anchor:middle;mso-width-relative:page;mso-height-relative:page;" fillcolor="#5B9BD5 [3204]" filled="t" stroked="t" coordsize="21600,21600" o:gfxdata="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" adj="2700">
                <v:fill on="t" focussize="0,0"/>
                <v:stroke weight="1pt" color="#2E75B6 [2404]" miterlimit="8" joinstyle="miter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>Data Frame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4355465</wp:posOffset>
                </wp:positionH>
                <wp:positionV relativeFrom="paragraph">
                  <wp:posOffset>327660</wp:posOffset>
                </wp:positionV>
                <wp:extent cx="770255" cy="727710"/>
                <wp:effectExtent l="6350" t="6350" r="23495" b="8890"/>
                <wp:wrapNone/>
                <wp:docPr id="14" name="Rectangles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498465" y="4771390"/>
                          <a:ext cx="770255" cy="727710"/>
                        </a:xfrm>
                        <a:prstGeom prst="rect">
                          <a:avLst/>
                        </a:prstGeom>
                      </wps:spPr>
                      <wps:style>
                        <a:lnRef idx="0">
                          <a:srgbClr val="FFFFFF"/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>Transform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342.95pt;margin-top:25.8pt;height:57.3pt;width:60.65pt;z-index:251665408;v-text-anchor:middle;mso-width-relative:page;mso-height-relative:page;" fillcolor="#5B9BD5 [3204]" filled="t" stroked="f" coordsize="21600,21600" o:gfxdata="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">
                <v:fill on="t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>Transform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3916045</wp:posOffset>
                </wp:positionH>
                <wp:positionV relativeFrom="paragraph">
                  <wp:posOffset>627380</wp:posOffset>
                </wp:positionV>
                <wp:extent cx="439420" cy="21590"/>
                <wp:effectExtent l="0" t="46355" r="17780" b="46355"/>
                <wp:wrapNone/>
                <wp:docPr id="12" name="Straight Arrow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stCxn id="10" idx="0"/>
                      </wps:cNvCnPr>
                      <wps:spPr>
                        <a:xfrm flipV="1">
                          <a:off x="5059045" y="5071110"/>
                          <a:ext cx="439420" cy="2159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flip:y;margin-left:308.35pt;margin-top:49.4pt;height:1.7pt;width:34.6pt;z-index:251664384;mso-width-relative:page;mso-height-relative:page;" filled="f" stroked="t" coordsize="21600,21600" o:gfxdata="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">
                <v:fill on="f" focussize="0,0"/>
                <v:stroke weight="1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3070860</wp:posOffset>
                </wp:positionH>
                <wp:positionV relativeFrom="paragraph">
                  <wp:posOffset>263525</wp:posOffset>
                </wp:positionV>
                <wp:extent cx="845185" cy="770890"/>
                <wp:effectExtent l="0" t="0" r="12065" b="10160"/>
                <wp:wrapNone/>
                <wp:docPr id="10" name="Bevel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213860" y="4707255"/>
                          <a:ext cx="845185" cy="770890"/>
                        </a:xfrm>
                        <a:prstGeom prst="bevel">
                          <a:avLst/>
                        </a:prstGeom>
                      </wps:spPr>
                      <wps:style>
                        <a:lnRef idx="0">
                          <a:srgbClr val="FFFFFF"/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 xml:space="preserve">Data frame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84" type="#_x0000_t84" style="position:absolute;left:0pt;margin-left:241.8pt;margin-top:20.75pt;height:60.7pt;width:66.55pt;z-index:251663360;v-text-anchor:middle;mso-width-relative:page;mso-height-relative:page;" fillcolor="#5B9BD5 [3204]" filled="t" stroked="f" coordsize="21600,21600" o:gfxdata="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" adj="2700">
                <v:fill on="t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 xml:space="preserve">Data frame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2428875</wp:posOffset>
                </wp:positionH>
                <wp:positionV relativeFrom="paragraph">
                  <wp:posOffset>659765</wp:posOffset>
                </wp:positionV>
                <wp:extent cx="781050" cy="10795"/>
                <wp:effectExtent l="0" t="41275" r="0" b="62230"/>
                <wp:wrapNone/>
                <wp:docPr id="9" name="Straight Arrow Connecto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stCxn id="6" idx="3"/>
                      </wps:cNvCnPr>
                      <wps:spPr>
                        <a:xfrm>
                          <a:off x="3571875" y="5103495"/>
                          <a:ext cx="781050" cy="1079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margin-left:191.25pt;margin-top:51.95pt;height:0.85pt;width:61.5pt;z-index:251662336;mso-width-relative:page;mso-height-relative:page;" filled="f" stroked="t" coordsize="21600,21600" o:gfxdata="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">
                <v:fill on="f" focussize="0,0"/>
                <v:stroke weight="1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923925</wp:posOffset>
                </wp:positionH>
                <wp:positionV relativeFrom="paragraph">
                  <wp:posOffset>659765</wp:posOffset>
                </wp:positionV>
                <wp:extent cx="530860" cy="29210"/>
                <wp:effectExtent l="635" t="45720" r="1905" b="39370"/>
                <wp:wrapNone/>
                <wp:docPr id="8" name="Straight Arrow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stCxn id="5" idx="6"/>
                        <a:endCxn id="6" idx="1"/>
                      </wps:cNvCnPr>
                      <wps:spPr>
                        <a:xfrm flipV="1">
                          <a:off x="2066925" y="5103495"/>
                          <a:ext cx="530860" cy="2921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flip:y;margin-left:72.75pt;margin-top:51.95pt;height:2.3pt;width:41.8pt;z-index:251661312;mso-width-relative:page;mso-height-relative:page;" filled="f" stroked="t" coordsize="21600,21600" o:gfxdata="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">
                <v:fill on="f" focussize="0,0"/>
                <v:stroke weight="1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1454785</wp:posOffset>
                </wp:positionH>
                <wp:positionV relativeFrom="paragraph">
                  <wp:posOffset>199390</wp:posOffset>
                </wp:positionV>
                <wp:extent cx="974090" cy="920750"/>
                <wp:effectExtent l="6350" t="6350" r="10160" b="6350"/>
                <wp:wrapNone/>
                <wp:docPr id="6" name="Rectangles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597785" y="4643120"/>
                          <a:ext cx="974090" cy="920750"/>
                        </a:xfrm>
                        <a:prstGeom prst="rect">
                          <a:avLst/>
                        </a:prstGeom>
                      </wps:spPr>
                      <wps:style>
                        <a:lnRef idx="0">
                          <a:srgbClr val="FFFFFF"/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>Read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14.55pt;margin-top:15.7pt;height:72.5pt;width:76.7pt;z-index:251660288;v-text-anchor:middle;mso-width-relative:page;mso-height-relative:page;" fillcolor="#5B9BD5 [3204]" filled="t" stroked="f" coordsize="21600,21600" o:gfxdata="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">
                <v:fill on="t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>Read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sz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-311150</wp:posOffset>
                </wp:positionH>
                <wp:positionV relativeFrom="paragraph">
                  <wp:posOffset>231775</wp:posOffset>
                </wp:positionV>
                <wp:extent cx="1235075" cy="914400"/>
                <wp:effectExtent l="6350" t="6350" r="15875" b="12700"/>
                <wp:wrapNone/>
                <wp:docPr id="5" name="Oval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893185" y="4514850"/>
                          <a:ext cx="1235075" cy="914400"/>
                        </a:xfrm>
                        <a:prstGeom prst="ellipse">
                          <a:avLst/>
                        </a:prstGeom>
                      </wps:spPr>
                      <wps:style>
                        <a:lnRef idx="0">
                          <a:srgbClr val="FFFFFF"/>
                        </a:lnRef>
                        <a:fillRef idx="1">
                          <a:schemeClr val="accent1"/>
                        </a:fillRef>
                        <a:effectRef idx="0">
                          <a:srgbClr val="FFFFFF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jc w:val="center"/>
                              <w:rPr>
                                <w:rFonts w:hint="default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lang w:val="en-US"/>
                              </w:rPr>
                              <w:t>Data source(CSV,JSON …ETC)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" type="#_x0000_t3" style="position:absolute;left:0pt;margin-left:-24.5pt;margin-top:18.25pt;height:72pt;width:97.25pt;z-index:251659264;v-text-anchor:middle;mso-width-relative:page;mso-height-relative:page;" fillcolor="#5B9BD5 [3204]" filled="t" stroked="f" coordsize="21600,21600" o:gfxdata="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">
                <v:fill on="t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jc w:val="center"/>
                        <w:rPr>
                          <w:rFonts w:hint="default"/>
                          <w:lang w:val="en-US"/>
                        </w:rPr>
                      </w:pPr>
                      <w:r>
                        <w:rPr>
                          <w:rFonts w:hint="default"/>
                          <w:lang w:val="en-US"/>
                        </w:rPr>
                        <w:t>Data source(CSV,JSON …ETC)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default"/>
          <w:lang w:val="en-US"/>
        </w:rPr>
        <w:t>(Csv,Json)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color w:val="0070C0"/>
          <w:sz w:val="24"/>
          <w:szCs w:val="24"/>
          <w:lang w:val="en-US"/>
        </w:rPr>
      </w:pPr>
    </w:p>
    <w:p>
      <w:pPr>
        <w:rPr>
          <w:rFonts w:hint="default"/>
          <w:b/>
          <w:bCs/>
          <w:color w:val="7030A0"/>
          <w:sz w:val="24"/>
          <w:szCs w:val="24"/>
          <w:lang w:val="en-US"/>
        </w:rPr>
      </w:pPr>
      <w:r>
        <w:rPr>
          <w:rFonts w:hint="default"/>
          <w:b/>
          <w:bCs/>
          <w:color w:val="7030A0"/>
          <w:sz w:val="24"/>
          <w:szCs w:val="24"/>
          <w:lang w:val="en-US"/>
        </w:rPr>
        <w:t>Data Integration:</w:t>
      </w:r>
    </w:p>
    <w:p>
      <w:pPr>
        <w:rPr>
          <w:rFonts w:hint="default"/>
          <w:b/>
          <w:bCs/>
          <w:color w:val="7030A0"/>
          <w:sz w:val="24"/>
          <w:szCs w:val="24"/>
          <w:lang w:val="en-US"/>
        </w:rPr>
      </w:pPr>
    </w:p>
    <w:p>
      <w:pPr>
        <w:rPr>
          <w:rFonts w:hint="default"/>
          <w:b/>
          <w:bCs/>
          <w:color w:val="7030A0"/>
          <w:sz w:val="24"/>
          <w:szCs w:val="24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"https://spark.apache.org/docs/latest/api/python/reference/index.html" </w:instrText>
      </w:r>
      <w:r>
        <w:rPr>
          <w:rFonts w:hint="default"/>
          <w:lang w:val="en-US"/>
        </w:rPr>
        <w:fldChar w:fldCharType="separate"/>
      </w:r>
      <w:r>
        <w:rPr>
          <w:rStyle w:val="7"/>
          <w:rFonts w:hint="default"/>
          <w:lang w:val="en-US"/>
        </w:rPr>
        <w:t>https://spark.apache.org/docs/latest/api/python/reference/index.html</w:t>
      </w:r>
      <w:r>
        <w:rPr>
          <w:rFonts w:hint="default"/>
          <w:lang w:val="en-US"/>
        </w:rPr>
        <w:fldChar w:fldCharType="end"/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"https://spark.apache.org/docs/latest/api/python/index.html" </w:instrText>
      </w:r>
      <w:r>
        <w:rPr>
          <w:rFonts w:hint="default"/>
          <w:lang w:val="en-US"/>
        </w:rPr>
        <w:fldChar w:fldCharType="separate"/>
      </w:r>
      <w:r>
        <w:rPr>
          <w:rStyle w:val="7"/>
          <w:rFonts w:hint="default"/>
          <w:lang w:val="en-US"/>
        </w:rPr>
        <w:t>https://spark.apache.org/docs/latest/api/python/index.html</w:t>
      </w:r>
      <w:r>
        <w:rPr>
          <w:rFonts w:hint="default"/>
          <w:lang w:val="en-US"/>
        </w:rPr>
        <w:fldChar w:fldCharType="end"/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68595" cy="2662555"/>
            <wp:effectExtent l="0" t="0" r="8255" b="4445"/>
            <wp:docPr id="21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6625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>
      <w:r>
        <w:drawing>
          <wp:inline distT="0" distB="0" distL="114300" distR="114300">
            <wp:extent cx="5268595" cy="1370965"/>
            <wp:effectExtent l="0" t="0" r="8255" b="635"/>
            <wp:docPr id="2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3709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Type = dataframe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.show() -&gt; shows me top 20 tables </w:t>
      </w:r>
    </w:p>
    <w:p>
      <w:r>
        <w:drawing>
          <wp:inline distT="0" distB="0" distL="114300" distR="114300">
            <wp:extent cx="5273675" cy="2647950"/>
            <wp:effectExtent l="0" t="0" r="3175" b="0"/>
            <wp:docPr id="23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647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keepNext w:val="0"/>
        <w:keepLines w:val="0"/>
        <w:widowControl/>
        <w:suppressLineNumbers w:val="0"/>
        <w:shd w:val="clear" w:fill="FAFAFA"/>
        <w:spacing w:line="300" w:lineRule="atLeast"/>
        <w:jc w:val="left"/>
        <w:rPr>
          <w:rFonts w:ascii="Consolas" w:hAnsi="Consolas" w:eastAsia="Consolas" w:cs="Consolas"/>
          <w:b w:val="0"/>
          <w:bCs w:val="0"/>
          <w:color w:val="3B3B3B"/>
          <w:sz w:val="19"/>
          <w:szCs w:val="19"/>
        </w:rPr>
      </w:pP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 xml:space="preserve">circuit_df </w:t>
      </w:r>
      <w:r>
        <w:rPr>
          <w:rFonts w:hint="default" w:ascii="Consolas" w:hAnsi="Consolas" w:eastAsia="Consolas" w:cs="Consolas"/>
          <w:b w:val="0"/>
          <w:bCs w:val="0"/>
          <w:color w:val="687687"/>
          <w:kern w:val="0"/>
          <w:sz w:val="19"/>
          <w:szCs w:val="19"/>
          <w:shd w:val="clear" w:fill="FAFAFA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(spark.read.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csv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"abfss://raw1@formula1dlprj25.dfs.core.windows.net/circuits.csv"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))</w:t>
      </w:r>
    </w:p>
    <w:p>
      <w:pPr>
        <w:keepNext w:val="0"/>
        <w:keepLines w:val="0"/>
        <w:widowControl/>
        <w:suppressLineNumbers w:val="0"/>
        <w:shd w:val="clear" w:fill="FAFAFA"/>
        <w:spacing w:line="300" w:lineRule="atLeast"/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-&gt;  if header comes in 1</w:t>
      </w:r>
      <w:r>
        <w:rPr>
          <w:rFonts w:hint="default"/>
          <w:vertAlign w:val="superscript"/>
          <w:lang w:val="en-US"/>
        </w:rPr>
        <w:t>st</w:t>
      </w:r>
      <w:r>
        <w:rPr>
          <w:rFonts w:hint="default"/>
          <w:lang w:val="en-US"/>
        </w:rPr>
        <w:t xml:space="preserve"> row -&gt; then</w:t>
      </w:r>
    </w:p>
    <w:p>
      <w:pPr>
        <w:keepNext w:val="0"/>
        <w:keepLines w:val="0"/>
        <w:widowControl/>
        <w:suppressLineNumbers w:val="0"/>
        <w:shd w:val="clear" w:fill="FAFAFA"/>
        <w:spacing w:line="300" w:lineRule="atLeast"/>
        <w:jc w:val="left"/>
        <w:rPr>
          <w:rFonts w:ascii="Consolas" w:hAnsi="Consolas" w:eastAsia="Consolas" w:cs="Consolas"/>
          <w:b w:val="0"/>
          <w:bCs w:val="0"/>
          <w:color w:val="3B3B3B"/>
          <w:sz w:val="19"/>
          <w:szCs w:val="19"/>
        </w:rPr>
      </w:pPr>
      <w:r>
        <w:rPr>
          <w:rFonts w:hint="default"/>
          <w:lang w:val="en-US"/>
        </w:rPr>
        <w:t xml:space="preserve"> 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 xml:space="preserve">circuit_df </w:t>
      </w:r>
      <w:r>
        <w:rPr>
          <w:rFonts w:hint="default" w:ascii="Consolas" w:hAnsi="Consolas" w:eastAsia="Consolas" w:cs="Consolas"/>
          <w:b w:val="0"/>
          <w:bCs w:val="0"/>
          <w:color w:val="687687"/>
          <w:kern w:val="0"/>
          <w:sz w:val="19"/>
          <w:szCs w:val="19"/>
          <w:shd w:val="clear" w:fill="FAFAFA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(spark.read.optins(“header”, True).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csv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"abfss://raw1@formula1dlprj25.dfs.core.windows.net/circuits.csv"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))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Specify Schema:</w:t>
      </w:r>
    </w:p>
    <w:p>
      <w:pPr>
        <w:rPr>
          <w:rFonts w:hint="default"/>
          <w:lang w:val="en-US"/>
        </w:rPr>
      </w:pPr>
    </w:p>
    <w:p/>
    <w:p>
      <w:r>
        <w:drawing>
          <wp:inline distT="0" distB="0" distL="114300" distR="114300">
            <wp:extent cx="3771900" cy="2600325"/>
            <wp:effectExtent l="0" t="0" r="0" b="9525"/>
            <wp:docPr id="24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suppressLineNumbers w:val="0"/>
        <w:shd w:val="clear" w:fill="FAFAFA"/>
        <w:spacing w:line="300" w:lineRule="atLeast"/>
        <w:jc w:val="left"/>
        <w:rPr>
          <w:rFonts w:ascii="Consolas" w:hAnsi="Consolas" w:eastAsia="Consolas" w:cs="Consolas"/>
          <w:b w:val="0"/>
          <w:bCs w:val="0"/>
          <w:color w:val="3B3B3B"/>
          <w:sz w:val="19"/>
          <w:szCs w:val="19"/>
        </w:rPr>
      </w:pP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circuit_df.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printSchema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()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Where this printSchema show the col name ,type and it is nullable or not.</w:t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74310" cy="1391285"/>
            <wp:effectExtent l="0" t="0" r="2540" b="18415"/>
            <wp:docPr id="25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Picture 10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391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pBdr>
          <w:top w:val="single" w:color="D9D9E3" w:sz="2" w:space="0"/>
          <w:left w:val="single" w:color="D9D9E3" w:sz="2" w:space="3"/>
          <w:bottom w:val="single" w:color="D9D9E3" w:sz="2" w:space="0"/>
          <w:right w:val="single" w:color="D9D9E3" w:sz="2" w:space="0"/>
        </w:pBdr>
        <w:spacing w:before="0" w:beforeAutospacing="0" w:after="0" w:afterAutospacing="0"/>
        <w:ind w:left="0" w:hanging="360"/>
      </w:pPr>
    </w:p>
    <w:p>
      <w:pPr>
        <w:pStyle w:val="8"/>
        <w:keepNext w:val="0"/>
        <w:keepLines w:val="0"/>
        <w:widowControl/>
        <w:suppressLineNumbers w:val="0"/>
        <w:pBdr>
          <w:top w:val="single" w:color="D9D9E3" w:sz="2" w:space="0"/>
          <w:left w:val="single" w:color="D9D9E3" w:sz="2" w:space="0"/>
          <w:bottom w:val="single" w:color="D9D9E3" w:sz="2" w:space="0"/>
          <w:right w:val="single" w:color="D9D9E3" w:sz="2" w:space="0"/>
        </w:pBdr>
        <w:spacing w:before="0" w:beforeAutospacing="0" w:after="0" w:afterAutospacing="0"/>
        <w:ind w:left="0" w:right="0"/>
      </w:pPr>
      <w:r>
        <w:rPr>
          <w:rStyle w:val="6"/>
          <w:rFonts w:ascii="monospace" w:hAnsi="monospace" w:eastAsia="monospace" w:cs="monospace"/>
          <w:b/>
          <w:bCs/>
          <w:i w:val="0"/>
          <w:iCs w:val="0"/>
          <w:caps w:val="0"/>
          <w:color w:val="374151"/>
          <w:spacing w:val="0"/>
          <w:sz w:val="18"/>
          <w:szCs w:val="18"/>
          <w:bdr w:val="single" w:color="D9D9E3" w:sz="2" w:space="0"/>
        </w:rPr>
        <w:t>circuit_df.describe()</w:t>
      </w:r>
      <w:r>
        <w:rPr>
          <w:rStyle w:val="9"/>
          <w:rFonts w:ascii="Segoe UI" w:hAnsi="Segoe UI" w:eastAsia="Segoe UI" w:cs="Segoe UI"/>
          <w:b/>
          <w:bCs/>
          <w:i w:val="0"/>
          <w:iCs w:val="0"/>
          <w:caps w:val="0"/>
          <w:color w:val="374151"/>
          <w:spacing w:val="0"/>
          <w:sz w:val="24"/>
          <w:szCs w:val="24"/>
          <w:bdr w:val="single" w:color="D9D9E3" w:sz="2" w:space="0"/>
        </w:rPr>
        <w:t>:</w:t>
      </w:r>
      <w:r>
        <w:rPr>
          <w:rFonts w:hint="default"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  <w:t xml:space="preserve"> This function calculates summary statistics for each numerical column in the </w:t>
      </w:r>
      <w:r>
        <w:rPr>
          <w:rStyle w:val="6"/>
          <w:rFonts w:hint="default" w:ascii="monospace" w:hAnsi="monospace" w:eastAsia="monospace" w:cs="monospace"/>
          <w:b/>
          <w:bCs/>
          <w:i w:val="0"/>
          <w:iCs w:val="0"/>
          <w:caps w:val="0"/>
          <w:color w:val="374151"/>
          <w:spacing w:val="0"/>
          <w:sz w:val="18"/>
          <w:szCs w:val="18"/>
          <w:bdr w:val="single" w:color="D9D9E3" w:sz="2" w:space="0"/>
        </w:rPr>
        <w:t>circuit_df</w:t>
      </w:r>
      <w:r>
        <w:rPr>
          <w:rFonts w:hint="default"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  <w:t xml:space="preserve"> DataFrame. It computes statistics like count, mean, standard deviation, minimum value, maximum value, and percentiles (25th, 50th, and 75th percentiles) for each numerical column. This function will exclude non-numeric columns from the calculation.</w:t>
      </w:r>
    </w:p>
    <w:p>
      <w:pPr>
        <w:pStyle w:val="8"/>
        <w:keepNext w:val="0"/>
        <w:keepLines w:val="0"/>
        <w:widowControl/>
        <w:suppressLineNumbers w:val="0"/>
        <w:pBdr>
          <w:top w:val="single" w:color="D9D9E3" w:sz="2" w:space="0"/>
          <w:left w:val="single" w:color="D9D9E3" w:sz="2" w:space="0"/>
          <w:bottom w:val="single" w:color="D9D9E3" w:sz="2" w:space="0"/>
          <w:right w:val="single" w:color="D9D9E3" w:sz="2" w:space="0"/>
        </w:pBdr>
        <w:spacing w:before="0" w:beforeAutospacing="0" w:after="0" w:afterAutospacing="0"/>
        <w:ind w:left="0" w:right="0"/>
      </w:pPr>
      <w:r>
        <w:rPr>
          <w:rStyle w:val="6"/>
          <w:rFonts w:hint="default" w:ascii="monospace" w:hAnsi="monospace" w:eastAsia="monospace" w:cs="monospace"/>
          <w:b/>
          <w:bCs/>
          <w:i w:val="0"/>
          <w:iCs w:val="0"/>
          <w:caps w:val="0"/>
          <w:color w:val="374151"/>
          <w:spacing w:val="0"/>
          <w:sz w:val="18"/>
          <w:szCs w:val="18"/>
          <w:bdr w:val="single" w:color="D9D9E3" w:sz="2" w:space="0"/>
        </w:rPr>
        <w:t>.show()</w:t>
      </w:r>
      <w:r>
        <w:rPr>
          <w:rStyle w:val="9"/>
          <w:rFonts w:hint="default" w:ascii="Segoe UI" w:hAnsi="Segoe UI" w:eastAsia="Segoe UI" w:cs="Segoe UI"/>
          <w:b/>
          <w:bCs/>
          <w:i w:val="0"/>
          <w:iCs w:val="0"/>
          <w:caps w:val="0"/>
          <w:color w:val="374151"/>
          <w:spacing w:val="0"/>
          <w:sz w:val="24"/>
          <w:szCs w:val="24"/>
          <w:bdr w:val="single" w:color="D9D9E3" w:sz="2" w:space="0"/>
        </w:rPr>
        <w:t>:</w:t>
      </w:r>
      <w:r>
        <w:rPr>
          <w:rFonts w:hint="default"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  <w:t xml:space="preserve"> The </w:t>
      </w:r>
      <w:r>
        <w:rPr>
          <w:rStyle w:val="6"/>
          <w:rFonts w:hint="default" w:ascii="monospace" w:hAnsi="monospace" w:eastAsia="monospace" w:cs="monospace"/>
          <w:b/>
          <w:bCs/>
          <w:i w:val="0"/>
          <w:iCs w:val="0"/>
          <w:caps w:val="0"/>
          <w:color w:val="374151"/>
          <w:spacing w:val="0"/>
          <w:sz w:val="18"/>
          <w:szCs w:val="18"/>
          <w:bdr w:val="single" w:color="D9D9E3" w:sz="2" w:space="0"/>
        </w:rPr>
        <w:t>.show()</w:t>
      </w:r>
      <w:r>
        <w:rPr>
          <w:rFonts w:hint="default"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  <w:t xml:space="preserve"> method in PySpark is used to display the results of the previous operation (</w:t>
      </w:r>
      <w:r>
        <w:rPr>
          <w:rStyle w:val="6"/>
          <w:rFonts w:hint="default" w:ascii="monospace" w:hAnsi="monospace" w:eastAsia="monospace" w:cs="monospace"/>
          <w:b/>
          <w:bCs/>
          <w:i w:val="0"/>
          <w:iCs w:val="0"/>
          <w:caps w:val="0"/>
          <w:color w:val="374151"/>
          <w:spacing w:val="0"/>
          <w:sz w:val="18"/>
          <w:szCs w:val="18"/>
          <w:bdr w:val="single" w:color="D9D9E3" w:sz="2" w:space="0"/>
        </w:rPr>
        <w:t>describe()</w:t>
      </w:r>
      <w:r>
        <w:rPr>
          <w:rFonts w:hint="default"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  <w:t>) in the console or output window. It prints the computed summary statistics in a tabular format, making it easier for you to visualize and analyze the data.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Where the print schema have an error wheere it shows every column as string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3771900" cy="2600325"/>
            <wp:effectExtent l="0" t="0" r="0" b="9525"/>
            <wp:docPr id="7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                                                                  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  Now we are solving above problem:</w:t>
      </w:r>
    </w:p>
    <w:p>
      <w:r>
        <w:drawing>
          <wp:inline distT="0" distB="0" distL="114300" distR="114300">
            <wp:extent cx="5265420" cy="765175"/>
            <wp:effectExtent l="0" t="0" r="11430" b="15875"/>
            <wp:docPr id="1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765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/>
    <w:p/>
    <w:p>
      <w:r>
        <w:drawing>
          <wp:inline distT="0" distB="0" distL="114300" distR="114300">
            <wp:extent cx="5265420" cy="2615565"/>
            <wp:effectExtent l="0" t="0" r="11430" b="13335"/>
            <wp:docPr id="1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2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26155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69230" cy="2475865"/>
            <wp:effectExtent l="0" t="0" r="7620" b="635"/>
            <wp:docPr id="26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Picture 3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475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/>
          <w:b/>
          <w:bCs/>
          <w:lang w:val="en-US"/>
        </w:rPr>
        <w:t>2.Select the required col: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Case 1: In case 1 we cannot make any changes like renaming the col, </w:t>
      </w:r>
    </w:p>
    <w:p>
      <w:r>
        <w:drawing>
          <wp:inline distT="0" distB="0" distL="114300" distR="114300">
            <wp:extent cx="5269865" cy="1954530"/>
            <wp:effectExtent l="0" t="0" r="6985" b="7620"/>
            <wp:docPr id="27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4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1954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Case 2:</w:t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65420" cy="1644650"/>
            <wp:effectExtent l="0" t="0" r="11430" b="12700"/>
            <wp:docPr id="28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Picture 5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644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Case 3:</w:t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65420" cy="1284605"/>
            <wp:effectExtent l="0" t="0" r="11430" b="10795"/>
            <wp:docPr id="29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Picture 6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284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Case 4:</w:t>
      </w:r>
    </w:p>
    <w:p>
      <w:pPr>
        <w:keepNext w:val="0"/>
        <w:keepLines w:val="0"/>
        <w:widowControl/>
        <w:suppressLineNumbers w:val="0"/>
        <w:shd w:val="clear" w:fill="FAFAFA"/>
        <w:spacing w:line="300" w:lineRule="atLeast"/>
        <w:jc w:val="left"/>
        <w:rPr>
          <w:rFonts w:hint="default"/>
          <w:lang w:val="en-US"/>
        </w:rPr>
      </w:pPr>
      <w:r>
        <w:rPr>
          <w:rFonts w:hint="default" w:ascii="Consolas" w:hAnsi="Consolas" w:eastAsia="Consolas" w:cs="Consolas"/>
          <w:b w:val="0"/>
          <w:bCs w:val="0"/>
          <w:color w:val="0000FF"/>
          <w:kern w:val="0"/>
          <w:sz w:val="19"/>
          <w:szCs w:val="19"/>
          <w:shd w:val="clear" w:fill="FAFAFA"/>
          <w:lang w:val="en-US" w:eastAsia="zh-CN" w:bidi="ar"/>
        </w:rPr>
        <w:t>from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 xml:space="preserve"> pyspark.sql.functions </w:t>
      </w:r>
      <w:r>
        <w:rPr>
          <w:rFonts w:hint="default" w:ascii="Consolas" w:hAnsi="Consolas" w:eastAsia="Consolas" w:cs="Consolas"/>
          <w:b w:val="0"/>
          <w:bCs w:val="0"/>
          <w:color w:val="0000FF"/>
          <w:kern w:val="0"/>
          <w:sz w:val="19"/>
          <w:szCs w:val="19"/>
          <w:shd w:val="clear" w:fill="FAFAFA"/>
          <w:lang w:val="en-US" w:eastAsia="zh-CN" w:bidi="ar"/>
        </w:rPr>
        <w:t>import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 xml:space="preserve"> col</w:t>
      </w:r>
    </w:p>
    <w:p>
      <w:pPr>
        <w:keepNext w:val="0"/>
        <w:keepLines w:val="0"/>
        <w:widowControl/>
        <w:suppressLineNumbers w:val="0"/>
        <w:shd w:val="clear" w:fill="FAFAFA"/>
        <w:spacing w:line="300" w:lineRule="atLeast"/>
        <w:jc w:val="left"/>
        <w:rPr>
          <w:rFonts w:ascii="Consolas" w:hAnsi="Consolas" w:eastAsia="Consolas" w:cs="Consolas"/>
          <w:b w:val="0"/>
          <w:bCs w:val="0"/>
          <w:color w:val="3B3B3B"/>
          <w:sz w:val="19"/>
          <w:szCs w:val="19"/>
        </w:rPr>
      </w:pP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circuit_selected_df</w:t>
      </w:r>
      <w:r>
        <w:rPr>
          <w:rFonts w:hint="default" w:ascii="Consolas" w:hAnsi="Consolas" w:eastAsia="Consolas" w:cs="Consolas"/>
          <w:b w:val="0"/>
          <w:bCs w:val="0"/>
          <w:color w:val="687687"/>
          <w:kern w:val="0"/>
          <w:sz w:val="19"/>
          <w:szCs w:val="19"/>
          <w:shd w:val="clear" w:fill="FAFAFA"/>
          <w:lang w:val="en-US" w:eastAsia="zh-CN" w:bidi="ar"/>
        </w:rPr>
        <w:t>=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circuit_df.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select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col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"circuitId"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),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col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"circuitRef"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),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col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"name"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),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col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"location"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),</w:t>
      </w:r>
      <w:r>
        <w:rPr>
          <w:rFonts w:hint="default" w:ascii="Consolas" w:hAnsi="Consolas" w:eastAsia="Consolas" w:cs="Consolas"/>
          <w:b w:val="0"/>
          <w:bCs w:val="0"/>
          <w:color w:val="795E26"/>
          <w:kern w:val="0"/>
          <w:sz w:val="19"/>
          <w:szCs w:val="19"/>
          <w:shd w:val="clear" w:fill="FAFAFA"/>
          <w:lang w:val="en-US" w:eastAsia="zh-CN" w:bidi="ar"/>
        </w:rPr>
        <w:t>col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bCs w:val="0"/>
          <w:color w:val="C72E0F"/>
          <w:kern w:val="0"/>
          <w:sz w:val="19"/>
          <w:szCs w:val="19"/>
          <w:shd w:val="clear" w:fill="FAFAFA"/>
          <w:lang w:val="en-US" w:eastAsia="zh-CN" w:bidi="ar"/>
        </w:rPr>
        <w:t>"country"</w:t>
      </w:r>
      <w:r>
        <w:rPr>
          <w:rFonts w:hint="default" w:ascii="Consolas" w:hAnsi="Consolas" w:eastAsia="Consolas" w:cs="Consolas"/>
          <w:b w:val="0"/>
          <w:bCs w:val="0"/>
          <w:color w:val="3B3B3B"/>
          <w:kern w:val="0"/>
          <w:sz w:val="19"/>
          <w:szCs w:val="19"/>
          <w:shd w:val="clear" w:fill="FAFAFA"/>
          <w:lang w:val="en-US" w:eastAsia="zh-CN" w:bidi="ar"/>
        </w:rPr>
        <w:t>))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68595" cy="1734185"/>
            <wp:effectExtent l="0" t="0" r="8255" b="18415"/>
            <wp:docPr id="30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Picture 7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734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Renamed the col:</w:t>
      </w:r>
    </w:p>
    <w:p>
      <w:r>
        <w:drawing>
          <wp:inline distT="0" distB="0" distL="114300" distR="114300">
            <wp:extent cx="5265420" cy="2479675"/>
            <wp:effectExtent l="0" t="0" r="11430" b="15875"/>
            <wp:docPr id="3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Picture 8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2479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There is other way to rename the col:</w:t>
      </w: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64785" cy="2753360"/>
            <wp:effectExtent l="0" t="0" r="12065" b="8890"/>
            <wp:docPr id="32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Picture 9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2753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br w:type="textWrapping"/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095875" cy="3638550"/>
            <wp:effectExtent l="0" t="0" r="9525" b="0"/>
            <wp:docPr id="33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Picture 10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095875" cy="3638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.withColumn():</w:t>
      </w:r>
    </w:p>
    <w:p>
      <w:pPr>
        <w:rPr>
          <w:rFonts w:hint="default"/>
          <w:lang w:val="en-US"/>
        </w:rPr>
      </w:pPr>
    </w:p>
    <w:p>
      <w:pPr>
        <w:rPr>
          <w:rFonts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</w:pPr>
      <w:r>
        <w:rPr>
          <w:rFonts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  <w:t>Adding an "ingestion date" to a DataFrame typically means including a column that indicates the date or timestamp when the data was ingested or loaded into that DataFrame.</w:t>
      </w:r>
    </w:p>
    <w:p>
      <w:pPr>
        <w:rPr>
          <w:rFonts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</w:pPr>
    </w:p>
    <w:p>
      <w:pPr>
        <w:rPr>
          <w:rFonts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</w:pPr>
    </w:p>
    <w:p>
      <w:pPr>
        <w:rPr>
          <w:rFonts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</w:rPr>
      </w:pPr>
    </w:p>
    <w:p>
      <w:pPr>
        <w:rPr>
          <w:rFonts w:hint="default" w:ascii="Segoe UI" w:hAnsi="Segoe UI" w:eastAsia="Segoe UI" w:cs="Segoe UI"/>
          <w:i w:val="0"/>
          <w:iCs w:val="0"/>
          <w:caps w:val="0"/>
          <w:color w:val="374151"/>
          <w:spacing w:val="0"/>
          <w:sz w:val="24"/>
          <w:szCs w:val="24"/>
          <w:lang w:val="en-US"/>
        </w:rPr>
      </w:pPr>
      <w:r>
        <w:drawing>
          <wp:inline distT="0" distB="0" distL="114300" distR="114300">
            <wp:extent cx="5273675" cy="2208530"/>
            <wp:effectExtent l="0" t="0" r="3175" b="1270"/>
            <wp:docPr id="34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Picture 11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208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FINAL TASK: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WRITE 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If we execute more than 1 time it’s shows exist so we should set mode in overwrite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Error 2: if we keep raw1 it will insert the other file wiping up the data in the folder.</w:t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70500" cy="818515"/>
            <wp:effectExtent l="0" t="0" r="6350" b="635"/>
            <wp:docPr id="35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Picture 12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8185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70500" cy="2175510"/>
            <wp:effectExtent l="0" t="0" r="6350" b="15240"/>
            <wp:docPr id="39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Picture 16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175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Done with circit.csv changing the requriment (Data Ingesion for racer.csv)</w:t>
      </w:r>
    </w:p>
    <w:p>
      <w:r>
        <w:drawing>
          <wp:inline distT="0" distB="0" distL="114300" distR="114300">
            <wp:extent cx="4369435" cy="2374900"/>
            <wp:effectExtent l="0" t="0" r="12065" b="6350"/>
            <wp:docPr id="37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Picture 14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369435" cy="2374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Assignment :</w:t>
      </w:r>
    </w:p>
    <w:p>
      <w:r>
        <w:drawing>
          <wp:inline distT="0" distB="0" distL="114300" distR="114300">
            <wp:extent cx="5269865" cy="2244090"/>
            <wp:effectExtent l="0" t="0" r="6985" b="3810"/>
            <wp:docPr id="38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Picture 15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244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If we are not setting option a (‘header’,True) ,error will occur(the header becomes as frst row)</w:t>
      </w:r>
    </w:p>
    <w:p>
      <w:r>
        <w:drawing>
          <wp:inline distT="0" distB="0" distL="114300" distR="114300">
            <wp:extent cx="5273675" cy="1950085"/>
            <wp:effectExtent l="0" t="0" r="3175" b="12065"/>
            <wp:docPr id="40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Picture 17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95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r>
        <w:drawing>
          <wp:inline distT="0" distB="0" distL="114300" distR="114300">
            <wp:extent cx="5270500" cy="2697480"/>
            <wp:effectExtent l="0" t="0" r="6350" b="7620"/>
            <wp:docPr id="41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Picture 18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697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 Changing the data types: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1..schema() -&gt; which helps us to display the schema</w:t>
      </w:r>
    </w:p>
    <w:p>
      <w:r>
        <w:drawing>
          <wp:inline distT="0" distB="0" distL="114300" distR="114300">
            <wp:extent cx="5269865" cy="2372360"/>
            <wp:effectExtent l="0" t="0" r="6985" b="8890"/>
            <wp:docPr id="42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Picture 19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372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Adding ingestion_date col to the table and concating date and time to one col(racer_timestamp)</w:t>
      </w: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69230" cy="2141220"/>
            <wp:effectExtent l="0" t="0" r="7620" b="11430"/>
            <wp:docPr id="43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Picture 20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141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Rename:</w:t>
      </w:r>
    </w:p>
    <w:p>
      <w:r>
        <w:drawing>
          <wp:inline distT="0" distB="0" distL="114300" distR="114300">
            <wp:extent cx="5264785" cy="1629410"/>
            <wp:effectExtent l="0" t="0" r="12065" b="8890"/>
            <wp:docPr id="44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" name="Picture 21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1629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numPr>
          <w:ilvl w:val="0"/>
          <w:numId w:val="2"/>
        </w:numPr>
        <w:rPr>
          <w:rFonts w:hint="default"/>
          <w:lang w:val="en-US"/>
        </w:rPr>
      </w:pPr>
      <w:r>
        <w:rPr>
          <w:rFonts w:hint="default"/>
          <w:lang w:val="en-US"/>
        </w:rPr>
        <w:t>partition by: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9230" cy="1960245"/>
            <wp:effectExtent l="0" t="0" r="7620" b="1905"/>
            <wp:docPr id="45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Picture 22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1960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default"/>
          <w:b/>
          <w:bCs/>
          <w:color w:val="92D050"/>
          <w:sz w:val="32"/>
          <w:szCs w:val="32"/>
          <w:lang w:val="en-US"/>
        </w:rPr>
      </w:pPr>
      <w:r>
        <w:rPr>
          <w:rFonts w:hint="default"/>
          <w:b/>
          <w:bCs/>
          <w:color w:val="92D050"/>
          <w:sz w:val="32"/>
          <w:szCs w:val="32"/>
          <w:lang w:val="en-US"/>
        </w:rPr>
        <w:t>JSON FILE: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5271135" cy="2443480"/>
            <wp:effectExtent l="0" t="0" r="5715" b="13970"/>
            <wp:docPr id="46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" name="Picture 23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443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5267325" cy="1565910"/>
            <wp:effectExtent l="0" t="0" r="9525" b="15240"/>
            <wp:docPr id="3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Picture 1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1565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Nested schema inside schema:</w:t>
      </w:r>
    </w:p>
    <w:p/>
    <w:p>
      <w:r>
        <w:drawing>
          <wp:inline distT="0" distB="0" distL="114300" distR="114300">
            <wp:extent cx="10182225" cy="4295775"/>
            <wp:effectExtent l="0" t="0" r="9525" b="9525"/>
            <wp:docPr id="47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Picture 2"/>
                    <pic:cNvPicPr>
                      <a:picLocks noChangeAspect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0182225" cy="429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r>
        <w:drawing>
          <wp:inline distT="0" distB="0" distL="114300" distR="114300">
            <wp:extent cx="10239375" cy="2752725"/>
            <wp:effectExtent l="0" t="0" r="9525" b="9525"/>
            <wp:docPr id="48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" name="Picture 3"/>
                    <pic:cNvPicPr>
                      <a:picLocks noChangeAspect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0239375" cy="2752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Renaming:</w:t>
      </w:r>
    </w:p>
    <w:p>
      <w:r>
        <w:drawing>
          <wp:inline distT="0" distB="0" distL="114300" distR="114300">
            <wp:extent cx="10801350" cy="5200650"/>
            <wp:effectExtent l="0" t="0" r="0" b="0"/>
            <wp:docPr id="49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Picture 4"/>
                    <pic:cNvPicPr>
                      <a:picLocks noChangeAspect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0801350" cy="520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b/>
          <w:bCs/>
          <w:color w:val="92D050"/>
          <w:lang w:val="en-US"/>
        </w:rPr>
      </w:pPr>
      <w:r>
        <w:rPr>
          <w:rFonts w:hint="default"/>
          <w:b/>
          <w:bCs/>
          <w:color w:val="92D050"/>
          <w:lang w:val="en-US"/>
        </w:rPr>
        <w:t>FOLDER (FILE)</w:t>
      </w:r>
    </w:p>
    <w:p>
      <w:pPr>
        <w:rPr>
          <w:rFonts w:hint="default"/>
          <w:b/>
          <w:bCs/>
          <w:color w:val="92D050"/>
          <w:lang w:val="en-US"/>
        </w:rPr>
      </w:pPr>
    </w:p>
    <w:p>
      <w:r>
        <w:drawing>
          <wp:inline distT="0" distB="0" distL="114300" distR="114300">
            <wp:extent cx="11106150" cy="5153025"/>
            <wp:effectExtent l="0" t="0" r="0" b="9525"/>
            <wp:docPr id="50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Picture 5"/>
                    <pic:cNvPicPr>
                      <a:picLocks noChangeAspect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106150" cy="5153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r>
        <w:drawing>
          <wp:inline distT="0" distB="0" distL="114300" distR="114300">
            <wp:extent cx="10325100" cy="4371975"/>
            <wp:effectExtent l="0" t="0" r="0" b="9525"/>
            <wp:docPr id="51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Picture 6"/>
                    <pic:cNvPicPr>
                      <a:picLocks noChangeAspect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0325100" cy="437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r>
        <w:drawing>
          <wp:inline distT="0" distB="0" distL="114300" distR="114300">
            <wp:extent cx="10734675" cy="4295775"/>
            <wp:effectExtent l="0" t="0" r="9525" b="9525"/>
            <wp:docPr id="5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Picture 7"/>
                    <pic:cNvPicPr>
                      <a:picLocks noChangeAspect="1"/>
                    </pic:cNvPicPr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0734675" cy="429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Write:</w:t>
      </w:r>
    </w:p>
    <w:p/>
    <w:p/>
    <w:p/>
    <w:p>
      <w:r>
        <w:drawing>
          <wp:inline distT="0" distB="0" distL="114300" distR="114300">
            <wp:extent cx="10506075" cy="2486025"/>
            <wp:effectExtent l="0" t="0" r="9525" b="9525"/>
            <wp:docPr id="53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Picture 8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0506075" cy="2486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Same as lap folder but qualifying folder is having multi json folders: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This .option(“multiLine”,True) -&gt; must be added</w:t>
      </w:r>
    </w:p>
    <w:p>
      <w:r>
        <w:drawing>
          <wp:inline distT="0" distB="0" distL="114300" distR="114300">
            <wp:extent cx="10429875" cy="2914650"/>
            <wp:effectExtent l="0" t="0" r="9525" b="0"/>
            <wp:docPr id="54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" name="Picture 9"/>
                    <pic:cNvPicPr>
                      <a:picLocks noChangeAspect="1"/>
                    </pic:cNvPicPr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0429875" cy="2914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b/>
          <w:bCs/>
          <w:color w:val="404040" w:themeColor="text1" w:themeTint="BF"/>
          <w:sz w:val="24"/>
          <w:szCs w:val="24"/>
          <w:highlight w:val="green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</w:pPr>
    </w:p>
    <w:p>
      <w:pPr>
        <w:rPr>
          <w:b/>
          <w:bCs/>
          <w:color w:val="404040" w:themeColor="text1" w:themeTint="BF"/>
          <w:sz w:val="24"/>
          <w:szCs w:val="24"/>
          <w:highlight w:val="green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</w:pPr>
    </w:p>
    <w:p>
      <w:pPr>
        <w:rPr>
          <w:rFonts w:hint="default"/>
          <w:b/>
          <w:bCs/>
          <w:color w:val="404040" w:themeColor="text1" w:themeTint="BF"/>
          <w:sz w:val="52"/>
          <w:szCs w:val="52"/>
          <w:highlight w:val="green"/>
          <w:lang w:val="en-US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</w:pPr>
      <w:r>
        <w:rPr>
          <w:rFonts w:hint="default"/>
          <w:b/>
          <w:bCs/>
          <w:color w:val="404040" w:themeColor="text1" w:themeTint="BF"/>
          <w:sz w:val="52"/>
          <w:szCs w:val="52"/>
          <w:highlight w:val="green"/>
          <w:lang w:val="en-US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  <w:t>DATA  WORKFLOW:</w:t>
      </w:r>
    </w:p>
    <w:p/>
    <w:p/>
    <w:p/>
    <w:p>
      <w:pPr>
        <w:rPr>
          <w:rFonts w:hint="default"/>
          <w:lang w:val="en-US"/>
        </w:rPr>
      </w:pPr>
      <w:r>
        <w:rPr>
          <w:rFonts w:ascii="Segoe UI" w:hAnsi="Segoe UI" w:eastAsia="Segoe UI" w:cs="Segoe UI"/>
          <w:i w:val="0"/>
          <w:iCs w:val="0"/>
          <w:caps w:val="0"/>
          <w:color w:val="2D2F31"/>
          <w:spacing w:val="0"/>
          <w:sz w:val="24"/>
          <w:szCs w:val="24"/>
          <w:shd w:val="clear" w:fill="C0C4FC"/>
        </w:rPr>
        <w:t>We now have eight notebooks to ingest our data into the Data Lake.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b/>
          <w:bCs/>
          <w:sz w:val="40"/>
          <w:szCs w:val="40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Child Notebook:</w:t>
      </w:r>
    </w:p>
    <w:p>
      <w:pPr>
        <w:rPr>
          <w:rFonts w:hint="default"/>
          <w:b/>
          <w:bCs/>
          <w:sz w:val="40"/>
          <w:szCs w:val="40"/>
          <w:lang w:val="en-US"/>
        </w:rPr>
      </w:pPr>
    </w:p>
    <w:p>
      <w:r>
        <w:drawing>
          <wp:inline distT="0" distB="0" distL="114300" distR="114300">
            <wp:extent cx="10591800" cy="2933700"/>
            <wp:effectExtent l="0" t="0" r="0" b="0"/>
            <wp:docPr id="55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" name="Picture 10"/>
                    <pic:cNvPicPr>
                      <a:picLocks noChangeAspect="1"/>
                    </pic:cNvPicPr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10591800" cy="2933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Run the configu ration file </w:t>
      </w:r>
    </w:p>
    <w:p/>
    <w:p/>
    <w:p>
      <w:r>
        <w:drawing>
          <wp:inline distT="0" distB="0" distL="114300" distR="114300">
            <wp:extent cx="10334625" cy="4791075"/>
            <wp:effectExtent l="0" t="0" r="9525" b="9525"/>
            <wp:docPr id="56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Picture 11"/>
                    <pic:cNvPicPr>
                      <a:picLocks noChangeAspect="1"/>
                    </pic:cNvPicPr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10334625" cy="4791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r>
        <w:drawing>
          <wp:inline distT="0" distB="0" distL="114300" distR="114300">
            <wp:extent cx="10858500" cy="5200650"/>
            <wp:effectExtent l="0" t="0" r="0" b="0"/>
            <wp:docPr id="57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7" name="Picture 12"/>
                    <pic:cNvPicPr>
                      <a:picLocks noChangeAspect="1"/>
                    </pic:cNvPicPr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10858500" cy="520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Common functions: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Writing out the function in other notebook:</w:t>
      </w:r>
    </w:p>
    <w:p>
      <w:r>
        <w:drawing>
          <wp:inline distT="0" distB="0" distL="114300" distR="114300">
            <wp:extent cx="9925050" cy="4333875"/>
            <wp:effectExtent l="0" t="0" r="0" b="9525"/>
            <wp:docPr id="58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" name="Picture 13"/>
                    <pic:cNvPicPr>
                      <a:picLocks noChangeAspect="1"/>
                    </pic:cNvPicPr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9925050" cy="433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Calling it in:</w:t>
      </w:r>
    </w:p>
    <w:p>
      <w:r>
        <w:drawing>
          <wp:inline distT="0" distB="0" distL="114300" distR="114300">
            <wp:extent cx="11106150" cy="4200525"/>
            <wp:effectExtent l="0" t="0" r="0" b="9525"/>
            <wp:docPr id="59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14"/>
                    <pic:cNvPicPr>
                      <a:picLocks noChangeAspect="1"/>
                    </pic:cNvPicPr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11106150" cy="4200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pPr>
        <w:rPr>
          <w:sz w:val="44"/>
          <w:szCs w:val="44"/>
        </w:rPr>
      </w:pPr>
    </w:p>
    <w:p>
      <w:pPr>
        <w:rPr>
          <w:rFonts w:hint="default"/>
          <w:sz w:val="44"/>
          <w:szCs w:val="44"/>
          <w:lang w:val="en-US"/>
        </w:rPr>
      </w:pPr>
      <w:r>
        <w:rPr>
          <w:rFonts w:hint="default"/>
          <w:sz w:val="44"/>
          <w:szCs w:val="44"/>
          <w:lang w:val="en-US"/>
        </w:rPr>
        <w:t>Passing Parameters through notebook:</w:t>
      </w:r>
    </w:p>
    <w:p>
      <w:pPr>
        <w:rPr>
          <w:rFonts w:hint="default"/>
          <w:sz w:val="44"/>
          <w:szCs w:val="44"/>
          <w:lang w:val="en-US"/>
        </w:rPr>
      </w:pPr>
    </w:p>
    <w:p>
      <w:pPr>
        <w:rPr>
          <w:rFonts w:hint="default"/>
          <w:sz w:val="44"/>
          <w:szCs w:val="44"/>
          <w:lang w:val="en-US"/>
        </w:rPr>
      </w:pPr>
    </w:p>
    <w:p>
      <w:r>
        <w:drawing>
          <wp:inline distT="0" distB="0" distL="114300" distR="114300">
            <wp:extent cx="11096625" cy="3305175"/>
            <wp:effectExtent l="0" t="0" r="9525" b="9525"/>
            <wp:docPr id="60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" name="Picture 15"/>
                    <pic:cNvPicPr>
                      <a:picLocks noChangeAspect="1"/>
                    </pic:cNvPicPr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11096625" cy="3305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I gave output as testing and name it as v_data_source</w:t>
      </w: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5438775" cy="2600325"/>
            <wp:effectExtent l="0" t="0" r="9525" b="9525"/>
            <wp:docPr id="61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16"/>
                    <pic:cNvPicPr>
                      <a:picLocks noChangeAspect="1"/>
                    </pic:cNvPicPr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5438775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b/>
          <w:bCs/>
          <w:sz w:val="40"/>
          <w:szCs w:val="40"/>
          <w:lang w:val="en-US"/>
        </w:rPr>
      </w:pPr>
    </w:p>
    <w:p>
      <w:pPr>
        <w:rPr>
          <w:rFonts w:hint="default"/>
          <w:b/>
          <w:bCs/>
          <w:sz w:val="40"/>
          <w:szCs w:val="40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And call it:</w:t>
      </w:r>
    </w:p>
    <w:p>
      <w:r>
        <w:drawing>
          <wp:inline distT="0" distB="0" distL="114300" distR="114300">
            <wp:extent cx="9705975" cy="3609975"/>
            <wp:effectExtent l="0" t="0" r="9525" b="9525"/>
            <wp:docPr id="62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" name="Picture 17"/>
                    <pic:cNvPicPr>
                      <a:picLocks noChangeAspect="1"/>
                    </pic:cNvPicPr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9705975" cy="3609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And the output show as:</w:t>
      </w:r>
    </w:p>
    <w:p>
      <w:r>
        <w:drawing>
          <wp:inline distT="0" distB="0" distL="114300" distR="114300">
            <wp:extent cx="10029825" cy="3352800"/>
            <wp:effectExtent l="0" t="0" r="9525" b="0"/>
            <wp:docPr id="63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" name="Picture 18"/>
                    <pic:cNvPicPr>
                      <a:picLocks noChangeAspect="1"/>
                    </pic:cNvPicPr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10029825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sz w:val="36"/>
          <w:szCs w:val="36"/>
        </w:rPr>
      </w:pPr>
    </w:p>
    <w:p>
      <w:pPr>
        <w:rPr>
          <w:rFonts w:hint="default"/>
          <w:sz w:val="36"/>
          <w:szCs w:val="36"/>
          <w:lang w:val="en-US"/>
        </w:rPr>
      </w:pPr>
      <w:r>
        <w:rPr>
          <w:rFonts w:hint="default"/>
          <w:sz w:val="36"/>
          <w:szCs w:val="36"/>
          <w:lang w:val="en-US"/>
        </w:rPr>
        <w:t>WORKFLOW:</w:t>
      </w:r>
    </w:p>
    <w:p>
      <w:pPr>
        <w:rPr>
          <w:rFonts w:hint="default"/>
          <w:b/>
          <w:bCs/>
          <w:sz w:val="40"/>
          <w:szCs w:val="40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                                                       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/>
    <w:p>
      <w:r>
        <w:drawing>
          <wp:inline distT="0" distB="0" distL="114300" distR="114300">
            <wp:extent cx="10801350" cy="3971925"/>
            <wp:effectExtent l="0" t="0" r="0" b="9525"/>
            <wp:docPr id="64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4" name="Picture 19"/>
                    <pic:cNvPicPr>
                      <a:picLocks noChangeAspect="1"/>
                    </pic:cNvPicPr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10801350" cy="3971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Changed:</w:t>
      </w: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10515600" cy="3086100"/>
            <wp:effectExtent l="0" t="0" r="0" b="0"/>
            <wp:docPr id="65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Picture 20"/>
                    <pic:cNvPicPr>
                      <a:picLocks noChangeAspect="1"/>
                    </pic:cNvPicPr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10515600" cy="308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/>
    <w:p/>
    <w:p/>
    <w:p>
      <w:pPr>
        <w:rPr>
          <w:rFonts w:hint="default"/>
          <w:sz w:val="28"/>
          <w:szCs w:val="28"/>
          <w:highlight w:val="green"/>
          <w:lang w:val="en-US"/>
        </w:rPr>
      </w:pPr>
      <w:r>
        <w:rPr>
          <w:rFonts w:hint="default"/>
          <w:sz w:val="28"/>
          <w:szCs w:val="28"/>
          <w:highlight w:val="green"/>
          <w:lang w:val="en-US"/>
        </w:rPr>
        <w:t>Databricks jobs: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r>
        <w:drawing>
          <wp:inline distT="0" distB="0" distL="114300" distR="114300">
            <wp:extent cx="13011150" cy="5657850"/>
            <wp:effectExtent l="0" t="0" r="0" b="0"/>
            <wp:docPr id="66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Picture 21"/>
                    <pic:cNvPicPr>
                      <a:picLocks noChangeAspect="1"/>
                    </pic:cNvPicPr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13011150" cy="565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Create a job :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drawing>
          <wp:inline distT="0" distB="0" distL="114300" distR="114300">
            <wp:extent cx="10820400" cy="4114800"/>
            <wp:effectExtent l="0" t="0" r="0" b="0"/>
            <wp:docPr id="6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Picture 2"/>
                    <pic:cNvPicPr>
                      <a:picLocks noChangeAspect="1"/>
                    </pic:cNvPicPr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1082040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monospac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9B9C6DDF"/>
    <w:multiLevelType w:val="singleLevel"/>
    <w:tmpl w:val="9B9C6DDF"/>
    <w:lvl w:ilvl="0" w:tentative="0">
      <w:start w:val="4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5C81BFDF"/>
    <w:multiLevelType w:val="multilevel"/>
    <w:tmpl w:val="5C81BFDF"/>
    <w:lvl w:ilvl="0" w:tentative="0">
      <w:start w:val="1"/>
      <w:numFmt w:val="none"/>
      <w:lvlText w:val="%1."/>
      <w:lvlJc w:val="left"/>
      <w:pPr>
        <w:tabs>
          <w:tab w:val="left" w:pos="720"/>
        </w:tabs>
        <w:ind w:left="720" w:hanging="360"/>
      </w:pPr>
      <w:rPr>
        <w:sz w:val="24"/>
        <w:szCs w:val="24"/>
      </w:rPr>
    </w:lvl>
    <w:lvl w:ilvl="1" w:tentative="0">
      <w:start w:val="1"/>
      <w:numFmt w:val="none"/>
      <w:lvlText w:val="%2."/>
      <w:lvlJc w:val="left"/>
      <w:pPr>
        <w:tabs>
          <w:tab w:val="left" w:pos="1440"/>
        </w:tabs>
        <w:ind w:left="1440" w:hanging="360"/>
      </w:pPr>
      <w:rPr>
        <w:sz w:val="24"/>
        <w:szCs w:val="24"/>
      </w:rPr>
    </w:lvl>
    <w:lvl w:ilvl="2" w:tentative="0">
      <w:start w:val="1"/>
      <w:numFmt w:val="none"/>
      <w:lvlText w:val="%3."/>
      <w:lvlJc w:val="left"/>
      <w:pPr>
        <w:tabs>
          <w:tab w:val="left" w:pos="2160"/>
        </w:tabs>
        <w:ind w:left="2160" w:hanging="360"/>
      </w:pPr>
      <w:rPr>
        <w:sz w:val="24"/>
        <w:szCs w:val="24"/>
      </w:rPr>
    </w:lvl>
    <w:lvl w:ilvl="3" w:tentative="0">
      <w:start w:val="1"/>
      <w:numFmt w:val="none"/>
      <w:lvlText w:val="%4."/>
      <w:lvlJc w:val="left"/>
      <w:pPr>
        <w:tabs>
          <w:tab w:val="left" w:pos="2517"/>
        </w:tabs>
        <w:ind w:left="2880" w:hanging="360"/>
      </w:pPr>
      <w:rPr>
        <w:sz w:val="24"/>
        <w:szCs w:val="24"/>
      </w:rPr>
    </w:lvl>
    <w:lvl w:ilvl="4" w:tentative="0">
      <w:start w:val="1"/>
      <w:numFmt w:val="none"/>
      <w:lvlText w:val="%5."/>
      <w:lvlJc w:val="left"/>
      <w:pPr>
        <w:tabs>
          <w:tab w:val="left" w:pos="3238"/>
        </w:tabs>
        <w:ind w:left="3600" w:hanging="360"/>
      </w:pPr>
      <w:rPr>
        <w:sz w:val="24"/>
        <w:szCs w:val="24"/>
      </w:rPr>
    </w:lvl>
    <w:lvl w:ilvl="5" w:tentative="0">
      <w:start w:val="1"/>
      <w:numFmt w:val="none"/>
      <w:lvlText w:val="%6."/>
      <w:lvlJc w:val="left"/>
      <w:pPr>
        <w:tabs>
          <w:tab w:val="left" w:pos="3958"/>
        </w:tabs>
        <w:ind w:left="4320" w:hanging="360"/>
      </w:pPr>
      <w:rPr>
        <w:sz w:val="24"/>
        <w:szCs w:val="24"/>
      </w:rPr>
    </w:lvl>
    <w:lvl w:ilvl="6" w:tentative="0">
      <w:start w:val="1"/>
      <w:numFmt w:val="none"/>
      <w:lvlText w:val="%7."/>
      <w:lvlJc w:val="left"/>
      <w:pPr>
        <w:tabs>
          <w:tab w:val="left" w:pos="4678"/>
        </w:tabs>
        <w:ind w:left="5040" w:hanging="360"/>
      </w:pPr>
      <w:rPr>
        <w:sz w:val="24"/>
        <w:szCs w:val="24"/>
      </w:rPr>
    </w:lvl>
    <w:lvl w:ilvl="7" w:tentative="0">
      <w:start w:val="1"/>
      <w:numFmt w:val="none"/>
      <w:lvlText w:val="%8."/>
      <w:lvlJc w:val="left"/>
      <w:pPr>
        <w:tabs>
          <w:tab w:val="left" w:pos="5398"/>
        </w:tabs>
        <w:ind w:left="5760" w:hanging="360"/>
      </w:pPr>
      <w:rPr>
        <w:sz w:val="24"/>
        <w:szCs w:val="24"/>
      </w:rPr>
    </w:lvl>
    <w:lvl w:ilvl="8" w:tentative="0">
      <w:start w:val="1"/>
      <w:numFmt w:val="none"/>
      <w:lvlText w:val="%9."/>
      <w:lvlJc w:val="left"/>
      <w:pPr>
        <w:tabs>
          <w:tab w:val="left" w:pos="6118"/>
        </w:tabs>
        <w:ind w:left="6480" w:hanging="360"/>
      </w:pPr>
      <w:rPr>
        <w:sz w:val="24"/>
        <w:szCs w:val="24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view w:val="web"/>
  <w:zoom w:percent="89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0B47384"/>
    <w:rsid w:val="00015FEA"/>
    <w:rsid w:val="04DB05B3"/>
    <w:rsid w:val="7AEE5E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5">
    <w:name w:val="header"/>
    <w:basedOn w:val="1"/>
    <w:qFormat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6">
    <w:name w:val="HTML Code"/>
    <w:basedOn w:val="2"/>
    <w:qFormat/>
    <w:uiPriority w:val="0"/>
    <w:rPr>
      <w:rFonts w:ascii="Courier New" w:hAnsi="Courier New" w:cs="Courier New"/>
      <w:sz w:val="20"/>
      <w:szCs w:val="20"/>
    </w:rPr>
  </w:style>
  <w:style w:type="character" w:styleId="7">
    <w:name w:val="Hyperlink"/>
    <w:basedOn w:val="2"/>
    <w:qFormat/>
    <w:uiPriority w:val="0"/>
    <w:rPr>
      <w:color w:val="0000FF"/>
      <w:u w:val="single"/>
    </w:rPr>
  </w:style>
  <w:style w:type="paragraph" w:styleId="8">
    <w:name w:val="Normal (Web)"/>
    <w:qFormat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9">
    <w:name w:val="Strong"/>
    <w:basedOn w:val="2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0" Type="http://schemas.openxmlformats.org/officeDocument/2006/relationships/fontTable" Target="fontTable.xml"/><Relationship Id="rId6" Type="http://schemas.openxmlformats.org/officeDocument/2006/relationships/image" Target="media/image3.png"/><Relationship Id="rId59" Type="http://schemas.openxmlformats.org/officeDocument/2006/relationships/numbering" Target="numbering.xml"/><Relationship Id="rId58" Type="http://schemas.openxmlformats.org/officeDocument/2006/relationships/customXml" Target="../customXml/item1.xml"/><Relationship Id="rId57" Type="http://schemas.openxmlformats.org/officeDocument/2006/relationships/image" Target="media/image54.png"/><Relationship Id="rId56" Type="http://schemas.openxmlformats.org/officeDocument/2006/relationships/image" Target="media/image53.png"/><Relationship Id="rId55" Type="http://schemas.openxmlformats.org/officeDocument/2006/relationships/image" Target="media/image52.png"/><Relationship Id="rId54" Type="http://schemas.openxmlformats.org/officeDocument/2006/relationships/image" Target="media/image51.png"/><Relationship Id="rId53" Type="http://schemas.openxmlformats.org/officeDocument/2006/relationships/image" Target="media/image50.png"/><Relationship Id="rId52" Type="http://schemas.openxmlformats.org/officeDocument/2006/relationships/image" Target="media/image49.png"/><Relationship Id="rId51" Type="http://schemas.openxmlformats.org/officeDocument/2006/relationships/image" Target="media/image48.png"/><Relationship Id="rId50" Type="http://schemas.openxmlformats.org/officeDocument/2006/relationships/image" Target="media/image47.png"/><Relationship Id="rId5" Type="http://schemas.openxmlformats.org/officeDocument/2006/relationships/image" Target="media/image2.png"/><Relationship Id="rId49" Type="http://schemas.openxmlformats.org/officeDocument/2006/relationships/image" Target="media/image46.png"/><Relationship Id="rId48" Type="http://schemas.openxmlformats.org/officeDocument/2006/relationships/image" Target="media/image45.png"/><Relationship Id="rId47" Type="http://schemas.openxmlformats.org/officeDocument/2006/relationships/image" Target="media/image44.png"/><Relationship Id="rId46" Type="http://schemas.openxmlformats.org/officeDocument/2006/relationships/image" Target="media/image43.png"/><Relationship Id="rId45" Type="http://schemas.openxmlformats.org/officeDocument/2006/relationships/image" Target="media/image42.png"/><Relationship Id="rId44" Type="http://schemas.openxmlformats.org/officeDocument/2006/relationships/image" Target="media/image41.png"/><Relationship Id="rId43" Type="http://schemas.openxmlformats.org/officeDocument/2006/relationships/image" Target="media/image40.png"/><Relationship Id="rId42" Type="http://schemas.openxmlformats.org/officeDocument/2006/relationships/image" Target="media/image39.png"/><Relationship Id="rId41" Type="http://schemas.openxmlformats.org/officeDocument/2006/relationships/image" Target="media/image38.png"/><Relationship Id="rId40" Type="http://schemas.openxmlformats.org/officeDocument/2006/relationships/image" Target="media/image37.png"/><Relationship Id="rId4" Type="http://schemas.openxmlformats.org/officeDocument/2006/relationships/image" Target="media/image1.png"/><Relationship Id="rId39" Type="http://schemas.openxmlformats.org/officeDocument/2006/relationships/image" Target="media/image36.png"/><Relationship Id="rId38" Type="http://schemas.openxmlformats.org/officeDocument/2006/relationships/image" Target="media/image35.png"/><Relationship Id="rId37" Type="http://schemas.openxmlformats.org/officeDocument/2006/relationships/image" Target="media/image34.png"/><Relationship Id="rId36" Type="http://schemas.openxmlformats.org/officeDocument/2006/relationships/image" Target="media/image33.png"/><Relationship Id="rId35" Type="http://schemas.openxmlformats.org/officeDocument/2006/relationships/image" Target="media/image32.png"/><Relationship Id="rId34" Type="http://schemas.openxmlformats.org/officeDocument/2006/relationships/image" Target="media/image31.png"/><Relationship Id="rId33" Type="http://schemas.openxmlformats.org/officeDocument/2006/relationships/image" Target="media/image30.png"/><Relationship Id="rId32" Type="http://schemas.openxmlformats.org/officeDocument/2006/relationships/image" Target="media/image29.png"/><Relationship Id="rId31" Type="http://schemas.openxmlformats.org/officeDocument/2006/relationships/image" Target="media/image28.png"/><Relationship Id="rId30" Type="http://schemas.openxmlformats.org/officeDocument/2006/relationships/image" Target="media/image27.png"/><Relationship Id="rId3" Type="http://schemas.openxmlformats.org/officeDocument/2006/relationships/theme" Target="theme/theme1.xml"/><Relationship Id="rId29" Type="http://schemas.openxmlformats.org/officeDocument/2006/relationships/image" Target="media/image26.png"/><Relationship Id="rId28" Type="http://schemas.openxmlformats.org/officeDocument/2006/relationships/image" Target="media/image25.png"/><Relationship Id="rId27" Type="http://schemas.openxmlformats.org/officeDocument/2006/relationships/image" Target="media/image24.png"/><Relationship Id="rId26" Type="http://schemas.openxmlformats.org/officeDocument/2006/relationships/image" Target="media/image23.png"/><Relationship Id="rId25" Type="http://schemas.openxmlformats.org/officeDocument/2006/relationships/image" Target="media/image22.png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1309</TotalTime>
  <ScaleCrop>false</ScaleCrop>
  <LinksUpToDate>false</LinksUpToDate>
  <CharactersWithSpaces>0</CharactersWithSpaces>
  <Application>WPS Office_12.2.0.13431_F1E327BC-269C-435d-A152-05C5408002CA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2024-01-01T00:39:00Z</dcterms:created>
  <dc:creator>KIRAN</dc:creator>
  <cp:lastModifiedBy>kiranmai malluvalasa</cp:lastModifiedBy>
  <dcterms:modified xsi:type="dcterms:W3CDTF">2024-02-10T23:47:34Z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1033-12.2.0.13431</vt:lpwstr>
  </property>
  <property fmtid="{D5CDD505-2E9C-101B-9397-08002B2CF9AE}" pid="3" name="ICV">
    <vt:lpwstr>1A67009D996D4D60B79C3D16F1E9FDB7_13</vt:lpwstr>
  </property>
</Properties>
</file>