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Apache spark provides clusters,workspace/Notebook ,Adminstration control,optmized spark,database/tables,delta lake,sql analysis,MLFlow.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856230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945765"/>
            <wp:effectExtent l="0" t="0" r="444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779145"/>
            <wp:effectExtent l="0" t="0" r="1206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There are two types of cluster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all purpose cluster can be created but job cluster cannot be created.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When there a workflow we can create a job cluster ,after end of the job it will get destroied 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2171700"/>
            <wp:effectExtent l="0" t="0" r="1143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1958975"/>
            <wp:effectExtent l="0" t="0" r="1016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workflow you can create a job:</w:t>
      </w:r>
    </w:p>
    <w:p>
      <w:r>
        <w:drawing>
          <wp:inline distT="0" distB="0" distL="114300" distR="114300">
            <wp:extent cx="5262880" cy="1550670"/>
            <wp:effectExtent l="0" t="0" r="1397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Cluster configuration: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25514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Creating a cluster: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513330"/>
            <wp:effectExtent l="0" t="0" r="1016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83460"/>
            <wp:effectExtent l="0" t="0" r="1206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If cluster is created we can see green trick mark </w:t>
      </w:r>
    </w:p>
    <w:p>
      <w:r>
        <w:drawing>
          <wp:inline distT="0" distB="0" distL="114300" distR="114300">
            <wp:extent cx="5269230" cy="883285"/>
            <wp:effectExtent l="0" t="0" r="7620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2261235"/>
            <wp:effectExtent l="0" t="0" r="444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960" cy="2536190"/>
            <wp:effectExtent l="0" t="0" r="8890" b="165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creating a pool:</w:t>
      </w:r>
    </w:p>
    <w:p>
      <w:r>
        <w:drawing>
          <wp:inline distT="0" distB="0" distL="114300" distR="114300">
            <wp:extent cx="5267325" cy="3601085"/>
            <wp:effectExtent l="0" t="0" r="9525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503805"/>
            <wp:effectExtent l="0" t="0" r="762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lang w:val="en-US"/>
        </w:rPr>
        <w:t xml:space="preserve">Creating new cluster by adding worker type as demo-cluster </w:t>
      </w:r>
      <w:r>
        <w:drawing>
          <wp:inline distT="0" distB="0" distL="114300" distR="114300">
            <wp:extent cx="5266055" cy="2511425"/>
            <wp:effectExtent l="0" t="0" r="1079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Where the pool speed up the creation of cluster.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Policy: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drawing>
          <wp:inline distT="0" distB="0" distL="114300" distR="114300">
            <wp:extent cx="5269230" cy="2329815"/>
            <wp:effectExtent l="0" t="0" r="7620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999105"/>
            <wp:effectExtent l="0" t="0" r="8255" b="1079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1037590"/>
            <wp:effectExtent l="0" t="0" r="2540" b="1016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34615"/>
            <wp:effectExtent l="0" t="0" r="6985" b="133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spark_conf.spark.databricks.cluster.profile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singleNode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node_type_id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allowlist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Standard_DS3_v2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Standard_D3_v2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Standard_DS12_v2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Standard_D12_v2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defaultValue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Standard_DS3_v2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autotermination_minutes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spark_version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auto:latest-lts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hidden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cluster_type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fixed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all-purpose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}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Create notebook: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793875"/>
            <wp:effectExtent l="0" t="0" r="7620" b="15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17775"/>
            <wp:effectExtent l="0" t="0" r="5715" b="15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1153160"/>
            <wp:effectExtent l="0" t="0" r="1079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577340"/>
            <wp:effectExtent l="0" t="0" r="1270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to duplicate the notebook: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Click on clone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4310" cy="234251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>duplicate notebook:</w:t>
      </w:r>
    </w:p>
    <w:p>
      <w:r>
        <w:drawing>
          <wp:inline distT="0" distB="0" distL="114300" distR="114300">
            <wp:extent cx="5269865" cy="1925955"/>
            <wp:effectExtent l="0" t="0" r="6985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49350"/>
            <wp:effectExtent l="0" t="0" r="7620" b="127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Connected to cluster: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500380"/>
            <wp:effectExtent l="0" t="0" r="10795" b="139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Magic commands: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It is used for moving form one lang to another lang in the notebook (eg: we are using python instead of python you want to move to scala lang this command is used.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8595" cy="1739265"/>
            <wp:effectExtent l="0" t="0" r="8255" b="133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Magic command for listing out file system:</w:t>
      </w:r>
    </w:p>
    <w:p>
      <w:r>
        <w:drawing>
          <wp:inline distT="0" distB="0" distL="114300" distR="114300">
            <wp:extent cx="5269865" cy="1945640"/>
            <wp:effectExtent l="0" t="0" r="6985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To now what processor are running:</w:t>
      </w:r>
    </w:p>
    <w:p>
      <w:r>
        <w:drawing>
          <wp:inline distT="0" distB="0" distL="114300" distR="114300">
            <wp:extent cx="5270500" cy="4163695"/>
            <wp:effectExtent l="0" t="0" r="635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%md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Cell is modified as document </w:t>
      </w:r>
    </w:p>
    <w:p>
      <w:r>
        <w:drawing>
          <wp:inline distT="0" distB="0" distL="114300" distR="114300">
            <wp:extent cx="5271135" cy="1753235"/>
            <wp:effectExtent l="0" t="0" r="5715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Utilities:</w:t>
      </w:r>
    </w:p>
    <w:p>
      <w:r>
        <w:drawing>
          <wp:inline distT="0" distB="0" distL="114300" distR="114300">
            <wp:extent cx="5270500" cy="2600325"/>
            <wp:effectExtent l="0" t="0" r="635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python: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Dbutils.fs.ls(‘/ ’)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241425"/>
            <wp:effectExtent l="0" t="0" r="6985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val="bestFit" w:percent="6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EE1121"/>
    <w:rsid w:val="71EE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3809</TotalTime>
  <ScaleCrop>false</ScaleCrop>
  <LinksUpToDate>false</LinksUpToDate>
  <CharactersWithSpaces>0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2023-12-26T05:15:00Z</dcterms:created>
  <dc:creator>kiranmai malluvalasa</dc:creator>
  <cp:lastModifiedBy>kiranmai malluvalasa</cp:lastModifiedBy>
  <dcterms:modified xsi:type="dcterms:W3CDTF">2023-12-29T03:54:19Z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25A1FC2E08E640519393BA356632E5BB_11</vt:lpwstr>
  </property>
</Properties>
</file>