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if" ContentType="image/tiff"/>
  <Default Extension="tiff" ContentType="image/tiff"/>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97991" w14:textId="77777777" w:rsidR="00DB0E11" w:rsidRPr="00DB0E11" w:rsidRDefault="00DB0E11" w:rsidP="00DB0E11">
      <w:pPr>
        <w:pStyle w:val="BodyText"/>
        <w:jc w:val="center"/>
        <w:rPr>
          <w:rFonts w:eastAsiaTheme="minorEastAsia" w:cstheme="minorBidi"/>
          <w:b/>
          <w:color w:val="0000CC"/>
          <w:sz w:val="28"/>
          <w:szCs w:val="28"/>
          <w:lang w:val="en-US" w:eastAsia="en-US" w:bidi="ar-SA"/>
        </w:rPr>
      </w:pPr>
      <w:r w:rsidRPr="00DB0E11">
        <w:rPr>
          <w:rFonts w:eastAsiaTheme="minorEastAsia" w:cstheme="minorBidi"/>
          <w:b/>
          <w:color w:val="0000CC"/>
          <w:sz w:val="28"/>
          <w:szCs w:val="28"/>
          <w:lang w:val="en-US" w:eastAsia="en-US" w:bidi="ar-SA"/>
        </w:rPr>
        <w:t>Pre-Submission Seminar</w:t>
      </w:r>
    </w:p>
    <w:p w14:paraId="15697669" w14:textId="77777777" w:rsidR="00DB0E11" w:rsidRPr="00DB0E11" w:rsidRDefault="00DB0E11" w:rsidP="00DB0E11">
      <w:pPr>
        <w:spacing w:after="0" w:line="360" w:lineRule="auto"/>
        <w:ind w:left="-90" w:right="-333"/>
        <w:jc w:val="center"/>
        <w:rPr>
          <w:rFonts w:ascii="Times New Roman" w:hAnsi="Times New Roman"/>
          <w:b/>
          <w:color w:val="0000CC"/>
          <w:sz w:val="28"/>
          <w:szCs w:val="28"/>
        </w:rPr>
      </w:pPr>
      <w:r w:rsidRPr="00DB0E11">
        <w:rPr>
          <w:rFonts w:ascii="Times New Roman" w:hAnsi="Times New Roman"/>
          <w:b/>
          <w:color w:val="0000CC"/>
          <w:sz w:val="28"/>
          <w:szCs w:val="28"/>
        </w:rPr>
        <w:t>Synopsis of the Thesis</w:t>
      </w:r>
    </w:p>
    <w:p w14:paraId="09F05F9B" w14:textId="77777777" w:rsidR="00DB0E11" w:rsidRPr="002F5CB1" w:rsidRDefault="00DB0E11" w:rsidP="00DB0E11">
      <w:pPr>
        <w:spacing w:after="0" w:line="360" w:lineRule="auto"/>
        <w:ind w:left="-90" w:right="-333"/>
        <w:jc w:val="center"/>
        <w:rPr>
          <w:rFonts w:ascii="Times New Roman" w:hAnsi="Times New Roman"/>
          <w:b/>
          <w:color w:val="0000CC"/>
          <w:sz w:val="16"/>
          <w:szCs w:val="32"/>
        </w:rPr>
      </w:pPr>
    </w:p>
    <w:p w14:paraId="137D2951" w14:textId="484A9B0D" w:rsidR="008446A3" w:rsidRPr="008446A3" w:rsidRDefault="00C26730" w:rsidP="008446A3">
      <w:pPr>
        <w:spacing w:line="240" w:lineRule="auto"/>
        <w:jc w:val="center"/>
        <w:rPr>
          <w:rFonts w:ascii="Times New Roman" w:hAnsi="Times New Roman"/>
          <w:b/>
          <w:color w:val="0000CC"/>
          <w:sz w:val="32"/>
          <w:szCs w:val="32"/>
        </w:rPr>
      </w:pPr>
      <w:r w:rsidRPr="008446A3">
        <w:rPr>
          <w:rFonts w:ascii="Times New Roman" w:hAnsi="Times New Roman"/>
          <w:b/>
          <w:color w:val="0000CC"/>
          <w:sz w:val="32"/>
          <w:szCs w:val="32"/>
        </w:rPr>
        <w:t xml:space="preserve">A NOVEL APPROACH </w:t>
      </w:r>
      <w:r w:rsidRPr="005F62F4">
        <w:rPr>
          <w:rFonts w:ascii="Times New Roman" w:hAnsi="Times New Roman"/>
          <w:b/>
          <w:color w:val="0000CC"/>
          <w:sz w:val="32"/>
          <w:szCs w:val="32"/>
        </w:rPr>
        <w:t>FOR EFFICIENT HANDOFF</w:t>
      </w:r>
      <w:r w:rsidRPr="00615B18">
        <w:rPr>
          <w:rFonts w:ascii="Times New Roman" w:hAnsi="Times New Roman"/>
          <w:b/>
          <w:color w:val="FF0000"/>
          <w:sz w:val="32"/>
          <w:szCs w:val="32"/>
        </w:rPr>
        <w:t xml:space="preserve"> </w:t>
      </w:r>
      <w:r w:rsidRPr="008446A3">
        <w:rPr>
          <w:rFonts w:ascii="Times New Roman" w:hAnsi="Times New Roman"/>
          <w:b/>
          <w:color w:val="0000CC"/>
          <w:sz w:val="32"/>
          <w:szCs w:val="32"/>
        </w:rPr>
        <w:t>MANAGEMENT IN HETEROGENEOUS NETWORKS</w:t>
      </w:r>
    </w:p>
    <w:p w14:paraId="4A1B285F" w14:textId="77777777" w:rsidR="00DB0E11" w:rsidRPr="00DB0E11" w:rsidRDefault="00DB0E11" w:rsidP="00DB0E11">
      <w:pPr>
        <w:spacing w:after="0" w:line="360" w:lineRule="auto"/>
        <w:ind w:left="-90" w:right="-333"/>
        <w:jc w:val="center"/>
        <w:rPr>
          <w:rFonts w:ascii="Times New Roman" w:hAnsi="Times New Roman"/>
          <w:b/>
          <w:color w:val="0000CC"/>
          <w:sz w:val="28"/>
          <w:szCs w:val="28"/>
        </w:rPr>
      </w:pPr>
      <w:r w:rsidRPr="00DB0E11">
        <w:rPr>
          <w:rFonts w:ascii="Times New Roman" w:hAnsi="Times New Roman"/>
          <w:b/>
          <w:color w:val="0000CC"/>
          <w:sz w:val="28"/>
          <w:szCs w:val="28"/>
        </w:rPr>
        <w:t>Submitted</w:t>
      </w:r>
    </w:p>
    <w:p w14:paraId="0EE88F12" w14:textId="77777777" w:rsidR="00DB0E11" w:rsidRPr="00DB0E11" w:rsidRDefault="00DB0E11" w:rsidP="00DB0E11">
      <w:pPr>
        <w:spacing w:after="0" w:line="360" w:lineRule="auto"/>
        <w:ind w:left="-90" w:right="-333"/>
        <w:jc w:val="center"/>
        <w:rPr>
          <w:rFonts w:ascii="Times New Roman" w:hAnsi="Times New Roman"/>
          <w:b/>
          <w:color w:val="0000CC"/>
          <w:sz w:val="28"/>
          <w:szCs w:val="28"/>
        </w:rPr>
      </w:pPr>
      <w:r w:rsidRPr="00DB0E11">
        <w:rPr>
          <w:rFonts w:ascii="Times New Roman" w:hAnsi="Times New Roman"/>
          <w:b/>
          <w:color w:val="0000CC"/>
          <w:sz w:val="28"/>
          <w:szCs w:val="28"/>
        </w:rPr>
        <w:t>In the partial fulfillment of the requirements</w:t>
      </w:r>
    </w:p>
    <w:p w14:paraId="0AC54EC1" w14:textId="77777777" w:rsidR="00DB0E11" w:rsidRPr="00DB0E11" w:rsidRDefault="00DB0E11" w:rsidP="00DB0E11">
      <w:pPr>
        <w:spacing w:after="0" w:line="360" w:lineRule="auto"/>
        <w:ind w:left="-90" w:right="-333"/>
        <w:jc w:val="center"/>
        <w:rPr>
          <w:rFonts w:ascii="Times New Roman" w:hAnsi="Times New Roman"/>
          <w:b/>
          <w:color w:val="0000CC"/>
          <w:sz w:val="28"/>
          <w:szCs w:val="28"/>
        </w:rPr>
      </w:pPr>
      <w:r w:rsidRPr="00DB0E11">
        <w:rPr>
          <w:rFonts w:ascii="Times New Roman" w:hAnsi="Times New Roman"/>
          <w:b/>
          <w:color w:val="0000CC"/>
          <w:sz w:val="28"/>
          <w:szCs w:val="28"/>
        </w:rPr>
        <w:t>For the award of the degree of</w:t>
      </w:r>
    </w:p>
    <w:p w14:paraId="4E6AF1D8" w14:textId="77777777" w:rsidR="00DB0E11" w:rsidRPr="002F5CB1" w:rsidRDefault="00DB0E11" w:rsidP="00DB0E11">
      <w:pPr>
        <w:spacing w:after="0" w:line="360" w:lineRule="auto"/>
        <w:ind w:left="-90" w:right="-333"/>
        <w:jc w:val="center"/>
        <w:rPr>
          <w:rFonts w:ascii="Times New Roman" w:hAnsi="Times New Roman"/>
          <w:b/>
          <w:i/>
          <w:color w:val="0000CC"/>
          <w:sz w:val="16"/>
          <w:szCs w:val="32"/>
        </w:rPr>
      </w:pPr>
    </w:p>
    <w:p w14:paraId="77CCB9FE" w14:textId="77777777" w:rsidR="00DB0E11" w:rsidRPr="002F5CB1" w:rsidRDefault="00DB0E11" w:rsidP="00DB0E11">
      <w:pPr>
        <w:spacing w:after="0" w:line="360" w:lineRule="auto"/>
        <w:ind w:left="-90" w:right="-333"/>
        <w:jc w:val="center"/>
        <w:rPr>
          <w:rFonts w:ascii="Times New Roman" w:hAnsi="Times New Roman"/>
          <w:b/>
          <w:i/>
          <w:color w:val="0000CC"/>
          <w:sz w:val="32"/>
          <w:szCs w:val="32"/>
        </w:rPr>
      </w:pPr>
      <w:r w:rsidRPr="002F5CB1">
        <w:rPr>
          <w:rFonts w:ascii="Times New Roman" w:hAnsi="Times New Roman"/>
          <w:b/>
          <w:color w:val="0000CC"/>
          <w:sz w:val="32"/>
          <w:szCs w:val="32"/>
        </w:rPr>
        <w:t>DOCTOR OF PHILOSOPHY</w:t>
      </w:r>
    </w:p>
    <w:p w14:paraId="04082CE7" w14:textId="77777777" w:rsidR="00DB0E11" w:rsidRPr="002F5CB1" w:rsidRDefault="00DB0E11" w:rsidP="00DB0E11">
      <w:pPr>
        <w:spacing w:after="0" w:line="360" w:lineRule="auto"/>
        <w:ind w:left="-90" w:right="-333"/>
        <w:jc w:val="center"/>
        <w:rPr>
          <w:rFonts w:ascii="Times New Roman" w:hAnsi="Times New Roman"/>
          <w:b/>
          <w:color w:val="0000CC"/>
          <w:sz w:val="32"/>
          <w:szCs w:val="32"/>
        </w:rPr>
      </w:pPr>
      <w:r w:rsidRPr="002F5CB1">
        <w:rPr>
          <w:rFonts w:ascii="Times New Roman" w:hAnsi="Times New Roman"/>
          <w:b/>
          <w:color w:val="0000CC"/>
          <w:sz w:val="32"/>
          <w:szCs w:val="32"/>
        </w:rPr>
        <w:t>in</w:t>
      </w:r>
    </w:p>
    <w:p w14:paraId="48AF557C" w14:textId="77777777" w:rsidR="00DB0E11" w:rsidRPr="002F5CB1" w:rsidRDefault="00DB0E11" w:rsidP="00DB0E11">
      <w:pPr>
        <w:widowControl w:val="0"/>
        <w:autoSpaceDE w:val="0"/>
        <w:autoSpaceDN w:val="0"/>
        <w:adjustRightInd w:val="0"/>
        <w:spacing w:after="0" w:line="360" w:lineRule="auto"/>
        <w:ind w:left="-90" w:right="-333"/>
        <w:jc w:val="center"/>
        <w:rPr>
          <w:rFonts w:ascii="Times New Roman" w:hAnsi="Times New Roman"/>
          <w:b/>
          <w:color w:val="0000CC"/>
          <w:sz w:val="32"/>
          <w:szCs w:val="32"/>
        </w:rPr>
      </w:pPr>
      <w:r w:rsidRPr="002F5CB1">
        <w:rPr>
          <w:rFonts w:ascii="Times New Roman" w:hAnsi="Times New Roman"/>
          <w:b/>
          <w:bCs/>
          <w:color w:val="0000CC"/>
          <w:sz w:val="32"/>
          <w:szCs w:val="32"/>
        </w:rPr>
        <w:t>ELECTRONICS AND COMMUNICATIONS ENGINEERING</w:t>
      </w:r>
    </w:p>
    <w:p w14:paraId="10AB8E5F" w14:textId="77777777" w:rsidR="00DB0E11" w:rsidRPr="002F5CB1" w:rsidRDefault="00DB0E11" w:rsidP="00DB0E11">
      <w:pPr>
        <w:ind w:left="-90" w:right="-333"/>
        <w:jc w:val="center"/>
        <w:rPr>
          <w:rFonts w:ascii="Times New Roman" w:hAnsi="Times New Roman"/>
          <w:b/>
          <w:bCs/>
          <w:i/>
          <w:color w:val="0000CC"/>
          <w:sz w:val="32"/>
          <w:szCs w:val="32"/>
        </w:rPr>
      </w:pPr>
      <w:r w:rsidRPr="002F5CB1">
        <w:rPr>
          <w:rFonts w:ascii="Times New Roman" w:hAnsi="Times New Roman"/>
          <w:b/>
          <w:bCs/>
          <w:i/>
          <w:color w:val="0000CC"/>
          <w:sz w:val="32"/>
          <w:szCs w:val="32"/>
        </w:rPr>
        <w:t>by</w:t>
      </w:r>
    </w:p>
    <w:p w14:paraId="20817C79" w14:textId="7852A594" w:rsidR="00DB0E11" w:rsidRPr="002F5CB1" w:rsidRDefault="00C26730" w:rsidP="00DB0E11">
      <w:pPr>
        <w:autoSpaceDE w:val="0"/>
        <w:autoSpaceDN w:val="0"/>
        <w:adjustRightInd w:val="0"/>
        <w:spacing w:after="0"/>
        <w:ind w:left="-90" w:right="-333"/>
        <w:jc w:val="center"/>
        <w:rPr>
          <w:rFonts w:ascii="Times New Roman" w:hAnsi="Times New Roman"/>
          <w:b/>
          <w:color w:val="0000CC"/>
          <w:sz w:val="32"/>
          <w:szCs w:val="32"/>
        </w:rPr>
      </w:pPr>
      <w:r>
        <w:rPr>
          <w:rFonts w:ascii="Times New Roman" w:hAnsi="Times New Roman"/>
          <w:b/>
          <w:color w:val="0000CC"/>
          <w:sz w:val="32"/>
          <w:szCs w:val="32"/>
        </w:rPr>
        <w:t>KIRAN MANNEM</w:t>
      </w:r>
    </w:p>
    <w:p w14:paraId="2290FD02" w14:textId="402E24BC" w:rsidR="00DB0E11" w:rsidRPr="002F5CB1" w:rsidRDefault="00DB0E11" w:rsidP="00DB0E11">
      <w:pPr>
        <w:autoSpaceDE w:val="0"/>
        <w:autoSpaceDN w:val="0"/>
        <w:adjustRightInd w:val="0"/>
        <w:spacing w:after="0" w:line="240" w:lineRule="auto"/>
        <w:ind w:left="-90" w:right="-333"/>
        <w:jc w:val="center"/>
        <w:rPr>
          <w:rFonts w:ascii="Times New Roman" w:hAnsi="Times New Roman"/>
          <w:b/>
          <w:color w:val="0000CC"/>
          <w:sz w:val="27"/>
          <w:szCs w:val="29"/>
        </w:rPr>
      </w:pPr>
      <w:r w:rsidRPr="002F5CB1">
        <w:rPr>
          <w:rFonts w:ascii="Times New Roman" w:hAnsi="Times New Roman"/>
          <w:b/>
          <w:color w:val="0000CC"/>
          <w:sz w:val="27"/>
          <w:szCs w:val="29"/>
        </w:rPr>
        <w:t>[ Reg. No. 1</w:t>
      </w:r>
      <w:r>
        <w:rPr>
          <w:rFonts w:ascii="Times New Roman" w:hAnsi="Times New Roman"/>
          <w:b/>
          <w:color w:val="0000CC"/>
          <w:sz w:val="27"/>
          <w:szCs w:val="29"/>
        </w:rPr>
        <w:t>5</w:t>
      </w:r>
      <w:r w:rsidRPr="002F5CB1">
        <w:rPr>
          <w:rFonts w:ascii="Times New Roman" w:hAnsi="Times New Roman"/>
          <w:b/>
          <w:color w:val="0000CC"/>
          <w:sz w:val="27"/>
          <w:szCs w:val="29"/>
        </w:rPr>
        <w:t>PH</w:t>
      </w:r>
      <w:r w:rsidR="00A663A7" w:rsidRPr="002F5CB1">
        <w:rPr>
          <w:rFonts w:ascii="Times New Roman" w:hAnsi="Times New Roman"/>
          <w:b/>
          <w:color w:val="0000CC"/>
          <w:sz w:val="27"/>
          <w:szCs w:val="29"/>
        </w:rPr>
        <w:t>04</w:t>
      </w:r>
      <w:r w:rsidR="00A663A7">
        <w:rPr>
          <w:rFonts w:ascii="Times New Roman" w:hAnsi="Times New Roman"/>
          <w:b/>
          <w:color w:val="0000CC"/>
          <w:sz w:val="27"/>
          <w:szCs w:val="29"/>
        </w:rPr>
        <w:t>2</w:t>
      </w:r>
      <w:r w:rsidR="00A663A7" w:rsidRPr="002F5CB1">
        <w:rPr>
          <w:rFonts w:ascii="Times New Roman" w:hAnsi="Times New Roman"/>
          <w:b/>
          <w:color w:val="0000CC"/>
          <w:sz w:val="27"/>
          <w:szCs w:val="29"/>
        </w:rPr>
        <w:t>1]</w:t>
      </w:r>
    </w:p>
    <w:p w14:paraId="2F470168" w14:textId="77777777" w:rsidR="00DB0E11" w:rsidRPr="002F5CB1" w:rsidRDefault="00DB0E11" w:rsidP="00DB0E11">
      <w:pPr>
        <w:ind w:left="-90" w:right="-333"/>
        <w:jc w:val="center"/>
        <w:rPr>
          <w:rFonts w:ascii="Times New Roman" w:hAnsi="Times New Roman"/>
          <w:b/>
          <w:bCs/>
          <w:color w:val="0000CC"/>
          <w:szCs w:val="32"/>
        </w:rPr>
      </w:pPr>
    </w:p>
    <w:p w14:paraId="520DB7CA" w14:textId="77777777" w:rsidR="00DB0E11" w:rsidRPr="002F5CB1" w:rsidRDefault="00DB0E11" w:rsidP="00DB0E11">
      <w:pPr>
        <w:ind w:left="-90" w:right="-333"/>
        <w:jc w:val="center"/>
        <w:rPr>
          <w:rFonts w:ascii="Times New Roman" w:hAnsi="Times New Roman"/>
          <w:b/>
          <w:i/>
          <w:color w:val="0000CC"/>
          <w:sz w:val="32"/>
          <w:szCs w:val="32"/>
        </w:rPr>
      </w:pPr>
      <w:r w:rsidRPr="002F5CB1">
        <w:rPr>
          <w:rFonts w:ascii="Times New Roman" w:hAnsi="Times New Roman"/>
          <w:b/>
          <w:i/>
          <w:color w:val="0000CC"/>
          <w:sz w:val="32"/>
          <w:szCs w:val="32"/>
        </w:rPr>
        <w:t>Under the guidance of</w:t>
      </w:r>
    </w:p>
    <w:p w14:paraId="7350A562" w14:textId="48BC66D2" w:rsidR="00DB0E11" w:rsidRPr="002F5CB1" w:rsidRDefault="00C26730" w:rsidP="00DB0E11">
      <w:pPr>
        <w:autoSpaceDE w:val="0"/>
        <w:autoSpaceDN w:val="0"/>
        <w:adjustRightInd w:val="0"/>
        <w:spacing w:after="0" w:line="360" w:lineRule="auto"/>
        <w:ind w:left="-90" w:right="-333"/>
        <w:jc w:val="center"/>
        <w:rPr>
          <w:rFonts w:ascii="Times New Roman" w:hAnsi="Times New Roman"/>
          <w:b/>
          <w:color w:val="0000CC"/>
          <w:sz w:val="32"/>
          <w:szCs w:val="32"/>
        </w:rPr>
      </w:pPr>
      <w:r w:rsidRPr="002F5CB1">
        <w:rPr>
          <w:rFonts w:ascii="Times New Roman" w:hAnsi="Times New Roman"/>
          <w:b/>
          <w:color w:val="0000CC"/>
          <w:sz w:val="32"/>
          <w:szCs w:val="32"/>
        </w:rPr>
        <w:t>D</w:t>
      </w:r>
      <w:r w:rsidR="005F3CFF">
        <w:rPr>
          <w:rFonts w:ascii="Times New Roman" w:hAnsi="Times New Roman"/>
          <w:b/>
          <w:color w:val="0000CC"/>
          <w:sz w:val="32"/>
          <w:szCs w:val="32"/>
        </w:rPr>
        <w:t>r</w:t>
      </w:r>
      <w:r w:rsidRPr="002F5CB1">
        <w:rPr>
          <w:rFonts w:ascii="Times New Roman" w:hAnsi="Times New Roman"/>
          <w:b/>
          <w:color w:val="0000CC"/>
          <w:sz w:val="32"/>
          <w:szCs w:val="32"/>
        </w:rPr>
        <w:t xml:space="preserve">. P. </w:t>
      </w:r>
      <w:r>
        <w:rPr>
          <w:rFonts w:ascii="Times New Roman" w:hAnsi="Times New Roman"/>
          <w:b/>
          <w:color w:val="0000CC"/>
          <w:sz w:val="32"/>
          <w:szCs w:val="32"/>
        </w:rPr>
        <w:t xml:space="preserve">NAGESWARA RAO </w:t>
      </w:r>
      <w:r w:rsidRPr="002F5CB1">
        <w:rPr>
          <w:rFonts w:ascii="Times New Roman" w:hAnsi="Times New Roman"/>
          <w:b/>
          <w:color w:val="0000CC"/>
          <w:sz w:val="32"/>
          <w:szCs w:val="32"/>
        </w:rPr>
        <w:t>&amp; D</w:t>
      </w:r>
      <w:r w:rsidR="005F3CFF">
        <w:rPr>
          <w:rFonts w:ascii="Times New Roman" w:hAnsi="Times New Roman"/>
          <w:b/>
          <w:color w:val="0000CC"/>
          <w:sz w:val="32"/>
          <w:szCs w:val="32"/>
        </w:rPr>
        <w:t>r</w:t>
      </w:r>
      <w:r w:rsidRPr="002F5CB1">
        <w:rPr>
          <w:rFonts w:ascii="Times New Roman" w:hAnsi="Times New Roman"/>
          <w:b/>
          <w:color w:val="0000CC"/>
          <w:sz w:val="32"/>
          <w:szCs w:val="32"/>
        </w:rPr>
        <w:t xml:space="preserve">. </w:t>
      </w:r>
      <w:r>
        <w:rPr>
          <w:rFonts w:ascii="Times New Roman" w:hAnsi="Times New Roman"/>
          <w:b/>
          <w:color w:val="0000CC"/>
          <w:sz w:val="32"/>
          <w:szCs w:val="32"/>
        </w:rPr>
        <w:t>S</w:t>
      </w:r>
      <w:r w:rsidRPr="002F5CB1">
        <w:rPr>
          <w:rFonts w:ascii="Times New Roman" w:hAnsi="Times New Roman"/>
          <w:b/>
          <w:color w:val="0000CC"/>
          <w:sz w:val="32"/>
          <w:szCs w:val="32"/>
        </w:rPr>
        <w:t xml:space="preserve">. </w:t>
      </w:r>
      <w:r>
        <w:rPr>
          <w:rFonts w:ascii="Times New Roman" w:hAnsi="Times New Roman"/>
          <w:b/>
          <w:color w:val="0000CC"/>
          <w:sz w:val="32"/>
          <w:szCs w:val="32"/>
        </w:rPr>
        <w:t>CHANDRA MOHAN REDDY</w:t>
      </w:r>
    </w:p>
    <w:p w14:paraId="77E59B1B" w14:textId="2D0AF84E" w:rsidR="00DB0E11" w:rsidRPr="002F5CB1" w:rsidRDefault="00DB0E11" w:rsidP="00DB0E11">
      <w:pPr>
        <w:ind w:left="-90" w:right="-333"/>
        <w:jc w:val="center"/>
        <w:rPr>
          <w:rFonts w:ascii="Times New Roman" w:hAnsi="Times New Roman"/>
          <w:b/>
          <w:bCs/>
          <w:color w:val="0000CC"/>
          <w:sz w:val="32"/>
          <w:szCs w:val="32"/>
        </w:rPr>
      </w:pPr>
      <w:r w:rsidRPr="002F5CB1">
        <w:rPr>
          <w:rFonts w:ascii="Times New Roman" w:hAnsi="Times New Roman"/>
          <w:b/>
          <w:noProof/>
          <w:color w:val="0000CC"/>
          <w:sz w:val="32"/>
          <w:szCs w:val="32"/>
        </w:rPr>
        <w:drawing>
          <wp:inline distT="0" distB="0" distL="0" distR="0" wp14:anchorId="661706B7" wp14:editId="1010F018">
            <wp:extent cx="1287780" cy="1104900"/>
            <wp:effectExtent l="0" t="0" r="0" b="0"/>
            <wp:docPr id="176045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7780" cy="1104900"/>
                    </a:xfrm>
                    <a:prstGeom prst="rect">
                      <a:avLst/>
                    </a:prstGeom>
                    <a:noFill/>
                    <a:ln>
                      <a:noFill/>
                    </a:ln>
                  </pic:spPr>
                </pic:pic>
              </a:graphicData>
            </a:graphic>
          </wp:inline>
        </w:drawing>
      </w:r>
    </w:p>
    <w:p w14:paraId="3E7C5A69" w14:textId="77777777" w:rsidR="00DB0E11" w:rsidRPr="002F5CB1" w:rsidRDefault="00DB0E11" w:rsidP="00DB0E11">
      <w:pPr>
        <w:ind w:left="-90" w:right="-333"/>
        <w:jc w:val="center"/>
        <w:rPr>
          <w:rFonts w:ascii="Times New Roman" w:hAnsi="Times New Roman"/>
          <w:b/>
          <w:color w:val="0000CC"/>
          <w:sz w:val="32"/>
          <w:szCs w:val="32"/>
        </w:rPr>
      </w:pPr>
      <w:r w:rsidRPr="002F5CB1">
        <w:rPr>
          <w:rFonts w:ascii="Times New Roman" w:hAnsi="Times New Roman"/>
          <w:b/>
          <w:color w:val="0000CC"/>
          <w:sz w:val="32"/>
          <w:szCs w:val="32"/>
        </w:rPr>
        <w:t>RESEARCH AND DEVELOPMENT</w:t>
      </w:r>
    </w:p>
    <w:p w14:paraId="43A554DF" w14:textId="77777777" w:rsidR="00DB0E11" w:rsidRPr="002F5CB1" w:rsidRDefault="00DB0E11" w:rsidP="00DB0E11">
      <w:pPr>
        <w:ind w:left="-90" w:right="-333"/>
        <w:jc w:val="center"/>
        <w:rPr>
          <w:rFonts w:ascii="Times New Roman" w:hAnsi="Times New Roman"/>
          <w:b/>
          <w:color w:val="0000CC"/>
          <w:sz w:val="28"/>
          <w:szCs w:val="32"/>
        </w:rPr>
      </w:pPr>
      <w:r w:rsidRPr="002F5CB1">
        <w:rPr>
          <w:rFonts w:ascii="Times New Roman" w:hAnsi="Times New Roman"/>
          <w:b/>
          <w:color w:val="0000CC"/>
          <w:sz w:val="28"/>
          <w:szCs w:val="32"/>
        </w:rPr>
        <w:t>JAWAHARLAL NEHRU TECHNOLOGICAL UNIVERSITY ANANTAPUR</w:t>
      </w:r>
    </w:p>
    <w:p w14:paraId="38B5C9FA" w14:textId="77777777" w:rsidR="00DB0E11" w:rsidRPr="002F5CB1" w:rsidRDefault="00DB0E11" w:rsidP="00DB0E11">
      <w:pPr>
        <w:ind w:left="-90" w:right="-333"/>
        <w:jc w:val="center"/>
        <w:rPr>
          <w:rFonts w:ascii="Times New Roman" w:hAnsi="Times New Roman"/>
          <w:b/>
          <w:color w:val="0000CC"/>
          <w:sz w:val="28"/>
          <w:szCs w:val="32"/>
        </w:rPr>
      </w:pPr>
      <w:r w:rsidRPr="002F5CB1">
        <w:rPr>
          <w:rFonts w:ascii="Times New Roman" w:hAnsi="Times New Roman"/>
          <w:b/>
          <w:color w:val="0000CC"/>
          <w:sz w:val="28"/>
          <w:szCs w:val="32"/>
        </w:rPr>
        <w:t>ANANTHAPURAMU - 515002 (A.P) INDIA</w:t>
      </w:r>
    </w:p>
    <w:p w14:paraId="311242EE" w14:textId="7D521DE7" w:rsidR="00ED2FB2" w:rsidRDefault="00DB0E11" w:rsidP="00DB0E11">
      <w:pPr>
        <w:pStyle w:val="Default"/>
        <w:tabs>
          <w:tab w:val="left" w:pos="4560"/>
          <w:tab w:val="center" w:pos="4680"/>
        </w:tabs>
        <w:spacing w:line="360" w:lineRule="auto"/>
        <w:ind w:left="-90" w:right="-333"/>
        <w:jc w:val="center"/>
        <w:rPr>
          <w:b/>
          <w:color w:val="0000CC"/>
          <w:sz w:val="28"/>
          <w:szCs w:val="28"/>
        </w:rPr>
      </w:pPr>
      <w:r w:rsidRPr="002F5CB1">
        <w:rPr>
          <w:b/>
          <w:color w:val="0000CC"/>
          <w:sz w:val="28"/>
          <w:szCs w:val="28"/>
        </w:rPr>
        <w:t>JULY – 2021</w:t>
      </w:r>
      <w:r w:rsidR="00ED2FB2">
        <w:rPr>
          <w:b/>
          <w:color w:val="0000CC"/>
          <w:sz w:val="28"/>
          <w:szCs w:val="28"/>
        </w:rPr>
        <w:br w:type="page"/>
      </w:r>
    </w:p>
    <w:p w14:paraId="249E6666" w14:textId="3B0B534C" w:rsidR="00DB0E11" w:rsidRPr="002E6261" w:rsidRDefault="00226411" w:rsidP="00DB0E11">
      <w:pPr>
        <w:autoSpaceDE w:val="0"/>
        <w:autoSpaceDN w:val="0"/>
        <w:adjustRightInd w:val="0"/>
        <w:spacing w:before="120" w:after="0" w:line="360" w:lineRule="auto"/>
        <w:jc w:val="center"/>
        <w:rPr>
          <w:rFonts w:ascii="Times New Roman" w:hAnsi="Times New Roman"/>
          <w:b/>
          <w:bCs/>
          <w:sz w:val="30"/>
          <w:szCs w:val="30"/>
        </w:rPr>
      </w:pPr>
      <w:r w:rsidRPr="002E6261">
        <w:rPr>
          <w:rFonts w:ascii="Times New Roman" w:hAnsi="Times New Roman"/>
          <w:b/>
          <w:bCs/>
          <w:sz w:val="30"/>
          <w:szCs w:val="30"/>
        </w:rPr>
        <w:lastRenderedPageBreak/>
        <w:t>ABSTRACT</w:t>
      </w:r>
    </w:p>
    <w:p w14:paraId="28594E34" w14:textId="42B2FDE1" w:rsidR="00B509B6" w:rsidRPr="006D1E29" w:rsidRDefault="00746FA8" w:rsidP="00156A77">
      <w:pPr>
        <w:pStyle w:val="ListParagraph"/>
        <w:spacing w:line="360" w:lineRule="auto"/>
        <w:ind w:right="270" w:firstLine="720"/>
        <w:jc w:val="both"/>
        <w:rPr>
          <w:rFonts w:ascii="Times New Roman" w:eastAsia="Times New Roman" w:hAnsi="Times New Roman" w:cs="Times New Roman"/>
          <w:sz w:val="24"/>
          <w:szCs w:val="24"/>
        </w:rPr>
      </w:pPr>
      <w:r w:rsidRPr="006D1E29">
        <w:rPr>
          <w:rFonts w:ascii="Times New Roman" w:eastAsia="Times New Roman" w:hAnsi="Times New Roman" w:cs="Times New Roman"/>
          <w:sz w:val="24"/>
          <w:szCs w:val="24"/>
        </w:rPr>
        <w:t>Long-</w:t>
      </w:r>
      <w:r w:rsidR="00097F08" w:rsidRPr="006D1E29">
        <w:rPr>
          <w:rFonts w:ascii="Times New Roman" w:eastAsia="Times New Roman" w:hAnsi="Times New Roman" w:cs="Times New Roman"/>
          <w:sz w:val="24"/>
          <w:szCs w:val="24"/>
        </w:rPr>
        <w:t xml:space="preserve">Term </w:t>
      </w:r>
      <w:r w:rsidR="006D1E29" w:rsidRPr="006D1E29">
        <w:rPr>
          <w:rFonts w:ascii="Times New Roman" w:eastAsia="Times New Roman" w:hAnsi="Times New Roman" w:cs="Times New Roman"/>
          <w:sz w:val="24"/>
          <w:szCs w:val="24"/>
        </w:rPr>
        <w:t>Evolution (</w:t>
      </w:r>
      <w:r w:rsidRPr="006D1E29">
        <w:rPr>
          <w:rFonts w:ascii="Times New Roman" w:eastAsia="Times New Roman" w:hAnsi="Times New Roman" w:cs="Times New Roman"/>
          <w:sz w:val="24"/>
          <w:szCs w:val="24"/>
        </w:rPr>
        <w:t>LTE) is a standard for wireless broadband communication for mobile devices and data terminals. LTE is the evolution of the 3G to 4G wireless networks and provides high-speed data transfer rates and low-latency communication for applications such as streaming video, online gaming, and cloud computing.</w:t>
      </w:r>
      <w:r w:rsidR="00156A77" w:rsidRPr="006D1E29">
        <w:rPr>
          <w:rFonts w:ascii="Times New Roman" w:eastAsia="Times New Roman" w:hAnsi="Times New Roman" w:cs="Times New Roman"/>
          <w:sz w:val="24"/>
          <w:szCs w:val="24"/>
        </w:rPr>
        <w:t xml:space="preserve"> </w:t>
      </w:r>
      <w:r w:rsidR="006D1E29" w:rsidRPr="006D1E29">
        <w:rPr>
          <w:rFonts w:ascii="Times New Roman" w:eastAsia="Times New Roman" w:hAnsi="Times New Roman" w:cs="Times New Roman"/>
          <w:sz w:val="24"/>
          <w:szCs w:val="24"/>
        </w:rPr>
        <w:t xml:space="preserve">This wireless network, referred to as a heterogeneous network (HetNet), </w:t>
      </w:r>
      <w:r w:rsidR="00B509B6" w:rsidRPr="006D1E29">
        <w:rPr>
          <w:rFonts w:ascii="Times New Roman" w:eastAsia="Times New Roman" w:hAnsi="Times New Roman" w:cs="Times New Roman"/>
          <w:sz w:val="24"/>
          <w:szCs w:val="24"/>
        </w:rPr>
        <w:t xml:space="preserve">uses multiple types of access nodes, such as macrocells, small cells, and </w:t>
      </w:r>
      <w:r w:rsidR="003C0BA4">
        <w:rPr>
          <w:rFonts w:ascii="Times New Roman" w:eastAsia="Times New Roman" w:hAnsi="Times New Roman" w:cs="Times New Roman"/>
          <w:sz w:val="24"/>
          <w:szCs w:val="24"/>
        </w:rPr>
        <w:t>D</w:t>
      </w:r>
      <w:r w:rsidR="00B509B6" w:rsidRPr="006D1E29">
        <w:rPr>
          <w:rFonts w:ascii="Times New Roman" w:eastAsia="Times New Roman" w:hAnsi="Times New Roman" w:cs="Times New Roman"/>
          <w:sz w:val="24"/>
          <w:szCs w:val="24"/>
        </w:rPr>
        <w:t xml:space="preserve">istributed </w:t>
      </w:r>
      <w:r w:rsidR="003C0BA4">
        <w:rPr>
          <w:rFonts w:ascii="Times New Roman" w:eastAsia="Times New Roman" w:hAnsi="Times New Roman" w:cs="Times New Roman"/>
          <w:sz w:val="24"/>
          <w:szCs w:val="24"/>
        </w:rPr>
        <w:t>A</w:t>
      </w:r>
      <w:r w:rsidR="00B509B6" w:rsidRPr="006D1E29">
        <w:rPr>
          <w:rFonts w:ascii="Times New Roman" w:eastAsia="Times New Roman" w:hAnsi="Times New Roman" w:cs="Times New Roman"/>
          <w:sz w:val="24"/>
          <w:szCs w:val="24"/>
        </w:rPr>
        <w:t xml:space="preserve">ntenna </w:t>
      </w:r>
      <w:r w:rsidR="003C0BA4">
        <w:rPr>
          <w:rFonts w:ascii="Times New Roman" w:eastAsia="Times New Roman" w:hAnsi="Times New Roman" w:cs="Times New Roman"/>
          <w:sz w:val="24"/>
          <w:szCs w:val="24"/>
        </w:rPr>
        <w:t>S</w:t>
      </w:r>
      <w:r w:rsidR="00B509B6" w:rsidRPr="006D1E29">
        <w:rPr>
          <w:rFonts w:ascii="Times New Roman" w:eastAsia="Times New Roman" w:hAnsi="Times New Roman" w:cs="Times New Roman"/>
          <w:sz w:val="24"/>
          <w:szCs w:val="24"/>
        </w:rPr>
        <w:t>ystems (DAS), to provide coverage and capacity over a large area.</w:t>
      </w:r>
    </w:p>
    <w:p w14:paraId="2C4AB4DB" w14:textId="26D5BCBD" w:rsidR="00B509B6" w:rsidRPr="006D1E29" w:rsidRDefault="00B509B6" w:rsidP="00090908">
      <w:pPr>
        <w:pStyle w:val="ListParagraph"/>
        <w:spacing w:line="360" w:lineRule="auto"/>
        <w:ind w:right="270" w:firstLine="720"/>
        <w:jc w:val="both"/>
        <w:rPr>
          <w:rFonts w:ascii="Times New Roman" w:eastAsia="Times New Roman" w:hAnsi="Times New Roman" w:cs="Times New Roman"/>
          <w:sz w:val="24"/>
          <w:szCs w:val="24"/>
        </w:rPr>
      </w:pPr>
      <w:r w:rsidRPr="006D1E29">
        <w:rPr>
          <w:rFonts w:ascii="Times New Roman" w:eastAsia="Times New Roman" w:hAnsi="Times New Roman" w:cs="Times New Roman"/>
          <w:sz w:val="24"/>
          <w:szCs w:val="24"/>
        </w:rPr>
        <w:t>In LTE HetNets, macrocells are the primary network nodes that provide coverage over a wide area, while small cells, such as femtocells, picocells, and microcells, are used to provide coverage in areas with high user density or poor signal quality. Small cells are typically low-power and have a limited coverage range, but they can provide higher data rates and better signal quality compared to macrocells.</w:t>
      </w:r>
    </w:p>
    <w:p w14:paraId="2582EC26" w14:textId="011D6523" w:rsidR="008A3906" w:rsidRPr="006D1E29" w:rsidRDefault="00B509B6" w:rsidP="008A3906">
      <w:pPr>
        <w:pStyle w:val="ListParagraph"/>
        <w:spacing w:line="360" w:lineRule="auto"/>
        <w:ind w:right="270" w:firstLine="720"/>
        <w:jc w:val="both"/>
        <w:rPr>
          <w:rFonts w:ascii="Times New Roman" w:eastAsia="Times New Roman" w:hAnsi="Times New Roman" w:cs="Times New Roman"/>
          <w:sz w:val="24"/>
          <w:szCs w:val="24"/>
        </w:rPr>
      </w:pPr>
      <w:r w:rsidRPr="006D1E29">
        <w:rPr>
          <w:rFonts w:ascii="Times New Roman" w:eastAsia="Times New Roman" w:hAnsi="Times New Roman" w:cs="Times New Roman"/>
          <w:sz w:val="24"/>
          <w:szCs w:val="24"/>
        </w:rPr>
        <w:t xml:space="preserve">The </w:t>
      </w:r>
      <w:r w:rsidR="008A3906" w:rsidRPr="006D1E29">
        <w:rPr>
          <w:rFonts w:ascii="Times New Roman" w:eastAsia="Times New Roman" w:hAnsi="Times New Roman" w:cs="Times New Roman"/>
          <w:sz w:val="24"/>
          <w:szCs w:val="24"/>
        </w:rPr>
        <w:t>deployment</w:t>
      </w:r>
      <w:r w:rsidRPr="006D1E29">
        <w:rPr>
          <w:rFonts w:ascii="Times New Roman" w:eastAsia="Times New Roman" w:hAnsi="Times New Roman" w:cs="Times New Roman"/>
          <w:sz w:val="24"/>
          <w:szCs w:val="24"/>
        </w:rPr>
        <w:t xml:space="preserve"> of small cells in LTE HetNets allows for more </w:t>
      </w:r>
      <w:r w:rsidR="008A3906" w:rsidRPr="006D1E29">
        <w:rPr>
          <w:rFonts w:ascii="Times New Roman" w:eastAsia="Times New Roman" w:hAnsi="Times New Roman" w:cs="Times New Roman"/>
          <w:sz w:val="24"/>
          <w:szCs w:val="24"/>
        </w:rPr>
        <w:t>efficient</w:t>
      </w:r>
      <w:r w:rsidRPr="006D1E29">
        <w:rPr>
          <w:rFonts w:ascii="Times New Roman" w:eastAsia="Times New Roman" w:hAnsi="Times New Roman" w:cs="Times New Roman"/>
          <w:sz w:val="24"/>
          <w:szCs w:val="24"/>
        </w:rPr>
        <w:t xml:space="preserve"> use of the available spectrum and can help to reduce congestion and improve network performance in high traffic areas. </w:t>
      </w:r>
      <w:r w:rsidR="008A3906" w:rsidRPr="006D1E29">
        <w:rPr>
          <w:rFonts w:ascii="Times New Roman" w:eastAsia="Times New Roman" w:hAnsi="Times New Roman" w:cs="Times New Roman"/>
          <w:sz w:val="24"/>
          <w:szCs w:val="24"/>
        </w:rPr>
        <w:t>This strategy aids in preserving optimal coverage and capacity across both the current 4G Long-Term Evolution networks and the developing 5G networks.</w:t>
      </w:r>
    </w:p>
    <w:p w14:paraId="4C4E0E6C" w14:textId="037DA7CE" w:rsidR="00156A77" w:rsidRPr="006D1E29" w:rsidRDefault="00B509B6" w:rsidP="00156A77">
      <w:pPr>
        <w:pStyle w:val="ListParagraph"/>
        <w:spacing w:line="360" w:lineRule="auto"/>
        <w:ind w:right="270" w:firstLine="720"/>
        <w:jc w:val="both"/>
        <w:rPr>
          <w:rFonts w:ascii="Times New Roman" w:eastAsia="Times New Roman" w:hAnsi="Times New Roman" w:cs="Times New Roman"/>
          <w:sz w:val="24"/>
          <w:szCs w:val="24"/>
        </w:rPr>
      </w:pPr>
      <w:r w:rsidRPr="006D1E29">
        <w:rPr>
          <w:rFonts w:ascii="Times New Roman" w:eastAsia="Times New Roman" w:hAnsi="Times New Roman" w:cs="Times New Roman"/>
          <w:sz w:val="24"/>
          <w:szCs w:val="24"/>
        </w:rPr>
        <w:t xml:space="preserve">However, the management of HetNets can be more complex than traditional cellular networks, as the network must be able to dynamically allocate resources and manage </w:t>
      </w:r>
      <w:r w:rsidR="008A3906" w:rsidRPr="006D1E29">
        <w:rPr>
          <w:rFonts w:ascii="Times New Roman" w:eastAsia="Times New Roman" w:hAnsi="Times New Roman" w:cs="Times New Roman"/>
          <w:sz w:val="24"/>
          <w:szCs w:val="24"/>
        </w:rPr>
        <w:t xml:space="preserve">Handoffs between different types of access nodes to ensure seamless connectivity for </w:t>
      </w:r>
      <w:r w:rsidR="00156A77" w:rsidRPr="006D1E29">
        <w:rPr>
          <w:rFonts w:ascii="Times New Roman" w:eastAsia="Times New Roman" w:hAnsi="Times New Roman" w:cs="Times New Roman"/>
          <w:sz w:val="24"/>
          <w:szCs w:val="24"/>
        </w:rPr>
        <w:t>users. So</w:t>
      </w:r>
      <w:r w:rsidR="003C655D" w:rsidRPr="006D1E29">
        <w:rPr>
          <w:rFonts w:ascii="Times New Roman" w:eastAsia="Times New Roman" w:hAnsi="Times New Roman" w:cs="Times New Roman"/>
          <w:sz w:val="24"/>
          <w:szCs w:val="24"/>
        </w:rPr>
        <w:t xml:space="preserve">, efficient </w:t>
      </w:r>
      <w:r w:rsidR="00C1366D" w:rsidRPr="006D1E29">
        <w:rPr>
          <w:rFonts w:ascii="Times New Roman" w:eastAsia="Times New Roman" w:hAnsi="Times New Roman" w:cs="Times New Roman"/>
          <w:sz w:val="24"/>
          <w:szCs w:val="24"/>
        </w:rPr>
        <w:t>HandOff</w:t>
      </w:r>
      <w:r w:rsidR="006C1379">
        <w:rPr>
          <w:rFonts w:ascii="Times New Roman" w:eastAsia="Times New Roman" w:hAnsi="Times New Roman" w:cs="Times New Roman"/>
          <w:sz w:val="24"/>
          <w:szCs w:val="24"/>
        </w:rPr>
        <w:t xml:space="preserve"> </w:t>
      </w:r>
      <w:r w:rsidR="00156A77" w:rsidRPr="006D1E29">
        <w:rPr>
          <w:rFonts w:ascii="Times New Roman" w:eastAsia="Times New Roman" w:hAnsi="Times New Roman" w:cs="Times New Roman"/>
          <w:sz w:val="24"/>
          <w:szCs w:val="24"/>
        </w:rPr>
        <w:t>(HO)</w:t>
      </w:r>
      <w:r w:rsidR="003C655D" w:rsidRPr="006D1E29">
        <w:rPr>
          <w:rFonts w:ascii="Times New Roman" w:eastAsia="Times New Roman" w:hAnsi="Times New Roman" w:cs="Times New Roman"/>
          <w:sz w:val="24"/>
          <w:szCs w:val="24"/>
        </w:rPr>
        <w:t xml:space="preserve"> mechanisms are essential for ensuring seamless connectivity and uninterrupted service delivery. </w:t>
      </w:r>
    </w:p>
    <w:p w14:paraId="732510BF" w14:textId="269131EA" w:rsidR="00BD7FE4" w:rsidRPr="006D1E29" w:rsidRDefault="005B3BB1" w:rsidP="00BD7FE4">
      <w:pPr>
        <w:pStyle w:val="ListParagraph"/>
        <w:spacing w:line="360" w:lineRule="auto"/>
        <w:ind w:right="270" w:firstLine="720"/>
        <w:jc w:val="both"/>
        <w:rPr>
          <w:rFonts w:ascii="Times New Roman" w:eastAsia="Times New Roman" w:hAnsi="Times New Roman" w:cs="Times New Roman"/>
          <w:sz w:val="24"/>
          <w:szCs w:val="24"/>
        </w:rPr>
      </w:pPr>
      <w:r w:rsidRPr="006D1E29">
        <w:rPr>
          <w:rFonts w:ascii="Times New Roman" w:eastAsia="Times New Roman" w:hAnsi="Times New Roman" w:cs="Times New Roman"/>
          <w:sz w:val="24"/>
          <w:szCs w:val="24"/>
        </w:rPr>
        <w:t xml:space="preserve">The present research focuses on selecting the ideal target cell for </w:t>
      </w:r>
      <w:r w:rsidR="00C1366D" w:rsidRPr="006D1E29">
        <w:rPr>
          <w:rFonts w:ascii="Times New Roman" w:eastAsia="Times New Roman" w:hAnsi="Times New Roman" w:cs="Times New Roman"/>
          <w:sz w:val="24"/>
          <w:szCs w:val="24"/>
        </w:rPr>
        <w:t>H</w:t>
      </w:r>
      <w:r w:rsidRPr="006D1E29">
        <w:rPr>
          <w:rFonts w:ascii="Times New Roman" w:eastAsia="Times New Roman" w:hAnsi="Times New Roman" w:cs="Times New Roman"/>
          <w:sz w:val="24"/>
          <w:szCs w:val="24"/>
        </w:rPr>
        <w:t xml:space="preserve">andoff management. The </w:t>
      </w:r>
      <w:r w:rsidR="00BD7FE4" w:rsidRPr="006D1E29">
        <w:rPr>
          <w:rFonts w:ascii="Times New Roman" w:eastAsia="Times New Roman" w:hAnsi="Times New Roman" w:cs="Times New Roman"/>
          <w:sz w:val="24"/>
          <w:szCs w:val="24"/>
        </w:rPr>
        <w:t>LT</w:t>
      </w:r>
      <w:r w:rsidR="008D353D" w:rsidRPr="006D1E29">
        <w:rPr>
          <w:rFonts w:ascii="Times New Roman" w:eastAsia="Times New Roman" w:hAnsi="Times New Roman" w:cs="Times New Roman"/>
          <w:sz w:val="24"/>
          <w:szCs w:val="24"/>
        </w:rPr>
        <w:t>E standard</w:t>
      </w:r>
      <w:r w:rsidRPr="006D1E29">
        <w:rPr>
          <w:rFonts w:ascii="Times New Roman" w:eastAsia="Times New Roman" w:hAnsi="Times New Roman" w:cs="Times New Roman"/>
          <w:sz w:val="24"/>
          <w:szCs w:val="24"/>
        </w:rPr>
        <w:t xml:space="preserve"> is modeled on a network architecture to test the proposed method.</w:t>
      </w:r>
      <w:r w:rsidR="0055400E" w:rsidRPr="006D1E29">
        <w:rPr>
          <w:rFonts w:ascii="Times New Roman" w:eastAsia="Times New Roman" w:hAnsi="Times New Roman" w:cs="Times New Roman"/>
          <w:sz w:val="24"/>
          <w:szCs w:val="24"/>
        </w:rPr>
        <w:t xml:space="preserve"> Regression Heuristics Quality Metrics (RHQM), Multi-Objective Artificial Flora (MOAF), and Kinetic Gas Molecular Optimization (KGMO) methods are employed in th</w:t>
      </w:r>
      <w:r w:rsidR="00615B18" w:rsidRPr="006D1E29">
        <w:rPr>
          <w:rFonts w:ascii="Times New Roman" w:eastAsia="Times New Roman" w:hAnsi="Times New Roman" w:cs="Times New Roman"/>
          <w:sz w:val="24"/>
          <w:szCs w:val="24"/>
        </w:rPr>
        <w:t>is</w:t>
      </w:r>
      <w:r w:rsidR="0055400E" w:rsidRPr="006D1E29">
        <w:rPr>
          <w:rFonts w:ascii="Times New Roman" w:eastAsia="Times New Roman" w:hAnsi="Times New Roman" w:cs="Times New Roman"/>
          <w:sz w:val="24"/>
          <w:szCs w:val="24"/>
        </w:rPr>
        <w:t xml:space="preserve"> research to achieve its goal. </w:t>
      </w:r>
      <w:r w:rsidR="00BD7FE4" w:rsidRPr="006D1E29">
        <w:rPr>
          <w:rFonts w:ascii="Times New Roman" w:eastAsia="Times New Roman" w:hAnsi="Times New Roman" w:cs="Times New Roman"/>
          <w:sz w:val="24"/>
          <w:szCs w:val="24"/>
        </w:rPr>
        <w:t xml:space="preserve">The simulation analysis scaled the capability of the proposed approaches by comparing them </w:t>
      </w:r>
      <w:r w:rsidR="00615B18" w:rsidRPr="006D1E29">
        <w:rPr>
          <w:rFonts w:ascii="Times New Roman" w:eastAsia="Times New Roman" w:hAnsi="Times New Roman" w:cs="Times New Roman"/>
          <w:sz w:val="24"/>
          <w:szCs w:val="24"/>
        </w:rPr>
        <w:t>with</w:t>
      </w:r>
      <w:r w:rsidR="00BD7FE4" w:rsidRPr="006D1E29">
        <w:rPr>
          <w:rFonts w:ascii="Times New Roman" w:eastAsia="Times New Roman" w:hAnsi="Times New Roman" w:cs="Times New Roman"/>
          <w:sz w:val="24"/>
          <w:szCs w:val="24"/>
        </w:rPr>
        <w:t xml:space="preserve"> existing models under different performance parameters. </w:t>
      </w:r>
    </w:p>
    <w:p w14:paraId="42488C26" w14:textId="58938CE6" w:rsidR="0077599B" w:rsidRPr="006D1E29" w:rsidRDefault="00602601" w:rsidP="00BD7FE4">
      <w:pPr>
        <w:pStyle w:val="ListParagraph"/>
        <w:spacing w:line="360" w:lineRule="auto"/>
        <w:ind w:right="27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Key words: -</w:t>
      </w:r>
      <w:r w:rsidR="00ED2FB2" w:rsidRPr="006D1E29">
        <w:rPr>
          <w:rFonts w:ascii="Times New Roman" w:eastAsia="Times New Roman" w:hAnsi="Times New Roman" w:cs="Times New Roman"/>
          <w:sz w:val="24"/>
          <w:szCs w:val="24"/>
        </w:rPr>
        <w:t>Handoff</w:t>
      </w:r>
      <w:r>
        <w:rPr>
          <w:rFonts w:ascii="Times New Roman" w:eastAsia="Times New Roman" w:hAnsi="Times New Roman" w:cs="Times New Roman"/>
          <w:sz w:val="24"/>
          <w:szCs w:val="24"/>
        </w:rPr>
        <w:t xml:space="preserve"> (HO)</w:t>
      </w:r>
      <w:r w:rsidR="00ED2FB2" w:rsidRPr="006D1E29">
        <w:rPr>
          <w:rFonts w:ascii="Times New Roman" w:eastAsia="Times New Roman" w:hAnsi="Times New Roman" w:cs="Times New Roman"/>
          <w:sz w:val="24"/>
          <w:szCs w:val="24"/>
        </w:rPr>
        <w:t xml:space="preserve">, Heterogeneous </w:t>
      </w:r>
      <w:r w:rsidR="00156A77" w:rsidRPr="006D1E29">
        <w:rPr>
          <w:rFonts w:ascii="Times New Roman" w:eastAsia="Times New Roman" w:hAnsi="Times New Roman" w:cs="Times New Roman"/>
          <w:sz w:val="24"/>
          <w:szCs w:val="24"/>
        </w:rPr>
        <w:t>N</w:t>
      </w:r>
      <w:r w:rsidR="00ED2FB2" w:rsidRPr="006D1E29">
        <w:rPr>
          <w:rFonts w:ascii="Times New Roman" w:eastAsia="Times New Roman" w:hAnsi="Times New Roman" w:cs="Times New Roman"/>
          <w:sz w:val="24"/>
          <w:szCs w:val="24"/>
        </w:rPr>
        <w:t>etworks</w:t>
      </w:r>
      <w:r w:rsidR="00EE34B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(HetNets)</w:t>
      </w:r>
      <w:r w:rsidR="00ED2FB2" w:rsidRPr="006D1E29">
        <w:rPr>
          <w:rFonts w:ascii="Times New Roman" w:eastAsia="Times New Roman" w:hAnsi="Times New Roman" w:cs="Times New Roman"/>
          <w:sz w:val="24"/>
          <w:szCs w:val="24"/>
        </w:rPr>
        <w:t>,</w:t>
      </w:r>
      <w:r w:rsidR="006D1E29" w:rsidRPr="006D1E29">
        <w:rPr>
          <w:rFonts w:ascii="Times New Roman" w:eastAsia="Times New Roman" w:hAnsi="Times New Roman" w:cs="Times New Roman"/>
          <w:sz w:val="24"/>
          <w:szCs w:val="24"/>
        </w:rPr>
        <w:t xml:space="preserve"> Long-Term Evolution</w:t>
      </w:r>
      <w:r w:rsidR="00ED2FB2" w:rsidRPr="006D1E29">
        <w:rPr>
          <w:rFonts w:ascii="Times New Roman" w:eastAsia="Times New Roman" w:hAnsi="Times New Roman" w:cs="Times New Roman"/>
          <w:sz w:val="24"/>
          <w:szCs w:val="24"/>
        </w:rPr>
        <w:t xml:space="preserve"> </w:t>
      </w:r>
      <w:r w:rsidR="006D1E29" w:rsidRPr="006D1E29">
        <w:rPr>
          <w:rFonts w:ascii="Times New Roman" w:eastAsia="Times New Roman" w:hAnsi="Times New Roman" w:cs="Times New Roman"/>
          <w:sz w:val="24"/>
          <w:szCs w:val="24"/>
        </w:rPr>
        <w:t>(</w:t>
      </w:r>
      <w:r w:rsidR="00ED2FB2" w:rsidRPr="006D1E29">
        <w:rPr>
          <w:rFonts w:ascii="Times New Roman" w:eastAsia="Times New Roman" w:hAnsi="Times New Roman" w:cs="Times New Roman"/>
          <w:sz w:val="24"/>
          <w:szCs w:val="24"/>
        </w:rPr>
        <w:t>LTE</w:t>
      </w:r>
      <w:r w:rsidR="006D1E29" w:rsidRPr="006D1E29">
        <w:rPr>
          <w:rFonts w:ascii="Times New Roman" w:eastAsia="Times New Roman" w:hAnsi="Times New Roman" w:cs="Times New Roman"/>
          <w:sz w:val="24"/>
          <w:szCs w:val="24"/>
        </w:rPr>
        <w:t>)</w:t>
      </w:r>
      <w:r w:rsidR="00ED2FB2" w:rsidRPr="006D1E29">
        <w:rPr>
          <w:rFonts w:ascii="Times New Roman" w:eastAsia="Times New Roman" w:hAnsi="Times New Roman" w:cs="Times New Roman"/>
          <w:sz w:val="24"/>
          <w:szCs w:val="24"/>
        </w:rPr>
        <w:t>,</w:t>
      </w:r>
      <w:r w:rsidR="00736134" w:rsidRPr="006D1E29">
        <w:rPr>
          <w:rFonts w:ascii="Times New Roman" w:eastAsia="Times New Roman" w:hAnsi="Times New Roman" w:cs="Times New Roman"/>
          <w:sz w:val="24"/>
          <w:szCs w:val="24"/>
        </w:rPr>
        <w:t xml:space="preserve"> Throughput, </w:t>
      </w:r>
      <w:r w:rsidR="00ED2FB2" w:rsidRPr="006D1E29">
        <w:rPr>
          <w:rFonts w:ascii="Times New Roman" w:eastAsia="Times New Roman" w:hAnsi="Times New Roman" w:cs="Times New Roman"/>
          <w:sz w:val="24"/>
          <w:szCs w:val="24"/>
        </w:rPr>
        <w:t>Regression Heuristics Quality Metrics (</w:t>
      </w:r>
      <w:r w:rsidR="00736134" w:rsidRPr="006D1E29">
        <w:rPr>
          <w:rFonts w:ascii="Times New Roman" w:eastAsia="Times New Roman" w:hAnsi="Times New Roman" w:cs="Times New Roman"/>
          <w:sz w:val="24"/>
          <w:szCs w:val="24"/>
        </w:rPr>
        <w:t>RHQM) Multi</w:t>
      </w:r>
      <w:r w:rsidR="00ED2FB2" w:rsidRPr="006D1E29">
        <w:rPr>
          <w:rFonts w:ascii="Times New Roman" w:eastAsia="Times New Roman" w:hAnsi="Times New Roman" w:cs="Times New Roman"/>
          <w:sz w:val="24"/>
          <w:szCs w:val="24"/>
        </w:rPr>
        <w:t xml:space="preserve">-Objective Artificial Flora (MOAF) </w:t>
      </w:r>
      <w:r w:rsidR="00736134" w:rsidRPr="006D1E29">
        <w:rPr>
          <w:rFonts w:ascii="Times New Roman" w:eastAsia="Times New Roman" w:hAnsi="Times New Roman" w:cs="Times New Roman"/>
          <w:sz w:val="24"/>
          <w:szCs w:val="24"/>
        </w:rPr>
        <w:t>Algorithm,</w:t>
      </w:r>
      <w:r w:rsidR="00ED2FB2" w:rsidRPr="006D1E29">
        <w:rPr>
          <w:rFonts w:ascii="Times New Roman" w:eastAsia="Times New Roman" w:hAnsi="Times New Roman" w:cs="Times New Roman"/>
          <w:sz w:val="24"/>
          <w:szCs w:val="24"/>
        </w:rPr>
        <w:t xml:space="preserve"> </w:t>
      </w:r>
      <w:r w:rsidR="0077599B" w:rsidRPr="006D1E29">
        <w:rPr>
          <w:rFonts w:ascii="Times New Roman" w:eastAsia="Times New Roman" w:hAnsi="Times New Roman" w:cs="Times New Roman"/>
          <w:sz w:val="24"/>
          <w:szCs w:val="24"/>
        </w:rPr>
        <w:t>Kinetic Gas Molecular Optimization (KGMO)</w:t>
      </w:r>
      <w:r w:rsidR="00BD7FE4" w:rsidRPr="006D1E29">
        <w:rPr>
          <w:rFonts w:ascii="Times New Roman" w:eastAsia="Times New Roman" w:hAnsi="Times New Roman" w:cs="Times New Roman"/>
          <w:sz w:val="24"/>
          <w:szCs w:val="24"/>
        </w:rPr>
        <w:t>.</w:t>
      </w:r>
    </w:p>
    <w:p w14:paraId="596D428D" w14:textId="77777777" w:rsidR="00226411" w:rsidRPr="002E6261" w:rsidRDefault="00230B0F" w:rsidP="00226411">
      <w:pPr>
        <w:spacing w:after="120" w:line="240" w:lineRule="auto"/>
        <w:jc w:val="center"/>
        <w:rPr>
          <w:rFonts w:ascii="Times New Roman" w:hAnsi="Times New Roman" w:cs="Times New Roman"/>
          <w:b/>
          <w:bCs/>
          <w:sz w:val="30"/>
          <w:szCs w:val="30"/>
        </w:rPr>
      </w:pPr>
      <w:r>
        <w:rPr>
          <w:rFonts w:ascii="Times New Roman" w:hAnsi="Times New Roman"/>
          <w:sz w:val="20"/>
          <w:szCs w:val="20"/>
        </w:rPr>
        <w:br w:type="page"/>
      </w:r>
      <w:r w:rsidR="00BA4695" w:rsidRPr="002E6261">
        <w:rPr>
          <w:rFonts w:ascii="Times New Roman" w:hAnsi="Times New Roman" w:cs="Times New Roman"/>
          <w:b/>
          <w:bCs/>
          <w:sz w:val="30"/>
          <w:szCs w:val="30"/>
        </w:rPr>
        <w:lastRenderedPageBreak/>
        <w:t>CHAPTER 1</w:t>
      </w:r>
    </w:p>
    <w:p w14:paraId="7DBE2C1D" w14:textId="589D3E59" w:rsidR="00E0283F" w:rsidRPr="002E6261" w:rsidRDefault="00226411" w:rsidP="00226411">
      <w:pPr>
        <w:spacing w:after="120" w:line="240" w:lineRule="auto"/>
        <w:jc w:val="center"/>
        <w:rPr>
          <w:rFonts w:ascii="Times New Roman" w:hAnsi="Times New Roman" w:cs="Times New Roman"/>
          <w:b/>
          <w:bCs/>
          <w:sz w:val="30"/>
          <w:szCs w:val="30"/>
        </w:rPr>
      </w:pPr>
      <w:r w:rsidRPr="002E6261">
        <w:rPr>
          <w:rFonts w:ascii="Times New Roman" w:hAnsi="Times New Roman" w:cs="Times New Roman"/>
          <w:b/>
          <w:bCs/>
          <w:sz w:val="30"/>
          <w:szCs w:val="30"/>
        </w:rPr>
        <w:t>INTRODUCTION</w:t>
      </w:r>
    </w:p>
    <w:p w14:paraId="0D981F51" w14:textId="5323B25E" w:rsidR="002E6261" w:rsidRDefault="008A3F77" w:rsidP="002E6261">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1.1 </w:t>
      </w:r>
      <w:r w:rsidR="002E6261">
        <w:rPr>
          <w:rFonts w:ascii="Times New Roman" w:eastAsia="Times New Roman" w:hAnsi="Times New Roman" w:cs="Times New Roman"/>
          <w:b/>
          <w:bCs/>
          <w:sz w:val="28"/>
          <w:szCs w:val="28"/>
        </w:rPr>
        <w:t>Overview:</w:t>
      </w:r>
    </w:p>
    <w:p w14:paraId="36F734A7" w14:textId="79E52F91" w:rsidR="00F439C2" w:rsidRPr="00F439C2" w:rsidRDefault="00D15EB8" w:rsidP="00F439C2">
      <w:pPr>
        <w:pStyle w:val="ListParagraph"/>
        <w:spacing w:line="360" w:lineRule="auto"/>
        <w:ind w:left="0" w:firstLine="720"/>
        <w:jc w:val="both"/>
        <w:rPr>
          <w:rFonts w:ascii="Times New Roman" w:eastAsia="Times New Roman" w:hAnsi="Times New Roman" w:cs="Times New Roman"/>
          <w:sz w:val="24"/>
          <w:szCs w:val="24"/>
        </w:rPr>
      </w:pPr>
      <w:r w:rsidRPr="00D15EB8">
        <w:rPr>
          <w:rFonts w:ascii="Times New Roman" w:hAnsi="Times New Roman" w:cs="Times New Roman"/>
          <w:sz w:val="24"/>
          <w:szCs w:val="24"/>
        </w:rPr>
        <w:t xml:space="preserve">Wireless communication networks are the most critical element in the global Information and Communication Technologies (ICT). Wireless Communication network technology is one of the fastest growing and most dynamic sectors in the </w:t>
      </w:r>
      <w:r>
        <w:rPr>
          <w:rFonts w:ascii="Times New Roman" w:hAnsi="Times New Roman" w:cs="Times New Roman"/>
          <w:sz w:val="24"/>
          <w:szCs w:val="24"/>
        </w:rPr>
        <w:t>world.</w:t>
      </w:r>
      <w:r w:rsidR="00F439C2">
        <w:rPr>
          <w:rFonts w:ascii="Times New Roman" w:hAnsi="Times New Roman" w:cs="Times New Roman"/>
          <w:sz w:val="24"/>
          <w:szCs w:val="24"/>
        </w:rPr>
        <w:t xml:space="preserve"> </w:t>
      </w:r>
      <w:r w:rsidR="00F439C2" w:rsidRPr="00F439C2">
        <w:rPr>
          <w:rFonts w:ascii="Times New Roman" w:hAnsi="Times New Roman" w:cs="Times New Roman"/>
          <w:sz w:val="24"/>
          <w:szCs w:val="24"/>
        </w:rPr>
        <w:t>It has become an essential part of modern life and is used in various applications, such as mobile phones, Wi-Fi, Bluetooth, GPS, satellite communication, and many more. It has revolutionized the way people communicate, work, and access information</w:t>
      </w:r>
      <w:r w:rsidR="00F439C2">
        <w:rPr>
          <w:rFonts w:ascii="Times New Roman" w:hAnsi="Times New Roman" w:cs="Times New Roman"/>
          <w:sz w:val="24"/>
          <w:szCs w:val="24"/>
        </w:rPr>
        <w:t xml:space="preserve">. </w:t>
      </w:r>
      <w:r w:rsidR="00F439C2" w:rsidRPr="00F439C2">
        <w:rPr>
          <w:rFonts w:ascii="Times New Roman" w:hAnsi="Times New Roman" w:cs="Times New Roman"/>
          <w:sz w:val="24"/>
          <w:szCs w:val="24"/>
        </w:rPr>
        <w:t>Cellular communication is a type of wireless communication that uses a network of cells to provide coverage to a large geographical area. Each cell is equipped with a base station that transmits and receives signals to and from mobile devices, such as smartphones and tablets.</w:t>
      </w:r>
      <w:r w:rsidR="00F439C2">
        <w:rPr>
          <w:rFonts w:ascii="Times New Roman" w:hAnsi="Times New Roman" w:cs="Times New Roman"/>
          <w:sz w:val="24"/>
          <w:szCs w:val="24"/>
        </w:rPr>
        <w:t xml:space="preserve"> </w:t>
      </w:r>
      <w:r w:rsidR="00F439C2" w:rsidRPr="00F439C2">
        <w:rPr>
          <w:rFonts w:ascii="Times New Roman" w:eastAsia="Times New Roman" w:hAnsi="Times New Roman" w:cs="Times New Roman"/>
          <w:sz w:val="24"/>
          <w:szCs w:val="24"/>
        </w:rPr>
        <w:t>Overall, cellular communication has revolutionized the way people communicate and access information, providing ubiquitous connectivity and enabling new applications and services that were not possible before.</w:t>
      </w:r>
    </w:p>
    <w:p w14:paraId="658503F4" w14:textId="201EF5C6" w:rsidR="00F439C2" w:rsidRDefault="00F439C2" w:rsidP="00F439C2">
      <w:pPr>
        <w:pStyle w:val="BodyText"/>
        <w:spacing w:line="360" w:lineRule="auto"/>
        <w:ind w:left="0" w:firstLine="720"/>
        <w:jc w:val="both"/>
        <w:rPr>
          <w:lang w:val="en-US" w:eastAsia="en-US" w:bidi="ar-SA"/>
        </w:rPr>
      </w:pPr>
      <w:r w:rsidRPr="00F51218">
        <w:rPr>
          <w:lang w:val="en-US" w:eastAsia="en-US" w:bidi="ar-SA"/>
        </w:rPr>
        <w:t xml:space="preserve">Since the mobile UE has become a part of daily life, mobile communications have expanded and demand has grown in areas like data traffic and speed. In earlier decades, there were more traditional mobile networks. For instance, Bell Lab established the Advanced Mobile Phone System (AMPS), or 1G, in 1982. Roaming was used to implement the Global System for Mobile Communications (GSM), often known as 2G. Then, in 1999, the Wideband Code Division Multiple Access (WCDMA) or Universal Mobile Telecommunication System (UMTS) (often known as 3G) went into operation. After then, LTE (or 4G) was introduced. The demand, speed, capacity, coverage and </w:t>
      </w:r>
      <w:r>
        <w:rPr>
          <w:lang w:val="en-US" w:eastAsia="en-US" w:bidi="ar-SA"/>
        </w:rPr>
        <w:t>Q</w:t>
      </w:r>
      <w:r w:rsidRPr="00F51218">
        <w:rPr>
          <w:lang w:val="en-US" w:eastAsia="en-US" w:bidi="ar-SA"/>
        </w:rPr>
        <w:t xml:space="preserve">uality of </w:t>
      </w:r>
      <w:r>
        <w:rPr>
          <w:lang w:val="en-US" w:eastAsia="en-US" w:bidi="ar-SA"/>
        </w:rPr>
        <w:t>S</w:t>
      </w:r>
      <w:r w:rsidRPr="00F51218">
        <w:rPr>
          <w:lang w:val="en-US" w:eastAsia="en-US" w:bidi="ar-SA"/>
        </w:rPr>
        <w:t>ervices (QoS) cannot be satisfied by the 1G, 2G and 3G networks [</w:t>
      </w:r>
      <w:r w:rsidR="00DE4F44">
        <w:rPr>
          <w:lang w:val="en-US" w:eastAsia="en-US" w:bidi="ar-SA"/>
        </w:rPr>
        <w:t>1</w:t>
      </w:r>
      <w:r w:rsidRPr="00F51218">
        <w:rPr>
          <w:lang w:val="en-US" w:eastAsia="en-US" w:bidi="ar-SA"/>
        </w:rPr>
        <w:t>]. The LTE has fulfilled the QoS, demand, speed, capacity and coverage. As a result, the mobile communication sector switches to the next generation mobile networks (LTE/LTE-Advanced) [</w:t>
      </w:r>
      <w:r w:rsidR="00DE4F44">
        <w:rPr>
          <w:lang w:val="en-US" w:eastAsia="en-US" w:bidi="ar-SA"/>
        </w:rPr>
        <w:t>1</w:t>
      </w:r>
      <w:r w:rsidRPr="00F51218">
        <w:rPr>
          <w:lang w:val="en-US" w:eastAsia="en-US" w:bidi="ar-SA"/>
        </w:rPr>
        <w:t>-</w:t>
      </w:r>
      <w:r w:rsidR="00DE4F44">
        <w:rPr>
          <w:lang w:val="en-US" w:eastAsia="en-US" w:bidi="ar-SA"/>
        </w:rPr>
        <w:t>3</w:t>
      </w:r>
      <w:r w:rsidRPr="00F51218">
        <w:rPr>
          <w:lang w:val="en-US" w:eastAsia="en-US" w:bidi="ar-SA"/>
        </w:rPr>
        <w:t>].</w:t>
      </w:r>
    </w:p>
    <w:p w14:paraId="7AC88998" w14:textId="6F20D572" w:rsidR="00A84430" w:rsidRPr="006D1E29" w:rsidRDefault="00DF73DD" w:rsidP="002E6261">
      <w:pPr>
        <w:pStyle w:val="ListParagraph"/>
        <w:spacing w:line="360" w:lineRule="auto"/>
        <w:ind w:left="0" w:firstLine="720"/>
        <w:jc w:val="both"/>
        <w:rPr>
          <w:rFonts w:ascii="Times New Roman" w:eastAsia="Times New Roman" w:hAnsi="Times New Roman" w:cs="Times New Roman"/>
          <w:sz w:val="24"/>
          <w:szCs w:val="24"/>
        </w:rPr>
      </w:pPr>
      <w:r w:rsidRPr="00DF73DD">
        <w:rPr>
          <w:rFonts w:ascii="Times New Roman" w:eastAsia="Times New Roman" w:hAnsi="Times New Roman" w:cs="Times New Roman"/>
          <w:sz w:val="24"/>
          <w:szCs w:val="24"/>
        </w:rPr>
        <w:t>A HetNet is a type of wireless network that consists of multiple types of access points with different coverage areas, transmission power, and network architectures. HetNets are designed to improve network capacity, coverage, and quality of service by combining different access technologies and optimizing their use based on the demand and available resources.</w:t>
      </w:r>
      <w:r>
        <w:rPr>
          <w:rFonts w:ascii="Segoe UI" w:hAnsi="Segoe UI" w:cs="Segoe UI"/>
          <w:color w:val="EF4444"/>
          <w:shd w:val="clear" w:color="auto" w:fill="F7F7F8"/>
        </w:rPr>
        <w:t xml:space="preserve"> </w:t>
      </w:r>
      <w:r w:rsidR="00A84430" w:rsidRPr="006D1E29">
        <w:rPr>
          <w:rFonts w:ascii="Times New Roman" w:eastAsia="Times New Roman" w:hAnsi="Times New Roman" w:cs="Times New Roman"/>
          <w:sz w:val="24"/>
          <w:szCs w:val="24"/>
        </w:rPr>
        <w:t xml:space="preserve">Mobility management is a main challenge in the evolving multiservice </w:t>
      </w:r>
      <w:r w:rsidR="001E3C66" w:rsidRPr="006D1E29">
        <w:rPr>
          <w:rFonts w:ascii="Times New Roman" w:eastAsia="Times New Roman" w:hAnsi="Times New Roman" w:cs="Times New Roman"/>
          <w:sz w:val="24"/>
          <w:szCs w:val="24"/>
        </w:rPr>
        <w:t>H</w:t>
      </w:r>
      <w:r w:rsidR="00A84430" w:rsidRPr="006D1E29">
        <w:rPr>
          <w:rFonts w:ascii="Times New Roman" w:eastAsia="Times New Roman" w:hAnsi="Times New Roman" w:cs="Times New Roman"/>
          <w:sz w:val="24"/>
          <w:szCs w:val="24"/>
        </w:rPr>
        <w:t xml:space="preserve">eterogeneous network. It consists </w:t>
      </w:r>
      <w:r w:rsidR="00A84430" w:rsidRPr="006D1E29">
        <w:rPr>
          <w:rFonts w:ascii="Times New Roman" w:eastAsia="Times New Roman" w:hAnsi="Times New Roman" w:cs="Times New Roman"/>
          <w:sz w:val="24"/>
          <w:szCs w:val="24"/>
        </w:rPr>
        <w:lastRenderedPageBreak/>
        <w:t xml:space="preserve">of two components: location management and </w:t>
      </w:r>
      <w:r w:rsidR="00045B10" w:rsidRPr="006D1E29">
        <w:rPr>
          <w:rFonts w:ascii="Times New Roman" w:eastAsia="Times New Roman" w:hAnsi="Times New Roman" w:cs="Times New Roman"/>
          <w:sz w:val="24"/>
          <w:szCs w:val="24"/>
        </w:rPr>
        <w:t>H</w:t>
      </w:r>
      <w:r w:rsidR="00A84430" w:rsidRPr="006D1E29">
        <w:rPr>
          <w:rFonts w:ascii="Times New Roman" w:eastAsia="Times New Roman" w:hAnsi="Times New Roman" w:cs="Times New Roman"/>
          <w:sz w:val="24"/>
          <w:szCs w:val="24"/>
        </w:rPr>
        <w:t xml:space="preserve">andoff management. Location management tracks and locates the </w:t>
      </w:r>
      <w:r w:rsidR="001E3C66" w:rsidRPr="006D1E29">
        <w:rPr>
          <w:rFonts w:ascii="Times New Roman" w:eastAsia="Times New Roman" w:hAnsi="Times New Roman" w:cs="Times New Roman"/>
          <w:sz w:val="24"/>
          <w:szCs w:val="24"/>
        </w:rPr>
        <w:t>M</w:t>
      </w:r>
      <w:r w:rsidR="00A84430" w:rsidRPr="006D1E29">
        <w:rPr>
          <w:rFonts w:ascii="Times New Roman" w:eastAsia="Times New Roman" w:hAnsi="Times New Roman" w:cs="Times New Roman"/>
          <w:sz w:val="24"/>
          <w:szCs w:val="24"/>
        </w:rPr>
        <w:t xml:space="preserve">obile </w:t>
      </w:r>
      <w:r w:rsidR="001E3C66" w:rsidRPr="006D1E29">
        <w:rPr>
          <w:rFonts w:ascii="Times New Roman" w:eastAsia="Times New Roman" w:hAnsi="Times New Roman" w:cs="Times New Roman"/>
          <w:sz w:val="24"/>
          <w:szCs w:val="24"/>
        </w:rPr>
        <w:t>T</w:t>
      </w:r>
      <w:r w:rsidR="00A84430" w:rsidRPr="006D1E29">
        <w:rPr>
          <w:rFonts w:ascii="Times New Roman" w:eastAsia="Times New Roman" w:hAnsi="Times New Roman" w:cs="Times New Roman"/>
          <w:sz w:val="24"/>
          <w:szCs w:val="24"/>
        </w:rPr>
        <w:t>erminal (MT) for successful information delivery. Handoff management maintains the active connections for roaming MTs as they change their point of attachment to the network</w:t>
      </w:r>
      <w:r w:rsidR="003C0BA4">
        <w:rPr>
          <w:rFonts w:ascii="Times New Roman" w:eastAsia="Times New Roman" w:hAnsi="Times New Roman" w:cs="Times New Roman"/>
          <w:sz w:val="24"/>
          <w:szCs w:val="24"/>
        </w:rPr>
        <w:t xml:space="preserve"> </w:t>
      </w:r>
      <w:r w:rsidR="00894B96" w:rsidRPr="006D1E29">
        <w:rPr>
          <w:rFonts w:ascii="Times New Roman" w:eastAsia="Times New Roman" w:hAnsi="Times New Roman" w:cs="Times New Roman"/>
          <w:sz w:val="24"/>
          <w:szCs w:val="24"/>
        </w:rPr>
        <w:t>[</w:t>
      </w:r>
      <w:r w:rsidR="00DE4F44">
        <w:rPr>
          <w:rFonts w:ascii="Times New Roman" w:eastAsia="Times New Roman" w:hAnsi="Times New Roman" w:cs="Times New Roman"/>
          <w:sz w:val="24"/>
          <w:szCs w:val="24"/>
        </w:rPr>
        <w:t>4</w:t>
      </w:r>
      <w:r w:rsidR="00894B96" w:rsidRPr="006D1E29">
        <w:rPr>
          <w:rFonts w:ascii="Times New Roman" w:eastAsia="Times New Roman" w:hAnsi="Times New Roman" w:cs="Times New Roman"/>
          <w:sz w:val="24"/>
          <w:szCs w:val="24"/>
        </w:rPr>
        <w:t>]</w:t>
      </w:r>
      <w:r w:rsidR="003C0BA4">
        <w:rPr>
          <w:rFonts w:ascii="Times New Roman" w:eastAsia="Times New Roman" w:hAnsi="Times New Roman" w:cs="Times New Roman"/>
          <w:sz w:val="24"/>
          <w:szCs w:val="24"/>
        </w:rPr>
        <w:t>.</w:t>
      </w:r>
    </w:p>
    <w:p w14:paraId="7A539123" w14:textId="50CBD019" w:rsidR="00A84430" w:rsidRPr="006D1E29" w:rsidRDefault="00A84430" w:rsidP="00A84430">
      <w:pPr>
        <w:pStyle w:val="ListParagraph"/>
        <w:spacing w:line="360" w:lineRule="auto"/>
        <w:ind w:left="0" w:firstLine="720"/>
        <w:jc w:val="both"/>
        <w:rPr>
          <w:rFonts w:ascii="Times New Roman" w:eastAsia="Times New Roman" w:hAnsi="Times New Roman" w:cs="Times New Roman"/>
          <w:sz w:val="24"/>
          <w:szCs w:val="24"/>
        </w:rPr>
      </w:pPr>
      <w:r w:rsidRPr="006D1E29">
        <w:rPr>
          <w:rFonts w:ascii="Times New Roman" w:eastAsia="Times New Roman" w:hAnsi="Times New Roman" w:cs="Times New Roman"/>
          <w:sz w:val="24"/>
          <w:szCs w:val="24"/>
        </w:rPr>
        <w:t xml:space="preserve">Handoff management is the process by which a mobile node keeps its connection active when it moves from one access point to another. First, the initiation of </w:t>
      </w:r>
      <w:r w:rsidR="00045B10" w:rsidRPr="006D1E29">
        <w:rPr>
          <w:rFonts w:ascii="Times New Roman" w:eastAsia="Times New Roman" w:hAnsi="Times New Roman" w:cs="Times New Roman"/>
          <w:sz w:val="24"/>
          <w:szCs w:val="24"/>
        </w:rPr>
        <w:t>H</w:t>
      </w:r>
      <w:r w:rsidRPr="006D1E29">
        <w:rPr>
          <w:rFonts w:ascii="Times New Roman" w:eastAsia="Times New Roman" w:hAnsi="Times New Roman" w:cs="Times New Roman"/>
          <w:sz w:val="24"/>
          <w:szCs w:val="24"/>
        </w:rPr>
        <w:t xml:space="preserve">andoff is triggered by either the mobile device, or a network agent, or the changing network conditions. Second, is for a new connection generation where the network must find new resources for the </w:t>
      </w:r>
      <w:r w:rsidR="00045B10" w:rsidRPr="006D1E29">
        <w:rPr>
          <w:rFonts w:ascii="Times New Roman" w:eastAsia="Times New Roman" w:hAnsi="Times New Roman" w:cs="Times New Roman"/>
          <w:sz w:val="24"/>
          <w:szCs w:val="24"/>
        </w:rPr>
        <w:t>H</w:t>
      </w:r>
      <w:r w:rsidRPr="006D1E29">
        <w:rPr>
          <w:rFonts w:ascii="Times New Roman" w:eastAsia="Times New Roman" w:hAnsi="Times New Roman" w:cs="Times New Roman"/>
          <w:sz w:val="24"/>
          <w:szCs w:val="24"/>
        </w:rPr>
        <w:t xml:space="preserve">andoff connection and perform any additional routing operations. Finally, data-flow control needs to maintain the delivery of the data from the old connection path to the new connection path according to the agreed upon QoS </w:t>
      </w:r>
      <w:r w:rsidR="001D6DBE" w:rsidRPr="006D1E29">
        <w:rPr>
          <w:rFonts w:ascii="Times New Roman" w:eastAsia="Times New Roman" w:hAnsi="Times New Roman" w:cs="Times New Roman"/>
          <w:sz w:val="24"/>
          <w:szCs w:val="24"/>
        </w:rPr>
        <w:t>guarantees [</w:t>
      </w:r>
      <w:r w:rsidR="00DE4F44">
        <w:rPr>
          <w:rFonts w:ascii="Times New Roman" w:eastAsia="Times New Roman" w:hAnsi="Times New Roman" w:cs="Times New Roman"/>
          <w:sz w:val="24"/>
          <w:szCs w:val="24"/>
        </w:rPr>
        <w:t>4</w:t>
      </w:r>
      <w:r w:rsidR="00894B96" w:rsidRPr="006D1E29">
        <w:rPr>
          <w:rFonts w:ascii="Times New Roman" w:eastAsia="Times New Roman" w:hAnsi="Times New Roman" w:cs="Times New Roman"/>
          <w:sz w:val="24"/>
          <w:szCs w:val="24"/>
        </w:rPr>
        <w:t>]</w:t>
      </w:r>
      <w:r w:rsidR="003C0BA4">
        <w:rPr>
          <w:rFonts w:ascii="Times New Roman" w:eastAsia="Times New Roman" w:hAnsi="Times New Roman" w:cs="Times New Roman"/>
          <w:sz w:val="24"/>
          <w:szCs w:val="24"/>
        </w:rPr>
        <w:t>.</w:t>
      </w:r>
    </w:p>
    <w:p w14:paraId="750632D2" w14:textId="35A49B67" w:rsidR="00A85253" w:rsidRPr="00950DBC" w:rsidRDefault="00A85253" w:rsidP="00A85253">
      <w:pPr>
        <w:spacing w:line="360" w:lineRule="auto"/>
        <w:ind w:firstLine="720"/>
        <w:jc w:val="both"/>
        <w:rPr>
          <w:rFonts w:ascii="Times New Roman" w:eastAsia="Times New Roman" w:hAnsi="Times New Roman" w:cs="Times New Roman"/>
          <w:sz w:val="24"/>
          <w:szCs w:val="24"/>
        </w:rPr>
      </w:pPr>
      <w:r w:rsidRPr="00950DBC">
        <w:rPr>
          <w:rFonts w:ascii="Times New Roman" w:eastAsia="Times New Roman" w:hAnsi="Times New Roman" w:cs="Times New Roman"/>
          <w:sz w:val="24"/>
          <w:szCs w:val="24"/>
        </w:rPr>
        <w:t xml:space="preserve">Researchers have traditionally focused on </w:t>
      </w:r>
      <w:r w:rsidR="00BC1CBE">
        <w:rPr>
          <w:rFonts w:ascii="Times New Roman" w:eastAsia="Times New Roman" w:hAnsi="Times New Roman" w:cs="Times New Roman"/>
          <w:sz w:val="24"/>
          <w:szCs w:val="24"/>
        </w:rPr>
        <w:t>A</w:t>
      </w:r>
      <w:r w:rsidRPr="00950DBC">
        <w:rPr>
          <w:rFonts w:ascii="Times New Roman" w:eastAsia="Times New Roman" w:hAnsi="Times New Roman" w:cs="Times New Roman"/>
          <w:sz w:val="24"/>
          <w:szCs w:val="24"/>
        </w:rPr>
        <w:t xml:space="preserve">ccess </w:t>
      </w:r>
      <w:r w:rsidR="00BC1CBE">
        <w:rPr>
          <w:rFonts w:ascii="Times New Roman" w:eastAsia="Times New Roman" w:hAnsi="Times New Roman" w:cs="Times New Roman"/>
          <w:sz w:val="24"/>
          <w:szCs w:val="24"/>
        </w:rPr>
        <w:t>P</w:t>
      </w:r>
      <w:r w:rsidRPr="00950DBC">
        <w:rPr>
          <w:rFonts w:ascii="Times New Roman" w:eastAsia="Times New Roman" w:hAnsi="Times New Roman" w:cs="Times New Roman"/>
          <w:sz w:val="24"/>
          <w:szCs w:val="24"/>
        </w:rPr>
        <w:t xml:space="preserve">oints (AP) or networks that use the same radio technology when examining handover processes. In order to perform a </w:t>
      </w:r>
      <w:r w:rsidR="00BC1CBE">
        <w:rPr>
          <w:rFonts w:ascii="Times New Roman" w:eastAsia="Times New Roman" w:hAnsi="Times New Roman" w:cs="Times New Roman"/>
          <w:sz w:val="24"/>
          <w:szCs w:val="24"/>
        </w:rPr>
        <w:t>H</w:t>
      </w:r>
      <w:r w:rsidRPr="00950DBC">
        <w:rPr>
          <w:rFonts w:ascii="Times New Roman" w:eastAsia="Times New Roman" w:hAnsi="Times New Roman" w:cs="Times New Roman"/>
          <w:sz w:val="24"/>
          <w:szCs w:val="24"/>
        </w:rPr>
        <w:t xml:space="preserve">orizontal </w:t>
      </w:r>
      <w:r w:rsidR="00BC1CBE">
        <w:rPr>
          <w:rFonts w:ascii="Times New Roman" w:eastAsia="Times New Roman" w:hAnsi="Times New Roman" w:cs="Times New Roman"/>
          <w:sz w:val="24"/>
          <w:szCs w:val="24"/>
        </w:rPr>
        <w:t>H</w:t>
      </w:r>
      <w:r w:rsidRPr="00950DBC">
        <w:rPr>
          <w:rFonts w:ascii="Times New Roman" w:eastAsia="Times New Roman" w:hAnsi="Times New Roman" w:cs="Times New Roman"/>
          <w:sz w:val="24"/>
          <w:szCs w:val="24"/>
        </w:rPr>
        <w:t>and</w:t>
      </w:r>
      <w:r w:rsidR="00BC1CBE">
        <w:rPr>
          <w:rFonts w:ascii="Times New Roman" w:eastAsia="Times New Roman" w:hAnsi="Times New Roman" w:cs="Times New Roman"/>
          <w:sz w:val="24"/>
          <w:szCs w:val="24"/>
        </w:rPr>
        <w:t>O</w:t>
      </w:r>
      <w:r w:rsidRPr="00950DBC">
        <w:rPr>
          <w:rFonts w:ascii="Times New Roman" w:eastAsia="Times New Roman" w:hAnsi="Times New Roman" w:cs="Times New Roman"/>
          <w:sz w:val="24"/>
          <w:szCs w:val="24"/>
        </w:rPr>
        <w:t xml:space="preserve">ver (HHO), the </w:t>
      </w:r>
      <w:r w:rsidR="00BC1CBE">
        <w:rPr>
          <w:rFonts w:ascii="Times New Roman" w:eastAsia="Times New Roman" w:hAnsi="Times New Roman" w:cs="Times New Roman"/>
          <w:sz w:val="24"/>
          <w:szCs w:val="24"/>
        </w:rPr>
        <w:t>R</w:t>
      </w:r>
      <w:r w:rsidRPr="00950DBC">
        <w:rPr>
          <w:rFonts w:ascii="Times New Roman" w:eastAsia="Times New Roman" w:hAnsi="Times New Roman" w:cs="Times New Roman"/>
          <w:sz w:val="24"/>
          <w:szCs w:val="24"/>
        </w:rPr>
        <w:t xml:space="preserve">eceived </w:t>
      </w:r>
      <w:r w:rsidR="00BC1CBE">
        <w:rPr>
          <w:rFonts w:ascii="Times New Roman" w:eastAsia="Times New Roman" w:hAnsi="Times New Roman" w:cs="Times New Roman"/>
          <w:sz w:val="24"/>
          <w:szCs w:val="24"/>
        </w:rPr>
        <w:t>S</w:t>
      </w:r>
      <w:r w:rsidRPr="00950DBC">
        <w:rPr>
          <w:rFonts w:ascii="Times New Roman" w:eastAsia="Times New Roman" w:hAnsi="Times New Roman" w:cs="Times New Roman"/>
          <w:sz w:val="24"/>
          <w:szCs w:val="24"/>
        </w:rPr>
        <w:t xml:space="preserve">ignal </w:t>
      </w:r>
      <w:r w:rsidR="00BC1CBE">
        <w:rPr>
          <w:rFonts w:ascii="Times New Roman" w:eastAsia="Times New Roman" w:hAnsi="Times New Roman" w:cs="Times New Roman"/>
          <w:sz w:val="24"/>
          <w:szCs w:val="24"/>
        </w:rPr>
        <w:t>S</w:t>
      </w:r>
      <w:r w:rsidRPr="00950DBC">
        <w:rPr>
          <w:rFonts w:ascii="Times New Roman" w:eastAsia="Times New Roman" w:hAnsi="Times New Roman" w:cs="Times New Roman"/>
          <w:sz w:val="24"/>
          <w:szCs w:val="24"/>
        </w:rPr>
        <w:t xml:space="preserve">trength (RSS) levels are primarily considered. Whereas </w:t>
      </w:r>
      <w:r w:rsidR="00BC1CBE">
        <w:rPr>
          <w:rFonts w:ascii="Times New Roman" w:eastAsia="Times New Roman" w:hAnsi="Times New Roman" w:cs="Times New Roman"/>
          <w:sz w:val="24"/>
          <w:szCs w:val="24"/>
        </w:rPr>
        <w:t>V</w:t>
      </w:r>
      <w:r w:rsidRPr="00950DBC">
        <w:rPr>
          <w:rFonts w:ascii="Times New Roman" w:eastAsia="Times New Roman" w:hAnsi="Times New Roman" w:cs="Times New Roman"/>
          <w:sz w:val="24"/>
          <w:szCs w:val="24"/>
        </w:rPr>
        <w:t xml:space="preserve">ertical </w:t>
      </w:r>
      <w:r w:rsidR="00BC1CBE">
        <w:rPr>
          <w:rFonts w:ascii="Times New Roman" w:eastAsia="Times New Roman" w:hAnsi="Times New Roman" w:cs="Times New Roman"/>
          <w:sz w:val="24"/>
          <w:szCs w:val="24"/>
        </w:rPr>
        <w:t>H</w:t>
      </w:r>
      <w:r w:rsidRPr="00950DBC">
        <w:rPr>
          <w:rFonts w:ascii="Times New Roman" w:eastAsia="Times New Roman" w:hAnsi="Times New Roman" w:cs="Times New Roman"/>
          <w:sz w:val="24"/>
          <w:szCs w:val="24"/>
        </w:rPr>
        <w:t>and</w:t>
      </w:r>
      <w:r w:rsidR="00BC1CBE">
        <w:rPr>
          <w:rFonts w:ascii="Times New Roman" w:eastAsia="Times New Roman" w:hAnsi="Times New Roman" w:cs="Times New Roman"/>
          <w:sz w:val="24"/>
          <w:szCs w:val="24"/>
        </w:rPr>
        <w:t>O</w:t>
      </w:r>
      <w:r w:rsidRPr="00950DBC">
        <w:rPr>
          <w:rFonts w:ascii="Times New Roman" w:eastAsia="Times New Roman" w:hAnsi="Times New Roman" w:cs="Times New Roman"/>
          <w:sz w:val="24"/>
          <w:szCs w:val="24"/>
        </w:rPr>
        <w:t>ver process (VHO) is more complex in terms of multiple performance factors [</w:t>
      </w:r>
      <w:r w:rsidR="00D262BC">
        <w:rPr>
          <w:rFonts w:ascii="Times New Roman" w:eastAsia="Times New Roman" w:hAnsi="Times New Roman" w:cs="Times New Roman"/>
          <w:sz w:val="24"/>
          <w:szCs w:val="24"/>
        </w:rPr>
        <w:t>5</w:t>
      </w:r>
      <w:r w:rsidRPr="00950DBC">
        <w:rPr>
          <w:rFonts w:ascii="Times New Roman" w:eastAsia="Times New Roman" w:hAnsi="Times New Roman" w:cs="Times New Roman"/>
          <w:sz w:val="24"/>
          <w:szCs w:val="24"/>
        </w:rPr>
        <w:t>].</w:t>
      </w:r>
      <w:r w:rsidR="00950DBC" w:rsidRPr="00950DBC">
        <w:rPr>
          <w:rFonts w:ascii="Times New Roman" w:eastAsia="Times New Roman" w:hAnsi="Times New Roman" w:cs="Times New Roman"/>
          <w:sz w:val="24"/>
          <w:szCs w:val="24"/>
        </w:rPr>
        <w:t xml:space="preserve"> Wireless Fidelity (Wi-Fi), </w:t>
      </w:r>
      <w:r w:rsidR="00950DBC" w:rsidRPr="003C0BA4">
        <w:rPr>
          <w:rFonts w:ascii="Times New Roman" w:hAnsi="Times New Roman" w:cs="Times New Roman"/>
          <w:sz w:val="24"/>
          <w:szCs w:val="24"/>
          <w:shd w:val="clear" w:color="auto" w:fill="FFFFFF"/>
        </w:rPr>
        <w:t>Wireless Inter-operability for Microwave Access</w:t>
      </w:r>
      <w:r w:rsidR="00950DBC" w:rsidRPr="00950DBC">
        <w:rPr>
          <w:rFonts w:ascii="Times New Roman" w:eastAsia="Times New Roman" w:hAnsi="Times New Roman" w:cs="Times New Roman"/>
          <w:sz w:val="24"/>
          <w:szCs w:val="24"/>
        </w:rPr>
        <w:t xml:space="preserve"> (WiMAX), LTE, and Long-Term Evolution-Advanced (LTE-A) are all examples of heterogeneous wireless networks that uses VHO. Due to differences in QoS, security, and bandwidth, it is difficult to support HO’s across heterogeneous </w:t>
      </w:r>
      <w:r w:rsidR="00BE62E5" w:rsidRPr="00950DBC">
        <w:rPr>
          <w:rFonts w:ascii="Times New Roman" w:eastAsia="Times New Roman" w:hAnsi="Times New Roman" w:cs="Times New Roman"/>
          <w:sz w:val="24"/>
          <w:szCs w:val="24"/>
        </w:rPr>
        <w:t>networks</w:t>
      </w:r>
      <w:r w:rsidR="00BE62E5">
        <w:rPr>
          <w:rFonts w:ascii="Times New Roman" w:eastAsia="Times New Roman" w:hAnsi="Times New Roman" w:cs="Times New Roman"/>
          <w:sz w:val="24"/>
          <w:szCs w:val="24"/>
        </w:rPr>
        <w:t xml:space="preserve"> [</w:t>
      </w:r>
      <w:r w:rsidR="00D262BC">
        <w:rPr>
          <w:rFonts w:ascii="Times New Roman" w:eastAsia="Times New Roman" w:hAnsi="Times New Roman" w:cs="Times New Roman"/>
          <w:sz w:val="24"/>
          <w:szCs w:val="24"/>
        </w:rPr>
        <w:t>6</w:t>
      </w:r>
      <w:r w:rsidR="00BE62E5">
        <w:rPr>
          <w:rFonts w:ascii="Times New Roman" w:eastAsia="Times New Roman" w:hAnsi="Times New Roman" w:cs="Times New Roman"/>
          <w:sz w:val="24"/>
          <w:szCs w:val="24"/>
        </w:rPr>
        <w:t>]</w:t>
      </w:r>
      <w:r w:rsidR="00950DBC" w:rsidRPr="00950DBC">
        <w:rPr>
          <w:rFonts w:ascii="Times New Roman" w:eastAsia="Times New Roman" w:hAnsi="Times New Roman" w:cs="Times New Roman"/>
          <w:sz w:val="24"/>
          <w:szCs w:val="24"/>
        </w:rPr>
        <w:t>. To address this issue an efficient HO scheme is essential.</w:t>
      </w:r>
    </w:p>
    <w:p w14:paraId="0A14AAA6" w14:textId="1255A817" w:rsidR="0007375C" w:rsidRDefault="00E0283F" w:rsidP="00052C47">
      <w:pPr>
        <w:spacing w:line="360" w:lineRule="auto"/>
        <w:ind w:firstLine="720"/>
        <w:jc w:val="both"/>
        <w:rPr>
          <w:rFonts w:ascii="Times New Roman" w:eastAsia="Times New Roman" w:hAnsi="Times New Roman" w:cs="Times New Roman"/>
          <w:sz w:val="24"/>
          <w:szCs w:val="24"/>
        </w:rPr>
      </w:pPr>
      <w:r w:rsidRPr="0007375C">
        <w:rPr>
          <w:rFonts w:ascii="Times New Roman" w:eastAsia="Times New Roman" w:hAnsi="Times New Roman" w:cs="Times New Roman"/>
          <w:sz w:val="24"/>
          <w:szCs w:val="24"/>
        </w:rPr>
        <w:t>A seamless and secure HO is a must in every situation, and that is the fundamental design goal of cellular networks. The HO system for 4G-LTE wireless networks has become more complex because to the potential availability of numerous types of Base Stations</w:t>
      </w:r>
      <w:r w:rsidR="0072763C" w:rsidRPr="0007375C">
        <w:rPr>
          <w:rFonts w:ascii="Times New Roman" w:eastAsia="Times New Roman" w:hAnsi="Times New Roman" w:cs="Times New Roman"/>
          <w:sz w:val="24"/>
          <w:szCs w:val="24"/>
        </w:rPr>
        <w:t xml:space="preserve"> (BS)</w:t>
      </w:r>
      <w:r w:rsidRPr="0007375C">
        <w:rPr>
          <w:rFonts w:ascii="Times New Roman" w:eastAsia="Times New Roman" w:hAnsi="Times New Roman" w:cs="Times New Roman"/>
          <w:sz w:val="24"/>
          <w:szCs w:val="24"/>
        </w:rPr>
        <w:t xml:space="preserve">. As the system becomes more sophisticated, additional types of </w:t>
      </w:r>
      <w:r w:rsidR="00B53BE2" w:rsidRPr="0007375C">
        <w:rPr>
          <w:rFonts w:ascii="Times New Roman" w:eastAsia="Times New Roman" w:hAnsi="Times New Roman" w:cs="Times New Roman"/>
          <w:sz w:val="24"/>
          <w:szCs w:val="24"/>
        </w:rPr>
        <w:t>BS</w:t>
      </w:r>
      <w:r w:rsidRPr="0007375C">
        <w:rPr>
          <w:rFonts w:ascii="Times New Roman" w:eastAsia="Times New Roman" w:hAnsi="Times New Roman" w:cs="Times New Roman"/>
          <w:sz w:val="24"/>
          <w:szCs w:val="24"/>
        </w:rPr>
        <w:t>, like the Home eN</w:t>
      </w:r>
      <w:r w:rsidR="00B53BE2" w:rsidRPr="0007375C">
        <w:rPr>
          <w:rFonts w:ascii="Times New Roman" w:eastAsia="Times New Roman" w:hAnsi="Times New Roman" w:cs="Times New Roman"/>
          <w:sz w:val="24"/>
          <w:szCs w:val="24"/>
        </w:rPr>
        <w:t>ode</w:t>
      </w:r>
      <w:r w:rsidRPr="0007375C">
        <w:rPr>
          <w:rFonts w:ascii="Times New Roman" w:eastAsia="Times New Roman" w:hAnsi="Times New Roman" w:cs="Times New Roman"/>
          <w:sz w:val="24"/>
          <w:szCs w:val="24"/>
        </w:rPr>
        <w:t>B (H eNB), are unable to communicate with the serving eN</w:t>
      </w:r>
      <w:r w:rsidR="00B53BE2" w:rsidRPr="0007375C">
        <w:rPr>
          <w:rFonts w:ascii="Times New Roman" w:eastAsia="Times New Roman" w:hAnsi="Times New Roman" w:cs="Times New Roman"/>
          <w:sz w:val="24"/>
          <w:szCs w:val="24"/>
        </w:rPr>
        <w:t>ode</w:t>
      </w:r>
      <w:r w:rsidRPr="0007375C">
        <w:rPr>
          <w:rFonts w:ascii="Times New Roman" w:eastAsia="Times New Roman" w:hAnsi="Times New Roman" w:cs="Times New Roman"/>
          <w:sz w:val="24"/>
          <w:szCs w:val="24"/>
        </w:rPr>
        <w:t xml:space="preserve">B </w:t>
      </w:r>
      <w:r w:rsidR="0072763C" w:rsidRPr="0007375C">
        <w:rPr>
          <w:rFonts w:ascii="Times New Roman" w:eastAsia="Times New Roman" w:hAnsi="Times New Roman" w:cs="Times New Roman"/>
          <w:sz w:val="24"/>
          <w:szCs w:val="24"/>
        </w:rPr>
        <w:t>(S eNB) d</w:t>
      </w:r>
      <w:r w:rsidRPr="0007375C">
        <w:rPr>
          <w:rFonts w:ascii="Times New Roman" w:eastAsia="Times New Roman" w:hAnsi="Times New Roman" w:cs="Times New Roman"/>
          <w:sz w:val="24"/>
          <w:szCs w:val="24"/>
        </w:rPr>
        <w:t>irectly</w:t>
      </w:r>
      <w:r w:rsidR="0072763C" w:rsidRPr="0007375C">
        <w:rPr>
          <w:rFonts w:ascii="Times New Roman" w:eastAsia="Times New Roman" w:hAnsi="Times New Roman" w:cs="Times New Roman"/>
          <w:sz w:val="24"/>
          <w:szCs w:val="24"/>
        </w:rPr>
        <w:t>.</w:t>
      </w:r>
      <w:r w:rsidRPr="0007375C">
        <w:rPr>
          <w:rFonts w:ascii="Times New Roman" w:eastAsia="Times New Roman" w:hAnsi="Times New Roman" w:cs="Times New Roman"/>
          <w:sz w:val="24"/>
          <w:szCs w:val="24"/>
        </w:rPr>
        <w:t xml:space="preserve"> Furthermore, it is discovered that there is a lack of backward security due to the use of key chains in the HO operations [</w:t>
      </w:r>
      <w:r w:rsidR="00D262BC">
        <w:rPr>
          <w:rFonts w:ascii="Times New Roman" w:eastAsia="Times New Roman" w:hAnsi="Times New Roman" w:cs="Times New Roman"/>
          <w:sz w:val="24"/>
          <w:szCs w:val="24"/>
        </w:rPr>
        <w:t>7</w:t>
      </w:r>
      <w:r w:rsidRPr="0007375C">
        <w:rPr>
          <w:rFonts w:ascii="Times New Roman" w:eastAsia="Times New Roman" w:hAnsi="Times New Roman" w:cs="Times New Roman"/>
          <w:sz w:val="24"/>
          <w:szCs w:val="24"/>
        </w:rPr>
        <w:t>].</w:t>
      </w:r>
    </w:p>
    <w:p w14:paraId="52E0C7FC" w14:textId="2CB135EE" w:rsidR="00A85253" w:rsidRPr="00AB19E1" w:rsidRDefault="00AB19E1" w:rsidP="001D05CB">
      <w:pPr>
        <w:spacing w:line="360" w:lineRule="auto"/>
        <w:ind w:firstLine="720"/>
        <w:jc w:val="both"/>
        <w:rPr>
          <w:rFonts w:ascii="Times New Roman" w:eastAsia="Times New Roman" w:hAnsi="Times New Roman" w:cs="Times New Roman"/>
          <w:sz w:val="24"/>
          <w:szCs w:val="24"/>
        </w:rPr>
      </w:pPr>
      <w:r w:rsidRPr="00AB19E1">
        <w:rPr>
          <w:rFonts w:ascii="Times New Roman" w:eastAsia="Times New Roman" w:hAnsi="Times New Roman" w:cs="Times New Roman"/>
          <w:sz w:val="24"/>
          <w:szCs w:val="24"/>
        </w:rPr>
        <w:t>Overall, vertical handover is necessary in heterogeneous networks to provide seamless connectivity, optimize network performance, and improve the user experience. The handover process must be carefully managed to ensure that it does not disrupt the user's communication and that the handover is transparent to the user.</w:t>
      </w:r>
    </w:p>
    <w:p w14:paraId="0C2004B3" w14:textId="69F3037E" w:rsidR="00226411" w:rsidRDefault="008A3F77" w:rsidP="00226411">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1.2 </w:t>
      </w:r>
      <w:r w:rsidR="00723073" w:rsidRPr="00226411">
        <w:rPr>
          <w:rFonts w:ascii="Times New Roman" w:eastAsia="Times New Roman" w:hAnsi="Times New Roman" w:cs="Times New Roman"/>
          <w:b/>
          <w:bCs/>
          <w:sz w:val="28"/>
          <w:szCs w:val="28"/>
        </w:rPr>
        <w:t>Motivation</w:t>
      </w:r>
      <w:r w:rsidR="00226411">
        <w:rPr>
          <w:rFonts w:ascii="Times New Roman" w:eastAsia="Times New Roman" w:hAnsi="Times New Roman" w:cs="Times New Roman"/>
          <w:b/>
          <w:bCs/>
          <w:sz w:val="28"/>
          <w:szCs w:val="28"/>
        </w:rPr>
        <w:t>:</w:t>
      </w:r>
    </w:p>
    <w:p w14:paraId="07D4426B" w14:textId="77777777" w:rsidR="00B95EA5" w:rsidRDefault="007930A1" w:rsidP="00B95EA5">
      <w:pPr>
        <w:spacing w:line="360" w:lineRule="auto"/>
        <w:ind w:firstLine="720"/>
        <w:jc w:val="both"/>
        <w:rPr>
          <w:rFonts w:ascii="Times New Roman" w:eastAsia="Times New Roman" w:hAnsi="Times New Roman" w:cs="Times New Roman"/>
          <w:color w:val="00B050"/>
          <w:sz w:val="24"/>
          <w:szCs w:val="24"/>
        </w:rPr>
      </w:pPr>
      <w:r w:rsidRPr="00F439C2">
        <w:rPr>
          <w:rFonts w:ascii="Times New Roman" w:eastAsia="Times New Roman" w:hAnsi="Times New Roman" w:cs="Times New Roman"/>
          <w:sz w:val="24"/>
          <w:szCs w:val="24"/>
        </w:rPr>
        <w:t>Due</w:t>
      </w:r>
      <w:r w:rsidRPr="00F439C2">
        <w:rPr>
          <w:rFonts w:hAnsi="Century Schoolbook"/>
          <w:kern w:val="24"/>
          <w:sz w:val="44"/>
          <w:szCs w:val="44"/>
        </w:rPr>
        <w:t xml:space="preserve"> </w:t>
      </w:r>
      <w:r w:rsidRPr="00F439C2">
        <w:rPr>
          <w:rFonts w:ascii="Times New Roman" w:eastAsia="Times New Roman" w:hAnsi="Times New Roman" w:cs="Times New Roman"/>
          <w:sz w:val="24"/>
          <w:szCs w:val="24"/>
        </w:rPr>
        <w:t>to the rapid rise in the number of mobile subscribers, it is essential to boost cellular capacity</w:t>
      </w:r>
      <w:r w:rsidR="0038363D" w:rsidRPr="00F439C2">
        <w:rPr>
          <w:rFonts w:ascii="Times New Roman" w:eastAsia="Times New Roman" w:hAnsi="Times New Roman" w:cs="Times New Roman"/>
          <w:sz w:val="24"/>
          <w:szCs w:val="24"/>
        </w:rPr>
        <w:t xml:space="preserve">. </w:t>
      </w:r>
      <w:r w:rsidRPr="00F439C2">
        <w:rPr>
          <w:rFonts w:ascii="Times New Roman" w:eastAsia="Times New Roman" w:hAnsi="Times New Roman" w:cs="Times New Roman"/>
          <w:sz w:val="24"/>
          <w:szCs w:val="24"/>
        </w:rPr>
        <w:t>Hence, Small cells are regarded as an emerging technology for boosting the potential capacity of cellular networks</w:t>
      </w:r>
      <w:r w:rsidR="0038363D" w:rsidRPr="00F439C2">
        <w:rPr>
          <w:rFonts w:ascii="Times New Roman" w:eastAsia="Times New Roman" w:hAnsi="Times New Roman" w:cs="Times New Roman"/>
          <w:sz w:val="24"/>
          <w:szCs w:val="24"/>
        </w:rPr>
        <w:t xml:space="preserve">. </w:t>
      </w:r>
      <w:r w:rsidRPr="00F439C2">
        <w:rPr>
          <w:rFonts w:ascii="Times New Roman" w:eastAsia="Times New Roman" w:hAnsi="Times New Roman" w:cs="Times New Roman"/>
          <w:sz w:val="24"/>
          <w:szCs w:val="24"/>
        </w:rPr>
        <w:t>Now, as the density of infrastructure increases, (In the context of transition from 4G to 5G) users have many choices for connection. So, Efficient handoff mechanisms are essential for ensuring seamless connectivity and uninterrupted service delivery</w:t>
      </w:r>
      <w:r w:rsidRPr="00894B96">
        <w:rPr>
          <w:rFonts w:ascii="Times New Roman" w:eastAsia="Times New Roman" w:hAnsi="Times New Roman" w:cs="Times New Roman"/>
          <w:color w:val="00B050"/>
          <w:sz w:val="24"/>
          <w:szCs w:val="24"/>
        </w:rPr>
        <w:t xml:space="preserve">. </w:t>
      </w:r>
    </w:p>
    <w:p w14:paraId="019F4E84" w14:textId="17E4C402" w:rsidR="00CF713C" w:rsidRPr="00B95EA5" w:rsidRDefault="008A3F77" w:rsidP="00B95EA5">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1.3 </w:t>
      </w:r>
      <w:r w:rsidR="00CF713C" w:rsidRPr="00B95EA5">
        <w:rPr>
          <w:rFonts w:ascii="Times New Roman" w:hAnsi="Times New Roman" w:cs="Times New Roman"/>
          <w:b/>
          <w:bCs/>
          <w:color w:val="000000" w:themeColor="text1"/>
          <w:sz w:val="28"/>
          <w:szCs w:val="28"/>
        </w:rPr>
        <w:t xml:space="preserve">Problem </w:t>
      </w:r>
      <w:r w:rsidR="003430CD" w:rsidRPr="00B95EA5">
        <w:rPr>
          <w:rFonts w:ascii="Times New Roman" w:eastAsia="Times New Roman" w:hAnsi="Times New Roman" w:cs="Times New Roman"/>
          <w:b/>
          <w:bCs/>
          <w:sz w:val="28"/>
          <w:szCs w:val="28"/>
        </w:rPr>
        <w:t>Identification</w:t>
      </w:r>
    </w:p>
    <w:p w14:paraId="13421960" w14:textId="40E590EB" w:rsidR="00742BB1" w:rsidRDefault="00040896" w:rsidP="0059578A">
      <w:pPr>
        <w:pStyle w:val="BodyText"/>
        <w:spacing w:line="360" w:lineRule="auto"/>
        <w:ind w:left="0" w:firstLine="720"/>
        <w:jc w:val="both"/>
      </w:pPr>
      <w:r w:rsidRPr="00040896">
        <w:t>Wireless communication faces several challenges, such as interference, fading, and limited bandwidth. However, advances in technology have enabled the development of more efficient wireless communication systems that can overcome these challenges and provide reliable and high-speed communication.</w:t>
      </w:r>
      <w:r w:rsidR="00487BC5">
        <w:t xml:space="preserve"> Also,</w:t>
      </w:r>
      <w:r w:rsidR="00487BC5" w:rsidRPr="00487BC5">
        <w:t xml:space="preserve"> Cellular networks must provide coverage and capacity over large geographic areas. This can be challenging in rural areas, where population densities are low, and it may not be cost-effective to deploy cellular infrastructure. In urban areas, high-density populations can lead to capacity constraints, requiring network operators to add more base stations and other infrastructure.</w:t>
      </w:r>
      <w:r w:rsidR="0059578A">
        <w:t xml:space="preserve"> </w:t>
      </w:r>
      <w:r w:rsidR="0059578A" w:rsidRPr="0007375C">
        <w:rPr>
          <w:lang w:val="en-US" w:eastAsia="en-US" w:bidi="ar-SA"/>
        </w:rPr>
        <w:t>Additionally, an ultra-densification technique has been introduced to compress the BS coverage and enhance frequency repeatability in order to fulfil the enormous data demands on future cellular networks [</w:t>
      </w:r>
      <w:r w:rsidR="00D262BC">
        <w:rPr>
          <w:lang w:val="en-US" w:eastAsia="en-US" w:bidi="ar-SA"/>
        </w:rPr>
        <w:t>8</w:t>
      </w:r>
      <w:r w:rsidR="0059578A" w:rsidRPr="0007375C">
        <w:rPr>
          <w:lang w:val="en-US" w:eastAsia="en-US" w:bidi="ar-SA"/>
        </w:rPr>
        <w:t xml:space="preserve">]. </w:t>
      </w:r>
      <w:r w:rsidR="0059578A" w:rsidRPr="0007375C">
        <w:t>Small cells are one such potential new technology that is required to solve this problem.</w:t>
      </w:r>
      <w:r w:rsidR="0059578A" w:rsidRPr="00950DBC">
        <w:t xml:space="preserve"> As new cell communication technology, small cells have the potential to boost cellular networks' capacity. Users may have more options for connection as infrastructure density increases. However, making the appropriate selection of a radio access method is an important criterion to ensure network QoS and HO. Hence, designing a systematic radio access selection mechanism for cellular networks is essential</w:t>
      </w:r>
      <w:r w:rsidR="003C0BA4">
        <w:rPr>
          <w:lang w:val="en-US"/>
        </w:rPr>
        <w:t xml:space="preserve"> </w:t>
      </w:r>
      <w:r w:rsidR="00BE62E5">
        <w:rPr>
          <w:lang w:val="en-US"/>
        </w:rPr>
        <w:t>[</w:t>
      </w:r>
      <w:r w:rsidR="00D262BC">
        <w:rPr>
          <w:lang w:val="en-US"/>
        </w:rPr>
        <w:t>9</w:t>
      </w:r>
      <w:r w:rsidR="00BE62E5">
        <w:rPr>
          <w:lang w:val="en-US"/>
        </w:rPr>
        <w:t>]</w:t>
      </w:r>
      <w:r w:rsidR="0059578A" w:rsidRPr="00950DBC">
        <w:t>.</w:t>
      </w:r>
    </w:p>
    <w:p w14:paraId="600C8DC7" w14:textId="032E0719" w:rsidR="0059578A" w:rsidRPr="00742BB1" w:rsidRDefault="0059578A" w:rsidP="0059578A">
      <w:pPr>
        <w:pStyle w:val="BodyText"/>
        <w:spacing w:line="360" w:lineRule="auto"/>
        <w:ind w:left="0" w:firstLine="720"/>
        <w:jc w:val="both"/>
        <w:rPr>
          <w:color w:val="FF0000"/>
        </w:rPr>
      </w:pPr>
      <w:r w:rsidRPr="00950DBC">
        <w:t xml:space="preserve"> </w:t>
      </w:r>
      <w:r w:rsidR="00C72164" w:rsidRPr="00C72164">
        <w:t>LTE HetNets are a type of wireless network architecture that combines different types of access points to provide increased network capacity and coverage. The main idea behind LTE HetNets is to deploy small cells, such as picocells and femtocells, in addition to traditional macrocells to provide coverage in areas with high demand or poor radio conditions.</w:t>
      </w:r>
      <w:r w:rsidR="00742BB1" w:rsidRPr="00742BB1">
        <w:t xml:space="preserve"> In an LTE HetNet, small cells are typically deployed in indoor or outdoor areas with high user density, such as shopping malls, train stations, or sports venues. </w:t>
      </w:r>
    </w:p>
    <w:p w14:paraId="4E417400" w14:textId="5CA7ED5F" w:rsidR="00040896" w:rsidRPr="00040896" w:rsidRDefault="00040896" w:rsidP="003430CD">
      <w:pPr>
        <w:pStyle w:val="ListParagraph"/>
        <w:spacing w:line="360" w:lineRule="auto"/>
        <w:ind w:left="0" w:firstLine="720"/>
        <w:jc w:val="both"/>
        <w:rPr>
          <w:rFonts w:ascii="Times New Roman" w:hAnsi="Times New Roman" w:cs="Times New Roman"/>
          <w:sz w:val="24"/>
          <w:szCs w:val="24"/>
        </w:rPr>
      </w:pPr>
    </w:p>
    <w:p w14:paraId="62A0F487" w14:textId="17B30548" w:rsidR="00ED16CE" w:rsidRPr="00040896" w:rsidRDefault="00742BB1" w:rsidP="0004089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It has also</w:t>
      </w:r>
      <w:r w:rsidR="00ED16CE" w:rsidRPr="00040896">
        <w:rPr>
          <w:rFonts w:ascii="Times New Roman" w:hAnsi="Times New Roman" w:cs="Times New Roman"/>
          <w:sz w:val="24"/>
          <w:szCs w:val="24"/>
        </w:rPr>
        <w:t xml:space="preserve"> several challenges, including</w:t>
      </w:r>
    </w:p>
    <w:p w14:paraId="415D7462" w14:textId="0CEFB289" w:rsidR="00684E02" w:rsidRPr="00040896" w:rsidRDefault="00684E02" w:rsidP="00ED16CE">
      <w:pPr>
        <w:pStyle w:val="ListParagraph"/>
        <w:spacing w:line="360" w:lineRule="auto"/>
        <w:ind w:left="0" w:firstLine="720"/>
        <w:jc w:val="both"/>
        <w:rPr>
          <w:rFonts w:ascii="Times New Roman" w:hAnsi="Times New Roman" w:cs="Times New Roman"/>
          <w:sz w:val="24"/>
          <w:szCs w:val="24"/>
        </w:rPr>
      </w:pPr>
      <w:r w:rsidRPr="00040896">
        <w:rPr>
          <w:rFonts w:ascii="Times New Roman" w:hAnsi="Times New Roman" w:cs="Times New Roman"/>
          <w:sz w:val="24"/>
          <w:szCs w:val="24"/>
        </w:rPr>
        <w:t>Interference Management: HetNets consist of multiple cells with different sizes and transmit powers. Interference between cells can severely degrade the performance of the network. Advanced interference management techniques, such as interference coordination and mitigation, are required to optimize HetNet performance.</w:t>
      </w:r>
    </w:p>
    <w:p w14:paraId="3946A6EC" w14:textId="77777777" w:rsidR="00684E02" w:rsidRPr="00040896" w:rsidRDefault="00684E02" w:rsidP="00ED16CE">
      <w:pPr>
        <w:pStyle w:val="ListParagraph"/>
        <w:spacing w:line="360" w:lineRule="auto"/>
        <w:ind w:left="0" w:firstLine="720"/>
        <w:jc w:val="both"/>
        <w:rPr>
          <w:rFonts w:ascii="Times New Roman" w:hAnsi="Times New Roman" w:cs="Times New Roman"/>
          <w:sz w:val="24"/>
          <w:szCs w:val="24"/>
        </w:rPr>
      </w:pPr>
      <w:r w:rsidRPr="00040896">
        <w:rPr>
          <w:rFonts w:ascii="Times New Roman" w:hAnsi="Times New Roman" w:cs="Times New Roman"/>
          <w:sz w:val="24"/>
          <w:szCs w:val="24"/>
        </w:rPr>
        <w:t>Resource Allocation: Resource allocation in HetNets is challenging due to the different coverage areas and user densities of the cells. The base station must intelligently allocate resources to ensure that users in different cells receive sufficient resources to achieve high data rates.</w:t>
      </w:r>
    </w:p>
    <w:p w14:paraId="667E84F9" w14:textId="77777777" w:rsidR="00684E02" w:rsidRPr="00ED16CE" w:rsidRDefault="00684E02" w:rsidP="00ED16CE">
      <w:pPr>
        <w:pStyle w:val="ListParagraph"/>
        <w:spacing w:line="360" w:lineRule="auto"/>
        <w:ind w:left="0" w:firstLine="720"/>
        <w:jc w:val="both"/>
        <w:rPr>
          <w:rFonts w:ascii="Times New Roman" w:hAnsi="Times New Roman" w:cs="Times New Roman"/>
          <w:sz w:val="24"/>
          <w:szCs w:val="24"/>
        </w:rPr>
      </w:pPr>
      <w:r w:rsidRPr="00ED16CE">
        <w:rPr>
          <w:rFonts w:ascii="Times New Roman" w:hAnsi="Times New Roman" w:cs="Times New Roman"/>
          <w:sz w:val="24"/>
          <w:szCs w:val="24"/>
        </w:rPr>
        <w:t>Backhaul Capacity: HetNets require a high-capacity backhaul network to handle the increased data traffic generated by the multiple cells. Providing sufficient backhaul capacity can be challenging, especially in remote areas or densely populated urban areas.</w:t>
      </w:r>
    </w:p>
    <w:p w14:paraId="2F30A2FA" w14:textId="77777777" w:rsidR="00684E02" w:rsidRPr="00ED16CE" w:rsidRDefault="00684E02" w:rsidP="00ED16CE">
      <w:pPr>
        <w:pStyle w:val="ListParagraph"/>
        <w:spacing w:line="360" w:lineRule="auto"/>
        <w:ind w:left="0" w:firstLine="720"/>
        <w:jc w:val="both"/>
        <w:rPr>
          <w:rFonts w:ascii="Times New Roman" w:hAnsi="Times New Roman" w:cs="Times New Roman"/>
          <w:sz w:val="24"/>
          <w:szCs w:val="24"/>
        </w:rPr>
      </w:pPr>
      <w:r w:rsidRPr="00ED16CE">
        <w:rPr>
          <w:rFonts w:ascii="Times New Roman" w:hAnsi="Times New Roman" w:cs="Times New Roman"/>
          <w:sz w:val="24"/>
          <w:szCs w:val="24"/>
        </w:rPr>
        <w:t>Cell Selection: HetNets require intelligent cell selection algorithms to ensure that users are always connected to the best available cell. This can be challenging in areas with high mobility or when cells have similar coverage areas.</w:t>
      </w:r>
    </w:p>
    <w:p w14:paraId="77E927CF" w14:textId="77777777" w:rsidR="00684E02" w:rsidRPr="00ED16CE" w:rsidRDefault="00684E02" w:rsidP="00ED16CE">
      <w:pPr>
        <w:pStyle w:val="ListParagraph"/>
        <w:spacing w:line="360" w:lineRule="auto"/>
        <w:ind w:left="0" w:firstLine="720"/>
        <w:jc w:val="both"/>
        <w:rPr>
          <w:rFonts w:ascii="Times New Roman" w:hAnsi="Times New Roman" w:cs="Times New Roman"/>
          <w:sz w:val="24"/>
          <w:szCs w:val="24"/>
        </w:rPr>
      </w:pPr>
      <w:r w:rsidRPr="00ED16CE">
        <w:rPr>
          <w:rFonts w:ascii="Times New Roman" w:hAnsi="Times New Roman" w:cs="Times New Roman"/>
          <w:sz w:val="24"/>
          <w:szCs w:val="24"/>
        </w:rPr>
        <w:t>Handover Management: HetNets require intelligent handover management techniques to ensure that users can move seamlessly between cells without experiencing interruptions in service. This requires coordination between different cells and base stations.</w:t>
      </w:r>
    </w:p>
    <w:p w14:paraId="5CD7C97F" w14:textId="14A5D58B" w:rsidR="003430CD" w:rsidRPr="00D15EB8" w:rsidRDefault="001B27F8" w:rsidP="00CA7A19">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As a whole</w:t>
      </w:r>
      <w:r w:rsidR="00684E02" w:rsidRPr="00ED16CE">
        <w:rPr>
          <w:rFonts w:ascii="Times New Roman" w:hAnsi="Times New Roman" w:cs="Times New Roman"/>
          <w:sz w:val="24"/>
          <w:szCs w:val="24"/>
        </w:rPr>
        <w:t xml:space="preserve">, LTE HetNets present significant technical challenges that must be overcome to ensure reliable and efficient network </w:t>
      </w:r>
      <w:r w:rsidR="00487BC5" w:rsidRPr="00ED16CE">
        <w:rPr>
          <w:rFonts w:ascii="Times New Roman" w:hAnsi="Times New Roman" w:cs="Times New Roman"/>
          <w:sz w:val="24"/>
          <w:szCs w:val="24"/>
        </w:rPr>
        <w:t>performance</w:t>
      </w:r>
      <w:r w:rsidR="00487BC5">
        <w:rPr>
          <w:rFonts w:ascii="Times New Roman" w:hAnsi="Times New Roman" w:cs="Times New Roman"/>
          <w:sz w:val="24"/>
          <w:szCs w:val="24"/>
        </w:rPr>
        <w:t>.</w:t>
      </w:r>
      <w:r w:rsidR="00487BC5" w:rsidRPr="00D15EB8">
        <w:rPr>
          <w:rFonts w:ascii="Times New Roman" w:hAnsi="Times New Roman" w:cs="Times New Roman"/>
          <w:sz w:val="24"/>
          <w:szCs w:val="24"/>
        </w:rPr>
        <w:t xml:space="preserve"> One</w:t>
      </w:r>
      <w:r w:rsidR="003430CD" w:rsidRPr="00D15EB8">
        <w:rPr>
          <w:rFonts w:ascii="Times New Roman" w:hAnsi="Times New Roman" w:cs="Times New Roman"/>
          <w:sz w:val="24"/>
          <w:szCs w:val="24"/>
        </w:rPr>
        <w:t xml:space="preserve"> of the core criteria for ensuring Quality of Service (QoS) of the network is </w:t>
      </w:r>
      <w:r>
        <w:rPr>
          <w:rFonts w:ascii="Times New Roman" w:hAnsi="Times New Roman" w:cs="Times New Roman"/>
          <w:sz w:val="24"/>
          <w:szCs w:val="24"/>
        </w:rPr>
        <w:t xml:space="preserve">cell selection in </w:t>
      </w:r>
      <w:r w:rsidR="003430CD" w:rsidRPr="00D15EB8">
        <w:rPr>
          <w:rFonts w:ascii="Times New Roman" w:hAnsi="Times New Roman" w:cs="Times New Roman"/>
          <w:sz w:val="24"/>
          <w:szCs w:val="24"/>
        </w:rPr>
        <w:t>Handoff</w:t>
      </w:r>
      <w:r>
        <w:rPr>
          <w:rFonts w:ascii="Times New Roman" w:hAnsi="Times New Roman" w:cs="Times New Roman"/>
          <w:sz w:val="24"/>
          <w:szCs w:val="24"/>
        </w:rPr>
        <w:t xml:space="preserve"> management</w:t>
      </w:r>
      <w:r w:rsidR="003430CD" w:rsidRPr="00D15EB8">
        <w:rPr>
          <w:rFonts w:ascii="Times New Roman" w:hAnsi="Times New Roman" w:cs="Times New Roman"/>
          <w:sz w:val="24"/>
          <w:szCs w:val="24"/>
        </w:rPr>
        <w:t>.</w:t>
      </w:r>
    </w:p>
    <w:p w14:paraId="5793E224" w14:textId="5890AC82" w:rsidR="00CF713C" w:rsidRPr="00D15EB8" w:rsidRDefault="001B27F8" w:rsidP="003430CD">
      <w:pPr>
        <w:spacing w:line="360" w:lineRule="auto"/>
        <w:ind w:firstLine="360"/>
        <w:jc w:val="both"/>
        <w:rPr>
          <w:rFonts w:ascii="Times New Roman" w:eastAsiaTheme="minorHAnsi" w:hAnsi="Times New Roman" w:cs="Times New Roman"/>
          <w:sz w:val="24"/>
          <w:szCs w:val="24"/>
        </w:rPr>
      </w:pPr>
      <w:r>
        <w:rPr>
          <w:rFonts w:ascii="Times New Roman" w:eastAsia="Times New Roman" w:hAnsi="Times New Roman" w:cs="Times New Roman"/>
          <w:sz w:val="24"/>
          <w:szCs w:val="24"/>
        </w:rPr>
        <w:t>In summary</w:t>
      </w:r>
      <w:r w:rsidR="00CA7A19" w:rsidRPr="00AB19E1">
        <w:rPr>
          <w:rFonts w:ascii="Times New Roman" w:eastAsia="Times New Roman" w:hAnsi="Times New Roman" w:cs="Times New Roman"/>
          <w:sz w:val="24"/>
          <w:szCs w:val="24"/>
        </w:rPr>
        <w:t xml:space="preserve">, </w:t>
      </w:r>
      <w:r w:rsidR="00CF713C" w:rsidRPr="00D15EB8">
        <w:rPr>
          <w:rFonts w:ascii="Times New Roman" w:eastAsiaTheme="minorHAnsi" w:hAnsi="Times New Roman" w:cs="Times New Roman"/>
          <w:sz w:val="24"/>
          <w:szCs w:val="24"/>
        </w:rPr>
        <w:t xml:space="preserve">The </w:t>
      </w:r>
      <w:r w:rsidR="002E2838">
        <w:rPr>
          <w:rFonts w:ascii="Times New Roman" w:eastAsiaTheme="minorHAnsi" w:hAnsi="Times New Roman" w:cs="Times New Roman"/>
          <w:sz w:val="24"/>
          <w:szCs w:val="24"/>
        </w:rPr>
        <w:t>User Equipment (</w:t>
      </w:r>
      <w:r w:rsidR="00CF713C" w:rsidRPr="00D15EB8">
        <w:rPr>
          <w:rFonts w:ascii="Times New Roman" w:eastAsiaTheme="minorHAnsi" w:hAnsi="Times New Roman" w:cs="Times New Roman"/>
          <w:sz w:val="24"/>
          <w:szCs w:val="24"/>
        </w:rPr>
        <w:t>UE</w:t>
      </w:r>
      <w:r w:rsidR="002E2838">
        <w:rPr>
          <w:rFonts w:ascii="Times New Roman" w:eastAsiaTheme="minorHAnsi" w:hAnsi="Times New Roman" w:cs="Times New Roman"/>
          <w:sz w:val="24"/>
          <w:szCs w:val="24"/>
        </w:rPr>
        <w:t>)</w:t>
      </w:r>
      <w:r w:rsidR="00CF713C" w:rsidRPr="00D15EB8">
        <w:rPr>
          <w:rFonts w:ascii="Times New Roman" w:eastAsiaTheme="minorHAnsi" w:hAnsi="Times New Roman" w:cs="Times New Roman"/>
          <w:sz w:val="24"/>
          <w:szCs w:val="24"/>
        </w:rPr>
        <w:t xml:space="preserve"> has a number of possibilities for transferring control to the following </w:t>
      </w:r>
      <w:r w:rsidR="002E2838">
        <w:rPr>
          <w:rFonts w:ascii="Times New Roman" w:eastAsiaTheme="minorHAnsi" w:hAnsi="Times New Roman" w:cs="Times New Roman"/>
          <w:sz w:val="24"/>
          <w:szCs w:val="24"/>
        </w:rPr>
        <w:t>eNodeB(</w:t>
      </w:r>
      <w:r w:rsidR="00CF713C" w:rsidRPr="00D15EB8">
        <w:rPr>
          <w:rFonts w:ascii="Times New Roman" w:eastAsiaTheme="minorHAnsi" w:hAnsi="Times New Roman" w:cs="Times New Roman"/>
          <w:sz w:val="24"/>
          <w:szCs w:val="24"/>
        </w:rPr>
        <w:t>eNB</w:t>
      </w:r>
      <w:r w:rsidR="002E2838">
        <w:rPr>
          <w:rFonts w:ascii="Times New Roman" w:eastAsiaTheme="minorHAnsi" w:hAnsi="Times New Roman" w:cs="Times New Roman"/>
          <w:sz w:val="24"/>
          <w:szCs w:val="24"/>
        </w:rPr>
        <w:t>)</w:t>
      </w:r>
      <w:r w:rsidR="00CF713C" w:rsidRPr="00D15EB8">
        <w:rPr>
          <w:rFonts w:ascii="Times New Roman" w:eastAsiaTheme="minorHAnsi" w:hAnsi="Times New Roman" w:cs="Times New Roman"/>
          <w:sz w:val="24"/>
          <w:szCs w:val="24"/>
        </w:rPr>
        <w:t xml:space="preserve"> in order to maintain QoS on the network, but choosing the best eNB is the key difficulty that depends on the </w:t>
      </w:r>
      <w:r w:rsidR="004B7548" w:rsidRPr="00D15EB8">
        <w:rPr>
          <w:rFonts w:ascii="Times New Roman" w:eastAsiaTheme="minorHAnsi" w:hAnsi="Times New Roman" w:cs="Times New Roman"/>
          <w:sz w:val="24"/>
          <w:szCs w:val="24"/>
        </w:rPr>
        <w:t>multiple quality factors</w:t>
      </w:r>
      <w:r w:rsidR="00CF713C" w:rsidRPr="00D15EB8">
        <w:rPr>
          <w:rFonts w:ascii="Times New Roman" w:eastAsiaTheme="minorHAnsi" w:hAnsi="Times New Roman" w:cs="Times New Roman"/>
          <w:sz w:val="24"/>
          <w:szCs w:val="24"/>
        </w:rPr>
        <w:t>.</w:t>
      </w:r>
      <w:r w:rsidR="004B7548" w:rsidRPr="00D15EB8">
        <w:rPr>
          <w:rFonts w:ascii="Times New Roman" w:eastAsiaTheme="minorHAnsi" w:hAnsi="Times New Roman" w:cs="Times New Roman"/>
          <w:sz w:val="24"/>
          <w:szCs w:val="24"/>
        </w:rPr>
        <w:t xml:space="preserve"> </w:t>
      </w:r>
      <w:r w:rsidR="00D15EB8" w:rsidRPr="00D15EB8">
        <w:rPr>
          <w:rFonts w:ascii="Times New Roman" w:eastAsiaTheme="minorHAnsi" w:hAnsi="Times New Roman" w:cs="Times New Roman"/>
          <w:sz w:val="24"/>
          <w:szCs w:val="24"/>
        </w:rPr>
        <w:t>Hence, the</w:t>
      </w:r>
      <w:r w:rsidR="00CF713C" w:rsidRPr="00D15EB8">
        <w:rPr>
          <w:rFonts w:ascii="Times New Roman" w:eastAsiaTheme="minorHAnsi" w:hAnsi="Times New Roman" w:cs="Times New Roman"/>
          <w:sz w:val="24"/>
          <w:szCs w:val="24"/>
        </w:rPr>
        <w:t xml:space="preserve"> targeted eNB must be carefully chosen in order to tackle these problems.</w:t>
      </w:r>
    </w:p>
    <w:p w14:paraId="454FC9DE" w14:textId="589CB8B7" w:rsidR="00DF59A8" w:rsidRPr="00B95EA5" w:rsidRDefault="008A3F77" w:rsidP="00B95EA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1.4 </w:t>
      </w:r>
      <w:r w:rsidR="00DF59A8" w:rsidRPr="00B95EA5">
        <w:rPr>
          <w:rFonts w:ascii="Times New Roman" w:eastAsia="Times New Roman" w:hAnsi="Times New Roman" w:cs="Times New Roman"/>
          <w:b/>
          <w:sz w:val="28"/>
          <w:szCs w:val="28"/>
        </w:rPr>
        <w:t>Research Objective</w:t>
      </w:r>
    </w:p>
    <w:p w14:paraId="59A329F1" w14:textId="74B5A5CF" w:rsidR="00B95EA5" w:rsidRPr="0097426C" w:rsidRDefault="00DE0C3D" w:rsidP="00F439C2">
      <w:pPr>
        <w:spacing w:line="360" w:lineRule="auto"/>
        <w:ind w:firstLine="720"/>
        <w:jc w:val="both"/>
        <w:rPr>
          <w:rFonts w:ascii="Times New Roman" w:eastAsia="Times New Roman" w:hAnsi="Times New Roman" w:cs="Times New Roman"/>
          <w:sz w:val="24"/>
          <w:szCs w:val="24"/>
        </w:rPr>
      </w:pPr>
      <w:r w:rsidRPr="0097426C">
        <w:rPr>
          <w:rFonts w:ascii="Times New Roman" w:eastAsia="Times New Roman" w:hAnsi="Times New Roman" w:cs="Times New Roman"/>
          <w:sz w:val="24"/>
          <w:szCs w:val="24"/>
        </w:rPr>
        <w:t xml:space="preserve">The main objective the work is to </w:t>
      </w:r>
      <w:r w:rsidR="00394CE7" w:rsidRPr="0097426C">
        <w:rPr>
          <w:rFonts w:ascii="Times New Roman" w:hAnsi="Times New Roman" w:cs="Times New Roman"/>
          <w:kern w:val="24"/>
          <w:sz w:val="24"/>
          <w:szCs w:val="24"/>
          <w:lang w:val="en-IN"/>
        </w:rPr>
        <w:t>select target cell under multi objective QoS metrics with minimal process complexity</w:t>
      </w:r>
      <w:r w:rsidR="00394CE7" w:rsidRPr="0097426C">
        <w:rPr>
          <w:rFonts w:ascii="Times New Roman" w:eastAsia="Times New Roman" w:hAnsi="Times New Roman" w:cs="Times New Roman"/>
          <w:sz w:val="24"/>
          <w:szCs w:val="24"/>
        </w:rPr>
        <w:t xml:space="preserve"> </w:t>
      </w:r>
      <w:r w:rsidR="007930A1" w:rsidRPr="0097426C">
        <w:rPr>
          <w:rFonts w:ascii="Times New Roman" w:eastAsia="Times New Roman" w:hAnsi="Times New Roman" w:cs="Times New Roman"/>
          <w:sz w:val="24"/>
          <w:szCs w:val="24"/>
        </w:rPr>
        <w:t>in</w:t>
      </w:r>
      <w:r w:rsidRPr="0097426C">
        <w:rPr>
          <w:rFonts w:ascii="Times New Roman" w:eastAsia="Times New Roman" w:hAnsi="Times New Roman" w:cs="Times New Roman"/>
          <w:sz w:val="24"/>
          <w:szCs w:val="24"/>
        </w:rPr>
        <w:t xml:space="preserve"> LTE Heterogeneous cellular network</w:t>
      </w:r>
      <w:r w:rsidR="00394CE7" w:rsidRPr="0097426C">
        <w:rPr>
          <w:rFonts w:ascii="Times New Roman" w:eastAsia="Times New Roman" w:hAnsi="Times New Roman" w:cs="Times New Roman"/>
          <w:sz w:val="24"/>
          <w:szCs w:val="24"/>
        </w:rPr>
        <w:t xml:space="preserve"> </w:t>
      </w:r>
      <w:r w:rsidR="00394CE7" w:rsidRPr="0097426C">
        <w:rPr>
          <w:rFonts w:ascii="Times New Roman" w:hAnsi="Times New Roman" w:cs="Times New Roman"/>
          <w:kern w:val="24"/>
          <w:sz w:val="24"/>
          <w:szCs w:val="24"/>
          <w:lang w:val="en-IN"/>
        </w:rPr>
        <w:t>to perform handoff</w:t>
      </w:r>
      <w:r w:rsidR="003C0BA4">
        <w:rPr>
          <w:rFonts w:ascii="Times New Roman" w:hAnsi="Times New Roman" w:cs="Times New Roman"/>
          <w:kern w:val="24"/>
          <w:sz w:val="24"/>
          <w:szCs w:val="24"/>
          <w:lang w:val="en-IN"/>
        </w:rPr>
        <w:t>.</w:t>
      </w:r>
      <w:r w:rsidRPr="0097426C">
        <w:rPr>
          <w:rFonts w:ascii="Times New Roman" w:eastAsia="Times New Roman" w:hAnsi="Times New Roman" w:cs="Times New Roman"/>
          <w:sz w:val="24"/>
          <w:szCs w:val="24"/>
        </w:rPr>
        <w:t xml:space="preserve"> It is expected to yield best connection by optimizing performance metrics</w:t>
      </w:r>
      <w:r w:rsidR="00BF6A2D">
        <w:rPr>
          <w:rFonts w:ascii="Times New Roman" w:eastAsia="Times New Roman" w:hAnsi="Times New Roman" w:cs="Times New Roman"/>
          <w:sz w:val="24"/>
          <w:szCs w:val="24"/>
        </w:rPr>
        <w:t>:</w:t>
      </w:r>
      <w:r w:rsidRPr="0097426C">
        <w:rPr>
          <w:rFonts w:ascii="Times New Roman" w:eastAsia="Times New Roman" w:hAnsi="Times New Roman" w:cs="Times New Roman"/>
          <w:sz w:val="24"/>
          <w:szCs w:val="24"/>
        </w:rPr>
        <w:t xml:space="preserve"> </w:t>
      </w:r>
      <w:r w:rsidR="00394CE7" w:rsidRPr="0097426C">
        <w:rPr>
          <w:rFonts w:ascii="Times New Roman" w:hAnsi="Times New Roman" w:cs="Times New Roman"/>
          <w:sz w:val="24"/>
          <w:szCs w:val="24"/>
        </w:rPr>
        <w:t>Throughput</w:t>
      </w:r>
      <w:r w:rsidR="00394CE7" w:rsidRPr="0097426C">
        <w:rPr>
          <w:rFonts w:ascii="Times New Roman" w:eastAsia="Times New Roman" w:hAnsi="Times New Roman" w:cs="Times New Roman"/>
          <w:sz w:val="24"/>
          <w:szCs w:val="24"/>
        </w:rPr>
        <w:t>,</w:t>
      </w:r>
      <w:r w:rsidR="00394CE7" w:rsidRPr="0097426C">
        <w:rPr>
          <w:rFonts w:ascii="Times New Roman" w:hAnsi="Times New Roman" w:cs="Times New Roman"/>
          <w:sz w:val="24"/>
          <w:szCs w:val="24"/>
        </w:rPr>
        <w:t xml:space="preserve"> Handover</w:t>
      </w:r>
      <w:r w:rsidR="007930A1" w:rsidRPr="0097426C">
        <w:rPr>
          <w:rFonts w:ascii="Times New Roman" w:hAnsi="Times New Roman" w:cs="Times New Roman"/>
          <w:sz w:val="24"/>
          <w:szCs w:val="24"/>
        </w:rPr>
        <w:t xml:space="preserve"> failure </w:t>
      </w:r>
      <w:r w:rsidR="00394CE7" w:rsidRPr="0097426C">
        <w:rPr>
          <w:rFonts w:ascii="Times New Roman" w:hAnsi="Times New Roman" w:cs="Times New Roman"/>
          <w:sz w:val="24"/>
          <w:szCs w:val="24"/>
        </w:rPr>
        <w:t>rate</w:t>
      </w:r>
      <w:r w:rsidR="00394CE7" w:rsidRPr="0097426C">
        <w:rPr>
          <w:rFonts w:ascii="Times New Roman" w:eastAsia="Times New Roman" w:hAnsi="Times New Roman" w:cs="Times New Roman"/>
          <w:sz w:val="24"/>
          <w:szCs w:val="24"/>
        </w:rPr>
        <w:t>,</w:t>
      </w:r>
      <w:r w:rsidR="00394CE7" w:rsidRPr="0097426C">
        <w:rPr>
          <w:rFonts w:ascii="Times New Roman" w:hAnsi="Times New Roman" w:cs="Times New Roman"/>
          <w:sz w:val="24"/>
          <w:szCs w:val="24"/>
        </w:rPr>
        <w:t xml:space="preserve"> Call</w:t>
      </w:r>
      <w:r w:rsidR="007930A1" w:rsidRPr="0097426C">
        <w:rPr>
          <w:rFonts w:ascii="Times New Roman" w:hAnsi="Times New Roman" w:cs="Times New Roman"/>
          <w:sz w:val="24"/>
          <w:szCs w:val="24"/>
        </w:rPr>
        <w:t xml:space="preserve"> drop </w:t>
      </w:r>
      <w:r w:rsidR="00394CE7" w:rsidRPr="0097426C">
        <w:rPr>
          <w:rFonts w:ascii="Times New Roman" w:hAnsi="Times New Roman" w:cs="Times New Roman"/>
          <w:sz w:val="24"/>
          <w:szCs w:val="24"/>
        </w:rPr>
        <w:t>ratio</w:t>
      </w:r>
      <w:r w:rsidR="00394CE7" w:rsidRPr="0097426C">
        <w:rPr>
          <w:rFonts w:ascii="Times New Roman" w:eastAsia="Times New Roman" w:hAnsi="Times New Roman" w:cs="Times New Roman"/>
          <w:sz w:val="24"/>
          <w:szCs w:val="24"/>
        </w:rPr>
        <w:t>,</w:t>
      </w:r>
      <w:r w:rsidR="00394CE7" w:rsidRPr="0097426C">
        <w:rPr>
          <w:rFonts w:ascii="Times New Roman" w:hAnsi="Times New Roman" w:cs="Times New Roman"/>
          <w:sz w:val="24"/>
          <w:szCs w:val="24"/>
        </w:rPr>
        <w:t xml:space="preserve"> Call</w:t>
      </w:r>
      <w:r w:rsidR="007930A1" w:rsidRPr="0097426C">
        <w:rPr>
          <w:rFonts w:ascii="Times New Roman" w:hAnsi="Times New Roman" w:cs="Times New Roman"/>
          <w:sz w:val="24"/>
          <w:szCs w:val="24"/>
        </w:rPr>
        <w:t xml:space="preserve"> block Ratio</w:t>
      </w:r>
      <w:r w:rsidR="00A73E14">
        <w:rPr>
          <w:rFonts w:ascii="Times New Roman" w:hAnsi="Times New Roman" w:cs="Times New Roman"/>
          <w:sz w:val="24"/>
          <w:szCs w:val="24"/>
        </w:rPr>
        <w:t>.</w:t>
      </w:r>
    </w:p>
    <w:p w14:paraId="7D11590B" w14:textId="58D403A5" w:rsidR="000749E4" w:rsidRPr="00B95EA5" w:rsidRDefault="008A3F77" w:rsidP="00B95EA5">
      <w:pPr>
        <w:spacing w:line="360" w:lineRule="auto"/>
        <w:jc w:val="both"/>
        <w:rPr>
          <w:rFonts w:ascii="Times New Roman" w:eastAsia="Times New Roman" w:hAnsi="Times New Roman" w:cs="Times New Roman"/>
          <w:b/>
          <w:bCs/>
          <w:color w:val="00B050"/>
          <w:sz w:val="28"/>
          <w:szCs w:val="28"/>
        </w:rPr>
      </w:pPr>
      <w:r>
        <w:rPr>
          <w:rFonts w:ascii="Times New Roman" w:eastAsia="Times New Roman" w:hAnsi="Times New Roman" w:cs="Times New Roman"/>
          <w:b/>
          <w:bCs/>
          <w:sz w:val="28"/>
          <w:szCs w:val="28"/>
        </w:rPr>
        <w:lastRenderedPageBreak/>
        <w:t xml:space="preserve">1.5 </w:t>
      </w:r>
      <w:r w:rsidR="000749E4" w:rsidRPr="00B95EA5">
        <w:rPr>
          <w:rFonts w:ascii="Times New Roman" w:eastAsia="Times New Roman" w:hAnsi="Times New Roman" w:cs="Times New Roman"/>
          <w:b/>
          <w:bCs/>
          <w:sz w:val="28"/>
          <w:szCs w:val="28"/>
        </w:rPr>
        <w:t xml:space="preserve">Synopsis </w:t>
      </w:r>
      <w:r w:rsidR="00B54403" w:rsidRPr="00B95EA5">
        <w:rPr>
          <w:rFonts w:ascii="Times New Roman" w:eastAsia="Times New Roman" w:hAnsi="Times New Roman" w:cs="Times New Roman"/>
          <w:b/>
          <w:bCs/>
          <w:sz w:val="28"/>
          <w:szCs w:val="28"/>
        </w:rPr>
        <w:t>outline</w:t>
      </w:r>
    </w:p>
    <w:p w14:paraId="1D7FF697" w14:textId="65966958" w:rsidR="002975E4" w:rsidRPr="0097426C" w:rsidRDefault="002975E4" w:rsidP="00F8369F">
      <w:pPr>
        <w:jc w:val="both"/>
        <w:rPr>
          <w:rFonts w:ascii="Times New Roman" w:eastAsia="Times New Roman" w:hAnsi="Times New Roman" w:cs="Times New Roman"/>
          <w:sz w:val="24"/>
          <w:szCs w:val="24"/>
        </w:rPr>
      </w:pPr>
      <w:r w:rsidRPr="0097426C">
        <w:rPr>
          <w:rFonts w:ascii="Times New Roman" w:eastAsia="Times New Roman" w:hAnsi="Times New Roman" w:cs="Times New Roman"/>
          <w:sz w:val="24"/>
          <w:szCs w:val="24"/>
        </w:rPr>
        <w:t>Seven chapters are included in this synopsis, and the contents are organized as follows:</w:t>
      </w:r>
    </w:p>
    <w:p w14:paraId="109C7E20" w14:textId="3C0A7225" w:rsidR="00F8369F" w:rsidRPr="009A0D7F" w:rsidRDefault="005E43DC" w:rsidP="002975E4">
      <w:pPr>
        <w:spacing w:line="360" w:lineRule="auto"/>
        <w:jc w:val="both"/>
        <w:rPr>
          <w:rFonts w:ascii="Times New Roman" w:eastAsia="Times New Roman" w:hAnsi="Times New Roman" w:cs="Times New Roman"/>
          <w:sz w:val="24"/>
          <w:szCs w:val="24"/>
          <w:lang w:val="x-none"/>
        </w:rPr>
      </w:pPr>
      <w:r w:rsidRPr="009A0D7F">
        <w:rPr>
          <w:rFonts w:ascii="Times New Roman" w:eastAsia="Times New Roman" w:hAnsi="Times New Roman" w:cs="Times New Roman"/>
          <w:sz w:val="24"/>
          <w:szCs w:val="24"/>
        </w:rPr>
        <w:t>Chapter-</w:t>
      </w:r>
      <w:r w:rsidR="00F8369F" w:rsidRPr="009A0D7F">
        <w:rPr>
          <w:rFonts w:ascii="Times New Roman" w:eastAsia="Times New Roman" w:hAnsi="Times New Roman" w:cs="Times New Roman"/>
          <w:sz w:val="24"/>
          <w:szCs w:val="24"/>
        </w:rPr>
        <w:t>1</w:t>
      </w:r>
      <w:r w:rsidRPr="009A0D7F">
        <w:rPr>
          <w:rFonts w:ascii="Times New Roman" w:eastAsia="Times New Roman" w:hAnsi="Times New Roman" w:cs="Times New Roman"/>
          <w:sz w:val="24"/>
          <w:szCs w:val="24"/>
        </w:rPr>
        <w:t>:</w:t>
      </w:r>
      <w:r w:rsidR="00F8369F" w:rsidRPr="009A0D7F">
        <w:rPr>
          <w:rFonts w:ascii="Times New Roman" w:eastAsia="Times New Roman" w:hAnsi="Times New Roman" w:cs="Times New Roman"/>
          <w:sz w:val="24"/>
          <w:szCs w:val="24"/>
          <w:lang w:val="x-none"/>
        </w:rPr>
        <w:t xml:space="preserve"> This chapter </w:t>
      </w:r>
      <w:r w:rsidR="00912AF7" w:rsidRPr="009A0D7F">
        <w:rPr>
          <w:rFonts w:ascii="Times New Roman" w:eastAsia="Times New Roman" w:hAnsi="Times New Roman" w:cs="Times New Roman"/>
          <w:sz w:val="24"/>
          <w:szCs w:val="24"/>
          <w:lang w:val="en-IN"/>
        </w:rPr>
        <w:t>deal</w:t>
      </w:r>
      <w:r w:rsidR="00F8369F" w:rsidRPr="009A0D7F">
        <w:rPr>
          <w:rFonts w:ascii="Times New Roman" w:eastAsia="Times New Roman" w:hAnsi="Times New Roman" w:cs="Times New Roman"/>
          <w:sz w:val="24"/>
          <w:szCs w:val="24"/>
          <w:lang w:val="x-none"/>
        </w:rPr>
        <w:t xml:space="preserve">s about </w:t>
      </w:r>
      <w:r w:rsidR="004011E2" w:rsidRPr="009A0D7F">
        <w:rPr>
          <w:rFonts w:ascii="Times New Roman" w:eastAsia="Times New Roman" w:hAnsi="Times New Roman" w:cs="Times New Roman"/>
          <w:sz w:val="24"/>
          <w:szCs w:val="24"/>
          <w:lang w:val="en-IN"/>
        </w:rPr>
        <w:t xml:space="preserve">basic concepts of </w:t>
      </w:r>
      <w:r w:rsidR="00742BB1" w:rsidRPr="009A0D7F">
        <w:rPr>
          <w:rFonts w:ascii="Times New Roman" w:eastAsia="Times New Roman" w:hAnsi="Times New Roman" w:cs="Times New Roman"/>
          <w:sz w:val="24"/>
          <w:szCs w:val="24"/>
          <w:lang w:val="en-IN"/>
        </w:rPr>
        <w:t xml:space="preserve">wireless and cellular </w:t>
      </w:r>
      <w:r w:rsidR="009A0D7F" w:rsidRPr="009A0D7F">
        <w:rPr>
          <w:rFonts w:ascii="Times New Roman" w:eastAsia="Times New Roman" w:hAnsi="Times New Roman" w:cs="Times New Roman"/>
          <w:sz w:val="24"/>
          <w:szCs w:val="24"/>
          <w:lang w:val="en-IN"/>
        </w:rPr>
        <w:t>communications</w:t>
      </w:r>
      <w:r w:rsidR="00742BB1" w:rsidRPr="009A0D7F">
        <w:rPr>
          <w:rFonts w:ascii="Times New Roman" w:eastAsia="Times New Roman" w:hAnsi="Times New Roman" w:cs="Times New Roman"/>
          <w:sz w:val="24"/>
          <w:szCs w:val="24"/>
          <w:lang w:val="en-IN"/>
        </w:rPr>
        <w:t xml:space="preserve"> including </w:t>
      </w:r>
      <w:r w:rsidR="009A0D7F" w:rsidRPr="009A0D7F">
        <w:rPr>
          <w:rFonts w:ascii="Times New Roman" w:eastAsia="Times New Roman" w:hAnsi="Times New Roman" w:cs="Times New Roman"/>
          <w:sz w:val="24"/>
          <w:szCs w:val="24"/>
        </w:rPr>
        <w:t>small cells</w:t>
      </w:r>
      <w:r w:rsidR="004011E2" w:rsidRPr="009A0D7F">
        <w:rPr>
          <w:rFonts w:ascii="Times New Roman" w:eastAsia="Times New Roman" w:hAnsi="Times New Roman" w:cs="Times New Roman"/>
          <w:sz w:val="24"/>
          <w:szCs w:val="24"/>
        </w:rPr>
        <w:t>, Handoff, in</w:t>
      </w:r>
      <w:r w:rsidR="009A0D7F" w:rsidRPr="009A0D7F">
        <w:rPr>
          <w:rFonts w:ascii="Times New Roman" w:eastAsia="Times New Roman" w:hAnsi="Times New Roman" w:cs="Times New Roman"/>
          <w:sz w:val="24"/>
          <w:szCs w:val="24"/>
        </w:rPr>
        <w:t xml:space="preserve"> LTE</w:t>
      </w:r>
      <w:r w:rsidR="004011E2" w:rsidRPr="009A0D7F">
        <w:rPr>
          <w:rFonts w:ascii="Times New Roman" w:eastAsia="Times New Roman" w:hAnsi="Times New Roman" w:cs="Times New Roman"/>
          <w:sz w:val="24"/>
          <w:szCs w:val="24"/>
        </w:rPr>
        <w:t xml:space="preserve"> Heterogeneous </w:t>
      </w:r>
      <w:r w:rsidR="00CB66E4" w:rsidRPr="009A0D7F">
        <w:rPr>
          <w:rFonts w:ascii="Times New Roman" w:eastAsia="Times New Roman" w:hAnsi="Times New Roman" w:cs="Times New Roman"/>
          <w:sz w:val="24"/>
          <w:szCs w:val="24"/>
        </w:rPr>
        <w:t>networks, The</w:t>
      </w:r>
      <w:r w:rsidR="00F8369F" w:rsidRPr="009A0D7F">
        <w:rPr>
          <w:rFonts w:ascii="Times New Roman" w:eastAsia="Times New Roman" w:hAnsi="Times New Roman" w:cs="Times New Roman"/>
          <w:sz w:val="24"/>
          <w:szCs w:val="24"/>
          <w:lang w:val="x-none"/>
        </w:rPr>
        <w:t xml:space="preserve"> chapter also provides the </w:t>
      </w:r>
      <w:r w:rsidR="00A06D4B" w:rsidRPr="009A0D7F">
        <w:rPr>
          <w:rFonts w:ascii="Times New Roman" w:eastAsia="Times New Roman" w:hAnsi="Times New Roman" w:cs="Times New Roman"/>
          <w:sz w:val="24"/>
          <w:szCs w:val="24"/>
          <w:lang w:val="x-none"/>
        </w:rPr>
        <w:t>motivation</w:t>
      </w:r>
      <w:r w:rsidR="00742BB1" w:rsidRPr="009A0D7F">
        <w:rPr>
          <w:rFonts w:ascii="Times New Roman" w:eastAsia="Times New Roman" w:hAnsi="Times New Roman" w:cs="Times New Roman"/>
          <w:sz w:val="24"/>
          <w:szCs w:val="24"/>
        </w:rPr>
        <w:t>,</w:t>
      </w:r>
      <w:r w:rsidR="00A06D4B" w:rsidRPr="009A0D7F">
        <w:rPr>
          <w:rFonts w:ascii="Times New Roman" w:eastAsia="Times New Roman" w:hAnsi="Times New Roman" w:cs="Times New Roman"/>
          <w:sz w:val="24"/>
          <w:szCs w:val="24"/>
          <w:lang w:val="x-none"/>
        </w:rPr>
        <w:t xml:space="preserve"> </w:t>
      </w:r>
      <w:r w:rsidR="00742BB1" w:rsidRPr="009A0D7F">
        <w:rPr>
          <w:rFonts w:ascii="Times New Roman" w:eastAsia="Times New Roman" w:hAnsi="Times New Roman" w:cs="Times New Roman"/>
          <w:sz w:val="24"/>
          <w:szCs w:val="24"/>
        </w:rPr>
        <w:t xml:space="preserve">problem identification </w:t>
      </w:r>
      <w:r w:rsidR="00A06D4B" w:rsidRPr="009A0D7F">
        <w:rPr>
          <w:rFonts w:ascii="Times New Roman" w:eastAsia="Times New Roman" w:hAnsi="Times New Roman" w:cs="Times New Roman"/>
          <w:sz w:val="24"/>
          <w:szCs w:val="24"/>
          <w:lang w:val="en-IN"/>
        </w:rPr>
        <w:t>and</w:t>
      </w:r>
      <w:r w:rsidR="004011E2" w:rsidRPr="009A0D7F">
        <w:rPr>
          <w:rFonts w:ascii="Times New Roman" w:eastAsia="Times New Roman" w:hAnsi="Times New Roman" w:cs="Times New Roman"/>
          <w:sz w:val="24"/>
          <w:szCs w:val="24"/>
          <w:lang w:val="en-IN"/>
        </w:rPr>
        <w:t xml:space="preserve"> research objective </w:t>
      </w:r>
      <w:r w:rsidR="00F8369F" w:rsidRPr="009A0D7F">
        <w:rPr>
          <w:rFonts w:ascii="Times New Roman" w:eastAsia="Times New Roman" w:hAnsi="Times New Roman" w:cs="Times New Roman"/>
          <w:sz w:val="24"/>
          <w:szCs w:val="24"/>
          <w:lang w:val="x-none"/>
        </w:rPr>
        <w:t xml:space="preserve">for the thesis. </w:t>
      </w:r>
    </w:p>
    <w:p w14:paraId="5E9F433A" w14:textId="79AA3984" w:rsidR="00F8369F" w:rsidRPr="0097426C" w:rsidRDefault="00F8369F" w:rsidP="002975E4">
      <w:pPr>
        <w:spacing w:line="360" w:lineRule="auto"/>
        <w:jc w:val="both"/>
        <w:rPr>
          <w:rFonts w:ascii="Times New Roman" w:eastAsia="Times New Roman" w:hAnsi="Times New Roman" w:cs="Times New Roman"/>
          <w:sz w:val="24"/>
          <w:szCs w:val="24"/>
          <w:lang w:val="x-none"/>
        </w:rPr>
      </w:pPr>
      <w:r w:rsidRPr="0097426C">
        <w:rPr>
          <w:rFonts w:ascii="Times New Roman" w:eastAsia="Times New Roman" w:hAnsi="Times New Roman" w:cs="Times New Roman"/>
          <w:sz w:val="24"/>
          <w:szCs w:val="24"/>
          <w:lang w:val="x-none"/>
        </w:rPr>
        <w:t>Chapter -2</w:t>
      </w:r>
      <w:r w:rsidRPr="0097426C">
        <w:rPr>
          <w:rFonts w:ascii="Times New Roman" w:eastAsia="Times New Roman" w:hAnsi="Times New Roman" w:cs="Times New Roman"/>
          <w:sz w:val="24"/>
          <w:szCs w:val="24"/>
          <w:lang w:val="en-IN"/>
        </w:rPr>
        <w:t>:</w:t>
      </w:r>
      <w:r w:rsidR="008F46DB" w:rsidRPr="0097426C">
        <w:t xml:space="preserve"> </w:t>
      </w:r>
      <w:r w:rsidR="008F46DB" w:rsidRPr="0097426C">
        <w:rPr>
          <w:rFonts w:ascii="Times New Roman" w:eastAsia="Times New Roman" w:hAnsi="Times New Roman" w:cs="Times New Roman"/>
          <w:sz w:val="24"/>
          <w:szCs w:val="24"/>
          <w:lang w:val="x-none"/>
        </w:rPr>
        <w:t xml:space="preserve">The limits of handoff management for 4G LTE networks to 5G LTE-Advanced networks are addressed in the chapter along with other literature reviews. </w:t>
      </w:r>
      <w:r w:rsidRPr="0097426C">
        <w:rPr>
          <w:rFonts w:ascii="Times New Roman" w:eastAsia="Times New Roman" w:hAnsi="Times New Roman" w:cs="Times New Roman"/>
          <w:sz w:val="24"/>
          <w:szCs w:val="24"/>
          <w:lang w:val="x-none"/>
        </w:rPr>
        <w:t xml:space="preserve">Review on </w:t>
      </w:r>
      <w:r w:rsidR="004011E2" w:rsidRPr="0097426C">
        <w:rPr>
          <w:rFonts w:ascii="Times New Roman" w:hAnsi="Times New Roman" w:cs="Times New Roman"/>
          <w:sz w:val="24"/>
          <w:szCs w:val="24"/>
        </w:rPr>
        <w:t>optimization strategies, including diverging quality measures and the performance factors of the existing models.</w:t>
      </w:r>
      <w:r w:rsidR="00A06D4B" w:rsidRPr="0097426C">
        <w:rPr>
          <w:rFonts w:ascii="Times New Roman" w:eastAsia="Times New Roman" w:hAnsi="Times New Roman" w:cs="Times New Roman"/>
          <w:sz w:val="24"/>
          <w:szCs w:val="24"/>
          <w:lang w:val="en-IN"/>
        </w:rPr>
        <w:t xml:space="preserve"> This </w:t>
      </w:r>
      <w:r w:rsidRPr="0097426C">
        <w:rPr>
          <w:rFonts w:ascii="Times New Roman" w:eastAsia="Times New Roman" w:hAnsi="Times New Roman" w:cs="Times New Roman"/>
          <w:sz w:val="24"/>
          <w:szCs w:val="24"/>
          <w:lang w:val="x-none"/>
        </w:rPr>
        <w:t xml:space="preserve">chapter </w:t>
      </w:r>
      <w:r w:rsidR="00A06D4B" w:rsidRPr="0097426C">
        <w:rPr>
          <w:rFonts w:ascii="Times New Roman" w:eastAsia="Times New Roman" w:hAnsi="Times New Roman" w:cs="Times New Roman"/>
          <w:sz w:val="24"/>
          <w:szCs w:val="24"/>
          <w:lang w:val="en-IN"/>
        </w:rPr>
        <w:t xml:space="preserve">also </w:t>
      </w:r>
      <w:r w:rsidRPr="0097426C">
        <w:rPr>
          <w:rFonts w:ascii="Times New Roman" w:eastAsia="Times New Roman" w:hAnsi="Times New Roman" w:cs="Times New Roman"/>
          <w:sz w:val="24"/>
          <w:szCs w:val="24"/>
          <w:lang w:val="x-none"/>
        </w:rPr>
        <w:t>deals about the literature review</w:t>
      </w:r>
      <w:r w:rsidR="00A06D4B" w:rsidRPr="0097426C">
        <w:rPr>
          <w:rFonts w:ascii="Times New Roman" w:eastAsia="Times New Roman" w:hAnsi="Times New Roman" w:cs="Times New Roman"/>
          <w:sz w:val="24"/>
          <w:szCs w:val="24"/>
          <w:lang w:val="en-IN"/>
        </w:rPr>
        <w:t xml:space="preserve"> on mobility management </w:t>
      </w:r>
      <w:r w:rsidRPr="0097426C">
        <w:rPr>
          <w:rFonts w:ascii="Times New Roman" w:eastAsia="Times New Roman" w:hAnsi="Times New Roman" w:cs="Times New Roman"/>
          <w:sz w:val="24"/>
          <w:szCs w:val="24"/>
          <w:lang w:val="x-none"/>
        </w:rPr>
        <w:t>from various research journals and research studies.</w:t>
      </w:r>
    </w:p>
    <w:p w14:paraId="1EE2EB5A" w14:textId="206B53ED" w:rsidR="00F8369F" w:rsidRPr="0097426C" w:rsidRDefault="00F8369F" w:rsidP="002975E4">
      <w:pPr>
        <w:spacing w:line="360" w:lineRule="auto"/>
        <w:jc w:val="both"/>
        <w:rPr>
          <w:rFonts w:ascii="Times New Roman" w:eastAsia="Times New Roman" w:hAnsi="Times New Roman" w:cs="Times New Roman"/>
          <w:sz w:val="24"/>
          <w:szCs w:val="24"/>
          <w:lang w:val="en-IN"/>
        </w:rPr>
      </w:pPr>
      <w:r w:rsidRPr="0097426C">
        <w:rPr>
          <w:rFonts w:ascii="Times New Roman" w:eastAsia="Times New Roman" w:hAnsi="Times New Roman" w:cs="Times New Roman"/>
          <w:sz w:val="24"/>
          <w:szCs w:val="24"/>
          <w:lang w:val="x-none"/>
        </w:rPr>
        <w:t>Chapter -3</w:t>
      </w:r>
      <w:r w:rsidRPr="0097426C">
        <w:rPr>
          <w:rFonts w:ascii="Times New Roman" w:eastAsia="Times New Roman" w:hAnsi="Times New Roman" w:cs="Times New Roman"/>
          <w:sz w:val="24"/>
          <w:szCs w:val="24"/>
          <w:lang w:val="en-IN"/>
        </w:rPr>
        <w:t>:</w:t>
      </w:r>
      <w:r w:rsidR="008F46DB" w:rsidRPr="0097426C">
        <w:t xml:space="preserve"> </w:t>
      </w:r>
      <w:r w:rsidR="008F46DB" w:rsidRPr="0097426C">
        <w:rPr>
          <w:rFonts w:ascii="Times New Roman" w:eastAsia="Times New Roman" w:hAnsi="Times New Roman" w:cs="Times New Roman"/>
          <w:sz w:val="24"/>
          <w:szCs w:val="24"/>
          <w:lang w:val="x-none"/>
        </w:rPr>
        <w:t>This chapter covers the Regression Heuristic process for choosing the best target cell, which uses a variety of quality indicators. Along with ranking the target cell and estimating the fitness value of the metrics for the target cell, it also deals with estimation of regression heuristics.</w:t>
      </w:r>
    </w:p>
    <w:p w14:paraId="026BA907" w14:textId="709AD9FB" w:rsidR="00F8369F" w:rsidRPr="0097426C" w:rsidRDefault="00F8369F" w:rsidP="002975E4">
      <w:pPr>
        <w:spacing w:line="360" w:lineRule="auto"/>
        <w:jc w:val="both"/>
        <w:rPr>
          <w:rFonts w:ascii="Times New Roman" w:eastAsia="Times New Roman" w:hAnsi="Times New Roman" w:cs="Times New Roman"/>
          <w:sz w:val="24"/>
          <w:szCs w:val="24"/>
          <w:lang w:val="x-none"/>
        </w:rPr>
      </w:pPr>
      <w:r w:rsidRPr="0097426C">
        <w:rPr>
          <w:rFonts w:ascii="Times New Roman" w:eastAsia="Times New Roman" w:hAnsi="Times New Roman" w:cs="Times New Roman"/>
          <w:sz w:val="24"/>
          <w:szCs w:val="24"/>
          <w:lang w:val="x-none"/>
        </w:rPr>
        <w:t>Chapter -4</w:t>
      </w:r>
      <w:r w:rsidRPr="0097426C">
        <w:rPr>
          <w:rFonts w:ascii="Times New Roman" w:eastAsia="Times New Roman" w:hAnsi="Times New Roman" w:cs="Times New Roman"/>
          <w:sz w:val="24"/>
          <w:szCs w:val="24"/>
          <w:lang w:val="en-IN"/>
        </w:rPr>
        <w:t>:</w:t>
      </w:r>
      <w:r w:rsidRPr="0097426C">
        <w:rPr>
          <w:rFonts w:ascii="Times New Roman" w:eastAsia="Times New Roman" w:hAnsi="Times New Roman" w:cs="Times New Roman"/>
          <w:sz w:val="24"/>
          <w:szCs w:val="24"/>
          <w:lang w:val="x-none"/>
        </w:rPr>
        <w:t xml:space="preserve"> </w:t>
      </w:r>
      <w:r w:rsidR="008F46DB" w:rsidRPr="0097426C">
        <w:rPr>
          <w:rFonts w:ascii="Times New Roman" w:eastAsia="Times New Roman" w:hAnsi="Times New Roman" w:cs="Times New Roman"/>
          <w:sz w:val="24"/>
          <w:szCs w:val="24"/>
          <w:lang w:val="en-IN"/>
        </w:rPr>
        <w:t>This chapter outlines the system model and discusses several quality measures. The selection of the target eNB by computing the fitness function of the metrics is also described, along with the mathematical modelling of the Multi Objective Artificial Flora method.</w:t>
      </w:r>
    </w:p>
    <w:p w14:paraId="77401009" w14:textId="318B17B1" w:rsidR="00F8369F" w:rsidRPr="0097426C" w:rsidRDefault="00F8369F" w:rsidP="002975E4">
      <w:pPr>
        <w:spacing w:line="360" w:lineRule="auto"/>
        <w:jc w:val="both"/>
        <w:rPr>
          <w:rFonts w:ascii="Times New Roman" w:eastAsia="Times New Roman" w:hAnsi="Times New Roman" w:cs="Times New Roman"/>
          <w:sz w:val="24"/>
          <w:szCs w:val="24"/>
          <w:lang w:val="en-IN"/>
        </w:rPr>
      </w:pPr>
      <w:r w:rsidRPr="0097426C">
        <w:rPr>
          <w:rFonts w:ascii="Times New Roman" w:eastAsia="Times New Roman" w:hAnsi="Times New Roman" w:cs="Times New Roman"/>
          <w:sz w:val="24"/>
          <w:szCs w:val="24"/>
          <w:lang w:val="x-none"/>
        </w:rPr>
        <w:t>Chapter-5</w:t>
      </w:r>
      <w:r w:rsidRPr="0097426C">
        <w:rPr>
          <w:rFonts w:ascii="Times New Roman" w:eastAsia="Times New Roman" w:hAnsi="Times New Roman" w:cs="Times New Roman"/>
          <w:sz w:val="24"/>
          <w:szCs w:val="24"/>
          <w:lang w:val="en-IN"/>
        </w:rPr>
        <w:t>:</w:t>
      </w:r>
      <w:r w:rsidRPr="0097426C">
        <w:rPr>
          <w:rFonts w:ascii="Times New Roman" w:eastAsia="Times New Roman" w:hAnsi="Times New Roman" w:cs="Times New Roman"/>
          <w:sz w:val="24"/>
          <w:szCs w:val="24"/>
          <w:lang w:val="x-none"/>
        </w:rPr>
        <w:t xml:space="preserve"> </w:t>
      </w:r>
      <w:r w:rsidR="008F46DB" w:rsidRPr="0097426C">
        <w:rPr>
          <w:rFonts w:ascii="Times New Roman" w:eastAsia="Times New Roman" w:hAnsi="Times New Roman" w:cs="Times New Roman"/>
          <w:sz w:val="24"/>
          <w:szCs w:val="24"/>
          <w:lang w:val="en-IN"/>
        </w:rPr>
        <w:t>This chapter discusses the operation of the KGMO optimisation algorithm and the heterogeneous network model based on LTE standards. The KGMO optimisation for connecting to the best network is also described.</w:t>
      </w:r>
    </w:p>
    <w:p w14:paraId="6FB426B3" w14:textId="5A17DE50" w:rsidR="00F8369F" w:rsidRPr="0097426C" w:rsidRDefault="00F8369F" w:rsidP="002975E4">
      <w:pPr>
        <w:spacing w:line="360" w:lineRule="auto"/>
        <w:jc w:val="both"/>
        <w:rPr>
          <w:rFonts w:ascii="Times New Roman" w:eastAsia="Times New Roman" w:hAnsi="Times New Roman" w:cs="Times New Roman"/>
          <w:sz w:val="24"/>
          <w:szCs w:val="24"/>
        </w:rPr>
      </w:pPr>
      <w:r w:rsidRPr="0097426C">
        <w:rPr>
          <w:rFonts w:ascii="Times New Roman" w:eastAsia="Times New Roman" w:hAnsi="Times New Roman" w:cs="Times New Roman"/>
          <w:sz w:val="24"/>
          <w:szCs w:val="24"/>
        </w:rPr>
        <w:t xml:space="preserve">Chapter-6: The chapter focuses on the </w:t>
      </w:r>
      <w:r w:rsidR="00593C51" w:rsidRPr="0097426C">
        <w:rPr>
          <w:rFonts w:ascii="Times New Roman" w:eastAsia="Times New Roman" w:hAnsi="Times New Roman" w:cs="Times New Roman"/>
          <w:sz w:val="24"/>
          <w:szCs w:val="24"/>
        </w:rPr>
        <w:t>results of the RHQM,</w:t>
      </w:r>
      <w:r w:rsidR="00043348" w:rsidRPr="0097426C">
        <w:rPr>
          <w:rFonts w:ascii="Times New Roman" w:eastAsia="Times New Roman" w:hAnsi="Times New Roman" w:cs="Times New Roman"/>
          <w:sz w:val="24"/>
          <w:szCs w:val="24"/>
        </w:rPr>
        <w:t xml:space="preserve"> </w:t>
      </w:r>
      <w:r w:rsidR="00593C51" w:rsidRPr="0097426C">
        <w:rPr>
          <w:rFonts w:ascii="Times New Roman" w:eastAsia="Times New Roman" w:hAnsi="Times New Roman" w:cs="Times New Roman"/>
          <w:sz w:val="24"/>
          <w:szCs w:val="24"/>
        </w:rPr>
        <w:t xml:space="preserve">MOAF and KGMO </w:t>
      </w:r>
      <w:r w:rsidR="00043348" w:rsidRPr="0097426C">
        <w:rPr>
          <w:rFonts w:ascii="Times New Roman" w:eastAsia="Times New Roman" w:hAnsi="Times New Roman" w:cs="Times New Roman"/>
          <w:sz w:val="24"/>
          <w:szCs w:val="24"/>
        </w:rPr>
        <w:t>algorithms. These</w:t>
      </w:r>
      <w:r w:rsidR="00593C51" w:rsidRPr="0097426C">
        <w:rPr>
          <w:rFonts w:ascii="Times New Roman" w:eastAsia="Times New Roman" w:hAnsi="Times New Roman" w:cs="Times New Roman"/>
          <w:sz w:val="24"/>
          <w:szCs w:val="24"/>
        </w:rPr>
        <w:t xml:space="preserve"> are compared with existing models</w:t>
      </w:r>
      <w:r w:rsidR="00043348" w:rsidRPr="0097426C">
        <w:rPr>
          <w:rFonts w:ascii="Times New Roman" w:eastAsia="Times New Roman" w:hAnsi="Times New Roman" w:cs="Times New Roman"/>
          <w:sz w:val="24"/>
          <w:szCs w:val="24"/>
        </w:rPr>
        <w:t>. Regression Heuristic methodology was used as a first model to provide the optimum connection management solution and consequently acquire performance metrics. To achieve handoff connection, optimization techniques have been selected as a second and third model with various metrics and simulation settings.</w:t>
      </w:r>
    </w:p>
    <w:p w14:paraId="5B86683A" w14:textId="5785FB82" w:rsidR="004430F7" w:rsidRDefault="00F8369F" w:rsidP="00BF6A2D">
      <w:pPr>
        <w:spacing w:line="360" w:lineRule="auto"/>
        <w:jc w:val="both"/>
        <w:rPr>
          <w:rFonts w:ascii="Times New Roman" w:eastAsia="Times New Roman" w:hAnsi="Times New Roman" w:cs="Times New Roman"/>
          <w:color w:val="00B050"/>
          <w:sz w:val="24"/>
          <w:szCs w:val="24"/>
        </w:rPr>
      </w:pPr>
      <w:r w:rsidRPr="0097426C">
        <w:rPr>
          <w:rFonts w:ascii="Times New Roman" w:eastAsia="Times New Roman" w:hAnsi="Times New Roman" w:cs="Times New Roman"/>
          <w:sz w:val="24"/>
          <w:szCs w:val="24"/>
        </w:rPr>
        <w:t xml:space="preserve">The chapter-7: </w:t>
      </w:r>
      <w:r w:rsidR="008F46DB" w:rsidRPr="0097426C">
        <w:rPr>
          <w:rFonts w:ascii="Times New Roman" w:eastAsia="Times New Roman" w:hAnsi="Times New Roman" w:cs="Times New Roman"/>
          <w:sz w:val="24"/>
          <w:szCs w:val="24"/>
        </w:rPr>
        <w:t xml:space="preserve">Summarizes the research </w:t>
      </w:r>
      <w:r w:rsidR="00432FF0" w:rsidRPr="0097426C">
        <w:rPr>
          <w:rFonts w:ascii="Times New Roman" w:eastAsia="Times New Roman" w:hAnsi="Times New Roman" w:cs="Times New Roman"/>
          <w:sz w:val="24"/>
          <w:szCs w:val="24"/>
        </w:rPr>
        <w:t xml:space="preserve">findings </w:t>
      </w:r>
      <w:r w:rsidR="008F46DB" w:rsidRPr="0097426C">
        <w:rPr>
          <w:rFonts w:ascii="Times New Roman" w:eastAsia="Times New Roman" w:hAnsi="Times New Roman" w:cs="Times New Roman"/>
          <w:sz w:val="24"/>
          <w:szCs w:val="24"/>
        </w:rPr>
        <w:t>and draws a conclusion about the choice of target cells based on the RHQM, MOAF, and KGMO methods. The chapter is devoted to discus</w:t>
      </w:r>
      <w:r w:rsidR="005F62F4" w:rsidRPr="0097426C">
        <w:rPr>
          <w:rFonts w:ascii="Times New Roman" w:eastAsia="Times New Roman" w:hAnsi="Times New Roman" w:cs="Times New Roman"/>
          <w:sz w:val="24"/>
          <w:szCs w:val="24"/>
        </w:rPr>
        <w:t>s</w:t>
      </w:r>
      <w:r w:rsidR="008F46DB" w:rsidRPr="0097426C">
        <w:rPr>
          <w:rFonts w:ascii="Times New Roman" w:eastAsia="Times New Roman" w:hAnsi="Times New Roman" w:cs="Times New Roman"/>
          <w:sz w:val="24"/>
          <w:szCs w:val="24"/>
        </w:rPr>
        <w:t xml:space="preserve"> the research's result and potential future applications.</w:t>
      </w:r>
      <w:r w:rsidR="004430F7">
        <w:rPr>
          <w:rFonts w:ascii="Times New Roman" w:eastAsia="Times New Roman" w:hAnsi="Times New Roman" w:cs="Times New Roman"/>
          <w:color w:val="00B050"/>
          <w:sz w:val="24"/>
          <w:szCs w:val="24"/>
        </w:rPr>
        <w:br w:type="page"/>
      </w:r>
    </w:p>
    <w:p w14:paraId="4A0E94A0" w14:textId="77777777" w:rsidR="004430F7" w:rsidRDefault="004430F7" w:rsidP="004430F7">
      <w:pPr>
        <w:spacing w:line="360" w:lineRule="auto"/>
        <w:rPr>
          <w:rFonts w:ascii="Times New Roman" w:eastAsia="Times New Roman" w:hAnsi="Times New Roman" w:cs="Times New Roman"/>
          <w:color w:val="00B050"/>
          <w:sz w:val="24"/>
          <w:szCs w:val="24"/>
        </w:rPr>
      </w:pPr>
    </w:p>
    <w:p w14:paraId="3B1A28D8" w14:textId="5259D67D" w:rsidR="00226411" w:rsidRPr="00B64514" w:rsidRDefault="00B64514" w:rsidP="004430F7">
      <w:pPr>
        <w:spacing w:line="360" w:lineRule="auto"/>
        <w:jc w:val="center"/>
        <w:rPr>
          <w:rFonts w:ascii="Times New Roman" w:hAnsi="Times New Roman" w:cs="Times New Roman"/>
          <w:b/>
          <w:bCs/>
          <w:sz w:val="30"/>
          <w:szCs w:val="30"/>
        </w:rPr>
      </w:pPr>
      <w:r w:rsidRPr="00B64514">
        <w:rPr>
          <w:rFonts w:ascii="Times New Roman" w:hAnsi="Times New Roman" w:cs="Times New Roman"/>
          <w:b/>
          <w:bCs/>
          <w:sz w:val="30"/>
          <w:szCs w:val="30"/>
        </w:rPr>
        <w:t>CHAPTER 2</w:t>
      </w:r>
    </w:p>
    <w:p w14:paraId="28B12BA1" w14:textId="012199CC" w:rsidR="00DD6A0B" w:rsidRPr="00B64514" w:rsidRDefault="00B64514" w:rsidP="00226411">
      <w:pPr>
        <w:jc w:val="center"/>
        <w:rPr>
          <w:rFonts w:ascii="Times New Roman" w:hAnsi="Times New Roman" w:cs="Times New Roman"/>
          <w:b/>
          <w:bCs/>
          <w:sz w:val="30"/>
          <w:szCs w:val="30"/>
        </w:rPr>
      </w:pPr>
      <w:r w:rsidRPr="00B64514">
        <w:rPr>
          <w:rFonts w:ascii="Times New Roman" w:hAnsi="Times New Roman" w:cs="Times New Roman"/>
          <w:b/>
          <w:bCs/>
          <w:sz w:val="30"/>
          <w:szCs w:val="30"/>
        </w:rPr>
        <w:t>LITERATURE SURVEY</w:t>
      </w:r>
    </w:p>
    <w:p w14:paraId="3E4DDD79" w14:textId="4ECEAE9D" w:rsidR="00B64514" w:rsidRDefault="008A3F77" w:rsidP="00B64514">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2.1 </w:t>
      </w:r>
      <w:r w:rsidR="00B64514">
        <w:rPr>
          <w:rFonts w:ascii="Times New Roman" w:eastAsia="Times New Roman" w:hAnsi="Times New Roman" w:cs="Times New Roman"/>
          <w:b/>
          <w:bCs/>
          <w:sz w:val="28"/>
          <w:szCs w:val="28"/>
        </w:rPr>
        <w:t>Overview:</w:t>
      </w:r>
    </w:p>
    <w:p w14:paraId="2542027F" w14:textId="26CBED6C" w:rsidR="00DF5EB0" w:rsidRPr="00DF5EB0" w:rsidRDefault="00DD6A0B" w:rsidP="00B64514">
      <w:pPr>
        <w:spacing w:line="360" w:lineRule="auto"/>
        <w:ind w:firstLine="720"/>
        <w:jc w:val="both"/>
        <w:rPr>
          <w:rFonts w:ascii="Times New Roman" w:hAnsi="Times New Roman" w:cs="Times New Roman"/>
          <w:sz w:val="24"/>
          <w:szCs w:val="24"/>
        </w:rPr>
      </w:pPr>
      <w:r w:rsidRPr="00DF5EB0">
        <w:rPr>
          <w:rFonts w:ascii="Times New Roman" w:hAnsi="Times New Roman" w:cs="Times New Roman"/>
          <w:sz w:val="24"/>
          <w:szCs w:val="24"/>
        </w:rPr>
        <w:t xml:space="preserve">Several works have been proposed to perform </w:t>
      </w:r>
      <w:r w:rsidR="00A73E14" w:rsidRPr="00DF5EB0">
        <w:rPr>
          <w:rFonts w:ascii="Times New Roman" w:hAnsi="Times New Roman" w:cs="Times New Roman"/>
          <w:sz w:val="24"/>
          <w:szCs w:val="24"/>
        </w:rPr>
        <w:t>optimization,</w:t>
      </w:r>
      <w:r w:rsidR="00DF5EB0" w:rsidRPr="00DF5EB0">
        <w:rPr>
          <w:rFonts w:ascii="Times New Roman" w:hAnsi="Times New Roman" w:cs="Times New Roman"/>
          <w:sz w:val="24"/>
          <w:szCs w:val="24"/>
        </w:rPr>
        <w:t xml:space="preserve"> </w:t>
      </w:r>
      <w:r w:rsidRPr="00DF5EB0">
        <w:rPr>
          <w:rFonts w:ascii="Times New Roman" w:hAnsi="Times New Roman" w:cs="Times New Roman"/>
          <w:sz w:val="24"/>
          <w:szCs w:val="24"/>
        </w:rPr>
        <w:t>mobility management</w:t>
      </w:r>
      <w:r w:rsidR="00A73E14" w:rsidRPr="00DF5EB0">
        <w:rPr>
          <w:rFonts w:ascii="Times New Roman" w:hAnsi="Times New Roman" w:cs="Times New Roman"/>
          <w:sz w:val="24"/>
          <w:szCs w:val="24"/>
        </w:rPr>
        <w:t xml:space="preserve"> and HO schemes</w:t>
      </w:r>
      <w:r w:rsidRPr="00DF5EB0">
        <w:rPr>
          <w:rFonts w:ascii="Times New Roman" w:hAnsi="Times New Roman" w:cs="Times New Roman"/>
          <w:sz w:val="24"/>
          <w:szCs w:val="24"/>
        </w:rPr>
        <w:t xml:space="preserve">. Most of the works are targeting to reduce the complexity of the technique and improve network stability without affecting </w:t>
      </w:r>
      <w:r w:rsidR="00A73E14" w:rsidRPr="00DF5EB0">
        <w:rPr>
          <w:rFonts w:ascii="Times New Roman" w:hAnsi="Times New Roman" w:cs="Times New Roman"/>
          <w:sz w:val="24"/>
          <w:szCs w:val="24"/>
        </w:rPr>
        <w:t xml:space="preserve">performance </w:t>
      </w:r>
      <w:r w:rsidR="00DF5EB0" w:rsidRPr="00DF5EB0">
        <w:rPr>
          <w:rFonts w:ascii="Times New Roman" w:hAnsi="Times New Roman" w:cs="Times New Roman"/>
          <w:sz w:val="24"/>
          <w:szCs w:val="24"/>
        </w:rPr>
        <w:t>parameters</w:t>
      </w:r>
      <w:r w:rsidRPr="00DF5EB0">
        <w:rPr>
          <w:rFonts w:ascii="Times New Roman" w:hAnsi="Times New Roman" w:cs="Times New Roman"/>
          <w:sz w:val="24"/>
          <w:szCs w:val="24"/>
        </w:rPr>
        <w:t xml:space="preserve">. </w:t>
      </w:r>
      <w:r w:rsidR="00DF5EB0" w:rsidRPr="00DF5EB0">
        <w:rPr>
          <w:rFonts w:ascii="Times New Roman" w:hAnsi="Times New Roman" w:cs="Times New Roman"/>
          <w:sz w:val="24"/>
          <w:szCs w:val="24"/>
        </w:rPr>
        <w:t xml:space="preserve">This section goes into great length regarding a number of the earlier methods that were suggested for doing optimization, mobility management, and HO schemes. </w:t>
      </w:r>
    </w:p>
    <w:p w14:paraId="0566749F" w14:textId="30036F5D" w:rsidR="009A5F7C" w:rsidRDefault="009A5F7C" w:rsidP="00F74E7F">
      <w:pPr>
        <w:spacing w:after="120" w:line="360" w:lineRule="auto"/>
        <w:ind w:firstLine="720"/>
        <w:jc w:val="both"/>
        <w:rPr>
          <w:rFonts w:ascii="Times New Roman" w:hAnsi="Times New Roman" w:cs="Times New Roman"/>
          <w:sz w:val="24"/>
          <w:szCs w:val="24"/>
        </w:rPr>
      </w:pPr>
      <w:r w:rsidRPr="009A5F7C">
        <w:rPr>
          <w:rFonts w:ascii="Times New Roman" w:hAnsi="Times New Roman" w:cs="Times New Roman"/>
          <w:sz w:val="24"/>
          <w:szCs w:val="24"/>
        </w:rPr>
        <w:t xml:space="preserve">The optimization handover parameters </w:t>
      </w:r>
      <w:r w:rsidR="00FA1BF7">
        <w:rPr>
          <w:rFonts w:ascii="Times New Roman" w:hAnsi="Times New Roman" w:cs="Times New Roman"/>
          <w:sz w:val="24"/>
          <w:szCs w:val="24"/>
        </w:rPr>
        <w:t>a</w:t>
      </w:r>
      <w:r w:rsidRPr="009A5F7C">
        <w:rPr>
          <w:rFonts w:ascii="Times New Roman" w:hAnsi="Times New Roman" w:cs="Times New Roman"/>
          <w:sz w:val="24"/>
          <w:szCs w:val="24"/>
        </w:rPr>
        <w:t>re discussed utilising the eNB identity construction by Su, Dongming, et al.[1</w:t>
      </w:r>
      <w:r w:rsidR="00CD0023">
        <w:rPr>
          <w:rFonts w:ascii="Times New Roman" w:hAnsi="Times New Roman" w:cs="Times New Roman"/>
          <w:sz w:val="24"/>
          <w:szCs w:val="24"/>
        </w:rPr>
        <w:t>0</w:t>
      </w:r>
      <w:r w:rsidRPr="009A5F7C">
        <w:rPr>
          <w:rFonts w:ascii="Times New Roman" w:hAnsi="Times New Roman" w:cs="Times New Roman"/>
          <w:sz w:val="24"/>
          <w:szCs w:val="24"/>
        </w:rPr>
        <w:t xml:space="preserve">] RSRP has been heavily used for the procedure across the selection of eNB. The study's authors made the assumption that the boundary constraints for eNB do not overlap. The number of carried out transactions and the number of eNB boundaries that UEs cross are taken into consideration in the results. </w:t>
      </w:r>
    </w:p>
    <w:p w14:paraId="72F54C8E" w14:textId="75F70A5C" w:rsidR="00FA1BF7" w:rsidRDefault="00FA1BF7" w:rsidP="00F74E7F">
      <w:pPr>
        <w:spacing w:after="120" w:line="360" w:lineRule="auto"/>
        <w:ind w:firstLine="720"/>
        <w:jc w:val="both"/>
        <w:rPr>
          <w:rFonts w:ascii="Times New Roman" w:hAnsi="Times New Roman" w:cs="Times New Roman"/>
          <w:sz w:val="24"/>
          <w:szCs w:val="24"/>
        </w:rPr>
      </w:pPr>
      <w:r w:rsidRPr="00FA1BF7">
        <w:rPr>
          <w:rFonts w:ascii="Times New Roman" w:hAnsi="Times New Roman" w:cs="Times New Roman"/>
          <w:sz w:val="24"/>
          <w:szCs w:val="24"/>
        </w:rPr>
        <w:t> In this paper, Komine, T. et al,[1</w:t>
      </w:r>
      <w:r w:rsidR="00CD0023">
        <w:rPr>
          <w:rFonts w:ascii="Times New Roman" w:hAnsi="Times New Roman" w:cs="Times New Roman"/>
          <w:sz w:val="24"/>
          <w:szCs w:val="24"/>
        </w:rPr>
        <w:t>1</w:t>
      </w:r>
      <w:r w:rsidRPr="00FA1BF7">
        <w:rPr>
          <w:rFonts w:ascii="Times New Roman" w:hAnsi="Times New Roman" w:cs="Times New Roman"/>
          <w:sz w:val="24"/>
          <w:szCs w:val="24"/>
        </w:rPr>
        <w:t>] propose</w:t>
      </w:r>
      <w:r>
        <w:rPr>
          <w:rFonts w:ascii="Times New Roman" w:hAnsi="Times New Roman" w:cs="Times New Roman"/>
          <w:sz w:val="24"/>
          <w:szCs w:val="24"/>
        </w:rPr>
        <w:t>d</w:t>
      </w:r>
      <w:r w:rsidRPr="00FA1BF7">
        <w:rPr>
          <w:rFonts w:ascii="Times New Roman" w:hAnsi="Times New Roman" w:cs="Times New Roman"/>
          <w:sz w:val="24"/>
          <w:szCs w:val="24"/>
        </w:rPr>
        <w:t xml:space="preserve"> a cell selection scheme to enhance the performance of HO optimization. In the proposed scheme, both the uplink and downlink channel quality is considered when selecting a suitable reconnected cell. Through the computer simulation, the proposed scheme reduces the HO failure rate and the number of HO failures by 3 percentage points and 38%, respectively, compared to the conventional scheme based solely on downlink channel quality.</w:t>
      </w:r>
    </w:p>
    <w:p w14:paraId="7B1F8C98" w14:textId="65004B97" w:rsidR="006C4E12" w:rsidRPr="009A5F7C" w:rsidRDefault="006C4E12" w:rsidP="00F74E7F">
      <w:pPr>
        <w:spacing w:after="120" w:line="360" w:lineRule="auto"/>
        <w:ind w:firstLine="720"/>
        <w:jc w:val="both"/>
        <w:rPr>
          <w:rFonts w:ascii="Times New Roman" w:hAnsi="Times New Roman" w:cs="Times New Roman"/>
          <w:sz w:val="24"/>
          <w:szCs w:val="24"/>
        </w:rPr>
      </w:pPr>
      <w:r w:rsidRPr="00D44C92">
        <w:rPr>
          <w:rFonts w:ascii="Times New Roman" w:hAnsi="Times New Roman" w:cs="Times New Roman"/>
          <w:sz w:val="24"/>
          <w:szCs w:val="24"/>
        </w:rPr>
        <w:t> Qian, Cen et al,[1</w:t>
      </w:r>
      <w:r w:rsidR="00CD0023">
        <w:rPr>
          <w:rFonts w:ascii="Times New Roman" w:hAnsi="Times New Roman" w:cs="Times New Roman"/>
          <w:sz w:val="24"/>
          <w:szCs w:val="24"/>
        </w:rPr>
        <w:t>2</w:t>
      </w:r>
      <w:r w:rsidRPr="00D44C92">
        <w:rPr>
          <w:rFonts w:ascii="Times New Roman" w:hAnsi="Times New Roman" w:cs="Times New Roman"/>
          <w:sz w:val="24"/>
          <w:szCs w:val="24"/>
        </w:rPr>
        <w:t xml:space="preserve">] </w:t>
      </w:r>
      <w:r w:rsidRPr="006C4E12">
        <w:rPr>
          <w:rFonts w:ascii="Times New Roman" w:hAnsi="Times New Roman" w:cs="Times New Roman"/>
          <w:sz w:val="24"/>
          <w:szCs w:val="24"/>
        </w:rPr>
        <w:t>a novel cell selection strategy is proposed through taking the cell load condition as one selection criterion and applying polling strategy until a proper cell is selected</w:t>
      </w:r>
      <w:r w:rsidR="00D44C92">
        <w:rPr>
          <w:rFonts w:ascii="Times New Roman" w:hAnsi="Times New Roman" w:cs="Times New Roman"/>
          <w:sz w:val="24"/>
          <w:szCs w:val="24"/>
        </w:rPr>
        <w:t xml:space="preserve"> </w:t>
      </w:r>
      <w:r w:rsidR="00D44C92" w:rsidRPr="006C4E12">
        <w:rPr>
          <w:rFonts w:ascii="Times New Roman" w:hAnsi="Times New Roman" w:cs="Times New Roman"/>
          <w:sz w:val="24"/>
          <w:szCs w:val="24"/>
        </w:rPr>
        <w:t>for the RRC connected users and the idle users</w:t>
      </w:r>
      <w:r w:rsidRPr="006C4E12">
        <w:rPr>
          <w:rFonts w:ascii="Times New Roman" w:hAnsi="Times New Roman" w:cs="Times New Roman"/>
          <w:sz w:val="24"/>
          <w:szCs w:val="24"/>
        </w:rPr>
        <w:t xml:space="preserve">. Moreover, load balance method is designed to offload the excess traffic to those low-loaded cells, making the system resources to be utilized more abundantly. Qualitatively, </w:t>
      </w:r>
      <w:r w:rsidR="00D44C92">
        <w:rPr>
          <w:rFonts w:ascii="Times New Roman" w:hAnsi="Times New Roman" w:cs="Times New Roman"/>
          <w:sz w:val="24"/>
          <w:szCs w:val="24"/>
        </w:rPr>
        <w:t>this</w:t>
      </w:r>
      <w:r w:rsidRPr="006C4E12">
        <w:rPr>
          <w:rFonts w:ascii="Times New Roman" w:hAnsi="Times New Roman" w:cs="Times New Roman"/>
          <w:sz w:val="24"/>
          <w:szCs w:val="24"/>
        </w:rPr>
        <w:t xml:space="preserve"> analysis based on an n-</w:t>
      </w:r>
      <w:r w:rsidR="00D44C92" w:rsidRPr="006C4E12">
        <w:rPr>
          <w:rFonts w:ascii="Times New Roman" w:hAnsi="Times New Roman" w:cs="Times New Roman"/>
          <w:sz w:val="24"/>
          <w:szCs w:val="24"/>
        </w:rPr>
        <w:t>dimensional</w:t>
      </w:r>
      <w:r w:rsidRPr="006C4E12">
        <w:rPr>
          <w:rFonts w:ascii="Times New Roman" w:hAnsi="Times New Roman" w:cs="Times New Roman"/>
          <w:sz w:val="24"/>
          <w:szCs w:val="24"/>
        </w:rPr>
        <w:t xml:space="preserve"> Markov Chain modeling shows that the load balance process can reduce the call outage probability, which is verified by the simulation results. </w:t>
      </w:r>
      <w:r w:rsidR="00D44C92">
        <w:rPr>
          <w:rFonts w:ascii="Times New Roman" w:hAnsi="Times New Roman" w:cs="Times New Roman"/>
          <w:sz w:val="24"/>
          <w:szCs w:val="24"/>
        </w:rPr>
        <w:t>This</w:t>
      </w:r>
      <w:r w:rsidRPr="006C4E12">
        <w:rPr>
          <w:rFonts w:ascii="Times New Roman" w:hAnsi="Times New Roman" w:cs="Times New Roman"/>
          <w:sz w:val="24"/>
          <w:szCs w:val="24"/>
        </w:rPr>
        <w:t xml:space="preserve"> strategy can bring less new call blocks, less handoff call drops and more balanced resource utilization of different cells.</w:t>
      </w:r>
    </w:p>
    <w:p w14:paraId="18B7C5F3" w14:textId="39DC987E" w:rsidR="002C0349" w:rsidRDefault="002C0349" w:rsidP="00F74E7F">
      <w:pPr>
        <w:spacing w:after="120" w:line="360" w:lineRule="auto"/>
        <w:ind w:firstLine="720"/>
        <w:jc w:val="both"/>
        <w:rPr>
          <w:rFonts w:ascii="Arial" w:hAnsi="Arial" w:cs="Arial"/>
          <w:sz w:val="27"/>
          <w:szCs w:val="27"/>
          <w:shd w:val="clear" w:color="auto" w:fill="FFFFFF"/>
        </w:rPr>
      </w:pPr>
      <w:r w:rsidRPr="00057EEC">
        <w:rPr>
          <w:rFonts w:ascii="Times New Roman" w:hAnsi="Times New Roman" w:cs="Times New Roman"/>
          <w:sz w:val="24"/>
          <w:szCs w:val="24"/>
        </w:rPr>
        <w:lastRenderedPageBreak/>
        <w:t>Amzallag, David et al</w:t>
      </w:r>
      <w:r w:rsidR="00057EEC">
        <w:rPr>
          <w:rFonts w:ascii="Times New Roman" w:hAnsi="Times New Roman" w:cs="Times New Roman"/>
          <w:sz w:val="24"/>
          <w:szCs w:val="24"/>
        </w:rPr>
        <w:t>,[1</w:t>
      </w:r>
      <w:r w:rsidR="00CD0023">
        <w:rPr>
          <w:rFonts w:ascii="Times New Roman" w:hAnsi="Times New Roman" w:cs="Times New Roman"/>
          <w:sz w:val="24"/>
          <w:szCs w:val="24"/>
        </w:rPr>
        <w:t>3</w:t>
      </w:r>
      <w:r w:rsidR="00057EEC">
        <w:rPr>
          <w:rFonts w:ascii="Times New Roman" w:hAnsi="Times New Roman" w:cs="Times New Roman"/>
          <w:sz w:val="24"/>
          <w:szCs w:val="24"/>
        </w:rPr>
        <w:t>]</w:t>
      </w:r>
      <w:r w:rsidR="00057EEC" w:rsidRPr="00057EEC">
        <w:rPr>
          <w:rFonts w:ascii="Times New Roman" w:hAnsi="Times New Roman" w:cs="Times New Roman"/>
          <w:sz w:val="24"/>
          <w:szCs w:val="24"/>
        </w:rPr>
        <w:t xml:space="preserve"> </w:t>
      </w:r>
      <w:r w:rsidR="00057EEC">
        <w:rPr>
          <w:rFonts w:ascii="Times New Roman" w:hAnsi="Times New Roman" w:cs="Times New Roman"/>
          <w:sz w:val="24"/>
          <w:szCs w:val="24"/>
        </w:rPr>
        <w:t xml:space="preserve">presented </w:t>
      </w:r>
      <w:r w:rsidR="00057EEC" w:rsidRPr="00057EEC">
        <w:rPr>
          <w:rFonts w:ascii="Times New Roman" w:hAnsi="Times New Roman" w:cs="Times New Roman"/>
          <w:sz w:val="24"/>
          <w:szCs w:val="24"/>
        </w:rPr>
        <w:t xml:space="preserve">two different algorithms for cell selection. The first algorithm produces a (1-r)-approximate solution, where a mobile station can be covered simultaneously by more than one base station. The second algorithm produces a 1-r/2-r-approximate solution, while every mobile station is covered by at most one base station. </w:t>
      </w:r>
      <w:r w:rsidR="00057EEC">
        <w:rPr>
          <w:rFonts w:ascii="Times New Roman" w:hAnsi="Times New Roman" w:cs="Times New Roman"/>
          <w:sz w:val="24"/>
          <w:szCs w:val="24"/>
        </w:rPr>
        <w:t>In this,</w:t>
      </w:r>
      <w:r w:rsidR="00057EEC" w:rsidRPr="00057EEC">
        <w:rPr>
          <w:rFonts w:ascii="Times New Roman" w:hAnsi="Times New Roman" w:cs="Times New Roman"/>
          <w:sz w:val="24"/>
          <w:szCs w:val="24"/>
        </w:rPr>
        <w:t xml:space="preserve"> an extensive simulation study demonstrating the benefits of using </w:t>
      </w:r>
      <w:r w:rsidR="00057EEC">
        <w:rPr>
          <w:rFonts w:ascii="Times New Roman" w:hAnsi="Times New Roman" w:cs="Times New Roman"/>
          <w:sz w:val="24"/>
          <w:szCs w:val="24"/>
        </w:rPr>
        <w:t>two</w:t>
      </w:r>
      <w:r w:rsidR="00057EEC" w:rsidRPr="00057EEC">
        <w:rPr>
          <w:rFonts w:ascii="Times New Roman" w:hAnsi="Times New Roman" w:cs="Times New Roman"/>
          <w:sz w:val="24"/>
          <w:szCs w:val="24"/>
        </w:rPr>
        <w:t xml:space="preserve"> algorithms in high-loaded capacity-constrained future 4G networks, compared to currently used methods. Specifically, </w:t>
      </w:r>
      <w:r w:rsidR="00057EEC">
        <w:rPr>
          <w:rFonts w:ascii="Times New Roman" w:hAnsi="Times New Roman" w:cs="Times New Roman"/>
          <w:sz w:val="24"/>
          <w:szCs w:val="24"/>
        </w:rPr>
        <w:t>two</w:t>
      </w:r>
      <w:r w:rsidR="00057EEC" w:rsidRPr="00057EEC">
        <w:rPr>
          <w:rFonts w:ascii="Times New Roman" w:hAnsi="Times New Roman" w:cs="Times New Roman"/>
          <w:sz w:val="24"/>
          <w:szCs w:val="24"/>
        </w:rPr>
        <w:t xml:space="preserve"> algorithms obtain up to 20 percent better usage of the network's capacity, in comparison with the current cell selection algorithms</w:t>
      </w:r>
      <w:r w:rsidR="00057EEC" w:rsidRPr="00057EEC">
        <w:rPr>
          <w:rFonts w:ascii="Arial" w:hAnsi="Arial" w:cs="Arial"/>
          <w:sz w:val="27"/>
          <w:szCs w:val="27"/>
          <w:shd w:val="clear" w:color="auto" w:fill="FFFFFF"/>
        </w:rPr>
        <w:t>.</w:t>
      </w:r>
    </w:p>
    <w:p w14:paraId="7DDD5119" w14:textId="64691CE6" w:rsidR="003B107A" w:rsidRDefault="003B107A" w:rsidP="00057EEC">
      <w:pPr>
        <w:spacing w:after="120" w:line="360" w:lineRule="auto"/>
        <w:ind w:firstLine="432"/>
        <w:jc w:val="both"/>
        <w:rPr>
          <w:rFonts w:ascii="Arial" w:hAnsi="Arial" w:cs="Arial"/>
          <w:color w:val="333333"/>
          <w:sz w:val="27"/>
          <w:szCs w:val="27"/>
          <w:shd w:val="clear" w:color="auto" w:fill="FFFFFF"/>
        </w:rPr>
      </w:pPr>
      <w:r w:rsidRPr="003B107A">
        <w:rPr>
          <w:rFonts w:ascii="Times New Roman" w:hAnsi="Times New Roman" w:cs="Times New Roman"/>
          <w:sz w:val="24"/>
          <w:szCs w:val="24"/>
        </w:rPr>
        <w:t>Kamal, A., &amp; Mathai,</w:t>
      </w:r>
      <w:r w:rsidR="009570B8">
        <w:rPr>
          <w:rFonts w:ascii="Times New Roman" w:hAnsi="Times New Roman" w:cs="Times New Roman"/>
          <w:sz w:val="24"/>
          <w:szCs w:val="24"/>
        </w:rPr>
        <w:t>[</w:t>
      </w:r>
      <w:r w:rsidR="00CD0023">
        <w:rPr>
          <w:rFonts w:ascii="Times New Roman" w:hAnsi="Times New Roman" w:cs="Times New Roman"/>
          <w:sz w:val="24"/>
          <w:szCs w:val="24"/>
        </w:rPr>
        <w:t>14</w:t>
      </w:r>
      <w:r w:rsidR="009570B8">
        <w:rPr>
          <w:rFonts w:ascii="Times New Roman" w:hAnsi="Times New Roman" w:cs="Times New Roman"/>
          <w:sz w:val="24"/>
          <w:szCs w:val="24"/>
        </w:rPr>
        <w:t>]</w:t>
      </w:r>
      <w:r w:rsidRPr="003B107A">
        <w:rPr>
          <w:rFonts w:ascii="Times New Roman" w:hAnsi="Times New Roman" w:cs="Times New Roman"/>
          <w:sz w:val="24"/>
          <w:szCs w:val="24"/>
        </w:rPr>
        <w:t xml:space="preserve"> V, proposed a new cell selection method called Network coordinated cell selection (NC) which allow a UE within the RE region to be offloaded to pico cell based on the load of the pico cell and the achievable throughput. Simulation results shows that this method can achieve better performance than conventional Reference </w:t>
      </w:r>
      <w:r w:rsidR="009570B8">
        <w:rPr>
          <w:rFonts w:ascii="Times New Roman" w:hAnsi="Times New Roman" w:cs="Times New Roman"/>
          <w:sz w:val="24"/>
          <w:szCs w:val="24"/>
        </w:rPr>
        <w:t>S</w:t>
      </w:r>
      <w:r w:rsidRPr="003B107A">
        <w:rPr>
          <w:rFonts w:ascii="Times New Roman" w:hAnsi="Times New Roman" w:cs="Times New Roman"/>
          <w:sz w:val="24"/>
          <w:szCs w:val="24"/>
        </w:rPr>
        <w:t xml:space="preserve">ignal </w:t>
      </w:r>
      <w:r w:rsidR="009570B8">
        <w:rPr>
          <w:rFonts w:ascii="Times New Roman" w:hAnsi="Times New Roman" w:cs="Times New Roman"/>
          <w:sz w:val="24"/>
          <w:szCs w:val="24"/>
        </w:rPr>
        <w:t>R</w:t>
      </w:r>
      <w:r w:rsidRPr="003B107A">
        <w:rPr>
          <w:rFonts w:ascii="Times New Roman" w:hAnsi="Times New Roman" w:cs="Times New Roman"/>
          <w:sz w:val="24"/>
          <w:szCs w:val="24"/>
        </w:rPr>
        <w:t xml:space="preserve">eceived </w:t>
      </w:r>
      <w:r w:rsidR="009570B8">
        <w:rPr>
          <w:rFonts w:ascii="Times New Roman" w:hAnsi="Times New Roman" w:cs="Times New Roman"/>
          <w:sz w:val="24"/>
          <w:szCs w:val="24"/>
        </w:rPr>
        <w:t>P</w:t>
      </w:r>
      <w:r w:rsidRPr="003B107A">
        <w:rPr>
          <w:rFonts w:ascii="Times New Roman" w:hAnsi="Times New Roman" w:cs="Times New Roman"/>
          <w:sz w:val="24"/>
          <w:szCs w:val="24"/>
        </w:rPr>
        <w:t>ower</w:t>
      </w:r>
      <w:r w:rsidR="009570B8">
        <w:rPr>
          <w:rFonts w:ascii="Times New Roman" w:hAnsi="Times New Roman" w:cs="Times New Roman"/>
          <w:sz w:val="24"/>
          <w:szCs w:val="24"/>
        </w:rPr>
        <w:t xml:space="preserve"> </w:t>
      </w:r>
      <w:r w:rsidRPr="003B107A">
        <w:rPr>
          <w:rFonts w:ascii="Times New Roman" w:hAnsi="Times New Roman" w:cs="Times New Roman"/>
          <w:sz w:val="24"/>
          <w:szCs w:val="24"/>
        </w:rPr>
        <w:t>(RSRP) and Cell Range Expansion</w:t>
      </w:r>
      <w:r w:rsidR="009570B8">
        <w:rPr>
          <w:rFonts w:ascii="Times New Roman" w:hAnsi="Times New Roman" w:cs="Times New Roman"/>
          <w:sz w:val="24"/>
          <w:szCs w:val="24"/>
        </w:rPr>
        <w:t xml:space="preserve"> </w:t>
      </w:r>
      <w:r w:rsidRPr="003B107A">
        <w:rPr>
          <w:rFonts w:ascii="Times New Roman" w:hAnsi="Times New Roman" w:cs="Times New Roman"/>
          <w:sz w:val="24"/>
          <w:szCs w:val="24"/>
        </w:rPr>
        <w:t>(CRE) cell selection methods</w:t>
      </w:r>
      <w:r>
        <w:rPr>
          <w:rFonts w:ascii="Arial" w:hAnsi="Arial" w:cs="Arial"/>
          <w:color w:val="333333"/>
          <w:sz w:val="27"/>
          <w:szCs w:val="27"/>
          <w:shd w:val="clear" w:color="auto" w:fill="FFFFFF"/>
        </w:rPr>
        <w:t xml:space="preserve"> </w:t>
      </w:r>
      <w:r w:rsidRPr="003B107A">
        <w:rPr>
          <w:rFonts w:ascii="Times New Roman" w:hAnsi="Times New Roman" w:cs="Times New Roman"/>
          <w:sz w:val="24"/>
          <w:szCs w:val="24"/>
        </w:rPr>
        <w:t>in LTE Het</w:t>
      </w:r>
      <w:r w:rsidR="009570B8">
        <w:rPr>
          <w:rFonts w:ascii="Times New Roman" w:hAnsi="Times New Roman" w:cs="Times New Roman"/>
          <w:sz w:val="24"/>
          <w:szCs w:val="24"/>
        </w:rPr>
        <w:t>N</w:t>
      </w:r>
      <w:r w:rsidRPr="003B107A">
        <w:rPr>
          <w:rFonts w:ascii="Times New Roman" w:hAnsi="Times New Roman" w:cs="Times New Roman"/>
          <w:sz w:val="24"/>
          <w:szCs w:val="24"/>
        </w:rPr>
        <w:t>et.</w:t>
      </w:r>
      <w:r>
        <w:rPr>
          <w:rFonts w:ascii="Arial" w:hAnsi="Arial" w:cs="Arial"/>
          <w:color w:val="333333"/>
          <w:sz w:val="27"/>
          <w:szCs w:val="27"/>
          <w:shd w:val="clear" w:color="auto" w:fill="FFFFFF"/>
        </w:rPr>
        <w:t> </w:t>
      </w:r>
    </w:p>
    <w:p w14:paraId="4AE14D8D" w14:textId="4B523B20" w:rsidR="009570B8" w:rsidRDefault="009570B8" w:rsidP="00057EEC">
      <w:pPr>
        <w:spacing w:after="120" w:line="360" w:lineRule="auto"/>
        <w:ind w:firstLine="432"/>
        <w:jc w:val="both"/>
        <w:rPr>
          <w:rFonts w:ascii="Times New Roman" w:hAnsi="Times New Roman" w:cs="Times New Roman"/>
          <w:sz w:val="24"/>
          <w:szCs w:val="24"/>
        </w:rPr>
      </w:pPr>
      <w:r w:rsidRPr="009570B8">
        <w:rPr>
          <w:rFonts w:ascii="Times New Roman" w:hAnsi="Times New Roman" w:cs="Times New Roman"/>
          <w:sz w:val="24"/>
          <w:szCs w:val="24"/>
        </w:rPr>
        <w:t>Wang, Jun, et al,[</w:t>
      </w:r>
      <w:r w:rsidR="00CD0023">
        <w:rPr>
          <w:rFonts w:ascii="Times New Roman" w:hAnsi="Times New Roman" w:cs="Times New Roman"/>
          <w:sz w:val="24"/>
          <w:szCs w:val="24"/>
        </w:rPr>
        <w:t>15</w:t>
      </w:r>
      <w:r w:rsidR="00F42471">
        <w:rPr>
          <w:rFonts w:ascii="Times New Roman" w:hAnsi="Times New Roman" w:cs="Times New Roman"/>
          <w:sz w:val="24"/>
          <w:szCs w:val="24"/>
        </w:rPr>
        <w:t>]</w:t>
      </w:r>
      <w:r w:rsidRPr="009570B8">
        <w:rPr>
          <w:rFonts w:ascii="Times New Roman" w:hAnsi="Times New Roman" w:cs="Times New Roman"/>
          <w:sz w:val="24"/>
          <w:szCs w:val="24"/>
        </w:rPr>
        <w:t xml:space="preserve"> formulate</w:t>
      </w:r>
      <w:r w:rsidR="00F42471">
        <w:rPr>
          <w:rFonts w:ascii="Times New Roman" w:hAnsi="Times New Roman" w:cs="Times New Roman"/>
          <w:sz w:val="24"/>
          <w:szCs w:val="24"/>
        </w:rPr>
        <w:t>d</w:t>
      </w:r>
      <w:r w:rsidRPr="009570B8">
        <w:rPr>
          <w:rFonts w:ascii="Times New Roman" w:hAnsi="Times New Roman" w:cs="Times New Roman"/>
          <w:sz w:val="24"/>
          <w:szCs w:val="24"/>
        </w:rPr>
        <w:t xml:space="preserve"> the cell selection problem into a network wide proportional fairness optimization</w:t>
      </w:r>
      <w:r w:rsidR="00F42471">
        <w:rPr>
          <w:rFonts w:ascii="Times New Roman" w:hAnsi="Times New Roman" w:cs="Times New Roman"/>
          <w:sz w:val="24"/>
          <w:szCs w:val="24"/>
        </w:rPr>
        <w:t xml:space="preserve"> </w:t>
      </w:r>
      <w:r w:rsidR="00F42471" w:rsidRPr="009570B8">
        <w:rPr>
          <w:rFonts w:ascii="Times New Roman" w:hAnsi="Times New Roman" w:cs="Times New Roman"/>
          <w:sz w:val="24"/>
          <w:szCs w:val="24"/>
        </w:rPr>
        <w:t>by jointly considering the long term channel condition and load balance in macro-pico coexisted heterogeneous network</w:t>
      </w:r>
      <w:r w:rsidRPr="009570B8">
        <w:rPr>
          <w:rFonts w:ascii="Times New Roman" w:hAnsi="Times New Roman" w:cs="Times New Roman"/>
          <w:sz w:val="24"/>
          <w:szCs w:val="24"/>
        </w:rPr>
        <w:t>. Both optimal solution (by dynamic programming) and cost efficient algorithm (greedy heuristics) are proposed. In 3GPP LTE-A heterogeneous network scenario, the system-level performance evaluation shows that, compared with the conventional strongest signal cell selection scheme, the proposed optimized fairness cell selection methods could achieve significant performance gains especially for the cell edge users.</w:t>
      </w:r>
    </w:p>
    <w:p w14:paraId="6D38390C" w14:textId="5FA40D23" w:rsidR="00F42471" w:rsidRDefault="00FA70F0" w:rsidP="00057EEC">
      <w:pPr>
        <w:spacing w:after="120" w:line="360" w:lineRule="auto"/>
        <w:ind w:firstLine="432"/>
        <w:jc w:val="both"/>
        <w:rPr>
          <w:rFonts w:ascii="Times New Roman" w:hAnsi="Times New Roman" w:cs="Times New Roman"/>
          <w:sz w:val="24"/>
          <w:szCs w:val="24"/>
        </w:rPr>
      </w:pPr>
      <w:r w:rsidRPr="00FA70F0">
        <w:rPr>
          <w:rFonts w:ascii="Times New Roman" w:hAnsi="Times New Roman" w:cs="Times New Roman"/>
          <w:sz w:val="24"/>
          <w:szCs w:val="24"/>
        </w:rPr>
        <w:t>The dynamic cell selection approach that is offered in various proposals was explored by Gao, Yuan, et al., et al.,[</w:t>
      </w:r>
      <w:r w:rsidR="00E16EE8">
        <w:rPr>
          <w:rFonts w:ascii="Times New Roman" w:hAnsi="Times New Roman" w:cs="Times New Roman"/>
          <w:sz w:val="24"/>
          <w:szCs w:val="24"/>
        </w:rPr>
        <w:t>16</w:t>
      </w:r>
      <w:r w:rsidRPr="00FA70F0">
        <w:rPr>
          <w:rFonts w:ascii="Times New Roman" w:hAnsi="Times New Roman" w:cs="Times New Roman"/>
          <w:sz w:val="24"/>
          <w:szCs w:val="24"/>
        </w:rPr>
        <w:t>], and a performance analysis at the system level was carried out using an LTE system level simulator. An improved Dynamic coordinated multi-point Cell Selection algorithm is simulated and contrasted with the conventional approach.</w:t>
      </w:r>
    </w:p>
    <w:p w14:paraId="0F8F6797" w14:textId="328F7806" w:rsidR="003A3F69" w:rsidRDefault="003A3F69" w:rsidP="00057EEC">
      <w:pPr>
        <w:spacing w:after="120" w:line="360" w:lineRule="auto"/>
        <w:ind w:firstLine="432"/>
        <w:jc w:val="both"/>
        <w:rPr>
          <w:rFonts w:ascii="Times New Roman" w:hAnsi="Times New Roman" w:cs="Times New Roman"/>
          <w:sz w:val="24"/>
          <w:szCs w:val="24"/>
        </w:rPr>
      </w:pPr>
      <w:r w:rsidRPr="003A3F69">
        <w:rPr>
          <w:rFonts w:ascii="Times New Roman" w:hAnsi="Times New Roman" w:cs="Times New Roman"/>
          <w:sz w:val="24"/>
          <w:szCs w:val="24"/>
        </w:rPr>
        <w:t>Zhu, Pengcheng et al,[</w:t>
      </w:r>
      <w:r w:rsidR="00E16EE8">
        <w:rPr>
          <w:rFonts w:ascii="Times New Roman" w:hAnsi="Times New Roman" w:cs="Times New Roman"/>
          <w:sz w:val="24"/>
          <w:szCs w:val="24"/>
        </w:rPr>
        <w:t>17</w:t>
      </w:r>
      <w:r w:rsidRPr="003A3F69">
        <w:rPr>
          <w:rFonts w:ascii="Times New Roman" w:hAnsi="Times New Roman" w:cs="Times New Roman"/>
          <w:sz w:val="24"/>
          <w:szCs w:val="24"/>
        </w:rPr>
        <w:t xml:space="preserve">] addresses the design of transmission algorithm of CoMP systems. The authors concentrate on the coordinate multi point reception / transmission (CoMP) technique based on </w:t>
      </w:r>
      <w:r w:rsidR="00BF6A2D">
        <w:rPr>
          <w:rFonts w:ascii="Times New Roman" w:hAnsi="Times New Roman" w:cs="Times New Roman"/>
          <w:sz w:val="24"/>
          <w:szCs w:val="24"/>
        </w:rPr>
        <w:t>D</w:t>
      </w:r>
      <w:r w:rsidRPr="003A3F69">
        <w:rPr>
          <w:rFonts w:ascii="Times New Roman" w:hAnsi="Times New Roman" w:cs="Times New Roman"/>
          <w:sz w:val="24"/>
          <w:szCs w:val="24"/>
        </w:rPr>
        <w:t xml:space="preserve">ynamic </w:t>
      </w:r>
      <w:r w:rsidR="00BF6A2D">
        <w:rPr>
          <w:rFonts w:ascii="Times New Roman" w:hAnsi="Times New Roman" w:cs="Times New Roman"/>
          <w:sz w:val="24"/>
          <w:szCs w:val="24"/>
        </w:rPr>
        <w:t>C</w:t>
      </w:r>
      <w:r w:rsidRPr="003A3F69">
        <w:rPr>
          <w:rFonts w:ascii="Times New Roman" w:hAnsi="Times New Roman" w:cs="Times New Roman"/>
          <w:sz w:val="24"/>
          <w:szCs w:val="24"/>
        </w:rPr>
        <w:t xml:space="preserve">ell </w:t>
      </w:r>
      <w:r w:rsidR="00BF6A2D">
        <w:rPr>
          <w:rFonts w:ascii="Times New Roman" w:hAnsi="Times New Roman" w:cs="Times New Roman"/>
          <w:sz w:val="24"/>
          <w:szCs w:val="24"/>
        </w:rPr>
        <w:t>S</w:t>
      </w:r>
      <w:r w:rsidRPr="003A3F69">
        <w:rPr>
          <w:rFonts w:ascii="Times New Roman" w:hAnsi="Times New Roman" w:cs="Times New Roman"/>
          <w:sz w:val="24"/>
          <w:szCs w:val="24"/>
        </w:rPr>
        <w:t xml:space="preserve">election (DCS), which delivers significant performance benefit with only minimal information sharing overhead. A minimum SINR based low-complexity BS selection criterion is proposed and evaluated through system level simulations. Simulation results show that the proposed criterion yields good </w:t>
      </w:r>
      <w:r w:rsidR="00BF6A2D">
        <w:rPr>
          <w:rFonts w:ascii="Times New Roman" w:hAnsi="Times New Roman" w:cs="Times New Roman"/>
          <w:sz w:val="24"/>
          <w:szCs w:val="24"/>
        </w:rPr>
        <w:t>F</w:t>
      </w:r>
      <w:r w:rsidRPr="003A3F69">
        <w:rPr>
          <w:rFonts w:ascii="Times New Roman" w:hAnsi="Times New Roman" w:cs="Times New Roman"/>
          <w:sz w:val="24"/>
          <w:szCs w:val="24"/>
        </w:rPr>
        <w:t xml:space="preserve">rame </w:t>
      </w:r>
      <w:r w:rsidR="00BF6A2D">
        <w:rPr>
          <w:rFonts w:ascii="Times New Roman" w:hAnsi="Times New Roman" w:cs="Times New Roman"/>
          <w:sz w:val="24"/>
          <w:szCs w:val="24"/>
        </w:rPr>
        <w:t>E</w:t>
      </w:r>
      <w:r w:rsidRPr="003A3F69">
        <w:rPr>
          <w:rFonts w:ascii="Times New Roman" w:hAnsi="Times New Roman" w:cs="Times New Roman"/>
          <w:sz w:val="24"/>
          <w:szCs w:val="24"/>
        </w:rPr>
        <w:t xml:space="preserve">rror </w:t>
      </w:r>
      <w:r w:rsidR="00BF6A2D">
        <w:rPr>
          <w:rFonts w:ascii="Times New Roman" w:hAnsi="Times New Roman" w:cs="Times New Roman"/>
          <w:sz w:val="24"/>
          <w:szCs w:val="24"/>
        </w:rPr>
        <w:t>R</w:t>
      </w:r>
      <w:r w:rsidRPr="003A3F69">
        <w:rPr>
          <w:rFonts w:ascii="Times New Roman" w:hAnsi="Times New Roman" w:cs="Times New Roman"/>
          <w:sz w:val="24"/>
          <w:szCs w:val="24"/>
        </w:rPr>
        <w:t>ate (FER) performance.</w:t>
      </w:r>
    </w:p>
    <w:p w14:paraId="24292A04" w14:textId="6ADC2C49" w:rsidR="003A3F69" w:rsidRDefault="003A3F69" w:rsidP="00057EEC">
      <w:pPr>
        <w:spacing w:after="120" w:line="360" w:lineRule="auto"/>
        <w:ind w:firstLine="432"/>
        <w:jc w:val="both"/>
        <w:rPr>
          <w:rFonts w:ascii="Times New Roman" w:hAnsi="Times New Roman" w:cs="Times New Roman"/>
          <w:sz w:val="24"/>
          <w:szCs w:val="24"/>
        </w:rPr>
      </w:pPr>
      <w:r w:rsidRPr="008048D9">
        <w:rPr>
          <w:rFonts w:ascii="Times New Roman" w:hAnsi="Times New Roman" w:cs="Times New Roman"/>
          <w:sz w:val="24"/>
          <w:szCs w:val="24"/>
        </w:rPr>
        <w:lastRenderedPageBreak/>
        <w:t>Feng, Minghai, et al</w:t>
      </w:r>
      <w:r w:rsidR="008048D9" w:rsidRPr="008048D9">
        <w:rPr>
          <w:rFonts w:ascii="Times New Roman" w:hAnsi="Times New Roman" w:cs="Times New Roman"/>
          <w:sz w:val="24"/>
          <w:szCs w:val="24"/>
        </w:rPr>
        <w:t>,[</w:t>
      </w:r>
      <w:r w:rsidR="00E16EE8">
        <w:rPr>
          <w:rFonts w:ascii="Times New Roman" w:hAnsi="Times New Roman" w:cs="Times New Roman"/>
          <w:sz w:val="24"/>
          <w:szCs w:val="24"/>
        </w:rPr>
        <w:t>18</w:t>
      </w:r>
      <w:r w:rsidR="008048D9" w:rsidRPr="008048D9">
        <w:rPr>
          <w:rFonts w:ascii="Times New Roman" w:hAnsi="Times New Roman" w:cs="Times New Roman"/>
          <w:sz w:val="24"/>
          <w:szCs w:val="24"/>
        </w:rPr>
        <w:t xml:space="preserve">] proposed </w:t>
      </w:r>
      <w:r w:rsidR="008048D9">
        <w:rPr>
          <w:rFonts w:ascii="Times New Roman" w:hAnsi="Times New Roman" w:cs="Times New Roman"/>
          <w:sz w:val="24"/>
          <w:szCs w:val="24"/>
        </w:rPr>
        <w:t>a</w:t>
      </w:r>
      <w:r w:rsidR="008048D9" w:rsidRPr="008048D9">
        <w:rPr>
          <w:rFonts w:ascii="Times New Roman" w:hAnsi="Times New Roman" w:cs="Times New Roman"/>
          <w:sz w:val="24"/>
          <w:szCs w:val="24"/>
        </w:rPr>
        <w:t>n enhanced DCS with muting method is to improve the frequency and power efficiency, by using adaptive muting mode selection</w:t>
      </w:r>
      <w:r w:rsidR="008048D9">
        <w:rPr>
          <w:rFonts w:ascii="Times New Roman" w:hAnsi="Times New Roman" w:cs="Times New Roman"/>
          <w:sz w:val="24"/>
          <w:szCs w:val="24"/>
        </w:rPr>
        <w:t>.</w:t>
      </w:r>
      <w:r w:rsidR="008048D9" w:rsidRPr="008048D9">
        <w:rPr>
          <w:rFonts w:ascii="Times New Roman" w:hAnsi="Times New Roman" w:cs="Times New Roman"/>
          <w:sz w:val="24"/>
          <w:szCs w:val="24"/>
        </w:rPr>
        <w:t xml:space="preserve"> Performance evaluation shows the proposed algorithm provide </w:t>
      </w:r>
      <w:r w:rsidR="008048D9">
        <w:rPr>
          <w:rFonts w:ascii="Times New Roman" w:hAnsi="Times New Roman" w:cs="Times New Roman"/>
          <w:sz w:val="24"/>
          <w:szCs w:val="24"/>
        </w:rPr>
        <w:t xml:space="preserve">improved </w:t>
      </w:r>
      <w:r w:rsidR="008048D9" w:rsidRPr="008048D9">
        <w:rPr>
          <w:rFonts w:ascii="Times New Roman" w:hAnsi="Times New Roman" w:cs="Times New Roman"/>
          <w:sz w:val="24"/>
          <w:szCs w:val="24"/>
        </w:rPr>
        <w:t>cell average throughput gain and cell edge throughput gain respectively compared with conventional DCS schemes.</w:t>
      </w:r>
    </w:p>
    <w:p w14:paraId="60FD364A" w14:textId="0DA615A1" w:rsidR="004269AB" w:rsidRDefault="004269AB" w:rsidP="00057EEC">
      <w:pPr>
        <w:spacing w:after="120" w:line="360" w:lineRule="auto"/>
        <w:ind w:firstLine="432"/>
        <w:jc w:val="both"/>
        <w:rPr>
          <w:rFonts w:ascii="Times New Roman" w:hAnsi="Times New Roman" w:cs="Times New Roman"/>
          <w:sz w:val="24"/>
          <w:szCs w:val="24"/>
        </w:rPr>
      </w:pPr>
      <w:r w:rsidRPr="002B21A4">
        <w:rPr>
          <w:rFonts w:ascii="Times New Roman" w:hAnsi="Times New Roman" w:cs="Times New Roman"/>
          <w:sz w:val="24"/>
          <w:szCs w:val="24"/>
        </w:rPr>
        <w:t>Hussein, Yaseein Soubhi, et al[</w:t>
      </w:r>
      <w:r w:rsidR="00E16EE8">
        <w:rPr>
          <w:rFonts w:ascii="Times New Roman" w:hAnsi="Times New Roman" w:cs="Times New Roman"/>
          <w:sz w:val="24"/>
          <w:szCs w:val="24"/>
        </w:rPr>
        <w:t>19</w:t>
      </w:r>
      <w:r w:rsidRPr="002B21A4">
        <w:rPr>
          <w:rFonts w:ascii="Times New Roman" w:hAnsi="Times New Roman" w:cs="Times New Roman"/>
          <w:sz w:val="24"/>
          <w:szCs w:val="24"/>
        </w:rPr>
        <w:t xml:space="preserve">] proposed a novel method called </w:t>
      </w:r>
      <w:r w:rsidR="00BF6A2D">
        <w:rPr>
          <w:rFonts w:ascii="Times New Roman" w:hAnsi="Times New Roman" w:cs="Times New Roman"/>
          <w:sz w:val="24"/>
          <w:szCs w:val="24"/>
        </w:rPr>
        <w:t>F</w:t>
      </w:r>
      <w:r w:rsidRPr="002B21A4">
        <w:rPr>
          <w:rFonts w:ascii="Times New Roman" w:hAnsi="Times New Roman" w:cs="Times New Roman"/>
          <w:sz w:val="24"/>
          <w:szCs w:val="24"/>
        </w:rPr>
        <w:t xml:space="preserve">uzzy </w:t>
      </w:r>
      <w:r w:rsidR="00BF6A2D">
        <w:rPr>
          <w:rFonts w:ascii="Times New Roman" w:hAnsi="Times New Roman" w:cs="Times New Roman"/>
          <w:sz w:val="24"/>
          <w:szCs w:val="24"/>
        </w:rPr>
        <w:t>M</w:t>
      </w:r>
      <w:r w:rsidRPr="002B21A4">
        <w:rPr>
          <w:rFonts w:ascii="Times New Roman" w:hAnsi="Times New Roman" w:cs="Times New Roman"/>
          <w:sz w:val="24"/>
          <w:szCs w:val="24"/>
        </w:rPr>
        <w:t>ultiple-</w:t>
      </w:r>
      <w:r w:rsidR="00BF6A2D">
        <w:rPr>
          <w:rFonts w:ascii="Times New Roman" w:hAnsi="Times New Roman" w:cs="Times New Roman"/>
          <w:sz w:val="24"/>
          <w:szCs w:val="24"/>
        </w:rPr>
        <w:t>C</w:t>
      </w:r>
      <w:r w:rsidRPr="002B21A4">
        <w:rPr>
          <w:rFonts w:ascii="Times New Roman" w:hAnsi="Times New Roman" w:cs="Times New Roman"/>
          <w:sz w:val="24"/>
          <w:szCs w:val="24"/>
        </w:rPr>
        <w:t xml:space="preserve">riteria </w:t>
      </w:r>
      <w:r w:rsidR="00BF6A2D">
        <w:rPr>
          <w:rFonts w:ascii="Times New Roman" w:hAnsi="Times New Roman" w:cs="Times New Roman"/>
          <w:sz w:val="24"/>
          <w:szCs w:val="24"/>
        </w:rPr>
        <w:t>C</w:t>
      </w:r>
      <w:r w:rsidRPr="002B21A4">
        <w:rPr>
          <w:rFonts w:ascii="Times New Roman" w:hAnsi="Times New Roman" w:cs="Times New Roman"/>
          <w:sz w:val="24"/>
          <w:szCs w:val="24"/>
        </w:rPr>
        <w:t xml:space="preserve">ell </w:t>
      </w:r>
      <w:r w:rsidR="00BF6A2D">
        <w:rPr>
          <w:rFonts w:ascii="Times New Roman" w:hAnsi="Times New Roman" w:cs="Times New Roman"/>
          <w:sz w:val="24"/>
          <w:szCs w:val="24"/>
        </w:rPr>
        <w:t>S</w:t>
      </w:r>
      <w:r w:rsidRPr="002B21A4">
        <w:rPr>
          <w:rFonts w:ascii="Times New Roman" w:hAnsi="Times New Roman" w:cs="Times New Roman"/>
          <w:sz w:val="24"/>
          <w:szCs w:val="24"/>
        </w:rPr>
        <w:t xml:space="preserve">election (FMCCS) in this paper. FMCCS considers Resource </w:t>
      </w:r>
      <w:r w:rsidR="00A663A7" w:rsidRPr="002B21A4">
        <w:rPr>
          <w:rFonts w:ascii="Times New Roman" w:hAnsi="Times New Roman" w:cs="Times New Roman"/>
          <w:sz w:val="24"/>
          <w:szCs w:val="24"/>
        </w:rPr>
        <w:t>Block (</w:t>
      </w:r>
      <w:r w:rsidRPr="002B21A4">
        <w:rPr>
          <w:rFonts w:ascii="Times New Roman" w:hAnsi="Times New Roman" w:cs="Times New Roman"/>
          <w:sz w:val="24"/>
          <w:szCs w:val="24"/>
        </w:rPr>
        <w:t xml:space="preserve">RB)s utilization and user equipment uplink condition in addition to S-criterion. System analysis demonstrates that FMCCS managed to reduce handover ping-pong and handover failure significantly. This improvement stems from the highly reliable cell-selection technique that leads to increased throughput of the cell with a successful handover. The simulation results show that FMCCS outperforms the conventional and </w:t>
      </w:r>
      <w:r w:rsidR="004A150B">
        <w:rPr>
          <w:rFonts w:ascii="Times New Roman" w:hAnsi="Times New Roman" w:cs="Times New Roman"/>
          <w:sz w:val="24"/>
          <w:szCs w:val="24"/>
        </w:rPr>
        <w:t>C</w:t>
      </w:r>
      <w:r w:rsidRPr="002B21A4">
        <w:rPr>
          <w:rFonts w:ascii="Times New Roman" w:hAnsi="Times New Roman" w:cs="Times New Roman"/>
          <w:sz w:val="24"/>
          <w:szCs w:val="24"/>
        </w:rPr>
        <w:t xml:space="preserve">ell </w:t>
      </w:r>
      <w:r w:rsidR="004A150B">
        <w:rPr>
          <w:rFonts w:ascii="Times New Roman" w:hAnsi="Times New Roman" w:cs="Times New Roman"/>
          <w:sz w:val="24"/>
          <w:szCs w:val="24"/>
        </w:rPr>
        <w:t>S</w:t>
      </w:r>
      <w:r w:rsidRPr="002B21A4">
        <w:rPr>
          <w:rFonts w:ascii="Times New Roman" w:hAnsi="Times New Roman" w:cs="Times New Roman"/>
          <w:sz w:val="24"/>
          <w:szCs w:val="24"/>
        </w:rPr>
        <w:t xml:space="preserve">election </w:t>
      </w:r>
      <w:r w:rsidR="004A150B">
        <w:rPr>
          <w:rFonts w:ascii="Times New Roman" w:hAnsi="Times New Roman" w:cs="Times New Roman"/>
          <w:sz w:val="24"/>
          <w:szCs w:val="24"/>
        </w:rPr>
        <w:t>S</w:t>
      </w:r>
      <w:r w:rsidRPr="002B21A4">
        <w:rPr>
          <w:rFonts w:ascii="Times New Roman" w:hAnsi="Times New Roman" w:cs="Times New Roman"/>
          <w:sz w:val="24"/>
          <w:szCs w:val="24"/>
        </w:rPr>
        <w:t>cheme (CSS) methods.</w:t>
      </w:r>
    </w:p>
    <w:p w14:paraId="5ADCAD07" w14:textId="77777777" w:rsidR="00E16EE8" w:rsidRDefault="00E16EE8" w:rsidP="00E16EE8">
      <w:pPr>
        <w:spacing w:after="120" w:line="360" w:lineRule="auto"/>
        <w:ind w:firstLine="432"/>
        <w:jc w:val="both"/>
        <w:rPr>
          <w:rFonts w:ascii="Times New Roman" w:hAnsi="Times New Roman" w:cs="Times New Roman"/>
          <w:sz w:val="24"/>
          <w:szCs w:val="24"/>
        </w:rPr>
      </w:pPr>
      <w:r w:rsidRPr="00057EEC">
        <w:rPr>
          <w:rFonts w:ascii="Times New Roman" w:hAnsi="Times New Roman" w:cs="Times New Roman"/>
          <w:sz w:val="24"/>
          <w:szCs w:val="24"/>
        </w:rPr>
        <w:t xml:space="preserve">Goyal, Tanu et al [20] have proposed eNB factors, and UE factors have relied on the handover optimization conditions for the eNB. Towards selecting the eNB and UEs prioritization process, AHP-TOPSIS has relied upon for enhancing the process. The Q-learning process has used for managing the post optimal eNB solution, which leads to the reduction of HOF and HPP effect for comparison, in managing the conventional solutions and towards enhancing the FMCCS as proposed in [26]. </w:t>
      </w:r>
    </w:p>
    <w:p w14:paraId="6FB48F2C" w14:textId="54856D11" w:rsidR="004269AB" w:rsidRDefault="004269AB" w:rsidP="00057EEC">
      <w:pPr>
        <w:spacing w:after="120" w:line="360" w:lineRule="auto"/>
        <w:ind w:firstLine="432"/>
        <w:jc w:val="both"/>
        <w:rPr>
          <w:rFonts w:ascii="Times New Roman" w:hAnsi="Times New Roman" w:cs="Times New Roman"/>
          <w:sz w:val="24"/>
          <w:szCs w:val="24"/>
        </w:rPr>
      </w:pPr>
      <w:r w:rsidRPr="002B21A4">
        <w:rPr>
          <w:rFonts w:ascii="Times New Roman" w:hAnsi="Times New Roman" w:cs="Times New Roman"/>
          <w:sz w:val="24"/>
          <w:szCs w:val="24"/>
        </w:rPr>
        <w:t>Girma, S. T., &amp; Abebe, A. G,[2</w:t>
      </w:r>
      <w:r w:rsidR="00E16EE8">
        <w:rPr>
          <w:rFonts w:ascii="Times New Roman" w:hAnsi="Times New Roman" w:cs="Times New Roman"/>
          <w:sz w:val="24"/>
          <w:szCs w:val="24"/>
        </w:rPr>
        <w:t>1</w:t>
      </w:r>
      <w:r w:rsidRPr="002B21A4">
        <w:rPr>
          <w:rFonts w:ascii="Times New Roman" w:hAnsi="Times New Roman" w:cs="Times New Roman"/>
          <w:sz w:val="24"/>
          <w:szCs w:val="24"/>
        </w:rPr>
        <w:t xml:space="preserve">] </w:t>
      </w:r>
      <w:r w:rsidR="002B21A4" w:rsidRPr="002B21A4">
        <w:rPr>
          <w:rFonts w:ascii="Times New Roman" w:hAnsi="Times New Roman" w:cs="Times New Roman"/>
          <w:sz w:val="24"/>
          <w:szCs w:val="24"/>
        </w:rPr>
        <w:t xml:space="preserve">proposed handoff algorithm using fuzzy logic </w:t>
      </w:r>
      <w:r w:rsidRPr="002B21A4">
        <w:rPr>
          <w:rFonts w:ascii="Times New Roman" w:hAnsi="Times New Roman" w:cs="Times New Roman"/>
          <w:sz w:val="24"/>
          <w:szCs w:val="24"/>
        </w:rPr>
        <w:t>based on mobility load balancing. This algorithm is able to balance load of the BTS by handing off some ongoing calls on BTS’s edge of highly loaded BTS to move to overlapping underloaded BTS, such that the coverage area of loaded BTS virtually shrunk towards BTS center of a loaded sector. In case of low load scenarios, the coverage area of a BTS is presumed to be virtually widened to cover up to the partial serving area of neighboring BTS</w:t>
      </w:r>
      <w:r w:rsidR="002B21A4" w:rsidRPr="002B21A4">
        <w:rPr>
          <w:rFonts w:ascii="Times New Roman" w:hAnsi="Times New Roman" w:cs="Times New Roman"/>
          <w:sz w:val="24"/>
          <w:szCs w:val="24"/>
        </w:rPr>
        <w:t>.</w:t>
      </w:r>
      <w:r w:rsidRPr="002B21A4">
        <w:rPr>
          <w:rFonts w:ascii="Times New Roman" w:hAnsi="Times New Roman" w:cs="Times New Roman"/>
          <w:sz w:val="24"/>
          <w:szCs w:val="24"/>
        </w:rPr>
        <w:t>Simulation shows that new call blocking and handoff blocking using the proposed algorithm are enhanced notably.</w:t>
      </w:r>
    </w:p>
    <w:p w14:paraId="1D7709FA" w14:textId="6BB43AB9" w:rsidR="002B21A4" w:rsidRPr="002B21A4" w:rsidRDefault="002B21A4" w:rsidP="00057EEC">
      <w:pPr>
        <w:spacing w:after="120" w:line="360" w:lineRule="auto"/>
        <w:ind w:firstLine="432"/>
        <w:jc w:val="both"/>
        <w:rPr>
          <w:rFonts w:ascii="Times New Roman" w:hAnsi="Times New Roman" w:cs="Times New Roman"/>
          <w:sz w:val="24"/>
          <w:szCs w:val="24"/>
        </w:rPr>
      </w:pPr>
      <w:r w:rsidRPr="002B21A4">
        <w:rPr>
          <w:rFonts w:ascii="Times New Roman" w:hAnsi="Times New Roman" w:cs="Times New Roman"/>
          <w:sz w:val="24"/>
          <w:szCs w:val="24"/>
        </w:rPr>
        <w:t>Kalbkhani, Hashem, et al,[2</w:t>
      </w:r>
      <w:r w:rsidR="00E16EE8">
        <w:rPr>
          <w:rFonts w:ascii="Times New Roman" w:hAnsi="Times New Roman" w:cs="Times New Roman"/>
          <w:sz w:val="24"/>
          <w:szCs w:val="24"/>
        </w:rPr>
        <w:t>2</w:t>
      </w:r>
      <w:r w:rsidRPr="002B21A4">
        <w:rPr>
          <w:rFonts w:ascii="Times New Roman" w:hAnsi="Times New Roman" w:cs="Times New Roman"/>
          <w:sz w:val="24"/>
          <w:szCs w:val="24"/>
        </w:rPr>
        <w:t xml:space="preserve">] introduces analytical model of cell assignment probability for </w:t>
      </w:r>
      <w:r w:rsidR="00A00278">
        <w:rPr>
          <w:rFonts w:ascii="Times New Roman" w:hAnsi="Times New Roman" w:cs="Times New Roman"/>
          <w:sz w:val="24"/>
          <w:szCs w:val="24"/>
        </w:rPr>
        <w:t>Mobile Station (</w:t>
      </w:r>
      <w:r w:rsidRPr="002B21A4">
        <w:rPr>
          <w:rFonts w:ascii="Times New Roman" w:hAnsi="Times New Roman" w:cs="Times New Roman"/>
          <w:sz w:val="24"/>
          <w:szCs w:val="24"/>
        </w:rPr>
        <w:t>MS</w:t>
      </w:r>
      <w:r w:rsidR="00A00278">
        <w:rPr>
          <w:rFonts w:ascii="Times New Roman" w:hAnsi="Times New Roman" w:cs="Times New Roman"/>
          <w:sz w:val="24"/>
          <w:szCs w:val="24"/>
        </w:rPr>
        <w:t>)</w:t>
      </w:r>
      <w:r w:rsidRPr="002B21A4">
        <w:rPr>
          <w:rFonts w:ascii="Times New Roman" w:hAnsi="Times New Roman" w:cs="Times New Roman"/>
          <w:sz w:val="24"/>
          <w:szCs w:val="24"/>
        </w:rPr>
        <w:t xml:space="preserve"> moving from the serving macrocell base station to the target femtocell base station in a two-tier cellular network. The analytical and simulation results indicate the efficiency of the proposed handoff algorithm in comparison with the existing algorithms in terms of cell assignment probability, throughput, number of handoffs, and ping-pong rate.</w:t>
      </w:r>
    </w:p>
    <w:p w14:paraId="19D4F6B7" w14:textId="7F25E85D" w:rsidR="00FA553C" w:rsidRPr="00D9044D" w:rsidRDefault="00FA553C" w:rsidP="00FA553C">
      <w:pPr>
        <w:spacing w:line="360" w:lineRule="auto"/>
        <w:ind w:firstLine="432"/>
        <w:jc w:val="both"/>
        <w:rPr>
          <w:rFonts w:ascii="Times New Roman" w:hAnsi="Times New Roman" w:cs="Times New Roman"/>
          <w:sz w:val="24"/>
          <w:szCs w:val="24"/>
          <w:shd w:val="clear" w:color="auto" w:fill="FFFFFF"/>
        </w:rPr>
      </w:pPr>
      <w:r w:rsidRPr="00D9044D">
        <w:rPr>
          <w:rFonts w:ascii="Times New Roman" w:hAnsi="Times New Roman" w:cs="Times New Roman"/>
          <w:sz w:val="24"/>
          <w:szCs w:val="24"/>
          <w:shd w:val="clear" w:color="auto" w:fill="FFFFFF"/>
        </w:rPr>
        <w:lastRenderedPageBreak/>
        <w:t>Mamman, M., [</w:t>
      </w:r>
      <w:r w:rsidR="00E16EE8">
        <w:rPr>
          <w:rFonts w:ascii="Times New Roman" w:hAnsi="Times New Roman" w:cs="Times New Roman"/>
          <w:sz w:val="24"/>
          <w:szCs w:val="24"/>
          <w:shd w:val="clear" w:color="auto" w:fill="FFFFFF"/>
        </w:rPr>
        <w:t>23</w:t>
      </w:r>
      <w:r w:rsidRPr="00D9044D">
        <w:rPr>
          <w:rFonts w:ascii="Times New Roman" w:hAnsi="Times New Roman" w:cs="Times New Roman"/>
          <w:sz w:val="24"/>
          <w:szCs w:val="24"/>
          <w:shd w:val="clear" w:color="auto" w:fill="FFFFFF"/>
        </w:rPr>
        <w:t xml:space="preserve">] developed a </w:t>
      </w:r>
      <w:r w:rsidR="004A150B">
        <w:rPr>
          <w:rFonts w:ascii="Times New Roman" w:hAnsi="Times New Roman" w:cs="Times New Roman"/>
          <w:sz w:val="24"/>
          <w:szCs w:val="24"/>
          <w:shd w:val="clear" w:color="auto" w:fill="FFFFFF"/>
        </w:rPr>
        <w:t>C</w:t>
      </w:r>
      <w:r w:rsidRPr="00D9044D">
        <w:rPr>
          <w:rFonts w:ascii="Times New Roman" w:hAnsi="Times New Roman" w:cs="Times New Roman"/>
          <w:sz w:val="24"/>
          <w:szCs w:val="24"/>
          <w:shd w:val="clear" w:color="auto" w:fill="FFFFFF"/>
        </w:rPr>
        <w:t xml:space="preserve">all </w:t>
      </w:r>
      <w:r w:rsidR="004A150B">
        <w:rPr>
          <w:rFonts w:ascii="Times New Roman" w:hAnsi="Times New Roman" w:cs="Times New Roman"/>
          <w:sz w:val="24"/>
          <w:szCs w:val="24"/>
          <w:shd w:val="clear" w:color="auto" w:fill="FFFFFF"/>
        </w:rPr>
        <w:t>A</w:t>
      </w:r>
      <w:r w:rsidRPr="00D9044D">
        <w:rPr>
          <w:rFonts w:ascii="Times New Roman" w:hAnsi="Times New Roman" w:cs="Times New Roman"/>
          <w:sz w:val="24"/>
          <w:szCs w:val="24"/>
          <w:shd w:val="clear" w:color="auto" w:fill="FFFFFF"/>
        </w:rPr>
        <w:t xml:space="preserve">dmission </w:t>
      </w:r>
      <w:r w:rsidR="004A150B">
        <w:rPr>
          <w:rFonts w:ascii="Times New Roman" w:hAnsi="Times New Roman" w:cs="Times New Roman"/>
          <w:sz w:val="24"/>
          <w:szCs w:val="24"/>
          <w:shd w:val="clear" w:color="auto" w:fill="FFFFFF"/>
        </w:rPr>
        <w:t>C</w:t>
      </w:r>
      <w:r w:rsidRPr="00D9044D">
        <w:rPr>
          <w:rFonts w:ascii="Times New Roman" w:hAnsi="Times New Roman" w:cs="Times New Roman"/>
          <w:sz w:val="24"/>
          <w:szCs w:val="24"/>
          <w:shd w:val="clear" w:color="auto" w:fill="FFFFFF"/>
        </w:rPr>
        <w:t>ontrol (CAC) algorithm for effective HO in both 4G- and 5G- communication networks. The resources are effectively used in 5G networks by admitting new mobile nodes in the environment that uses the threshold values with admission criteria conditions. The MATLAB simulator is used for implementation and tested the effectiveness of CAC by minimizing the probability of call blocking and dropping with high throughput. But the CAC is unable to handle heavy loads in the environment.</w:t>
      </w:r>
    </w:p>
    <w:p w14:paraId="1A098B12" w14:textId="15579704" w:rsidR="00FA553C" w:rsidRPr="00D9044D" w:rsidRDefault="00FA553C" w:rsidP="00CA4371">
      <w:pPr>
        <w:spacing w:line="360" w:lineRule="auto"/>
        <w:ind w:firstLine="432"/>
        <w:jc w:val="both"/>
        <w:rPr>
          <w:rFonts w:ascii="Times New Roman" w:hAnsi="Times New Roman" w:cs="Times New Roman"/>
          <w:sz w:val="24"/>
          <w:szCs w:val="24"/>
          <w:shd w:val="clear" w:color="auto" w:fill="FFFFFF"/>
        </w:rPr>
      </w:pPr>
      <w:r w:rsidRPr="00D9044D">
        <w:rPr>
          <w:rFonts w:ascii="Times New Roman" w:hAnsi="Times New Roman" w:cs="Times New Roman"/>
          <w:sz w:val="24"/>
          <w:szCs w:val="24"/>
          <w:shd w:val="clear" w:color="auto" w:fill="FFFFFF"/>
        </w:rPr>
        <w:t xml:space="preserve">The unique approach, which consisted of the integration of dynamic </w:t>
      </w:r>
      <w:r w:rsidR="00DB1C0D">
        <w:rPr>
          <w:rFonts w:ascii="Times New Roman" w:hAnsi="Times New Roman" w:cs="Times New Roman"/>
          <w:sz w:val="24"/>
          <w:szCs w:val="24"/>
          <w:shd w:val="clear" w:color="auto" w:fill="FFFFFF"/>
        </w:rPr>
        <w:t>Almost</w:t>
      </w:r>
      <w:r w:rsidRPr="00D9044D">
        <w:rPr>
          <w:rFonts w:ascii="Times New Roman" w:hAnsi="Times New Roman" w:cs="Times New Roman"/>
          <w:sz w:val="24"/>
          <w:szCs w:val="24"/>
          <w:shd w:val="clear" w:color="auto" w:fill="FFFFFF"/>
        </w:rPr>
        <w:t xml:space="preserve"> </w:t>
      </w:r>
      <w:r w:rsidR="00DB1C0D">
        <w:rPr>
          <w:rFonts w:ascii="Times New Roman" w:hAnsi="Times New Roman" w:cs="Times New Roman"/>
          <w:sz w:val="24"/>
          <w:szCs w:val="24"/>
          <w:shd w:val="clear" w:color="auto" w:fill="FFFFFF"/>
        </w:rPr>
        <w:t>B</w:t>
      </w:r>
      <w:r w:rsidRPr="00D9044D">
        <w:rPr>
          <w:rFonts w:ascii="Times New Roman" w:hAnsi="Times New Roman" w:cs="Times New Roman"/>
          <w:sz w:val="24"/>
          <w:szCs w:val="24"/>
          <w:shd w:val="clear" w:color="auto" w:fill="FFFFFF"/>
        </w:rPr>
        <w:t xml:space="preserve">lank </w:t>
      </w:r>
      <w:r w:rsidR="00DB1C0D">
        <w:rPr>
          <w:rFonts w:ascii="Times New Roman" w:hAnsi="Times New Roman" w:cs="Times New Roman"/>
          <w:sz w:val="24"/>
          <w:szCs w:val="24"/>
          <w:shd w:val="clear" w:color="auto" w:fill="FFFFFF"/>
        </w:rPr>
        <w:t>S</w:t>
      </w:r>
      <w:r w:rsidRPr="00D9044D">
        <w:rPr>
          <w:rFonts w:ascii="Times New Roman" w:hAnsi="Times New Roman" w:cs="Times New Roman"/>
          <w:sz w:val="24"/>
          <w:szCs w:val="24"/>
          <w:shd w:val="clear" w:color="auto" w:fill="FFFFFF"/>
        </w:rPr>
        <w:t xml:space="preserve">ubframe </w:t>
      </w:r>
      <w:r w:rsidR="00DB1C0D">
        <w:rPr>
          <w:rFonts w:ascii="Times New Roman" w:hAnsi="Times New Roman" w:cs="Times New Roman"/>
          <w:sz w:val="24"/>
          <w:szCs w:val="24"/>
          <w:shd w:val="clear" w:color="auto" w:fill="FFFFFF"/>
        </w:rPr>
        <w:t>(</w:t>
      </w:r>
      <w:r w:rsidR="00DB1C0D" w:rsidRPr="00D9044D">
        <w:rPr>
          <w:rFonts w:ascii="Times New Roman" w:hAnsi="Times New Roman" w:cs="Times New Roman"/>
          <w:sz w:val="24"/>
          <w:szCs w:val="24"/>
          <w:shd w:val="clear" w:color="auto" w:fill="FFFFFF"/>
        </w:rPr>
        <w:t>ABS</w:t>
      </w:r>
      <w:r w:rsidR="00DB1C0D">
        <w:rPr>
          <w:rFonts w:ascii="Times New Roman" w:hAnsi="Times New Roman" w:cs="Times New Roman"/>
          <w:sz w:val="24"/>
          <w:szCs w:val="24"/>
          <w:shd w:val="clear" w:color="auto" w:fill="FFFFFF"/>
        </w:rPr>
        <w:t xml:space="preserve">) </w:t>
      </w:r>
      <w:r w:rsidRPr="00D9044D">
        <w:rPr>
          <w:rFonts w:ascii="Times New Roman" w:hAnsi="Times New Roman" w:cs="Times New Roman"/>
          <w:sz w:val="24"/>
          <w:szCs w:val="24"/>
          <w:shd w:val="clear" w:color="auto" w:fill="FFFFFF"/>
        </w:rPr>
        <w:t>and dynamic CRE, was presented by Lee et al. [</w:t>
      </w:r>
      <w:r w:rsidR="00E16EE8">
        <w:rPr>
          <w:rFonts w:ascii="Times New Roman" w:hAnsi="Times New Roman" w:cs="Times New Roman"/>
          <w:sz w:val="24"/>
          <w:szCs w:val="24"/>
          <w:shd w:val="clear" w:color="auto" w:fill="FFFFFF"/>
        </w:rPr>
        <w:t>24</w:t>
      </w:r>
      <w:r w:rsidRPr="00D9044D">
        <w:rPr>
          <w:rFonts w:ascii="Times New Roman" w:hAnsi="Times New Roman" w:cs="Times New Roman"/>
          <w:sz w:val="24"/>
          <w:szCs w:val="24"/>
          <w:shd w:val="clear" w:color="auto" w:fill="FFFFFF"/>
        </w:rPr>
        <w:t xml:space="preserve">] in accordance with 3GPP R10 </w:t>
      </w:r>
      <w:r w:rsidR="00DB1C0D">
        <w:rPr>
          <w:rFonts w:ascii="Times New Roman" w:hAnsi="Times New Roman" w:cs="Times New Roman"/>
          <w:sz w:val="24"/>
          <w:szCs w:val="24"/>
          <w:shd w:val="clear" w:color="auto" w:fill="FFFFFF"/>
        </w:rPr>
        <w:t>eICIC</w:t>
      </w:r>
      <w:r w:rsidRPr="00D9044D">
        <w:rPr>
          <w:rFonts w:ascii="Times New Roman" w:hAnsi="Times New Roman" w:cs="Times New Roman"/>
          <w:sz w:val="24"/>
          <w:szCs w:val="24"/>
          <w:shd w:val="clear" w:color="auto" w:fill="FFFFFF"/>
        </w:rPr>
        <w:t xml:space="preserve">. According to the cell </w:t>
      </w:r>
      <w:r w:rsidR="00DB1C0D">
        <w:rPr>
          <w:rFonts w:ascii="Times New Roman" w:hAnsi="Times New Roman" w:cs="Times New Roman"/>
          <w:sz w:val="24"/>
          <w:szCs w:val="24"/>
          <w:shd w:val="clear" w:color="auto" w:fill="FFFFFF"/>
        </w:rPr>
        <w:t>traffic load</w:t>
      </w:r>
      <w:r w:rsidRPr="00D9044D">
        <w:rPr>
          <w:rFonts w:ascii="Times New Roman" w:hAnsi="Times New Roman" w:cs="Times New Roman"/>
          <w:sz w:val="24"/>
          <w:szCs w:val="24"/>
          <w:shd w:val="clear" w:color="auto" w:fill="FFFFFF"/>
        </w:rPr>
        <w:t>, the proposed method adjusts the bias value of CRE based on the outcomes of their offloading to a smaller cell, ensuring that users have access to sufficient resources for data transmission. Additionally, the proposed ABS scheme estimated the ABS ratio, which results in the highest system capacity. Offload users always have access to enough resources, which was ensured by the CRE described in the proposed plan. The experimental results showed that the proposed method significantly improved the performance of the framework by eliminating unintended offloading to an overloaded picocell.</w:t>
      </w:r>
    </w:p>
    <w:p w14:paraId="7B28FB0A" w14:textId="22CD733E" w:rsidR="00FA553C" w:rsidRPr="00D9044D" w:rsidRDefault="00FA553C" w:rsidP="00CA4371">
      <w:pPr>
        <w:spacing w:line="360" w:lineRule="auto"/>
        <w:ind w:firstLine="432"/>
        <w:jc w:val="both"/>
        <w:rPr>
          <w:rFonts w:ascii="Times New Roman" w:hAnsi="Times New Roman" w:cs="Times New Roman"/>
          <w:sz w:val="24"/>
          <w:szCs w:val="24"/>
        </w:rPr>
      </w:pPr>
      <w:r w:rsidRPr="00D9044D">
        <w:rPr>
          <w:rFonts w:ascii="Times New Roman" w:hAnsi="Times New Roman" w:cs="Times New Roman"/>
          <w:sz w:val="24"/>
          <w:szCs w:val="24"/>
        </w:rPr>
        <w:t>The coordinated scheduling was addressed by Ramos-Cantor et al. [</w:t>
      </w:r>
      <w:r w:rsidR="00CA4371" w:rsidRPr="00D9044D">
        <w:rPr>
          <w:rFonts w:ascii="Times New Roman" w:hAnsi="Times New Roman" w:cs="Times New Roman"/>
          <w:sz w:val="24"/>
          <w:szCs w:val="24"/>
        </w:rPr>
        <w:t>2</w:t>
      </w:r>
      <w:r w:rsidR="00E16EE8">
        <w:rPr>
          <w:rFonts w:ascii="Times New Roman" w:hAnsi="Times New Roman" w:cs="Times New Roman"/>
          <w:sz w:val="24"/>
          <w:szCs w:val="24"/>
        </w:rPr>
        <w:t>5</w:t>
      </w:r>
      <w:r w:rsidRPr="00D9044D">
        <w:rPr>
          <w:rFonts w:ascii="Times New Roman" w:hAnsi="Times New Roman" w:cs="Times New Roman"/>
          <w:sz w:val="24"/>
          <w:szCs w:val="24"/>
        </w:rPr>
        <w:t>] along with a centralized controller in the LTE-advanced networks' framework with the issue of muting. An effective equivalent integer linear programme reformulation was proposed in order to increase the applicability of the derived method even to very large networks in order to handle the problem in the best possible way. Simulations of medium- to large-size networks were used to examine the performance of the coordinated scheduling strategies that were provided. Because of out-of-cluster interference, the analytical results illustrate the fundamental limitations in cooperation.</w:t>
      </w:r>
    </w:p>
    <w:p w14:paraId="6E33B61A" w14:textId="3BD14205" w:rsidR="00FA553C" w:rsidRPr="00CA4371" w:rsidRDefault="00FA553C" w:rsidP="00CA4371">
      <w:pPr>
        <w:spacing w:line="360" w:lineRule="auto"/>
        <w:ind w:firstLine="432"/>
        <w:jc w:val="both"/>
        <w:rPr>
          <w:rFonts w:ascii="Times New Roman" w:hAnsi="Times New Roman" w:cs="Times New Roman"/>
          <w:color w:val="00B050"/>
          <w:sz w:val="24"/>
          <w:szCs w:val="24"/>
          <w:shd w:val="clear" w:color="auto" w:fill="FFFFFF"/>
        </w:rPr>
      </w:pPr>
      <w:r w:rsidRPr="00D9044D">
        <w:rPr>
          <w:rFonts w:ascii="Times New Roman" w:hAnsi="Times New Roman" w:cs="Times New Roman"/>
          <w:sz w:val="24"/>
          <w:szCs w:val="24"/>
          <w:shd w:val="clear" w:color="auto" w:fill="FFFFFF"/>
        </w:rPr>
        <w:t>Srikantamurthy, et al., [</w:t>
      </w:r>
      <w:r w:rsidR="00E16EE8">
        <w:rPr>
          <w:rFonts w:ascii="Times New Roman" w:hAnsi="Times New Roman" w:cs="Times New Roman"/>
          <w:sz w:val="24"/>
          <w:szCs w:val="24"/>
          <w:shd w:val="clear" w:color="auto" w:fill="FFFFFF"/>
        </w:rPr>
        <w:t>26</w:t>
      </w:r>
      <w:r w:rsidRPr="00D9044D">
        <w:rPr>
          <w:rFonts w:ascii="Times New Roman" w:hAnsi="Times New Roman" w:cs="Times New Roman"/>
          <w:sz w:val="24"/>
          <w:szCs w:val="24"/>
          <w:shd w:val="clear" w:color="auto" w:fill="FFFFFF"/>
        </w:rPr>
        <w:t>] developed a unified HO algorithm according to Dynamic Programming of Discrete Stochastic (DPDS). The algorithm considered overall resource utilization, individual impacts of HO on serving and target cells for effective HO process. NS3-GYM simulator is used for implementing the DPDS algorithm, which is readily integrated in legacy networks. However, the presented approach ignored the average user throughput of the cell-edge users and probability of call blocking, in particular in the course of heterogeneous networks</w:t>
      </w:r>
      <w:r w:rsidRPr="00CA4371">
        <w:rPr>
          <w:rFonts w:ascii="Times New Roman" w:hAnsi="Times New Roman" w:cs="Times New Roman"/>
          <w:color w:val="00B050"/>
          <w:sz w:val="24"/>
          <w:szCs w:val="24"/>
          <w:shd w:val="clear" w:color="auto" w:fill="FFFFFF"/>
        </w:rPr>
        <w:t>.</w:t>
      </w:r>
    </w:p>
    <w:p w14:paraId="50DDECDE" w14:textId="4114A52E" w:rsidR="00FA553C" w:rsidRPr="00D54349" w:rsidRDefault="00FA553C" w:rsidP="00CA4371">
      <w:pPr>
        <w:spacing w:line="360" w:lineRule="auto"/>
        <w:ind w:firstLine="432"/>
        <w:jc w:val="both"/>
        <w:rPr>
          <w:rFonts w:ascii="Times New Roman" w:hAnsi="Times New Roman" w:cs="Times New Roman"/>
          <w:sz w:val="24"/>
          <w:szCs w:val="24"/>
          <w:shd w:val="clear" w:color="auto" w:fill="FFFFFF"/>
        </w:rPr>
      </w:pPr>
      <w:r w:rsidRPr="00D54349">
        <w:rPr>
          <w:rFonts w:ascii="Times New Roman" w:hAnsi="Times New Roman" w:cs="Times New Roman"/>
          <w:sz w:val="24"/>
          <w:szCs w:val="24"/>
          <w:shd w:val="clear" w:color="auto" w:fill="FFFFFF"/>
        </w:rPr>
        <w:lastRenderedPageBreak/>
        <w:t>Tent chaotic map, adaptive inertia weight, and opposition-based learning are three integrated algorithms developed by Manoj and Kumar [</w:t>
      </w:r>
      <w:r w:rsidR="00E16EE8">
        <w:rPr>
          <w:rFonts w:ascii="Times New Roman" w:hAnsi="Times New Roman" w:cs="Times New Roman"/>
          <w:sz w:val="24"/>
          <w:szCs w:val="24"/>
          <w:shd w:val="clear" w:color="auto" w:fill="FFFFFF"/>
        </w:rPr>
        <w:t>27</w:t>
      </w:r>
      <w:r w:rsidRPr="00D54349">
        <w:rPr>
          <w:rFonts w:ascii="Times New Roman" w:hAnsi="Times New Roman" w:cs="Times New Roman"/>
          <w:sz w:val="24"/>
          <w:szCs w:val="24"/>
          <w:shd w:val="clear" w:color="auto" w:fill="FFFFFF"/>
        </w:rPr>
        <w:t>] for the Whale Optimization technique. The simulation results proved that the TAOWOA achieved high throughput, minimized high energy consumption and lowered the HOPP, HOF, probability of call blocking and call dropping. However, the chaotic map is not effective to solve HO problems in heterogeneous networks due to constraints intricacy and limited pertinence.</w:t>
      </w:r>
    </w:p>
    <w:p w14:paraId="6CD4F05D" w14:textId="2EF7736C" w:rsidR="00FA553C" w:rsidRPr="00D54349" w:rsidRDefault="00FA553C" w:rsidP="00CA4371">
      <w:pPr>
        <w:spacing w:line="360" w:lineRule="auto"/>
        <w:ind w:firstLine="432"/>
        <w:jc w:val="both"/>
        <w:rPr>
          <w:rFonts w:ascii="Times New Roman" w:hAnsi="Times New Roman" w:cs="Times New Roman"/>
          <w:sz w:val="24"/>
          <w:szCs w:val="24"/>
          <w:shd w:val="clear" w:color="auto" w:fill="FFFFFF"/>
        </w:rPr>
      </w:pPr>
      <w:r w:rsidRPr="00D54349">
        <w:rPr>
          <w:rFonts w:ascii="Times New Roman" w:hAnsi="Times New Roman" w:cs="Times New Roman"/>
          <w:sz w:val="24"/>
          <w:szCs w:val="24"/>
          <w:shd w:val="clear" w:color="auto" w:fill="FFFFFF"/>
        </w:rPr>
        <w:t>A. Slalmi, in [</w:t>
      </w:r>
      <w:r w:rsidR="00E16EE8">
        <w:rPr>
          <w:rFonts w:ascii="Times New Roman" w:hAnsi="Times New Roman" w:cs="Times New Roman"/>
          <w:sz w:val="24"/>
          <w:szCs w:val="24"/>
          <w:shd w:val="clear" w:color="auto" w:fill="FFFFFF"/>
        </w:rPr>
        <w:t>28</w:t>
      </w:r>
      <w:r w:rsidRPr="00D54349">
        <w:rPr>
          <w:rFonts w:ascii="Times New Roman" w:hAnsi="Times New Roman" w:cs="Times New Roman"/>
          <w:sz w:val="24"/>
          <w:szCs w:val="24"/>
          <w:shd w:val="clear" w:color="auto" w:fill="FFFFFF"/>
        </w:rPr>
        <w:t>] minimized the high energy consumption and provided high QoS with the development of internet of things by designing the model in CAC environment. Two independent thresholds are used in this work, where current BS is defined by signal strength and it is measured by mobile station. However, the method ignored the call blocking and call dropping metrics, which is an important parameter for HO scheme.</w:t>
      </w:r>
    </w:p>
    <w:p w14:paraId="2A3CE154" w14:textId="7E59920D" w:rsidR="00230B0F" w:rsidRPr="00D54349" w:rsidRDefault="00230B0F" w:rsidP="00CA4371">
      <w:pPr>
        <w:spacing w:line="360" w:lineRule="auto"/>
        <w:ind w:firstLine="432"/>
        <w:jc w:val="both"/>
        <w:rPr>
          <w:rFonts w:ascii="Times New Roman" w:hAnsi="Times New Roman" w:cs="Times New Roman"/>
          <w:sz w:val="24"/>
          <w:szCs w:val="24"/>
        </w:rPr>
      </w:pPr>
      <w:r w:rsidRPr="00D54349">
        <w:rPr>
          <w:rFonts w:ascii="Times New Roman" w:hAnsi="Times New Roman" w:cs="Times New Roman"/>
          <w:sz w:val="24"/>
          <w:szCs w:val="24"/>
        </w:rPr>
        <w:t>Ye, J. et.al</w:t>
      </w:r>
      <w:r w:rsidR="00D54349" w:rsidRPr="00D54349">
        <w:rPr>
          <w:rFonts w:ascii="Times New Roman" w:hAnsi="Times New Roman" w:cs="Times New Roman"/>
          <w:sz w:val="24"/>
          <w:szCs w:val="24"/>
        </w:rPr>
        <w:t>, [</w:t>
      </w:r>
      <w:r w:rsidR="00E16EE8">
        <w:rPr>
          <w:rFonts w:ascii="Times New Roman" w:hAnsi="Times New Roman" w:cs="Times New Roman"/>
          <w:sz w:val="24"/>
          <w:szCs w:val="24"/>
        </w:rPr>
        <w:t>29</w:t>
      </w:r>
      <w:r w:rsidR="00D54349" w:rsidRPr="00D54349">
        <w:rPr>
          <w:rFonts w:ascii="Times New Roman" w:hAnsi="Times New Roman" w:cs="Times New Roman"/>
          <w:sz w:val="24"/>
          <w:szCs w:val="24"/>
        </w:rPr>
        <w:t>]</w:t>
      </w:r>
      <w:r w:rsidRPr="00D54349">
        <w:rPr>
          <w:rFonts w:ascii="Times New Roman" w:hAnsi="Times New Roman" w:cs="Times New Roman"/>
          <w:sz w:val="24"/>
          <w:szCs w:val="24"/>
        </w:rPr>
        <w:t xml:space="preserve"> minimized the energy consumption without giving up the QoS by introducing Deep Reinforcement Learning (DRL) strategy. Actor Critic reinforcement learning is designed to solve the on/off switching problem into decision process of Markov. The deep neural network is additionally introduced to avoid the storage cost of tabular-based approaches and high computation. However, the importance of optimization is not introduced in this work for decision making </w:t>
      </w:r>
      <w:r w:rsidR="00D31CA6" w:rsidRPr="00D54349">
        <w:rPr>
          <w:rFonts w:ascii="Times New Roman" w:hAnsi="Times New Roman" w:cs="Times New Roman"/>
          <w:sz w:val="24"/>
          <w:szCs w:val="24"/>
        </w:rPr>
        <w:t>process</w:t>
      </w:r>
      <w:r w:rsidRPr="00D54349">
        <w:rPr>
          <w:rFonts w:ascii="Times New Roman" w:hAnsi="Times New Roman" w:cs="Times New Roman"/>
          <w:sz w:val="24"/>
          <w:szCs w:val="24"/>
        </w:rPr>
        <w:t>.</w:t>
      </w:r>
    </w:p>
    <w:p w14:paraId="7C9D1261" w14:textId="6909F477" w:rsidR="00230B0F" w:rsidRPr="00D54349" w:rsidRDefault="00230B0F" w:rsidP="00CA4371">
      <w:pPr>
        <w:spacing w:line="360" w:lineRule="auto"/>
        <w:ind w:firstLine="432"/>
        <w:jc w:val="both"/>
        <w:rPr>
          <w:rFonts w:ascii="Times New Roman" w:hAnsi="Times New Roman" w:cs="Times New Roman"/>
          <w:sz w:val="24"/>
          <w:szCs w:val="24"/>
        </w:rPr>
      </w:pPr>
      <w:r w:rsidRPr="00D54349">
        <w:rPr>
          <w:rFonts w:ascii="Times New Roman" w:hAnsi="Times New Roman" w:cs="Times New Roman"/>
          <w:sz w:val="24"/>
          <w:szCs w:val="24"/>
        </w:rPr>
        <w:t>Purushothaman, et.al</w:t>
      </w:r>
      <w:r w:rsidR="00D54349" w:rsidRPr="00D54349">
        <w:rPr>
          <w:rFonts w:ascii="Times New Roman" w:hAnsi="Times New Roman" w:cs="Times New Roman"/>
          <w:sz w:val="24"/>
          <w:szCs w:val="24"/>
        </w:rPr>
        <w:t>, [3</w:t>
      </w:r>
      <w:r w:rsidR="00E16EE8">
        <w:rPr>
          <w:rFonts w:ascii="Times New Roman" w:hAnsi="Times New Roman" w:cs="Times New Roman"/>
          <w:sz w:val="24"/>
          <w:szCs w:val="24"/>
        </w:rPr>
        <w:t>0</w:t>
      </w:r>
      <w:r w:rsidR="00D54349" w:rsidRPr="00D54349">
        <w:rPr>
          <w:rFonts w:ascii="Times New Roman" w:hAnsi="Times New Roman" w:cs="Times New Roman"/>
          <w:sz w:val="24"/>
          <w:szCs w:val="24"/>
        </w:rPr>
        <w:t>]</w:t>
      </w:r>
      <w:r w:rsidRPr="00D54349">
        <w:rPr>
          <w:rFonts w:ascii="Times New Roman" w:hAnsi="Times New Roman" w:cs="Times New Roman"/>
          <w:sz w:val="24"/>
          <w:szCs w:val="24"/>
        </w:rPr>
        <w:t xml:space="preserve"> solved the multi-objective parameters such as average area rate, spectral efficiency, user data rate and energy efficiency by introducing the self-organizing particle swarm optimizer (SOMPSO). In order to get the better results, solution vector is selected by fuzzy decision maker. </w:t>
      </w:r>
      <w:r w:rsidR="00D54349" w:rsidRPr="00D54349">
        <w:rPr>
          <w:rFonts w:ascii="Times New Roman" w:hAnsi="Times New Roman" w:cs="Times New Roman"/>
          <w:sz w:val="24"/>
          <w:szCs w:val="24"/>
        </w:rPr>
        <w:t>But</w:t>
      </w:r>
      <w:r w:rsidRPr="00D54349">
        <w:rPr>
          <w:rFonts w:ascii="Times New Roman" w:hAnsi="Times New Roman" w:cs="Times New Roman"/>
          <w:sz w:val="24"/>
          <w:szCs w:val="24"/>
        </w:rPr>
        <w:t xml:space="preserve"> the proposed model uses the KGMO algorithm for decision making, which is not complicated like fuzzy rules. </w:t>
      </w:r>
    </w:p>
    <w:p w14:paraId="30D6FC4A" w14:textId="64CFA0EB" w:rsidR="00230B0F" w:rsidRPr="00D54349" w:rsidRDefault="00230B0F" w:rsidP="00B45EF7">
      <w:pPr>
        <w:spacing w:line="360" w:lineRule="auto"/>
        <w:ind w:firstLine="432"/>
        <w:jc w:val="both"/>
        <w:rPr>
          <w:rFonts w:ascii="Times New Roman" w:hAnsi="Times New Roman" w:cs="Times New Roman"/>
          <w:sz w:val="24"/>
          <w:szCs w:val="24"/>
        </w:rPr>
      </w:pPr>
      <w:r w:rsidRPr="00D54349">
        <w:rPr>
          <w:rFonts w:ascii="Times New Roman" w:hAnsi="Times New Roman" w:cs="Times New Roman"/>
          <w:sz w:val="24"/>
          <w:szCs w:val="24"/>
        </w:rPr>
        <w:t>Gong, et.al</w:t>
      </w:r>
      <w:r w:rsidR="00D54349" w:rsidRPr="00D54349">
        <w:rPr>
          <w:rFonts w:ascii="Times New Roman" w:hAnsi="Times New Roman" w:cs="Times New Roman"/>
          <w:sz w:val="24"/>
          <w:szCs w:val="24"/>
        </w:rPr>
        <w:t>, [3</w:t>
      </w:r>
      <w:r w:rsidR="00E16EE8">
        <w:rPr>
          <w:rFonts w:ascii="Times New Roman" w:hAnsi="Times New Roman" w:cs="Times New Roman"/>
          <w:sz w:val="24"/>
          <w:szCs w:val="24"/>
        </w:rPr>
        <w:t>1</w:t>
      </w:r>
      <w:r w:rsidR="00D54349" w:rsidRPr="00D54349">
        <w:rPr>
          <w:rFonts w:ascii="Times New Roman" w:hAnsi="Times New Roman" w:cs="Times New Roman"/>
          <w:sz w:val="24"/>
          <w:szCs w:val="24"/>
        </w:rPr>
        <w:t>]</w:t>
      </w:r>
      <w:r w:rsidRPr="00D54349">
        <w:rPr>
          <w:rFonts w:ascii="Times New Roman" w:hAnsi="Times New Roman" w:cs="Times New Roman"/>
          <w:sz w:val="24"/>
          <w:szCs w:val="24"/>
        </w:rPr>
        <w:t xml:space="preserve"> designed the system model and formulate the optimization problem based on frequency resource and power allocation. This objective leads to extremely high complexity of network. Therefore, PSO based power allocation and subchannel resource allocation scheme are developed. </w:t>
      </w:r>
      <w:r w:rsidR="00D54349" w:rsidRPr="00D54349">
        <w:rPr>
          <w:rFonts w:ascii="Times New Roman" w:hAnsi="Times New Roman" w:cs="Times New Roman"/>
          <w:sz w:val="24"/>
          <w:szCs w:val="24"/>
        </w:rPr>
        <w:t>But</w:t>
      </w:r>
      <w:r w:rsidRPr="00D54349">
        <w:rPr>
          <w:rFonts w:ascii="Times New Roman" w:hAnsi="Times New Roman" w:cs="Times New Roman"/>
          <w:sz w:val="24"/>
          <w:szCs w:val="24"/>
        </w:rPr>
        <w:t xml:space="preserve"> the proposed research study implements the existing PSO technique for decision making to test the effective of KGMO in terms of various parameter metrics.</w:t>
      </w:r>
    </w:p>
    <w:p w14:paraId="5F268456" w14:textId="73295D41" w:rsidR="00B45EF7" w:rsidRPr="00D54349" w:rsidRDefault="00B45EF7" w:rsidP="00B45EF7">
      <w:pPr>
        <w:spacing w:line="360" w:lineRule="auto"/>
        <w:ind w:firstLine="432"/>
        <w:jc w:val="both"/>
        <w:rPr>
          <w:rFonts w:ascii="Times New Roman" w:hAnsi="Times New Roman" w:cs="Times New Roman"/>
          <w:sz w:val="24"/>
          <w:szCs w:val="24"/>
        </w:rPr>
      </w:pPr>
      <w:r w:rsidRPr="00D54349">
        <w:rPr>
          <w:rFonts w:ascii="Times New Roman" w:hAnsi="Times New Roman" w:cs="Times New Roman"/>
          <w:sz w:val="24"/>
          <w:szCs w:val="24"/>
        </w:rPr>
        <w:t>Wu, Xuehan, et al</w:t>
      </w:r>
      <w:r w:rsidR="00D54349" w:rsidRPr="00D54349">
        <w:rPr>
          <w:rFonts w:ascii="Times New Roman" w:hAnsi="Times New Roman" w:cs="Times New Roman"/>
          <w:sz w:val="24"/>
          <w:szCs w:val="24"/>
        </w:rPr>
        <w:t>,</w:t>
      </w:r>
      <w:r w:rsidR="00D54349" w:rsidRPr="00D54349">
        <w:rPr>
          <w:rFonts w:ascii="Times New Roman" w:hAnsi="Times New Roman" w:cs="Times New Roman"/>
          <w:kern w:val="24"/>
          <w:sz w:val="24"/>
          <w:szCs w:val="24"/>
        </w:rPr>
        <w:t xml:space="preserve"> [3</w:t>
      </w:r>
      <w:r w:rsidR="00E16EE8">
        <w:rPr>
          <w:rFonts w:ascii="Times New Roman" w:hAnsi="Times New Roman" w:cs="Times New Roman"/>
          <w:kern w:val="24"/>
          <w:sz w:val="24"/>
          <w:szCs w:val="24"/>
        </w:rPr>
        <w:t>2</w:t>
      </w:r>
      <w:r w:rsidR="00D54349" w:rsidRPr="00D54349">
        <w:rPr>
          <w:rFonts w:ascii="Times New Roman" w:hAnsi="Times New Roman" w:cs="Times New Roman"/>
          <w:kern w:val="24"/>
          <w:sz w:val="24"/>
          <w:szCs w:val="24"/>
        </w:rPr>
        <w:t>]</w:t>
      </w:r>
      <w:r w:rsidRPr="00D54349">
        <w:rPr>
          <w:rFonts w:ascii="Times New Roman" w:hAnsi="Times New Roman" w:cs="Times New Roman"/>
          <w:sz w:val="24"/>
          <w:szCs w:val="24"/>
        </w:rPr>
        <w:t xml:space="preserve"> used for multi objective optimization-(MOAF) and compared with PSO. This can be used for multi objective criteria of any field as optimization solution</w:t>
      </w:r>
      <w:r w:rsidRPr="00D54349">
        <w:rPr>
          <w:rFonts w:ascii="Times New Roman" w:hAnsi="Times New Roman" w:cs="Times New Roman"/>
          <w:kern w:val="24"/>
          <w:sz w:val="24"/>
          <w:szCs w:val="24"/>
        </w:rPr>
        <w:t xml:space="preserve"> </w:t>
      </w:r>
    </w:p>
    <w:p w14:paraId="0744447A" w14:textId="7D304184" w:rsidR="00226411" w:rsidRPr="00D54349" w:rsidRDefault="00B45EF7" w:rsidP="00226411">
      <w:pPr>
        <w:spacing w:line="360" w:lineRule="auto"/>
        <w:ind w:firstLine="432"/>
        <w:jc w:val="both"/>
        <w:rPr>
          <w:rFonts w:ascii="Times New Roman" w:hAnsi="Times New Roman" w:cs="Times New Roman"/>
          <w:sz w:val="24"/>
          <w:szCs w:val="24"/>
        </w:rPr>
      </w:pPr>
      <w:r w:rsidRPr="00D54349">
        <w:rPr>
          <w:rFonts w:ascii="Times New Roman" w:hAnsi="Times New Roman" w:cs="Times New Roman"/>
          <w:sz w:val="24"/>
          <w:szCs w:val="24"/>
        </w:rPr>
        <w:lastRenderedPageBreak/>
        <w:t>Alhammadi, Abdulraqeb, et al.</w:t>
      </w:r>
      <w:r w:rsidR="00D54349" w:rsidRPr="00D54349">
        <w:rPr>
          <w:rFonts w:ascii="Times New Roman" w:hAnsi="Times New Roman" w:cs="Times New Roman"/>
          <w:sz w:val="24"/>
          <w:szCs w:val="24"/>
        </w:rPr>
        <w:t xml:space="preserve"> [</w:t>
      </w:r>
      <w:r w:rsidR="00E16EE8">
        <w:rPr>
          <w:rFonts w:ascii="Times New Roman" w:hAnsi="Times New Roman" w:cs="Times New Roman"/>
          <w:sz w:val="24"/>
          <w:szCs w:val="24"/>
        </w:rPr>
        <w:t>33</w:t>
      </w:r>
      <w:r w:rsidR="00D54349" w:rsidRPr="00D54349">
        <w:rPr>
          <w:rFonts w:ascii="Times New Roman" w:hAnsi="Times New Roman" w:cs="Times New Roman"/>
          <w:sz w:val="24"/>
          <w:szCs w:val="24"/>
        </w:rPr>
        <w:t>]</w:t>
      </w:r>
      <w:r w:rsidRPr="00D54349">
        <w:rPr>
          <w:rFonts w:ascii="Times New Roman" w:hAnsi="Times New Roman" w:cs="Times New Roman"/>
          <w:sz w:val="24"/>
          <w:szCs w:val="24"/>
        </w:rPr>
        <w:t xml:space="preserve"> proposed, ATO algorithm is based on UE speed and RSRP only. For a seamless connection, and eNB selection multiple parameters to be considered to get optimum solutions. Still, Optimum selection of target eNB is significant</w:t>
      </w:r>
    </w:p>
    <w:p w14:paraId="4EE4A187" w14:textId="4608E41A" w:rsidR="00226411" w:rsidRPr="00D54349" w:rsidRDefault="00B45EF7" w:rsidP="00226411">
      <w:pPr>
        <w:spacing w:line="360" w:lineRule="auto"/>
        <w:ind w:firstLine="432"/>
        <w:jc w:val="both"/>
        <w:rPr>
          <w:rFonts w:ascii="Times New Roman" w:hAnsi="Times New Roman" w:cs="Times New Roman"/>
          <w:sz w:val="24"/>
          <w:szCs w:val="24"/>
        </w:rPr>
      </w:pPr>
      <w:r w:rsidRPr="00D54349">
        <w:rPr>
          <w:rFonts w:ascii="Times New Roman" w:hAnsi="Times New Roman" w:cs="Times New Roman"/>
          <w:sz w:val="24"/>
          <w:szCs w:val="24"/>
        </w:rPr>
        <w:t>Moein, Sara et al</w:t>
      </w:r>
      <w:r w:rsidR="00D54349" w:rsidRPr="00D54349">
        <w:rPr>
          <w:rFonts w:ascii="Times New Roman" w:hAnsi="Times New Roman" w:cs="Times New Roman"/>
          <w:sz w:val="24"/>
          <w:szCs w:val="24"/>
        </w:rPr>
        <w:t>, [</w:t>
      </w:r>
      <w:r w:rsidR="00E16EE8">
        <w:rPr>
          <w:rFonts w:ascii="Times New Roman" w:hAnsi="Times New Roman" w:cs="Times New Roman"/>
          <w:sz w:val="24"/>
          <w:szCs w:val="24"/>
        </w:rPr>
        <w:t>34</w:t>
      </w:r>
      <w:r w:rsidR="00D54349" w:rsidRPr="00D54349">
        <w:rPr>
          <w:rFonts w:ascii="Times New Roman" w:hAnsi="Times New Roman" w:cs="Times New Roman"/>
          <w:sz w:val="24"/>
          <w:szCs w:val="24"/>
        </w:rPr>
        <w:t>]</w:t>
      </w:r>
      <w:r w:rsidRPr="00D54349">
        <w:rPr>
          <w:rFonts w:ascii="Times New Roman" w:hAnsi="Times New Roman" w:cs="Times New Roman"/>
          <w:sz w:val="24"/>
          <w:szCs w:val="24"/>
        </w:rPr>
        <w:t xml:space="preserve"> proposed KGMO algorithm  and compared with traditional PSO and GSA to solve optimization problems. KGMO algorithm would be able to improve the performance of most systems that require a solution to optimization problems.</w:t>
      </w:r>
    </w:p>
    <w:p w14:paraId="21E2EBB7" w14:textId="19CBD2CD" w:rsidR="008417A4" w:rsidRDefault="008A3F77" w:rsidP="00DF5EB0">
      <w:pPr>
        <w:tabs>
          <w:tab w:val="left" w:pos="720"/>
        </w:tabs>
        <w:spacing w:line="360" w:lineRule="auto"/>
        <w:jc w:val="both"/>
        <w:rPr>
          <w:rFonts w:ascii="Times New Roman" w:hAnsi="Times New Roman" w:cs="Times New Roman"/>
          <w:sz w:val="24"/>
          <w:szCs w:val="24"/>
        </w:rPr>
      </w:pPr>
      <w:r>
        <w:rPr>
          <w:rFonts w:ascii="Times New Roman" w:hAnsi="Times New Roman" w:cs="Times New Roman"/>
          <w:b/>
          <w:bCs/>
          <w:sz w:val="28"/>
          <w:szCs w:val="28"/>
        </w:rPr>
        <w:t xml:space="preserve">2.2 </w:t>
      </w:r>
      <w:r w:rsidR="00F75F42" w:rsidRPr="00226411">
        <w:rPr>
          <w:rFonts w:ascii="Times New Roman" w:hAnsi="Times New Roman" w:cs="Times New Roman"/>
          <w:b/>
          <w:bCs/>
          <w:sz w:val="28"/>
          <w:szCs w:val="28"/>
        </w:rPr>
        <w:t>S</w:t>
      </w:r>
      <w:r w:rsidR="00226411" w:rsidRPr="00226411">
        <w:rPr>
          <w:rFonts w:ascii="Times New Roman" w:hAnsi="Times New Roman" w:cs="Times New Roman"/>
          <w:b/>
          <w:bCs/>
          <w:sz w:val="28"/>
          <w:szCs w:val="28"/>
        </w:rPr>
        <w:t>ummary:</w:t>
      </w:r>
      <w:r w:rsidR="00DF5EB0">
        <w:rPr>
          <w:rFonts w:ascii="Times New Roman" w:hAnsi="Times New Roman" w:cs="Times New Roman"/>
          <w:b/>
          <w:bCs/>
          <w:color w:val="00B050"/>
          <w:sz w:val="28"/>
          <w:szCs w:val="28"/>
        </w:rPr>
        <w:t xml:space="preserve"> </w:t>
      </w:r>
      <w:r w:rsidR="00550F96" w:rsidRPr="00DF5EB0">
        <w:rPr>
          <w:rFonts w:ascii="Times New Roman" w:hAnsi="Times New Roman" w:cs="Times New Roman"/>
          <w:sz w:val="24"/>
          <w:szCs w:val="24"/>
        </w:rPr>
        <w:t>The suggested work comprised optimization strategies, including diverging quality measures and the performance factors generated from the functional log of the source and target networks, to address the limitations of these modern methodologies.</w:t>
      </w:r>
    </w:p>
    <w:p w14:paraId="49CC00C1" w14:textId="4C363536" w:rsidR="00DA31DC" w:rsidRPr="00B64514" w:rsidRDefault="00230B0F" w:rsidP="00B64514">
      <w:pPr>
        <w:jc w:val="center"/>
        <w:rPr>
          <w:rFonts w:ascii="Times New Roman" w:hAnsi="Times New Roman" w:cs="Times New Roman"/>
          <w:b/>
          <w:bCs/>
          <w:sz w:val="30"/>
          <w:szCs w:val="30"/>
        </w:rPr>
      </w:pPr>
      <w:r>
        <w:rPr>
          <w:rFonts w:ascii="Times New Roman" w:hAnsi="Times New Roman" w:cs="Times New Roman"/>
          <w:b/>
          <w:sz w:val="28"/>
          <w:szCs w:val="28"/>
        </w:rPr>
        <w:br w:type="page"/>
      </w:r>
      <w:r w:rsidR="00DA31DC" w:rsidRPr="00B64514">
        <w:rPr>
          <w:rFonts w:ascii="Times New Roman" w:hAnsi="Times New Roman" w:cs="Times New Roman"/>
          <w:b/>
          <w:bCs/>
          <w:sz w:val="30"/>
          <w:szCs w:val="30"/>
        </w:rPr>
        <w:lastRenderedPageBreak/>
        <w:t>CHAPTER 3</w:t>
      </w:r>
    </w:p>
    <w:p w14:paraId="420C4591" w14:textId="77777777" w:rsidR="008970EA" w:rsidRPr="00B64514" w:rsidRDefault="008970EA" w:rsidP="008970EA">
      <w:pPr>
        <w:spacing w:line="240" w:lineRule="auto"/>
        <w:jc w:val="center"/>
        <w:rPr>
          <w:rFonts w:ascii="Times New Roman" w:hAnsi="Times New Roman" w:cs="Times New Roman"/>
          <w:b/>
          <w:bCs/>
          <w:sz w:val="30"/>
          <w:szCs w:val="30"/>
        </w:rPr>
      </w:pPr>
      <w:r w:rsidRPr="00B64514">
        <w:rPr>
          <w:rFonts w:ascii="Times New Roman" w:hAnsi="Times New Roman" w:cs="Times New Roman"/>
          <w:b/>
          <w:bCs/>
          <w:sz w:val="30"/>
          <w:szCs w:val="30"/>
        </w:rPr>
        <w:t>Handover Decision in LTE &amp; LTE-A based Hetnets using Regression Heuristics of Quality Metrics (RHQM) for Optimal Load Balancing</w:t>
      </w:r>
    </w:p>
    <w:p w14:paraId="3FD89303" w14:textId="44683596" w:rsidR="00B64514" w:rsidRDefault="008A3F77" w:rsidP="00B64514">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3.1 </w:t>
      </w:r>
      <w:r w:rsidR="00B64514">
        <w:rPr>
          <w:rFonts w:ascii="Times New Roman" w:eastAsia="Times New Roman" w:hAnsi="Times New Roman" w:cs="Times New Roman"/>
          <w:b/>
          <w:bCs/>
          <w:sz w:val="28"/>
          <w:szCs w:val="28"/>
        </w:rPr>
        <w:t>Overview:</w:t>
      </w:r>
    </w:p>
    <w:p w14:paraId="575FFB67" w14:textId="77777777" w:rsidR="00476C21" w:rsidRDefault="006B4C03" w:rsidP="00476C21">
      <w:pPr>
        <w:spacing w:line="360" w:lineRule="auto"/>
        <w:ind w:firstLine="720"/>
        <w:jc w:val="both"/>
        <w:rPr>
          <w:rFonts w:ascii="Times New Roman" w:hAnsi="Times New Roman" w:cs="Times New Roman"/>
          <w:color w:val="000000" w:themeColor="text1"/>
          <w:sz w:val="24"/>
          <w:szCs w:val="24"/>
        </w:rPr>
      </w:pPr>
      <w:r w:rsidRPr="006B4C03">
        <w:rPr>
          <w:rFonts w:ascii="Times New Roman" w:hAnsi="Times New Roman" w:cs="Times New Roman"/>
          <w:sz w:val="24"/>
          <w:szCs w:val="24"/>
        </w:rPr>
        <w:t xml:space="preserve">The importance of load balancing in LTE-A and LTE-based communication networks has increased due to the sharp rise in consumer demand and load needs for user interaction. </w:t>
      </w:r>
      <w:r w:rsidR="002975E4" w:rsidRPr="00E109E1">
        <w:rPr>
          <w:rFonts w:ascii="Times New Roman" w:hAnsi="Times New Roman" w:cs="Times New Roman"/>
          <w:color w:val="000000" w:themeColor="text1"/>
          <w:sz w:val="24"/>
          <w:szCs w:val="24"/>
        </w:rPr>
        <w:t xml:space="preserve">The existing models of recent past literature have attempted </w:t>
      </w:r>
      <w:r w:rsidR="002975E4">
        <w:rPr>
          <w:rFonts w:ascii="Times New Roman" w:hAnsi="Times New Roman" w:cs="Times New Roman"/>
          <w:color w:val="000000" w:themeColor="text1"/>
          <w:sz w:val="24"/>
          <w:szCs w:val="24"/>
        </w:rPr>
        <w:t>to</w:t>
      </w:r>
      <w:r w:rsidR="002975E4" w:rsidRPr="00E109E1">
        <w:rPr>
          <w:rFonts w:ascii="Times New Roman" w:hAnsi="Times New Roman" w:cs="Times New Roman"/>
          <w:color w:val="000000" w:themeColor="text1"/>
          <w:sz w:val="24"/>
          <w:szCs w:val="24"/>
        </w:rPr>
        <w:t xml:space="preserve"> balancing the load to offer optimum QoS by respective networks. Nevertheless, handoff schemes portrayed or adapted in several existing methods prioritized for balancing load under QoS parameter, which is particular to target network context. This </w:t>
      </w:r>
      <w:r>
        <w:rPr>
          <w:rFonts w:ascii="Times New Roman" w:hAnsi="Times New Roman" w:cs="Times New Roman"/>
          <w:color w:val="000000" w:themeColor="text1"/>
          <w:sz w:val="24"/>
          <w:szCs w:val="24"/>
        </w:rPr>
        <w:t>work</w:t>
      </w:r>
      <w:r w:rsidR="002975E4" w:rsidRPr="00E109E1">
        <w:rPr>
          <w:rFonts w:ascii="Times New Roman" w:hAnsi="Times New Roman" w:cs="Times New Roman"/>
          <w:color w:val="000000" w:themeColor="text1"/>
          <w:sz w:val="24"/>
          <w:szCs w:val="24"/>
        </w:rPr>
        <w:t xml:space="preserve"> </w:t>
      </w:r>
      <w:r w:rsidR="002975E4">
        <w:rPr>
          <w:rFonts w:ascii="Times New Roman" w:hAnsi="Times New Roman" w:cs="Times New Roman"/>
          <w:color w:val="000000" w:themeColor="text1"/>
          <w:sz w:val="24"/>
          <w:szCs w:val="24"/>
        </w:rPr>
        <w:t>p</w:t>
      </w:r>
      <w:r w:rsidR="002975E4" w:rsidRPr="00E109E1">
        <w:rPr>
          <w:rFonts w:ascii="Times New Roman" w:hAnsi="Times New Roman" w:cs="Times New Roman"/>
          <w:color w:val="000000" w:themeColor="text1"/>
          <w:sz w:val="24"/>
          <w:szCs w:val="24"/>
        </w:rPr>
        <w:t xml:space="preserve">resented </w:t>
      </w:r>
      <w:r w:rsidR="002975E4">
        <w:rPr>
          <w:rFonts w:ascii="Times New Roman" w:hAnsi="Times New Roman" w:cs="Times New Roman"/>
          <w:color w:val="000000" w:themeColor="text1"/>
          <w:sz w:val="24"/>
          <w:szCs w:val="24"/>
        </w:rPr>
        <w:t>a</w:t>
      </w:r>
      <w:r w:rsidR="002975E4" w:rsidRPr="00E109E1">
        <w:rPr>
          <w:rFonts w:ascii="Times New Roman" w:hAnsi="Times New Roman" w:cs="Times New Roman"/>
          <w:color w:val="000000" w:themeColor="text1"/>
          <w:sz w:val="24"/>
          <w:szCs w:val="24"/>
        </w:rPr>
        <w:t xml:space="preserve"> new handoff scheme for h</w:t>
      </w:r>
      <w:r w:rsidR="002975E4">
        <w:rPr>
          <w:rFonts w:ascii="Times New Roman" w:hAnsi="Times New Roman" w:cs="Times New Roman"/>
          <w:color w:val="000000" w:themeColor="text1"/>
          <w:sz w:val="24"/>
          <w:szCs w:val="24"/>
        </w:rPr>
        <w:t>eterogene</w:t>
      </w:r>
      <w:r w:rsidR="002975E4" w:rsidRPr="00E109E1">
        <w:rPr>
          <w:rFonts w:ascii="Times New Roman" w:hAnsi="Times New Roman" w:cs="Times New Roman"/>
          <w:color w:val="000000" w:themeColor="text1"/>
          <w:sz w:val="24"/>
          <w:szCs w:val="24"/>
        </w:rPr>
        <w:t>ous networks, which attains optimum load-balancing under diversified quality factors. The simulation study has measured the propos</w:t>
      </w:r>
      <w:r w:rsidR="00BC17BB">
        <w:rPr>
          <w:rFonts w:ascii="Times New Roman" w:hAnsi="Times New Roman" w:cs="Times New Roman"/>
          <w:color w:val="000000" w:themeColor="text1"/>
          <w:sz w:val="24"/>
          <w:szCs w:val="24"/>
        </w:rPr>
        <w:t>ed</w:t>
      </w:r>
      <w:r w:rsidR="002975E4" w:rsidRPr="00E109E1">
        <w:rPr>
          <w:rFonts w:ascii="Times New Roman" w:hAnsi="Times New Roman" w:cs="Times New Roman"/>
          <w:color w:val="000000" w:themeColor="text1"/>
          <w:sz w:val="24"/>
          <w:szCs w:val="24"/>
        </w:rPr>
        <w:t xml:space="preserve"> model performance by comparing with existing models under distinct performance parameters. </w:t>
      </w:r>
    </w:p>
    <w:p w14:paraId="513A85F5" w14:textId="3896490A" w:rsidR="008970EA" w:rsidRPr="00476C21" w:rsidRDefault="008A3F77" w:rsidP="00476C21">
      <w:pPr>
        <w:spacing w:line="360" w:lineRule="auto"/>
        <w:jc w:val="both"/>
        <w:rPr>
          <w:rFonts w:ascii="Times New Roman" w:eastAsia="Times New Roman" w:hAnsi="Times New Roman" w:cs="Times New Roman"/>
          <w:b/>
          <w:bCs/>
          <w:sz w:val="28"/>
          <w:szCs w:val="28"/>
        </w:rPr>
      </w:pPr>
      <w:r>
        <w:rPr>
          <w:rFonts w:ascii="Times New Roman" w:hAnsi="Times New Roman" w:cs="Times New Roman"/>
          <w:b/>
          <w:bCs/>
          <w:sz w:val="28"/>
          <w:szCs w:val="28"/>
        </w:rPr>
        <w:t xml:space="preserve">3.2 </w:t>
      </w:r>
      <w:r w:rsidR="00476C21" w:rsidRPr="00476C21">
        <w:rPr>
          <w:rFonts w:ascii="Times New Roman" w:hAnsi="Times New Roman" w:cs="Times New Roman"/>
          <w:b/>
          <w:bCs/>
          <w:sz w:val="28"/>
          <w:szCs w:val="28"/>
        </w:rPr>
        <w:t>Proposed methodology</w:t>
      </w:r>
      <w:r w:rsidR="00F229C1">
        <w:rPr>
          <w:rFonts w:ascii="Times New Roman" w:hAnsi="Times New Roman" w:cs="Times New Roman"/>
          <w:b/>
          <w:bCs/>
          <w:sz w:val="28"/>
          <w:szCs w:val="28"/>
        </w:rPr>
        <w:t>:</w:t>
      </w:r>
    </w:p>
    <w:p w14:paraId="7BF1B878" w14:textId="43270A5F" w:rsidR="005A7223" w:rsidRPr="005A7223" w:rsidRDefault="005A7223" w:rsidP="005A7223">
      <w:pPr>
        <w:pStyle w:val="ListParagraph"/>
        <w:numPr>
          <w:ilvl w:val="0"/>
          <w:numId w:val="22"/>
        </w:numPr>
        <w:spacing w:after="0" w:line="360" w:lineRule="auto"/>
        <w:jc w:val="both"/>
        <w:rPr>
          <w:rFonts w:ascii="Times New Roman" w:hAnsi="Times New Roman" w:cs="Times New Roman"/>
          <w:sz w:val="24"/>
          <w:szCs w:val="24"/>
        </w:rPr>
      </w:pPr>
      <w:r w:rsidRPr="005A7223">
        <w:rPr>
          <w:rFonts w:ascii="Times New Roman" w:hAnsi="Times New Roman" w:cs="Times New Roman"/>
          <w:color w:val="000000" w:themeColor="text1"/>
          <w:kern w:val="24"/>
          <w:sz w:val="24"/>
          <w:szCs w:val="24"/>
          <w:lang w:val="en-IN"/>
        </w:rPr>
        <w:t>In order to complete the Handover procedure, the cell needs be marked as optimal.</w:t>
      </w:r>
    </w:p>
    <w:p w14:paraId="7D4E4E17" w14:textId="77777777" w:rsidR="005A7223" w:rsidRPr="005A7223" w:rsidRDefault="005A7223" w:rsidP="005A7223">
      <w:pPr>
        <w:pStyle w:val="ListParagraph"/>
        <w:numPr>
          <w:ilvl w:val="0"/>
          <w:numId w:val="22"/>
        </w:numPr>
        <w:spacing w:after="120" w:line="360" w:lineRule="auto"/>
        <w:jc w:val="both"/>
        <w:rPr>
          <w:rFonts w:ascii="Times New Roman" w:hAnsi="Times New Roman" w:cs="Times New Roman"/>
          <w:color w:val="000000" w:themeColor="text1"/>
          <w:kern w:val="24"/>
          <w:sz w:val="24"/>
          <w:szCs w:val="24"/>
          <w:lang w:val="en-IN"/>
        </w:rPr>
      </w:pPr>
      <w:r w:rsidRPr="005A7223">
        <w:rPr>
          <w:rFonts w:ascii="Times New Roman" w:hAnsi="Times New Roman" w:cs="Times New Roman"/>
          <w:color w:val="000000" w:themeColor="text1"/>
          <w:kern w:val="24"/>
          <w:sz w:val="24"/>
          <w:szCs w:val="24"/>
          <w:lang w:val="en-IN"/>
        </w:rPr>
        <w:t xml:space="preserve">It is intended to "select target cell under multi objective QoS metrics with minimal process complexity" when choosing the target cell for the handover procedure. </w:t>
      </w:r>
    </w:p>
    <w:p w14:paraId="4D31F16D" w14:textId="5149297A" w:rsidR="008970EA" w:rsidRPr="00D92165" w:rsidRDefault="008970EA" w:rsidP="005A7972">
      <w:pPr>
        <w:spacing w:after="120" w:line="360" w:lineRule="auto"/>
        <w:jc w:val="both"/>
        <w:rPr>
          <w:rFonts w:ascii="Times New Roman" w:hAnsi="Times New Roman" w:cs="Times New Roman"/>
          <w:sz w:val="24"/>
          <w:szCs w:val="24"/>
        </w:rPr>
      </w:pPr>
      <w:r w:rsidRPr="00D92165">
        <w:rPr>
          <w:rFonts w:ascii="Times New Roman" w:hAnsi="Times New Roman" w:cs="Times New Roman"/>
          <w:sz w:val="24"/>
          <w:szCs w:val="24"/>
        </w:rPr>
        <w:t xml:space="preserve">The performance factors considered are </w:t>
      </w:r>
      <w:r w:rsidR="008B6881" w:rsidRPr="00D92165">
        <w:rPr>
          <w:rFonts w:ascii="Times New Roman" w:hAnsi="Times New Roman" w:cs="Times New Roman"/>
          <w:sz w:val="24"/>
          <w:szCs w:val="24"/>
        </w:rPr>
        <w:t>call block ratio</w:t>
      </w:r>
      <w:r w:rsidRPr="00D92165">
        <w:rPr>
          <w:rFonts w:ascii="Times New Roman" w:hAnsi="Times New Roman" w:cs="Times New Roman"/>
          <w:sz w:val="24"/>
          <w:szCs w:val="24"/>
        </w:rPr>
        <w:t xml:space="preserve">, </w:t>
      </w:r>
      <w:r w:rsidR="008B6881" w:rsidRPr="00D92165">
        <w:rPr>
          <w:rFonts w:ascii="Times New Roman" w:hAnsi="Times New Roman" w:cs="Times New Roman"/>
          <w:sz w:val="24"/>
          <w:szCs w:val="24"/>
        </w:rPr>
        <w:t>call drop</w:t>
      </w:r>
      <w:r w:rsidRPr="00D92165">
        <w:rPr>
          <w:rFonts w:ascii="Times New Roman" w:hAnsi="Times New Roman" w:cs="Times New Roman"/>
          <w:sz w:val="24"/>
          <w:szCs w:val="24"/>
        </w:rPr>
        <w:t xml:space="preserve"> ratio of handoff load, usage ratio of </w:t>
      </w:r>
      <w:r w:rsidR="008B6881" w:rsidRPr="00D92165">
        <w:rPr>
          <w:rFonts w:ascii="Times New Roman" w:hAnsi="Times New Roman" w:cs="Times New Roman"/>
          <w:sz w:val="24"/>
          <w:szCs w:val="24"/>
        </w:rPr>
        <w:t>signaling cost</w:t>
      </w:r>
      <w:r w:rsidRPr="00D92165">
        <w:rPr>
          <w:rFonts w:ascii="Times New Roman" w:hAnsi="Times New Roman" w:cs="Times New Roman"/>
          <w:sz w:val="24"/>
          <w:szCs w:val="24"/>
        </w:rPr>
        <w:t>, the ratio of ha</w:t>
      </w:r>
      <w:r w:rsidR="006B4C03" w:rsidRPr="00D92165">
        <w:rPr>
          <w:rFonts w:ascii="Times New Roman" w:hAnsi="Times New Roman" w:cs="Times New Roman"/>
          <w:sz w:val="24"/>
          <w:szCs w:val="24"/>
        </w:rPr>
        <w:t>ndover</w:t>
      </w:r>
      <w:r w:rsidRPr="00D92165">
        <w:rPr>
          <w:rFonts w:ascii="Times New Roman" w:hAnsi="Times New Roman" w:cs="Times New Roman"/>
          <w:sz w:val="24"/>
          <w:szCs w:val="24"/>
        </w:rPr>
        <w:t xml:space="preserve"> </w:t>
      </w:r>
      <w:r w:rsidR="008B6881" w:rsidRPr="00D92165">
        <w:rPr>
          <w:rFonts w:ascii="Times New Roman" w:hAnsi="Times New Roman" w:cs="Times New Roman"/>
          <w:sz w:val="24"/>
          <w:szCs w:val="24"/>
        </w:rPr>
        <w:t>failure</w:t>
      </w:r>
      <w:r w:rsidRPr="00D92165">
        <w:rPr>
          <w:rFonts w:ascii="Times New Roman" w:hAnsi="Times New Roman" w:cs="Times New Roman"/>
          <w:sz w:val="24"/>
          <w:szCs w:val="24"/>
        </w:rPr>
        <w:t xml:space="preserve"> and </w:t>
      </w:r>
      <w:r w:rsidR="008B6881" w:rsidRPr="00D92165">
        <w:rPr>
          <w:rFonts w:ascii="Times New Roman" w:hAnsi="Times New Roman" w:cs="Times New Roman"/>
          <w:sz w:val="24"/>
          <w:szCs w:val="24"/>
        </w:rPr>
        <w:t>radio link failure ratio</w:t>
      </w:r>
      <w:r w:rsidRPr="00D92165">
        <w:rPr>
          <w:rFonts w:ascii="Times New Roman" w:hAnsi="Times New Roman" w:cs="Times New Roman"/>
          <w:sz w:val="24"/>
          <w:szCs w:val="24"/>
        </w:rPr>
        <w:t xml:space="preserve">. </w:t>
      </w:r>
      <w:r w:rsidR="00D92165" w:rsidRPr="00D92165">
        <w:rPr>
          <w:rFonts w:ascii="Times New Roman" w:hAnsi="Times New Roman" w:cs="Times New Roman"/>
          <w:sz w:val="24"/>
          <w:szCs w:val="24"/>
        </w:rPr>
        <w:t>The following metrics are used to predict the target cell in handover process.</w:t>
      </w:r>
    </w:p>
    <w:p w14:paraId="420F53AE" w14:textId="3EED7586" w:rsidR="003A1A53" w:rsidRPr="005A7972" w:rsidRDefault="003A1A53" w:rsidP="005A7972">
      <w:pPr>
        <w:spacing w:after="120" w:line="360" w:lineRule="auto"/>
        <w:jc w:val="both"/>
        <w:rPr>
          <w:rFonts w:ascii="Times New Roman" w:hAnsi="Times New Roman" w:cs="Times New Roman"/>
          <w:sz w:val="24"/>
          <w:szCs w:val="24"/>
        </w:rPr>
      </w:pPr>
      <w:r w:rsidRPr="00476C21">
        <w:rPr>
          <w:rFonts w:ascii="Times New Roman" w:hAnsi="Times New Roman" w:cs="Times New Roman"/>
          <w:sz w:val="24"/>
          <w:szCs w:val="24"/>
        </w:rPr>
        <w:t>Reference Signal Receiver Power (RSRP):</w:t>
      </w:r>
      <w:r w:rsidR="00476C21">
        <w:rPr>
          <w:rFonts w:ascii="Times New Roman" w:hAnsi="Times New Roman" w:cs="Times New Roman"/>
          <w:sz w:val="24"/>
          <w:szCs w:val="24"/>
        </w:rPr>
        <w:t xml:space="preserve"> </w:t>
      </w:r>
      <w:r w:rsidRPr="00476C21">
        <w:rPr>
          <w:rFonts w:ascii="Times New Roman" w:hAnsi="Times New Roman" w:cs="Times New Roman"/>
          <w:sz w:val="24"/>
          <w:szCs w:val="24"/>
        </w:rPr>
        <w:t>It is a data used for cell reselection and handover decision. It is a value that defines the strength</w:t>
      </w:r>
      <w:r w:rsidRPr="005A7972">
        <w:rPr>
          <w:rFonts w:ascii="Times New Roman" w:hAnsi="Times New Roman" w:cs="Times New Roman"/>
          <w:sz w:val="24"/>
          <w:szCs w:val="24"/>
        </w:rPr>
        <w:t xml:space="preserve"> of the specific signal generated in a cell. RSRP has defined as the average of the powers (in Watts) of resource elements (REs) transmitting signals in a predefined bandwidth [</w:t>
      </w:r>
      <w:r w:rsidR="00E16EE8">
        <w:rPr>
          <w:rFonts w:ascii="Times New Roman" w:hAnsi="Times New Roman" w:cs="Times New Roman"/>
          <w:sz w:val="24"/>
          <w:szCs w:val="24"/>
        </w:rPr>
        <w:t>36</w:t>
      </w:r>
      <w:r w:rsidRPr="005A7972">
        <w:rPr>
          <w:rFonts w:ascii="Times New Roman" w:hAnsi="Times New Roman" w:cs="Times New Roman"/>
          <w:sz w:val="24"/>
          <w:szCs w:val="24"/>
        </w:rPr>
        <w:t>]. For power control calculations, RSRP is important for estimating path loss.</w:t>
      </w:r>
    </w:p>
    <w:p w14:paraId="610A1D57" w14:textId="25F8764D" w:rsidR="003A1A53" w:rsidRPr="00476C21" w:rsidRDefault="003A1A53" w:rsidP="005A7972">
      <w:pPr>
        <w:spacing w:after="120" w:line="360" w:lineRule="auto"/>
        <w:jc w:val="both"/>
        <w:rPr>
          <w:rFonts w:ascii="Times New Roman" w:hAnsi="Times New Roman"/>
          <w:sz w:val="24"/>
          <w:szCs w:val="24"/>
        </w:rPr>
      </w:pPr>
      <w:r w:rsidRPr="00476C21">
        <w:rPr>
          <w:rFonts w:ascii="Times New Roman" w:hAnsi="Times New Roman"/>
          <w:sz w:val="24"/>
          <w:szCs w:val="24"/>
        </w:rPr>
        <w:t xml:space="preserve">Received Signal Strength Indicator (RSSI): For a defined channel, this value indicates the total power received. It defined as the linear average of the total power received only for Orthogonal </w:t>
      </w:r>
      <w:r w:rsidRPr="00476C21">
        <w:rPr>
          <w:rFonts w:ascii="Times New Roman" w:hAnsi="Times New Roman"/>
          <w:sz w:val="24"/>
          <w:szCs w:val="24"/>
        </w:rPr>
        <w:lastRenderedPageBreak/>
        <w:t>Frequency Division Multiplexing (OFDM) symbols bearing reference symbols by the UE from all sources [</w:t>
      </w:r>
      <w:r w:rsidR="00E16EE8">
        <w:rPr>
          <w:rFonts w:ascii="Times New Roman" w:hAnsi="Times New Roman"/>
          <w:sz w:val="24"/>
          <w:szCs w:val="24"/>
        </w:rPr>
        <w:t>36</w:t>
      </w:r>
      <w:r w:rsidRPr="00476C21">
        <w:rPr>
          <w:rFonts w:ascii="Times New Roman" w:hAnsi="Times New Roman"/>
          <w:sz w:val="24"/>
          <w:szCs w:val="24"/>
        </w:rPr>
        <w:t>].</w:t>
      </w:r>
    </w:p>
    <w:p w14:paraId="5C14785B" w14:textId="1CAF0740" w:rsidR="003A1A53" w:rsidRPr="005A7972" w:rsidRDefault="003A1A53" w:rsidP="005A7972">
      <w:pPr>
        <w:spacing w:after="120" w:line="360" w:lineRule="auto"/>
        <w:jc w:val="both"/>
        <w:rPr>
          <w:rFonts w:ascii="Times New Roman" w:hAnsi="Times New Roman"/>
          <w:sz w:val="24"/>
          <w:szCs w:val="24"/>
        </w:rPr>
      </w:pPr>
      <w:r w:rsidRPr="00476C21">
        <w:rPr>
          <w:rFonts w:ascii="Times New Roman" w:hAnsi="Times New Roman"/>
          <w:sz w:val="24"/>
          <w:szCs w:val="24"/>
        </w:rPr>
        <w:t>Reference Signal Received Quality (RSRQ): It is</w:t>
      </w:r>
      <w:r w:rsidRPr="005A7972">
        <w:rPr>
          <w:rFonts w:ascii="Times New Roman" w:hAnsi="Times New Roman"/>
          <w:sz w:val="24"/>
          <w:szCs w:val="24"/>
        </w:rPr>
        <w:t xml:space="preserve"> not directly measured from the signal but calculated from measured RSRP and RSSI values. It defined as the ratio between the number of Physical Resource Blocks (PRBs), RSRP and RSSI as detailed in the following (Eq </w:t>
      </w:r>
      <w:r w:rsidR="004A150B">
        <w:rPr>
          <w:rFonts w:ascii="Times New Roman" w:hAnsi="Times New Roman"/>
          <w:sz w:val="24"/>
          <w:szCs w:val="24"/>
        </w:rPr>
        <w:t>3.</w:t>
      </w:r>
      <w:r w:rsidRPr="005A7972">
        <w:rPr>
          <w:rFonts w:ascii="Times New Roman" w:hAnsi="Times New Roman"/>
          <w:sz w:val="24"/>
          <w:szCs w:val="24"/>
        </w:rPr>
        <w:t>1) [</w:t>
      </w:r>
      <w:r w:rsidR="00E16EE8">
        <w:rPr>
          <w:rFonts w:ascii="Times New Roman" w:hAnsi="Times New Roman"/>
          <w:sz w:val="24"/>
          <w:szCs w:val="24"/>
        </w:rPr>
        <w:t>37</w:t>
      </w:r>
      <w:r w:rsidRPr="005A7972">
        <w:rPr>
          <w:rFonts w:ascii="Times New Roman" w:hAnsi="Times New Roman"/>
          <w:sz w:val="24"/>
          <w:szCs w:val="24"/>
        </w:rPr>
        <w:t>]:</w:t>
      </w:r>
    </w:p>
    <w:p w14:paraId="185A2E87" w14:textId="75574A81" w:rsidR="003A1A53" w:rsidRPr="005A7972" w:rsidRDefault="003A1A53" w:rsidP="005A7972">
      <w:pPr>
        <w:pStyle w:val="Caption"/>
        <w:spacing w:line="360" w:lineRule="auto"/>
        <w:jc w:val="center"/>
        <w:rPr>
          <w:rFonts w:ascii="Times New Roman" w:hAnsi="Times New Roman"/>
          <w:sz w:val="24"/>
          <w:szCs w:val="24"/>
        </w:rPr>
      </w:pPr>
      <w:r w:rsidRPr="005A7972">
        <w:rPr>
          <w:noProof/>
          <w:position w:val="-24"/>
          <w:sz w:val="24"/>
          <w:szCs w:val="24"/>
        </w:rPr>
        <w:drawing>
          <wp:inline distT="0" distB="0" distL="0" distR="0" wp14:anchorId="370156CE" wp14:editId="04BF7BAA">
            <wp:extent cx="1318260" cy="365760"/>
            <wp:effectExtent l="0" t="0" r="0" b="0"/>
            <wp:docPr id="14449362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18260" cy="365760"/>
                    </a:xfrm>
                    <a:prstGeom prst="rect">
                      <a:avLst/>
                    </a:prstGeom>
                    <a:noFill/>
                    <a:ln>
                      <a:noFill/>
                    </a:ln>
                  </pic:spPr>
                </pic:pic>
              </a:graphicData>
            </a:graphic>
          </wp:inline>
        </w:drawing>
      </w:r>
      <w:r w:rsidR="005D1A7C">
        <w:rPr>
          <w:rFonts w:ascii="Times New Roman" w:hAnsi="Times New Roman"/>
          <w:sz w:val="24"/>
          <w:szCs w:val="24"/>
        </w:rPr>
        <w:tab/>
      </w:r>
      <w:r w:rsidR="005D1A7C">
        <w:rPr>
          <w:rFonts w:ascii="Times New Roman" w:hAnsi="Times New Roman"/>
          <w:sz w:val="24"/>
          <w:szCs w:val="24"/>
        </w:rPr>
        <w:tab/>
      </w:r>
      <w:r w:rsidR="005D1A7C">
        <w:rPr>
          <w:rFonts w:ascii="Times New Roman" w:hAnsi="Times New Roman"/>
          <w:sz w:val="24"/>
          <w:szCs w:val="24"/>
        </w:rPr>
        <w:tab/>
      </w:r>
      <w:r w:rsidR="005D1A7C">
        <w:rPr>
          <w:rFonts w:ascii="Times New Roman" w:hAnsi="Times New Roman"/>
          <w:sz w:val="24"/>
          <w:szCs w:val="24"/>
        </w:rPr>
        <w:tab/>
      </w:r>
      <w:r w:rsidR="005D1A7C">
        <w:rPr>
          <w:rFonts w:ascii="Times New Roman" w:hAnsi="Times New Roman"/>
          <w:sz w:val="24"/>
          <w:szCs w:val="24"/>
        </w:rPr>
        <w:tab/>
      </w:r>
      <w:r w:rsidR="005D1A7C">
        <w:rPr>
          <w:rFonts w:ascii="Times New Roman" w:hAnsi="Times New Roman"/>
          <w:sz w:val="24"/>
          <w:szCs w:val="24"/>
        </w:rPr>
        <w:tab/>
      </w:r>
      <w:r w:rsidRPr="005A7972">
        <w:rPr>
          <w:rFonts w:ascii="Times New Roman" w:hAnsi="Times New Roman"/>
          <w:sz w:val="24"/>
          <w:szCs w:val="24"/>
        </w:rPr>
        <w:t xml:space="preserve"> </w:t>
      </w:r>
      <w:r w:rsidRPr="005A7972">
        <w:rPr>
          <w:rFonts w:ascii="Times New Roman" w:hAnsi="Times New Roman"/>
          <w:i w:val="0"/>
          <w:iCs w:val="0"/>
          <w:color w:val="auto"/>
          <w:sz w:val="24"/>
          <w:szCs w:val="24"/>
        </w:rPr>
        <w:t>(</w:t>
      </w:r>
      <w:r w:rsidR="005D1A7C">
        <w:rPr>
          <w:rFonts w:ascii="Times New Roman" w:hAnsi="Times New Roman"/>
          <w:i w:val="0"/>
          <w:iCs w:val="0"/>
          <w:color w:val="auto"/>
          <w:sz w:val="24"/>
          <w:szCs w:val="24"/>
        </w:rPr>
        <w:t>3.1</w:t>
      </w:r>
      <w:r w:rsidRPr="005A7972">
        <w:rPr>
          <w:rFonts w:ascii="Times New Roman" w:hAnsi="Times New Roman"/>
          <w:i w:val="0"/>
          <w:iCs w:val="0"/>
          <w:color w:val="auto"/>
          <w:sz w:val="24"/>
          <w:szCs w:val="24"/>
        </w:rPr>
        <w:t>)</w:t>
      </w:r>
    </w:p>
    <w:p w14:paraId="56B7A0FF" w14:textId="3E956CF8" w:rsidR="003A1A53" w:rsidRPr="00476C21" w:rsidRDefault="003A1A53" w:rsidP="005A7972">
      <w:pPr>
        <w:spacing w:after="120" w:line="360" w:lineRule="auto"/>
        <w:jc w:val="both"/>
        <w:rPr>
          <w:rFonts w:ascii="Times New Roman" w:hAnsi="Times New Roman"/>
          <w:sz w:val="24"/>
          <w:szCs w:val="24"/>
        </w:rPr>
      </w:pPr>
      <w:r w:rsidRPr="005A7972">
        <w:rPr>
          <w:rFonts w:ascii="Times New Roman" w:hAnsi="Times New Roman"/>
          <w:sz w:val="24"/>
          <w:szCs w:val="24"/>
        </w:rPr>
        <w:t xml:space="preserve">These two parameters LTE-A RSRQ and LTE-A RSRP, have used in mobility management </w:t>
      </w:r>
      <w:r w:rsidRPr="00476C21">
        <w:rPr>
          <w:rFonts w:ascii="Times New Roman" w:hAnsi="Times New Roman"/>
          <w:sz w:val="24"/>
          <w:szCs w:val="24"/>
        </w:rPr>
        <w:t>operations such as cell selection, cell re-selection, and handover [</w:t>
      </w:r>
      <w:r w:rsidR="00E16EE8">
        <w:rPr>
          <w:rFonts w:ascii="Times New Roman" w:hAnsi="Times New Roman"/>
          <w:sz w:val="24"/>
          <w:szCs w:val="24"/>
        </w:rPr>
        <w:t>38</w:t>
      </w:r>
      <w:r w:rsidRPr="00476C21">
        <w:rPr>
          <w:rFonts w:ascii="Times New Roman" w:hAnsi="Times New Roman"/>
          <w:sz w:val="24"/>
          <w:szCs w:val="24"/>
        </w:rPr>
        <w:t>].</w:t>
      </w:r>
    </w:p>
    <w:p w14:paraId="5DA83A11" w14:textId="4A575F33" w:rsidR="003A1A53" w:rsidRPr="005A7972" w:rsidRDefault="003A1A53" w:rsidP="005A7972">
      <w:pPr>
        <w:spacing w:after="120" w:line="360" w:lineRule="auto"/>
        <w:jc w:val="both"/>
        <w:rPr>
          <w:rFonts w:ascii="Times New Roman" w:hAnsi="Times New Roman"/>
          <w:sz w:val="24"/>
          <w:szCs w:val="24"/>
        </w:rPr>
      </w:pPr>
      <w:r w:rsidRPr="00476C21">
        <w:rPr>
          <w:rFonts w:ascii="Times New Roman" w:hAnsi="Times New Roman"/>
          <w:sz w:val="24"/>
          <w:szCs w:val="24"/>
        </w:rPr>
        <w:t>Signal-to-Interference-and-Noise-Ratio (SINR): This parameter is measured by the user, allowing the choice of the most appropriate Modulation</w:t>
      </w:r>
      <w:r w:rsidRPr="005A7972">
        <w:rPr>
          <w:rFonts w:ascii="Times New Roman" w:hAnsi="Times New Roman"/>
          <w:sz w:val="24"/>
          <w:szCs w:val="24"/>
        </w:rPr>
        <w:t xml:space="preserve"> and Coding Scheme (MCS) for the transmission of data. It is calculated on each RB, converted to Channel Quality Indicator (CQI) by the UE, and then reported to the eNB [</w:t>
      </w:r>
      <w:r w:rsidR="00E16EE8">
        <w:rPr>
          <w:rFonts w:ascii="Times New Roman" w:hAnsi="Times New Roman"/>
          <w:sz w:val="24"/>
          <w:szCs w:val="24"/>
        </w:rPr>
        <w:t>36</w:t>
      </w:r>
      <w:r w:rsidRPr="005A7972">
        <w:rPr>
          <w:rFonts w:ascii="Times New Roman" w:hAnsi="Times New Roman"/>
          <w:sz w:val="24"/>
          <w:szCs w:val="24"/>
        </w:rPr>
        <w:t xml:space="preserve">]. It expressed according to the following equation; Where S, I and N are respectively the Signal, Interference, and the Noise: </w:t>
      </w:r>
      <w:r w:rsidR="004A150B" w:rsidRPr="005A7972">
        <w:rPr>
          <w:rFonts w:ascii="Times New Roman" w:hAnsi="Times New Roman"/>
          <w:sz w:val="24"/>
          <w:szCs w:val="24"/>
        </w:rPr>
        <w:t>(Eq</w:t>
      </w:r>
      <w:r w:rsidRPr="005A7972">
        <w:rPr>
          <w:rFonts w:ascii="Times New Roman" w:hAnsi="Times New Roman"/>
          <w:sz w:val="24"/>
          <w:szCs w:val="24"/>
        </w:rPr>
        <w:t xml:space="preserve"> </w:t>
      </w:r>
      <w:r w:rsidR="004A150B">
        <w:rPr>
          <w:rFonts w:ascii="Times New Roman" w:hAnsi="Times New Roman"/>
          <w:sz w:val="24"/>
          <w:szCs w:val="24"/>
        </w:rPr>
        <w:t>3.</w:t>
      </w:r>
      <w:r w:rsidRPr="005A7972">
        <w:rPr>
          <w:rFonts w:ascii="Times New Roman" w:hAnsi="Times New Roman"/>
          <w:sz w:val="24"/>
          <w:szCs w:val="24"/>
        </w:rPr>
        <w:t>2)</w:t>
      </w:r>
    </w:p>
    <w:p w14:paraId="19C87971" w14:textId="6B028C03" w:rsidR="003A1A53" w:rsidRPr="005A7972" w:rsidRDefault="003A1A53" w:rsidP="005A7972">
      <w:pPr>
        <w:pStyle w:val="Caption"/>
        <w:spacing w:line="360" w:lineRule="auto"/>
        <w:jc w:val="center"/>
        <w:rPr>
          <w:rFonts w:ascii="Times New Roman" w:hAnsi="Times New Roman"/>
          <w:sz w:val="24"/>
          <w:szCs w:val="24"/>
        </w:rPr>
      </w:pPr>
      <w:r w:rsidRPr="005A7972">
        <w:rPr>
          <w:noProof/>
          <w:position w:val="-26"/>
          <w:sz w:val="24"/>
          <w:szCs w:val="24"/>
        </w:rPr>
        <w:drawing>
          <wp:inline distT="0" distB="0" distL="0" distR="0" wp14:anchorId="496BDC3A" wp14:editId="35B7E1FA">
            <wp:extent cx="838200" cy="381000"/>
            <wp:effectExtent l="0" t="0" r="0" b="0"/>
            <wp:docPr id="110620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8200" cy="381000"/>
                    </a:xfrm>
                    <a:prstGeom prst="rect">
                      <a:avLst/>
                    </a:prstGeom>
                    <a:noFill/>
                    <a:ln>
                      <a:noFill/>
                    </a:ln>
                  </pic:spPr>
                </pic:pic>
              </a:graphicData>
            </a:graphic>
          </wp:inline>
        </w:drawing>
      </w:r>
      <w:r w:rsidR="004A150B">
        <w:rPr>
          <w:rFonts w:ascii="Times New Roman" w:hAnsi="Times New Roman"/>
          <w:sz w:val="24"/>
          <w:szCs w:val="24"/>
        </w:rPr>
        <w:t xml:space="preserve">  </w:t>
      </w:r>
      <w:r w:rsidRPr="005A7972">
        <w:rPr>
          <w:rFonts w:ascii="Times New Roman" w:hAnsi="Times New Roman"/>
          <w:i w:val="0"/>
          <w:iCs w:val="0"/>
          <w:color w:val="auto"/>
          <w:sz w:val="24"/>
          <w:szCs w:val="24"/>
        </w:rPr>
        <w:t xml:space="preserve"> </w:t>
      </w:r>
      <w:r w:rsidR="005D1A7C">
        <w:rPr>
          <w:rFonts w:ascii="Times New Roman" w:hAnsi="Times New Roman"/>
          <w:i w:val="0"/>
          <w:iCs w:val="0"/>
          <w:color w:val="auto"/>
          <w:sz w:val="24"/>
          <w:szCs w:val="24"/>
        </w:rPr>
        <w:tab/>
      </w:r>
      <w:r w:rsidR="005D1A7C">
        <w:rPr>
          <w:rFonts w:ascii="Times New Roman" w:hAnsi="Times New Roman"/>
          <w:i w:val="0"/>
          <w:iCs w:val="0"/>
          <w:color w:val="auto"/>
          <w:sz w:val="24"/>
          <w:szCs w:val="24"/>
        </w:rPr>
        <w:tab/>
      </w:r>
      <w:r w:rsidR="005D1A7C">
        <w:rPr>
          <w:rFonts w:ascii="Times New Roman" w:hAnsi="Times New Roman"/>
          <w:i w:val="0"/>
          <w:iCs w:val="0"/>
          <w:color w:val="auto"/>
          <w:sz w:val="24"/>
          <w:szCs w:val="24"/>
        </w:rPr>
        <w:tab/>
      </w:r>
      <w:r w:rsidR="005D1A7C">
        <w:rPr>
          <w:rFonts w:ascii="Times New Roman" w:hAnsi="Times New Roman"/>
          <w:i w:val="0"/>
          <w:iCs w:val="0"/>
          <w:color w:val="auto"/>
          <w:sz w:val="24"/>
          <w:szCs w:val="24"/>
        </w:rPr>
        <w:tab/>
      </w:r>
      <w:r w:rsidR="005D1A7C">
        <w:rPr>
          <w:rFonts w:ascii="Times New Roman" w:hAnsi="Times New Roman"/>
          <w:i w:val="0"/>
          <w:iCs w:val="0"/>
          <w:color w:val="auto"/>
          <w:sz w:val="24"/>
          <w:szCs w:val="24"/>
        </w:rPr>
        <w:tab/>
      </w:r>
      <w:r w:rsidR="005D1A7C">
        <w:rPr>
          <w:rFonts w:ascii="Times New Roman" w:hAnsi="Times New Roman"/>
          <w:i w:val="0"/>
          <w:iCs w:val="0"/>
          <w:color w:val="auto"/>
          <w:sz w:val="24"/>
          <w:szCs w:val="24"/>
        </w:rPr>
        <w:tab/>
      </w:r>
      <w:r w:rsidRPr="005A7972">
        <w:rPr>
          <w:rFonts w:ascii="Times New Roman" w:hAnsi="Times New Roman"/>
          <w:i w:val="0"/>
          <w:iCs w:val="0"/>
          <w:color w:val="auto"/>
          <w:sz w:val="24"/>
          <w:szCs w:val="24"/>
        </w:rPr>
        <w:t>(</w:t>
      </w:r>
      <w:r w:rsidR="005D1A7C">
        <w:rPr>
          <w:rFonts w:ascii="Times New Roman" w:hAnsi="Times New Roman"/>
          <w:i w:val="0"/>
          <w:iCs w:val="0"/>
          <w:color w:val="auto"/>
          <w:sz w:val="24"/>
          <w:szCs w:val="24"/>
        </w:rPr>
        <w:t>3</w:t>
      </w:r>
      <w:r w:rsidR="004A150B">
        <w:rPr>
          <w:rFonts w:ascii="Times New Roman" w:hAnsi="Times New Roman"/>
          <w:i w:val="0"/>
          <w:iCs w:val="0"/>
          <w:color w:val="auto"/>
          <w:sz w:val="24"/>
          <w:szCs w:val="24"/>
        </w:rPr>
        <w:t>.2</w:t>
      </w:r>
      <w:r w:rsidRPr="005A7972">
        <w:rPr>
          <w:rFonts w:ascii="Times New Roman" w:hAnsi="Times New Roman"/>
          <w:i w:val="0"/>
          <w:iCs w:val="0"/>
          <w:color w:val="auto"/>
          <w:sz w:val="24"/>
          <w:szCs w:val="24"/>
        </w:rPr>
        <w:t>)</w:t>
      </w:r>
    </w:p>
    <w:p w14:paraId="74C7823D" w14:textId="6268AAFD" w:rsidR="008970EA" w:rsidRPr="005A7972" w:rsidRDefault="008A3F77" w:rsidP="005A7972">
      <w:pPr>
        <w:spacing w:after="120" w:line="360" w:lineRule="auto"/>
        <w:jc w:val="both"/>
        <w:rPr>
          <w:rFonts w:ascii="Times New Roman" w:hAnsi="Times New Roman"/>
          <w:sz w:val="24"/>
          <w:szCs w:val="24"/>
        </w:rPr>
      </w:pPr>
      <w:r>
        <w:rPr>
          <w:rFonts w:ascii="Times New Roman" w:hAnsi="Times New Roman"/>
          <w:b/>
          <w:bCs/>
          <w:sz w:val="28"/>
          <w:szCs w:val="28"/>
        </w:rPr>
        <w:t xml:space="preserve">3.3 </w:t>
      </w:r>
      <w:r w:rsidR="00F229C1" w:rsidRPr="00F229C1">
        <w:rPr>
          <w:rFonts w:ascii="Times New Roman" w:hAnsi="Times New Roman"/>
          <w:b/>
          <w:bCs/>
          <w:sz w:val="28"/>
          <w:szCs w:val="28"/>
        </w:rPr>
        <w:t>Q</w:t>
      </w:r>
      <w:r w:rsidR="00BC7624" w:rsidRPr="00F229C1">
        <w:rPr>
          <w:rFonts w:ascii="Times New Roman" w:hAnsi="Times New Roman"/>
          <w:b/>
          <w:bCs/>
          <w:sz w:val="28"/>
          <w:szCs w:val="28"/>
        </w:rPr>
        <w:t xml:space="preserve">uality metrics are adopted for selecting optimal </w:t>
      </w:r>
      <w:r w:rsidR="006C1379">
        <w:rPr>
          <w:rFonts w:ascii="Times New Roman" w:hAnsi="Times New Roman"/>
          <w:b/>
          <w:bCs/>
          <w:sz w:val="28"/>
          <w:szCs w:val="28"/>
        </w:rPr>
        <w:t>T</w:t>
      </w:r>
      <w:r w:rsidR="00BC7624" w:rsidRPr="00F229C1">
        <w:rPr>
          <w:rFonts w:ascii="Times New Roman" w:hAnsi="Times New Roman"/>
          <w:b/>
          <w:bCs/>
          <w:sz w:val="28"/>
          <w:szCs w:val="28"/>
        </w:rPr>
        <w:t xml:space="preserve">arget </w:t>
      </w:r>
      <w:r w:rsidR="006C1379">
        <w:rPr>
          <w:rFonts w:ascii="Times New Roman" w:hAnsi="Times New Roman"/>
          <w:b/>
          <w:bCs/>
          <w:sz w:val="28"/>
          <w:szCs w:val="28"/>
        </w:rPr>
        <w:t>C</w:t>
      </w:r>
      <w:r w:rsidR="006C1379" w:rsidRPr="00F229C1">
        <w:rPr>
          <w:rFonts w:ascii="Times New Roman" w:hAnsi="Times New Roman"/>
          <w:b/>
          <w:bCs/>
          <w:sz w:val="28"/>
          <w:szCs w:val="28"/>
        </w:rPr>
        <w:t>ell</w:t>
      </w:r>
      <w:r w:rsidR="006C1379">
        <w:rPr>
          <w:rFonts w:ascii="Times New Roman" w:hAnsi="Times New Roman"/>
          <w:b/>
          <w:bCs/>
          <w:sz w:val="28"/>
          <w:szCs w:val="28"/>
        </w:rPr>
        <w:t>:</w:t>
      </w:r>
    </w:p>
    <w:p w14:paraId="24DC4EEE" w14:textId="77777777" w:rsidR="008970EA" w:rsidRPr="00F229C1" w:rsidRDefault="008970EA" w:rsidP="005A7972">
      <w:pPr>
        <w:spacing w:after="120" w:line="360" w:lineRule="auto"/>
        <w:jc w:val="both"/>
        <w:rPr>
          <w:rFonts w:ascii="Times New Roman" w:hAnsi="Times New Roman"/>
          <w:sz w:val="24"/>
          <w:szCs w:val="24"/>
        </w:rPr>
      </w:pPr>
      <w:bookmarkStart w:id="0" w:name="_Hlk19274917"/>
      <w:r w:rsidRPr="00F229C1">
        <w:rPr>
          <w:rFonts w:ascii="Times New Roman" w:hAnsi="Times New Roman"/>
          <w:sz w:val="24"/>
          <w:szCs w:val="24"/>
        </w:rPr>
        <w:t xml:space="preserve">Radio Resource Availability (RRA) Coefficient: This metric denotes the minimal level of radio resources available at uniform transmission time intervals of the target cell </w:t>
      </w:r>
    </w:p>
    <w:p w14:paraId="32CCC22D" w14:textId="77777777" w:rsidR="008970EA" w:rsidRPr="00F229C1" w:rsidRDefault="008970EA" w:rsidP="005A7972">
      <w:pPr>
        <w:spacing w:after="120" w:line="360" w:lineRule="auto"/>
        <w:jc w:val="both"/>
        <w:rPr>
          <w:rFonts w:ascii="Times New Roman" w:hAnsi="Times New Roman"/>
          <w:sz w:val="24"/>
          <w:szCs w:val="24"/>
        </w:rPr>
      </w:pPr>
      <w:bookmarkStart w:id="1" w:name="_Hlk19199196"/>
      <w:r w:rsidRPr="00F229C1">
        <w:rPr>
          <w:rFonts w:ascii="Times New Roman" w:hAnsi="Times New Roman"/>
          <w:sz w:val="24"/>
          <w:szCs w:val="24"/>
        </w:rPr>
        <w:t xml:space="preserve">Guaranteed Bit Rate (GBR) </w:t>
      </w:r>
      <w:bookmarkEnd w:id="1"/>
      <w:r w:rsidRPr="00F229C1">
        <w:rPr>
          <w:rFonts w:ascii="Times New Roman" w:hAnsi="Times New Roman"/>
          <w:sz w:val="24"/>
          <w:szCs w:val="24"/>
        </w:rPr>
        <w:t>Coefficient: The minimal level of bandwidth available at each transmission time interval available has denoting as guaranteed bit rate coefficient:</w:t>
      </w:r>
    </w:p>
    <w:p w14:paraId="7441F749" w14:textId="77777777" w:rsidR="008970EA" w:rsidRPr="00F229C1" w:rsidRDefault="008970EA" w:rsidP="005A7972">
      <w:pPr>
        <w:spacing w:after="120" w:line="360" w:lineRule="auto"/>
        <w:jc w:val="both"/>
        <w:rPr>
          <w:rFonts w:ascii="Times New Roman" w:hAnsi="Times New Roman"/>
          <w:sz w:val="24"/>
          <w:szCs w:val="24"/>
        </w:rPr>
      </w:pPr>
      <w:r w:rsidRPr="00F229C1">
        <w:rPr>
          <w:rFonts w:ascii="Times New Roman" w:hAnsi="Times New Roman"/>
          <w:sz w:val="24"/>
          <w:szCs w:val="24"/>
        </w:rPr>
        <w:t>Cell Capacity (CC) Coefficient: This metric denotes the minimal number of available E-UTRAN resources during a given threshold of a transmission time interval.</w:t>
      </w:r>
    </w:p>
    <w:p w14:paraId="21B89B8A" w14:textId="77777777" w:rsidR="008970EA" w:rsidRPr="00F229C1" w:rsidRDefault="008970EA" w:rsidP="005A7972">
      <w:pPr>
        <w:spacing w:after="120" w:line="360" w:lineRule="auto"/>
        <w:jc w:val="both"/>
        <w:rPr>
          <w:rFonts w:ascii="Times New Roman" w:hAnsi="Times New Roman"/>
          <w:sz w:val="24"/>
          <w:szCs w:val="24"/>
        </w:rPr>
      </w:pPr>
      <w:r w:rsidRPr="00F229C1">
        <w:rPr>
          <w:rFonts w:ascii="Times New Roman" w:hAnsi="Times New Roman"/>
          <w:sz w:val="24"/>
          <w:szCs w:val="24"/>
        </w:rPr>
        <w:t>Reference Signal Receiver Power (RSRP) Coefficient: This metric denotes the minimal signal receiving power observed at each threshold of the transmission time interval.</w:t>
      </w:r>
    </w:p>
    <w:p w14:paraId="4233C5E3" w14:textId="77777777" w:rsidR="008970EA" w:rsidRPr="00F229C1" w:rsidRDefault="008970EA" w:rsidP="005A7972">
      <w:pPr>
        <w:spacing w:after="120" w:line="360" w:lineRule="auto"/>
        <w:jc w:val="both"/>
        <w:rPr>
          <w:rFonts w:ascii="Times New Roman" w:hAnsi="Times New Roman"/>
          <w:sz w:val="24"/>
          <w:szCs w:val="24"/>
        </w:rPr>
      </w:pPr>
      <w:r w:rsidRPr="00F229C1">
        <w:rPr>
          <w:rFonts w:ascii="Times New Roman" w:hAnsi="Times New Roman"/>
          <w:sz w:val="24"/>
          <w:szCs w:val="24"/>
        </w:rPr>
        <w:t xml:space="preserve">Reference Signal Receiver Quality (RSRQ) Coefficient: This metric denotes the signal receiving quality expected at the given threshold of the transmission time interval. </w:t>
      </w:r>
    </w:p>
    <w:p w14:paraId="573B7D9D" w14:textId="77777777" w:rsidR="008970EA" w:rsidRPr="00F229C1" w:rsidRDefault="008970EA" w:rsidP="005A7972">
      <w:pPr>
        <w:spacing w:after="120" w:line="360" w:lineRule="auto"/>
        <w:jc w:val="both"/>
        <w:rPr>
          <w:rFonts w:ascii="Times New Roman" w:hAnsi="Times New Roman" w:cs="Times New Roman"/>
          <w:sz w:val="24"/>
          <w:szCs w:val="24"/>
        </w:rPr>
      </w:pPr>
      <w:r w:rsidRPr="00F229C1">
        <w:rPr>
          <w:rFonts w:ascii="Times New Roman" w:hAnsi="Times New Roman"/>
          <w:sz w:val="24"/>
          <w:szCs w:val="24"/>
        </w:rPr>
        <w:lastRenderedPageBreak/>
        <w:t xml:space="preserve">Received Signal Quality (RSQ) Coefficient: minimal signal quality expecting during the given </w:t>
      </w:r>
      <w:r w:rsidRPr="00F229C1">
        <w:rPr>
          <w:rFonts w:ascii="Times New Roman" w:hAnsi="Times New Roman" w:cs="Times New Roman"/>
          <w:sz w:val="24"/>
          <w:szCs w:val="24"/>
        </w:rPr>
        <w:t xml:space="preserve">threshold of the time interval </w:t>
      </w:r>
    </w:p>
    <w:p w14:paraId="204EDC4F" w14:textId="77777777" w:rsidR="008970EA" w:rsidRPr="00F229C1" w:rsidRDefault="008970EA" w:rsidP="00F229C1">
      <w:pPr>
        <w:spacing w:after="120" w:line="360" w:lineRule="auto"/>
        <w:jc w:val="both"/>
        <w:rPr>
          <w:rFonts w:ascii="Times New Roman" w:hAnsi="Times New Roman" w:cs="Times New Roman"/>
          <w:sz w:val="24"/>
          <w:szCs w:val="24"/>
        </w:rPr>
      </w:pPr>
      <w:r w:rsidRPr="00F229C1">
        <w:rPr>
          <w:rFonts w:ascii="Times New Roman" w:hAnsi="Times New Roman" w:cs="Times New Roman"/>
          <w:sz w:val="24"/>
          <w:szCs w:val="24"/>
        </w:rPr>
        <w:t>Cell level Interference (CLI) Coefficient: Minimal interference in transmissions at the given threshold of transmission time intervals.</w:t>
      </w:r>
    </w:p>
    <w:p w14:paraId="0C66883C" w14:textId="77777777" w:rsidR="008970EA" w:rsidRPr="00F229C1" w:rsidRDefault="008970EA" w:rsidP="00F229C1">
      <w:pPr>
        <w:spacing w:after="120" w:line="360" w:lineRule="auto"/>
        <w:jc w:val="both"/>
        <w:rPr>
          <w:rFonts w:ascii="Times New Roman" w:hAnsi="Times New Roman" w:cs="Times New Roman"/>
          <w:sz w:val="24"/>
          <w:szCs w:val="24"/>
        </w:rPr>
      </w:pPr>
      <w:r w:rsidRPr="00F229C1">
        <w:rPr>
          <w:rFonts w:ascii="Times New Roman" w:hAnsi="Times New Roman" w:cs="Times New Roman"/>
          <w:sz w:val="24"/>
          <w:szCs w:val="24"/>
        </w:rPr>
        <w:t>Cell level throughput (CLT) Coefficient: The minimal throughput guaranteed at divergent time intervals of a given threshold</w:t>
      </w:r>
    </w:p>
    <w:p w14:paraId="54852EDA" w14:textId="77777777" w:rsidR="008970EA" w:rsidRPr="005A7972" w:rsidRDefault="008970EA" w:rsidP="00F229C1">
      <w:pPr>
        <w:spacing w:after="120" w:line="360" w:lineRule="auto"/>
        <w:jc w:val="both"/>
        <w:rPr>
          <w:rFonts w:ascii="Times New Roman" w:hAnsi="Times New Roman" w:cs="Times New Roman"/>
          <w:sz w:val="24"/>
          <w:szCs w:val="24"/>
        </w:rPr>
      </w:pPr>
      <w:r w:rsidRPr="00F229C1">
        <w:rPr>
          <w:rFonts w:ascii="Times New Roman" w:hAnsi="Times New Roman" w:cs="Times New Roman"/>
          <w:sz w:val="24"/>
          <w:szCs w:val="24"/>
        </w:rPr>
        <w:t>Handover Failure Rate (HFR): This metric</w:t>
      </w:r>
      <w:r w:rsidRPr="005A7972">
        <w:rPr>
          <w:rFonts w:ascii="Times New Roman" w:hAnsi="Times New Roman" w:cs="Times New Roman"/>
          <w:sz w:val="24"/>
          <w:szCs w:val="24"/>
        </w:rPr>
        <w:t xml:space="preserve"> denotes the minimal rate of handover failures at the target cell during the cached transactions handed-over to the corresponding target cell.</w:t>
      </w:r>
      <w:bookmarkEnd w:id="0"/>
    </w:p>
    <w:p w14:paraId="71A54892" w14:textId="77777777" w:rsidR="006B4C03" w:rsidRDefault="006B4C03" w:rsidP="006B4C03">
      <w:pPr>
        <w:spacing w:after="120" w:line="240" w:lineRule="auto"/>
        <w:ind w:right="-603"/>
        <w:jc w:val="center"/>
        <w:rPr>
          <w:noProof/>
        </w:rPr>
      </w:pPr>
      <w:bookmarkStart w:id="2" w:name="_Hlk19280913"/>
      <w:r w:rsidRPr="00C30ED4">
        <w:rPr>
          <w:noProof/>
        </w:rPr>
        <w:drawing>
          <wp:inline distT="0" distB="0" distL="0" distR="0" wp14:anchorId="1C4C2A53" wp14:editId="10AF8DFD">
            <wp:extent cx="5775325" cy="4627418"/>
            <wp:effectExtent l="0" t="0" r="0" b="1905"/>
            <wp:docPr id="8715315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056" cy="4640022"/>
                    </a:xfrm>
                    <a:prstGeom prst="rect">
                      <a:avLst/>
                    </a:prstGeom>
                    <a:noFill/>
                    <a:ln>
                      <a:noFill/>
                    </a:ln>
                  </pic:spPr>
                </pic:pic>
              </a:graphicData>
            </a:graphic>
          </wp:inline>
        </w:drawing>
      </w:r>
    </w:p>
    <w:p w14:paraId="6CDE03FE" w14:textId="20B5359F" w:rsidR="006B4C03" w:rsidRDefault="006B4C03" w:rsidP="006B4C03">
      <w:pPr>
        <w:jc w:val="center"/>
        <w:rPr>
          <w:rFonts w:ascii="Times New Roman" w:hAnsi="Times New Roman"/>
          <w:sz w:val="24"/>
        </w:rPr>
      </w:pPr>
      <w:r>
        <w:rPr>
          <w:rFonts w:ascii="Times New Roman" w:hAnsi="Times New Roman"/>
          <w:sz w:val="24"/>
        </w:rPr>
        <w:t>Block diagram of RHQM</w:t>
      </w:r>
    </w:p>
    <w:p w14:paraId="3381521A" w14:textId="0B8C5377" w:rsidR="00A7787E" w:rsidRDefault="00A7787E" w:rsidP="005D1A7C">
      <w:pPr>
        <w:ind w:firstLine="720"/>
        <w:rPr>
          <w:rFonts w:ascii="Times New Roman" w:hAnsi="Times New Roman"/>
          <w:sz w:val="24"/>
        </w:rPr>
      </w:pPr>
      <w:r>
        <w:rPr>
          <w:rFonts w:ascii="Times New Roman" w:hAnsi="Times New Roman"/>
          <w:sz w:val="24"/>
        </w:rPr>
        <w:t>The above block diagram shows the procedure for obtai</w:t>
      </w:r>
      <w:r w:rsidR="005D1A7C">
        <w:rPr>
          <w:rFonts w:ascii="Times New Roman" w:hAnsi="Times New Roman"/>
          <w:sz w:val="24"/>
        </w:rPr>
        <w:t>ni</w:t>
      </w:r>
      <w:r>
        <w:rPr>
          <w:rFonts w:ascii="Times New Roman" w:hAnsi="Times New Roman"/>
          <w:sz w:val="24"/>
        </w:rPr>
        <w:t>ng target cell</w:t>
      </w:r>
      <w:r w:rsidR="005D1A7C">
        <w:rPr>
          <w:rFonts w:ascii="Times New Roman" w:hAnsi="Times New Roman"/>
          <w:sz w:val="24"/>
        </w:rPr>
        <w:t xml:space="preserve"> in which it has order of the quality metrics deliberated for Target Cell (TC) selection, predicting minimum fitness value and adopted conditions by fitness evaluation for selecting TC</w:t>
      </w:r>
      <w:r w:rsidR="00D92165">
        <w:rPr>
          <w:rFonts w:ascii="Times New Roman" w:hAnsi="Times New Roman"/>
          <w:sz w:val="24"/>
        </w:rPr>
        <w:t>.</w:t>
      </w:r>
    </w:p>
    <w:p w14:paraId="68253945" w14:textId="77777777" w:rsidR="005D1A7C" w:rsidRPr="00E109E1" w:rsidRDefault="005D1A7C" w:rsidP="00A7787E">
      <w:pPr>
        <w:rPr>
          <w:rFonts w:ascii="Times New Roman" w:hAnsi="Times New Roman"/>
          <w:sz w:val="24"/>
        </w:rPr>
      </w:pPr>
    </w:p>
    <w:bookmarkEnd w:id="2"/>
    <w:p w14:paraId="25A891E6" w14:textId="5C47410B" w:rsidR="00B35C40" w:rsidRPr="00F229C1" w:rsidRDefault="008A3F77" w:rsidP="00F229C1">
      <w:pPr>
        <w:jc w:val="both"/>
        <w:rPr>
          <w:rFonts w:ascii="Times New Roman" w:hAnsi="Times New Roman" w:cs="Times New Roman"/>
          <w:b/>
          <w:bCs/>
          <w:color w:val="000000" w:themeColor="text1"/>
          <w:kern w:val="24"/>
          <w:sz w:val="24"/>
          <w:szCs w:val="24"/>
          <w:lang w:val="en-IN"/>
        </w:rPr>
      </w:pPr>
      <w:r>
        <w:rPr>
          <w:rFonts w:ascii="Times New Roman" w:hAnsi="Times New Roman" w:cs="Times New Roman"/>
          <w:b/>
          <w:bCs/>
          <w:color w:val="000000" w:themeColor="text1"/>
          <w:kern w:val="24"/>
          <w:sz w:val="24"/>
          <w:szCs w:val="24"/>
          <w:lang w:val="en-IN"/>
        </w:rPr>
        <w:t xml:space="preserve">3.4 </w:t>
      </w:r>
      <w:r w:rsidR="00B35C40" w:rsidRPr="00F229C1">
        <w:rPr>
          <w:rFonts w:ascii="Times New Roman" w:hAnsi="Times New Roman" w:cs="Times New Roman"/>
          <w:b/>
          <w:bCs/>
          <w:color w:val="000000" w:themeColor="text1"/>
          <w:kern w:val="24"/>
          <w:sz w:val="24"/>
          <w:szCs w:val="24"/>
          <w:lang w:val="en-IN"/>
        </w:rPr>
        <w:t>Estimation of regression heuristics of metrics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2"/>
        <w:gridCol w:w="419"/>
        <w:gridCol w:w="4169"/>
      </w:tblGrid>
      <w:tr w:rsidR="00B35C40" w:rsidRPr="00183756" w14:paraId="29B0185E" w14:textId="77777777" w:rsidTr="00B35C40">
        <w:tc>
          <w:tcPr>
            <w:tcW w:w="4772" w:type="dxa"/>
            <w:tcBorders>
              <w:top w:val="single" w:sz="4" w:space="0" w:color="auto"/>
              <w:bottom w:val="single" w:sz="4" w:space="0" w:color="auto"/>
            </w:tcBorders>
          </w:tcPr>
          <w:p w14:paraId="58A9F861" w14:textId="77777777" w:rsidR="00B35C40" w:rsidRPr="00F229C1" w:rsidRDefault="00B35C40" w:rsidP="004C2810">
            <w:pPr>
              <w:spacing w:after="160"/>
              <w:jc w:val="both"/>
              <w:rPr>
                <w:rFonts w:ascii="Times New Roman" w:hAnsi="Times New Roman" w:cs="Times New Roman"/>
                <w:bCs/>
                <w:sz w:val="24"/>
                <w:szCs w:val="24"/>
              </w:rPr>
            </w:pPr>
            <w:bookmarkStart w:id="3" w:name="_Hlk131104584"/>
            <w:r w:rsidRPr="00F229C1">
              <w:rPr>
                <w:rFonts w:ascii="Times New Roman" w:hAnsi="Times New Roman" w:cs="Times New Roman"/>
                <w:bCs/>
                <w:sz w:val="24"/>
                <w:szCs w:val="24"/>
              </w:rPr>
              <w:t>Find-Regression-Heuristics</w:t>
            </w:r>
            <w:r w:rsidRPr="00F229C1">
              <w:rPr>
                <w:rFonts w:ascii="Times New Roman" w:hAnsi="Times New Roman" w:cs="Times New Roman"/>
                <w:bCs/>
                <w:position w:val="-12"/>
                <w:sz w:val="24"/>
                <w:szCs w:val="24"/>
              </w:rPr>
              <w:object w:dxaOrig="520" w:dyaOrig="340" w14:anchorId="00B2BB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18pt" o:ole="">
                  <v:imagedata r:id="rId12" o:title=""/>
                </v:shape>
                <o:OLEObject Type="Embed" ProgID="Equation.DSMT4" ShapeID="_x0000_i1025" DrawAspect="Content" ObjectID="_1751276024" r:id="rId13"/>
              </w:object>
            </w:r>
            <w:r w:rsidRPr="00F229C1">
              <w:rPr>
                <w:rFonts w:ascii="Times New Roman" w:hAnsi="Times New Roman" w:cs="Times New Roman"/>
                <w:bCs/>
                <w:sz w:val="24"/>
                <w:szCs w:val="24"/>
              </w:rPr>
              <w:t>begin</w:t>
            </w:r>
          </w:p>
        </w:tc>
        <w:tc>
          <w:tcPr>
            <w:tcW w:w="4588" w:type="dxa"/>
            <w:gridSpan w:val="2"/>
            <w:tcBorders>
              <w:top w:val="single" w:sz="4" w:space="0" w:color="auto"/>
              <w:bottom w:val="single" w:sz="4" w:space="0" w:color="auto"/>
            </w:tcBorders>
          </w:tcPr>
          <w:p w14:paraId="0BAA9202" w14:textId="77777777" w:rsidR="00B35C40" w:rsidRPr="00183756" w:rsidRDefault="00B35C40" w:rsidP="004C2810">
            <w:pPr>
              <w:spacing w:after="160"/>
              <w:jc w:val="both"/>
              <w:rPr>
                <w:rFonts w:ascii="Times New Roman" w:hAnsi="Times New Roman" w:cs="Times New Roman"/>
                <w:sz w:val="24"/>
                <w:szCs w:val="24"/>
              </w:rPr>
            </w:pPr>
            <w:r w:rsidRPr="00183756">
              <w:rPr>
                <w:rFonts w:ascii="Times New Roman" w:hAnsi="Times New Roman" w:cs="Times New Roman"/>
                <w:sz w:val="24"/>
                <w:szCs w:val="24"/>
              </w:rPr>
              <w:t xml:space="preserve">// the function that discovers </w:t>
            </w:r>
            <w:r>
              <w:rPr>
                <w:rFonts w:ascii="Times New Roman" w:hAnsi="Times New Roman" w:cs="Times New Roman"/>
                <w:sz w:val="24"/>
                <w:szCs w:val="24"/>
              </w:rPr>
              <w:t xml:space="preserve">regression heuristics of the metrics adapted, the set </w:t>
            </w:r>
            <w:r w:rsidRPr="00D462A2">
              <w:rPr>
                <w:rFonts w:ascii="Times New Roman" w:hAnsi="Times New Roman" w:cs="Times New Roman"/>
                <w:position w:val="-6"/>
                <w:sz w:val="24"/>
                <w:szCs w:val="24"/>
              </w:rPr>
              <w:object w:dxaOrig="480" w:dyaOrig="300" w14:anchorId="63DAB56E">
                <v:shape id="_x0000_i1026" type="#_x0000_t75" style="width:24pt;height:15pt" o:ole="">
                  <v:imagedata r:id="rId14" o:title=""/>
                </v:shape>
                <o:OLEObject Type="Embed" ProgID="Equation.DSMT4" ShapeID="_x0000_i1026" DrawAspect="Content" ObjectID="_1751276025" r:id="rId15"/>
              </w:object>
            </w:r>
            <w:r>
              <w:rPr>
                <w:rFonts w:ascii="Times New Roman" w:hAnsi="Times New Roman" w:cs="Times New Roman"/>
                <w:sz w:val="24"/>
                <w:szCs w:val="24"/>
              </w:rPr>
              <w:t xml:space="preserve"> represents the empirical probabilities of the metric value of the transmission time intervals</w:t>
            </w:r>
          </w:p>
        </w:tc>
      </w:tr>
      <w:tr w:rsidR="00B35C40" w:rsidRPr="00183756" w14:paraId="76C944F0" w14:textId="77777777" w:rsidTr="00B35C40">
        <w:trPr>
          <w:trHeight w:val="63"/>
        </w:trPr>
        <w:tc>
          <w:tcPr>
            <w:tcW w:w="5191" w:type="dxa"/>
            <w:gridSpan w:val="2"/>
            <w:tcBorders>
              <w:top w:val="single" w:sz="4" w:space="0" w:color="auto"/>
            </w:tcBorders>
          </w:tcPr>
          <w:p w14:paraId="63A3861E" w14:textId="77777777" w:rsidR="00B35C40" w:rsidRPr="00183756" w:rsidRDefault="00B35C40" w:rsidP="004C2810">
            <w:pPr>
              <w:pStyle w:val="ListParagraph"/>
              <w:spacing w:after="160"/>
              <w:jc w:val="both"/>
            </w:pPr>
            <w:r w:rsidRPr="00804830">
              <w:rPr>
                <w:position w:val="-30"/>
              </w:rPr>
              <w:object w:dxaOrig="3220" w:dyaOrig="700" w14:anchorId="586F2BA1">
                <v:shape id="_x0000_i1027" type="#_x0000_t75" style="width:161.4pt;height:35.4pt" o:ole="">
                  <v:imagedata r:id="rId16" o:title=""/>
                </v:shape>
                <o:OLEObject Type="Embed" ProgID="Equation.DSMT4" ShapeID="_x0000_i1027" DrawAspect="Content" ObjectID="_1751276026" r:id="rId17"/>
              </w:object>
            </w:r>
          </w:p>
        </w:tc>
        <w:tc>
          <w:tcPr>
            <w:tcW w:w="4169" w:type="dxa"/>
            <w:tcBorders>
              <w:top w:val="single" w:sz="4" w:space="0" w:color="auto"/>
            </w:tcBorders>
          </w:tcPr>
          <w:p w14:paraId="135D210A" w14:textId="77777777" w:rsidR="00B35C40" w:rsidRPr="00183756" w:rsidRDefault="00B35C40" w:rsidP="004C2810">
            <w:pPr>
              <w:spacing w:after="160"/>
              <w:jc w:val="both"/>
              <w:rPr>
                <w:rFonts w:ascii="Times New Roman" w:hAnsi="Times New Roman" w:cs="Times New Roman"/>
                <w:sz w:val="24"/>
                <w:szCs w:val="24"/>
              </w:rPr>
            </w:pPr>
            <w:r w:rsidRPr="00183756">
              <w:rPr>
                <w:rFonts w:ascii="Times New Roman" w:hAnsi="Times New Roman" w:cs="Times New Roman"/>
                <w:sz w:val="24"/>
                <w:szCs w:val="24"/>
              </w:rPr>
              <w:t xml:space="preserve">// Find the </w:t>
            </w:r>
            <w:r>
              <w:rPr>
                <w:rFonts w:ascii="Times New Roman" w:hAnsi="Times New Roman" w:cs="Times New Roman"/>
                <w:sz w:val="24"/>
                <w:szCs w:val="24"/>
              </w:rPr>
              <w:t xml:space="preserve">empirical probability of the given metric value </w:t>
            </w:r>
            <w:r w:rsidRPr="006601DC">
              <w:rPr>
                <w:rFonts w:ascii="Times New Roman" w:hAnsi="Times New Roman" w:cs="Times New Roman"/>
                <w:position w:val="-6"/>
                <w:sz w:val="24"/>
                <w:szCs w:val="24"/>
              </w:rPr>
              <w:object w:dxaOrig="320" w:dyaOrig="200" w14:anchorId="3BE9AFA8">
                <v:shape id="_x0000_i1028" type="#_x0000_t75" style="width:15pt;height:9pt" o:ole="">
                  <v:imagedata r:id="rId18" o:title=""/>
                </v:shape>
                <o:OLEObject Type="Embed" ProgID="Equation.DSMT4" ShapeID="_x0000_i1028" DrawAspect="Content" ObjectID="_1751276027" r:id="rId19"/>
              </w:object>
            </w:r>
            <w:r w:rsidRPr="00183756">
              <w:rPr>
                <w:rFonts w:ascii="Times New Roman" w:hAnsi="Times New Roman" w:cs="Times New Roman"/>
                <w:sz w:val="24"/>
                <w:szCs w:val="24"/>
              </w:rPr>
              <w:t xml:space="preserve">of the </w:t>
            </w:r>
            <w:r>
              <w:rPr>
                <w:rFonts w:ascii="Times New Roman" w:hAnsi="Times New Roman" w:cs="Times New Roman"/>
                <w:sz w:val="24"/>
                <w:szCs w:val="24"/>
              </w:rPr>
              <w:t>all transmission time intervals range j=1,2,…,</w:t>
            </w:r>
            <w:r w:rsidRPr="006601DC">
              <w:rPr>
                <w:rFonts w:ascii="Times New Roman" w:hAnsi="Times New Roman" w:cs="Times New Roman"/>
                <w:position w:val="-10"/>
                <w:sz w:val="24"/>
                <w:szCs w:val="24"/>
              </w:rPr>
              <w:object w:dxaOrig="520" w:dyaOrig="300" w14:anchorId="0F0496A7">
                <v:shape id="_x0000_i1029" type="#_x0000_t75" style="width:25.8pt;height:15pt" o:ole="">
                  <v:imagedata r:id="rId20" o:title=""/>
                </v:shape>
                <o:OLEObject Type="Embed" ProgID="Equation.DSMT4" ShapeID="_x0000_i1029" DrawAspect="Content" ObjectID="_1751276028" r:id="rId21"/>
              </w:object>
            </w:r>
            <w:r>
              <w:rPr>
                <w:rFonts w:ascii="Times New Roman" w:hAnsi="Times New Roman" w:cs="Times New Roman"/>
                <w:sz w:val="24"/>
                <w:szCs w:val="24"/>
              </w:rPr>
              <w:t xml:space="preserve"> .</w:t>
            </w:r>
            <w:r w:rsidRPr="00183756">
              <w:rPr>
                <w:rFonts w:ascii="Times New Roman" w:hAnsi="Times New Roman" w:cs="Times New Roman"/>
                <w:sz w:val="24"/>
                <w:szCs w:val="24"/>
              </w:rPr>
              <w:t xml:space="preserve"> </w:t>
            </w:r>
          </w:p>
        </w:tc>
      </w:tr>
      <w:tr w:rsidR="00B35C40" w:rsidRPr="00183756" w14:paraId="61A42484" w14:textId="77777777" w:rsidTr="00B35C40">
        <w:tc>
          <w:tcPr>
            <w:tcW w:w="5191" w:type="dxa"/>
            <w:gridSpan w:val="2"/>
          </w:tcPr>
          <w:p w14:paraId="22668FE5" w14:textId="77777777" w:rsidR="00B35C40" w:rsidRPr="00183756" w:rsidRDefault="00B35C40" w:rsidP="004C2810">
            <w:pPr>
              <w:pStyle w:val="ListParagraph"/>
              <w:spacing w:after="160"/>
              <w:jc w:val="both"/>
            </w:pPr>
            <w:r w:rsidRPr="00804830">
              <w:rPr>
                <w:position w:val="-30"/>
              </w:rPr>
              <w:object w:dxaOrig="4140" w:dyaOrig="700" w14:anchorId="3E14373F">
                <v:shape id="_x0000_i1030" type="#_x0000_t75" style="width:207pt;height:35.4pt" o:ole="">
                  <v:imagedata r:id="rId22" o:title=""/>
                </v:shape>
                <o:OLEObject Type="Embed" ProgID="Equation.DSMT4" ShapeID="_x0000_i1030" DrawAspect="Content" ObjectID="_1751276029" r:id="rId23"/>
              </w:object>
            </w:r>
          </w:p>
        </w:tc>
        <w:tc>
          <w:tcPr>
            <w:tcW w:w="4169" w:type="dxa"/>
          </w:tcPr>
          <w:p w14:paraId="53AAFC76" w14:textId="77777777" w:rsidR="00B35C40" w:rsidRPr="00183756" w:rsidRDefault="00B35C40" w:rsidP="004C2810">
            <w:pPr>
              <w:spacing w:after="160"/>
              <w:jc w:val="both"/>
              <w:rPr>
                <w:rFonts w:ascii="Times New Roman" w:hAnsi="Times New Roman" w:cs="Times New Roman"/>
                <w:sz w:val="24"/>
                <w:szCs w:val="24"/>
              </w:rPr>
            </w:pPr>
            <w:r w:rsidRPr="00183756">
              <w:rPr>
                <w:rFonts w:ascii="Times New Roman" w:hAnsi="Times New Roman" w:cs="Times New Roman"/>
                <w:sz w:val="24"/>
                <w:szCs w:val="24"/>
              </w:rPr>
              <w:t xml:space="preserve">//Finding the </w:t>
            </w:r>
            <w:r>
              <w:rPr>
                <w:rFonts w:ascii="Times New Roman" w:hAnsi="Times New Roman" w:cs="Times New Roman"/>
                <w:sz w:val="24"/>
                <w:szCs w:val="24"/>
              </w:rPr>
              <w:t>deviation of empirical probability</w:t>
            </w:r>
            <w:r w:rsidRPr="00183756">
              <w:rPr>
                <w:rFonts w:ascii="Times New Roman" w:hAnsi="Times New Roman" w:cs="Times New Roman"/>
                <w:sz w:val="24"/>
                <w:szCs w:val="24"/>
              </w:rPr>
              <w:t xml:space="preserve"> of the </w:t>
            </w:r>
            <w:r>
              <w:rPr>
                <w:rFonts w:ascii="Times New Roman" w:hAnsi="Times New Roman" w:cs="Times New Roman"/>
                <w:sz w:val="24"/>
                <w:szCs w:val="24"/>
              </w:rPr>
              <w:t>metric values</w:t>
            </w:r>
            <w:r w:rsidRPr="006601DC">
              <w:rPr>
                <w:rFonts w:ascii="Times New Roman" w:hAnsi="Times New Roman" w:cs="Times New Roman"/>
                <w:position w:val="-6"/>
                <w:sz w:val="24"/>
                <w:szCs w:val="24"/>
              </w:rPr>
              <w:object w:dxaOrig="380" w:dyaOrig="240" w14:anchorId="289836AB">
                <v:shape id="_x0000_i1031" type="#_x0000_t75" style="width:19.2pt;height:12pt" o:ole="">
                  <v:imagedata r:id="rId24" o:title=""/>
                </v:shape>
                <o:OLEObject Type="Embed" ProgID="Equation.DSMT4" ShapeID="_x0000_i1031" DrawAspect="Content" ObjectID="_1751276030" r:id="rId25"/>
              </w:object>
            </w:r>
            <w:r w:rsidRPr="00183756">
              <w:rPr>
                <w:rFonts w:ascii="Times New Roman" w:hAnsi="Times New Roman" w:cs="Times New Roman"/>
                <w:sz w:val="24"/>
                <w:szCs w:val="24"/>
              </w:rPr>
              <w:t xml:space="preserve">. </w:t>
            </w:r>
          </w:p>
        </w:tc>
      </w:tr>
      <w:tr w:rsidR="00B35C40" w:rsidRPr="00183756" w14:paraId="33A425EC" w14:textId="77777777" w:rsidTr="00B35C40">
        <w:tc>
          <w:tcPr>
            <w:tcW w:w="5191" w:type="dxa"/>
            <w:gridSpan w:val="2"/>
          </w:tcPr>
          <w:p w14:paraId="7119BA23" w14:textId="77777777" w:rsidR="00B35C40" w:rsidRPr="00183756" w:rsidRDefault="00B35C40" w:rsidP="004C2810">
            <w:pPr>
              <w:pStyle w:val="ListParagraph"/>
              <w:spacing w:after="160"/>
              <w:jc w:val="both"/>
            </w:pPr>
            <w:r w:rsidRPr="00804830">
              <w:rPr>
                <w:position w:val="-10"/>
              </w:rPr>
              <w:object w:dxaOrig="1219" w:dyaOrig="300" w14:anchorId="7275FC3C">
                <v:shape id="_x0000_i1032" type="#_x0000_t75" style="width:60.6pt;height:15pt" o:ole="">
                  <v:imagedata r:id="rId26" o:title=""/>
                </v:shape>
                <o:OLEObject Type="Embed" ProgID="Equation.DSMT4" ShapeID="_x0000_i1032" DrawAspect="Content" ObjectID="_1751276031" r:id="rId27"/>
              </w:object>
            </w:r>
          </w:p>
        </w:tc>
        <w:tc>
          <w:tcPr>
            <w:tcW w:w="4169" w:type="dxa"/>
          </w:tcPr>
          <w:p w14:paraId="0306B6EC" w14:textId="77777777" w:rsidR="00B35C40" w:rsidRPr="00183756" w:rsidRDefault="00B35C40" w:rsidP="004C2810">
            <w:pPr>
              <w:spacing w:after="160"/>
              <w:jc w:val="both"/>
              <w:rPr>
                <w:rFonts w:ascii="Times New Roman" w:hAnsi="Times New Roman" w:cs="Times New Roman"/>
                <w:sz w:val="24"/>
                <w:szCs w:val="24"/>
              </w:rPr>
            </w:pPr>
            <w:r w:rsidRPr="00183756">
              <w:rPr>
                <w:rFonts w:ascii="Times New Roman" w:hAnsi="Times New Roman" w:cs="Times New Roman"/>
                <w:sz w:val="24"/>
                <w:szCs w:val="24"/>
              </w:rPr>
              <w:t xml:space="preserve">// the absolute distance of the empirical probability and respective </w:t>
            </w:r>
            <w:r>
              <w:rPr>
                <w:rFonts w:ascii="Times New Roman" w:hAnsi="Times New Roman" w:cs="Times New Roman"/>
                <w:sz w:val="24"/>
                <w:szCs w:val="24"/>
              </w:rPr>
              <w:t>deviation of the empirical probability</w:t>
            </w:r>
            <w:r w:rsidRPr="00183756">
              <w:rPr>
                <w:rFonts w:ascii="Times New Roman" w:hAnsi="Times New Roman" w:cs="Times New Roman"/>
                <w:sz w:val="24"/>
                <w:szCs w:val="24"/>
              </w:rPr>
              <w:t xml:space="preserve"> is the lower bound of the </w:t>
            </w:r>
            <w:r>
              <w:rPr>
                <w:rFonts w:ascii="Times New Roman" w:hAnsi="Times New Roman" w:cs="Times New Roman"/>
                <w:sz w:val="24"/>
                <w:szCs w:val="24"/>
              </w:rPr>
              <w:t>metric values</w:t>
            </w:r>
          </w:p>
        </w:tc>
      </w:tr>
      <w:tr w:rsidR="00B35C40" w:rsidRPr="00183756" w14:paraId="7941F6CE" w14:textId="77777777" w:rsidTr="00B35C40">
        <w:tc>
          <w:tcPr>
            <w:tcW w:w="5191" w:type="dxa"/>
            <w:gridSpan w:val="2"/>
          </w:tcPr>
          <w:p w14:paraId="3B4F8C54" w14:textId="77777777" w:rsidR="00B35C40" w:rsidRPr="00183756" w:rsidRDefault="00B35C40" w:rsidP="004C2810">
            <w:pPr>
              <w:pStyle w:val="ListParagraph"/>
              <w:spacing w:after="160"/>
              <w:jc w:val="both"/>
            </w:pPr>
            <w:r w:rsidRPr="00804830">
              <w:rPr>
                <w:position w:val="-10"/>
              </w:rPr>
              <w:object w:dxaOrig="1260" w:dyaOrig="300" w14:anchorId="335A79E4">
                <v:shape id="_x0000_i1033" type="#_x0000_t75" style="width:63pt;height:15pt" o:ole="">
                  <v:imagedata r:id="rId28" o:title=""/>
                </v:shape>
                <o:OLEObject Type="Embed" ProgID="Equation.DSMT4" ShapeID="_x0000_i1033" DrawAspect="Content" ObjectID="_1751276032" r:id="rId29"/>
              </w:object>
            </w:r>
            <w:r w:rsidRPr="00183756">
              <w:t xml:space="preserve"> </w:t>
            </w:r>
          </w:p>
        </w:tc>
        <w:tc>
          <w:tcPr>
            <w:tcW w:w="4169" w:type="dxa"/>
          </w:tcPr>
          <w:p w14:paraId="75C748D4" w14:textId="77777777" w:rsidR="00B35C40" w:rsidRPr="00183756" w:rsidRDefault="00B35C40" w:rsidP="004C2810">
            <w:pPr>
              <w:spacing w:after="160"/>
              <w:jc w:val="both"/>
              <w:rPr>
                <w:rFonts w:ascii="Times New Roman" w:hAnsi="Times New Roman" w:cs="Times New Roman"/>
                <w:sz w:val="24"/>
                <w:szCs w:val="24"/>
              </w:rPr>
            </w:pPr>
            <w:r w:rsidRPr="00183756">
              <w:rPr>
                <w:rFonts w:ascii="Times New Roman" w:hAnsi="Times New Roman" w:cs="Times New Roman"/>
                <w:sz w:val="24"/>
                <w:szCs w:val="24"/>
              </w:rPr>
              <w:t xml:space="preserve">// the aggregate of the empirical probability and respective </w:t>
            </w:r>
            <w:r>
              <w:rPr>
                <w:rFonts w:ascii="Times New Roman" w:hAnsi="Times New Roman" w:cs="Times New Roman"/>
                <w:sz w:val="24"/>
                <w:szCs w:val="24"/>
              </w:rPr>
              <w:t>deviation of the empirical probability</w:t>
            </w:r>
            <w:r w:rsidRPr="00183756">
              <w:rPr>
                <w:rFonts w:ascii="Times New Roman" w:hAnsi="Times New Roman" w:cs="Times New Roman"/>
                <w:sz w:val="24"/>
                <w:szCs w:val="24"/>
              </w:rPr>
              <w:t xml:space="preserve"> is the upper bound of the </w:t>
            </w:r>
            <w:r>
              <w:rPr>
                <w:rFonts w:ascii="Times New Roman" w:hAnsi="Times New Roman" w:cs="Times New Roman"/>
                <w:sz w:val="24"/>
                <w:szCs w:val="24"/>
              </w:rPr>
              <w:t>corresponding metric.</w:t>
            </w:r>
          </w:p>
        </w:tc>
      </w:tr>
      <w:tr w:rsidR="00B35C40" w:rsidRPr="00183756" w14:paraId="6F64017B" w14:textId="77777777" w:rsidTr="00B35C40">
        <w:tc>
          <w:tcPr>
            <w:tcW w:w="5191" w:type="dxa"/>
            <w:gridSpan w:val="2"/>
            <w:tcBorders>
              <w:bottom w:val="single" w:sz="4" w:space="0" w:color="auto"/>
            </w:tcBorders>
          </w:tcPr>
          <w:p w14:paraId="72A63E89" w14:textId="77777777" w:rsidR="00B35C40" w:rsidRPr="00183756" w:rsidRDefault="00B35C40" w:rsidP="004C2810">
            <w:pPr>
              <w:pStyle w:val="ListParagraph"/>
              <w:spacing w:after="160"/>
              <w:jc w:val="both"/>
            </w:pPr>
            <w:r w:rsidRPr="00183756">
              <w:t xml:space="preserve">Return </w:t>
            </w:r>
            <w:r w:rsidRPr="00804830">
              <w:rPr>
                <w:position w:val="-12"/>
              </w:rPr>
              <w:object w:dxaOrig="1120" w:dyaOrig="340" w14:anchorId="3102EF7A">
                <v:shape id="_x0000_i1034" type="#_x0000_t75" style="width:57pt;height:17.4pt" o:ole="">
                  <v:imagedata r:id="rId30" o:title=""/>
                </v:shape>
                <o:OLEObject Type="Embed" ProgID="Equation.DSMT4" ShapeID="_x0000_i1034" DrawAspect="Content" ObjectID="_1751276033" r:id="rId31"/>
              </w:object>
            </w:r>
          </w:p>
        </w:tc>
        <w:tc>
          <w:tcPr>
            <w:tcW w:w="4169" w:type="dxa"/>
            <w:tcBorders>
              <w:bottom w:val="single" w:sz="4" w:space="0" w:color="auto"/>
            </w:tcBorders>
          </w:tcPr>
          <w:p w14:paraId="6EB9F7CA" w14:textId="77777777" w:rsidR="00B35C40" w:rsidRPr="00183756" w:rsidRDefault="00B35C40" w:rsidP="004C2810">
            <w:pPr>
              <w:spacing w:after="160"/>
              <w:jc w:val="both"/>
              <w:rPr>
                <w:rFonts w:ascii="Times New Roman" w:hAnsi="Times New Roman" w:cs="Times New Roman"/>
                <w:sz w:val="24"/>
                <w:szCs w:val="24"/>
              </w:rPr>
            </w:pPr>
            <w:r w:rsidRPr="00183756">
              <w:rPr>
                <w:rFonts w:ascii="Times New Roman" w:hAnsi="Times New Roman" w:cs="Times New Roman"/>
                <w:sz w:val="24"/>
                <w:szCs w:val="24"/>
              </w:rPr>
              <w:t xml:space="preserve">// returns the </w:t>
            </w:r>
            <w:r>
              <w:rPr>
                <w:rFonts w:ascii="Times New Roman" w:hAnsi="Times New Roman" w:cs="Times New Roman"/>
                <w:sz w:val="24"/>
                <w:szCs w:val="24"/>
              </w:rPr>
              <w:t>regression heuristics</w:t>
            </w:r>
            <w:r w:rsidRPr="00183756">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183756">
              <w:rPr>
                <w:rFonts w:ascii="Times New Roman" w:hAnsi="Times New Roman" w:cs="Times New Roman"/>
                <w:sz w:val="24"/>
                <w:szCs w:val="24"/>
              </w:rPr>
              <w:t>respective lower and upper bounds</w:t>
            </w:r>
          </w:p>
        </w:tc>
      </w:tr>
      <w:tr w:rsidR="00B35C40" w:rsidRPr="00183756" w14:paraId="3D157ABA" w14:textId="77777777" w:rsidTr="00B35C40">
        <w:tc>
          <w:tcPr>
            <w:tcW w:w="5191" w:type="dxa"/>
            <w:gridSpan w:val="2"/>
            <w:tcBorders>
              <w:top w:val="single" w:sz="4" w:space="0" w:color="auto"/>
              <w:bottom w:val="single" w:sz="4" w:space="0" w:color="auto"/>
            </w:tcBorders>
          </w:tcPr>
          <w:p w14:paraId="6A99CAAF" w14:textId="77777777" w:rsidR="00B35C40" w:rsidRPr="00183756" w:rsidRDefault="00B35C40" w:rsidP="004C2810">
            <w:pPr>
              <w:spacing w:after="160"/>
              <w:jc w:val="both"/>
              <w:rPr>
                <w:rFonts w:ascii="Times New Roman" w:hAnsi="Times New Roman" w:cs="Times New Roman"/>
                <w:sz w:val="24"/>
                <w:szCs w:val="24"/>
              </w:rPr>
            </w:pPr>
            <w:r w:rsidRPr="00183756">
              <w:rPr>
                <w:rFonts w:ascii="Times New Roman" w:hAnsi="Times New Roman" w:cs="Times New Roman"/>
                <w:sz w:val="24"/>
                <w:szCs w:val="24"/>
              </w:rPr>
              <w:t>End</w:t>
            </w:r>
          </w:p>
        </w:tc>
        <w:tc>
          <w:tcPr>
            <w:tcW w:w="4169" w:type="dxa"/>
            <w:tcBorders>
              <w:top w:val="single" w:sz="4" w:space="0" w:color="auto"/>
              <w:bottom w:val="single" w:sz="4" w:space="0" w:color="auto"/>
            </w:tcBorders>
          </w:tcPr>
          <w:p w14:paraId="29019748" w14:textId="77777777" w:rsidR="00B35C40" w:rsidRPr="00183756" w:rsidRDefault="00B35C40" w:rsidP="004C2810">
            <w:pPr>
              <w:spacing w:after="160"/>
              <w:jc w:val="both"/>
              <w:rPr>
                <w:rFonts w:ascii="Times New Roman" w:hAnsi="Times New Roman" w:cs="Times New Roman"/>
                <w:sz w:val="24"/>
                <w:szCs w:val="24"/>
              </w:rPr>
            </w:pPr>
          </w:p>
        </w:tc>
      </w:tr>
      <w:bookmarkEnd w:id="3"/>
    </w:tbl>
    <w:p w14:paraId="68625A53" w14:textId="77777777" w:rsidR="00F229C1" w:rsidRDefault="00F229C1" w:rsidP="00893D0C">
      <w:pPr>
        <w:spacing w:after="120" w:line="360" w:lineRule="auto"/>
        <w:jc w:val="both"/>
        <w:rPr>
          <w:rFonts w:ascii="Times New Roman" w:hAnsi="Times New Roman" w:cs="Times New Roman"/>
          <w:b/>
          <w:bCs/>
          <w:sz w:val="24"/>
          <w:szCs w:val="24"/>
        </w:rPr>
      </w:pPr>
    </w:p>
    <w:p w14:paraId="1D4952B4" w14:textId="576E3CAA" w:rsidR="00B73B69" w:rsidRPr="00F229C1" w:rsidRDefault="008A3F77" w:rsidP="00893D0C">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3.5 </w:t>
      </w:r>
      <w:r w:rsidR="00D0741C" w:rsidRPr="00F229C1">
        <w:rPr>
          <w:rFonts w:ascii="Times New Roman" w:hAnsi="Times New Roman" w:cs="Times New Roman"/>
          <w:b/>
          <w:bCs/>
          <w:sz w:val="24"/>
          <w:szCs w:val="24"/>
        </w:rPr>
        <w:t>Ranking of Target cell is depicted here:</w:t>
      </w:r>
    </w:p>
    <w:p w14:paraId="20F67F7C" w14:textId="77777777" w:rsidR="00A55D11" w:rsidRPr="00A55D11" w:rsidRDefault="00A55D11" w:rsidP="00893D0C">
      <w:pPr>
        <w:spacing w:after="0" w:line="360" w:lineRule="auto"/>
        <w:rPr>
          <w:rFonts w:ascii="Times New Roman" w:hAnsi="Times New Roman" w:cs="Times New Roman"/>
          <w:color w:val="000000" w:themeColor="text1"/>
          <w:kern w:val="24"/>
          <w:sz w:val="24"/>
          <w:szCs w:val="24"/>
          <w:lang w:val="en-IN"/>
        </w:rPr>
      </w:pPr>
      <w:r w:rsidRPr="00A55D11">
        <w:rPr>
          <w:rFonts w:ascii="Times New Roman" w:hAnsi="Times New Roman" w:cs="Times New Roman"/>
          <w:color w:val="000000" w:themeColor="text1"/>
          <w:kern w:val="24"/>
          <w:sz w:val="24"/>
          <w:szCs w:val="24"/>
          <w:lang w:val="en-IN"/>
        </w:rPr>
        <w:t>For each target cell</w:t>
      </w:r>
    </w:p>
    <w:p w14:paraId="2B858573" w14:textId="77777777" w:rsidR="00A55D11" w:rsidRPr="00A55D11" w:rsidRDefault="00A55D11" w:rsidP="00893D0C">
      <w:pPr>
        <w:numPr>
          <w:ilvl w:val="2"/>
          <w:numId w:val="24"/>
        </w:numPr>
        <w:spacing w:after="0" w:line="360" w:lineRule="auto"/>
        <w:rPr>
          <w:rFonts w:ascii="Times New Roman" w:hAnsi="Times New Roman" w:cs="Times New Roman"/>
          <w:color w:val="000000" w:themeColor="text1"/>
          <w:kern w:val="24"/>
          <w:sz w:val="24"/>
          <w:szCs w:val="24"/>
          <w:lang w:val="en-IN"/>
        </w:rPr>
      </w:pPr>
      <w:r w:rsidRPr="00A55D11">
        <w:rPr>
          <w:rFonts w:ascii="Times New Roman" w:hAnsi="Times New Roman" w:cs="Times New Roman"/>
          <w:color w:val="000000" w:themeColor="text1"/>
          <w:kern w:val="24"/>
          <w:sz w:val="24"/>
          <w:szCs w:val="24"/>
          <w:lang w:val="en-IN"/>
        </w:rPr>
        <w:t xml:space="preserve">if the expected value of a metric is lesser than the regression heuristic that indicates the lower bound of the metric values, then ranks as 0, </w:t>
      </w:r>
    </w:p>
    <w:p w14:paraId="3C5D589B" w14:textId="77777777" w:rsidR="00A55D11" w:rsidRPr="00A55D11" w:rsidRDefault="00A55D11" w:rsidP="00893D0C">
      <w:pPr>
        <w:numPr>
          <w:ilvl w:val="2"/>
          <w:numId w:val="24"/>
        </w:numPr>
        <w:spacing w:after="0" w:line="360" w:lineRule="auto"/>
        <w:rPr>
          <w:rFonts w:ascii="Times New Roman" w:hAnsi="Times New Roman" w:cs="Times New Roman"/>
          <w:color w:val="000000" w:themeColor="text1"/>
          <w:kern w:val="24"/>
          <w:sz w:val="24"/>
          <w:szCs w:val="24"/>
          <w:lang w:val="en-IN"/>
        </w:rPr>
      </w:pPr>
      <w:r w:rsidRPr="00A55D11">
        <w:rPr>
          <w:rFonts w:ascii="Times New Roman" w:hAnsi="Times New Roman" w:cs="Times New Roman"/>
          <w:color w:val="000000" w:themeColor="text1"/>
          <w:kern w:val="24"/>
          <w:sz w:val="24"/>
          <w:szCs w:val="24"/>
          <w:lang w:val="en-IN"/>
        </w:rPr>
        <w:t xml:space="preserve">if the expected value of metric is equal to the regression heuristic, then assigns rank 1, </w:t>
      </w:r>
    </w:p>
    <w:p w14:paraId="641D0541" w14:textId="77777777" w:rsidR="00A55D11" w:rsidRPr="00A55D11" w:rsidRDefault="00A55D11" w:rsidP="00893D0C">
      <w:pPr>
        <w:numPr>
          <w:ilvl w:val="2"/>
          <w:numId w:val="24"/>
        </w:numPr>
        <w:spacing w:after="0" w:line="360" w:lineRule="auto"/>
        <w:rPr>
          <w:rFonts w:ascii="Times New Roman" w:hAnsi="Times New Roman" w:cs="Times New Roman"/>
          <w:color w:val="000000" w:themeColor="text1"/>
          <w:kern w:val="24"/>
          <w:sz w:val="24"/>
          <w:szCs w:val="24"/>
          <w:lang w:val="en-IN"/>
        </w:rPr>
      </w:pPr>
      <w:r w:rsidRPr="00A55D11">
        <w:rPr>
          <w:rFonts w:ascii="Times New Roman" w:hAnsi="Times New Roman" w:cs="Times New Roman"/>
          <w:color w:val="000000" w:themeColor="text1"/>
          <w:kern w:val="24"/>
          <w:sz w:val="24"/>
          <w:szCs w:val="24"/>
          <w:lang w:val="en-IN"/>
        </w:rPr>
        <w:t xml:space="preserve">if greater than the regression heuristic, and lesser than the upper bound of the metric value, then assigns rank 2, </w:t>
      </w:r>
    </w:p>
    <w:p w14:paraId="485F6B60" w14:textId="77777777" w:rsidR="00A55D11" w:rsidRPr="00A55D11" w:rsidRDefault="00A55D11" w:rsidP="00893D0C">
      <w:pPr>
        <w:numPr>
          <w:ilvl w:val="2"/>
          <w:numId w:val="24"/>
        </w:numPr>
        <w:spacing w:after="0" w:line="360" w:lineRule="auto"/>
        <w:rPr>
          <w:rFonts w:ascii="Times New Roman" w:hAnsi="Times New Roman" w:cs="Times New Roman"/>
          <w:color w:val="000000" w:themeColor="text1"/>
          <w:kern w:val="24"/>
          <w:sz w:val="24"/>
          <w:szCs w:val="24"/>
          <w:lang w:val="en-IN"/>
        </w:rPr>
      </w:pPr>
      <w:r w:rsidRPr="00A55D11">
        <w:rPr>
          <w:rFonts w:ascii="Times New Roman" w:hAnsi="Times New Roman" w:cs="Times New Roman"/>
          <w:color w:val="000000" w:themeColor="text1"/>
          <w:kern w:val="24"/>
          <w:sz w:val="24"/>
          <w:szCs w:val="24"/>
          <w:lang w:val="en-IN"/>
        </w:rPr>
        <w:t>or if the expected metric value is greater than the upper bound of the metric value, then rank the target cell as 3for the corresponding metric.</w:t>
      </w:r>
    </w:p>
    <w:p w14:paraId="201F8D30" w14:textId="6C387FA5" w:rsidR="001A0E13" w:rsidRPr="005A7972" w:rsidRDefault="00EB1F95" w:rsidP="001A0E13">
      <w:pPr>
        <w:spacing w:after="120" w:line="360" w:lineRule="auto"/>
        <w:jc w:val="both"/>
        <w:rPr>
          <w:rFonts w:ascii="Times New Roman" w:hAnsi="Times New Roman" w:cs="Times New Roman"/>
          <w:sz w:val="24"/>
          <w:szCs w:val="24"/>
        </w:rPr>
      </w:pPr>
      <w:r w:rsidRPr="005A7972">
        <w:rPr>
          <w:rFonts w:ascii="Times New Roman" w:hAnsi="Times New Roman" w:cs="Times New Roman"/>
          <w:sz w:val="24"/>
          <w:szCs w:val="24"/>
        </w:rPr>
        <w:lastRenderedPageBreak/>
        <w:t xml:space="preserve">The values perceived for adapted metrics into three distinct levels are low, definite &amp; high in the triad-scale. </w:t>
      </w:r>
      <w:r w:rsidR="001A0E13" w:rsidRPr="00BE0485">
        <w:rPr>
          <w:rFonts w:ascii="Times New Roman" w:hAnsi="Times New Roman" w:cs="Times New Roman"/>
          <w:sz w:val="24"/>
          <w:szCs w:val="24"/>
        </w:rPr>
        <w:t>The criteria used by fitness evaluation to choose the target cell</w:t>
      </w:r>
      <w:r w:rsidR="001A0E13">
        <w:rPr>
          <w:rFonts w:ascii="Times New Roman" w:hAnsi="Times New Roman" w:cs="Times New Roman"/>
          <w:sz w:val="24"/>
          <w:szCs w:val="24"/>
        </w:rPr>
        <w:t xml:space="preserve"> is depicted below:</w:t>
      </w:r>
    </w:p>
    <w:p w14:paraId="75781DC3" w14:textId="77777777" w:rsidR="001A0E13" w:rsidRPr="005A7972" w:rsidRDefault="001A0E13" w:rsidP="001A0E13">
      <w:pPr>
        <w:pStyle w:val="ListParagraph"/>
        <w:numPr>
          <w:ilvl w:val="0"/>
          <w:numId w:val="3"/>
        </w:numPr>
        <w:spacing w:after="120" w:line="360" w:lineRule="auto"/>
        <w:jc w:val="both"/>
        <w:rPr>
          <w:rFonts w:ascii="Times New Roman" w:hAnsi="Times New Roman" w:cs="Times New Roman"/>
          <w:sz w:val="24"/>
          <w:szCs w:val="24"/>
        </w:rPr>
      </w:pPr>
      <w:r w:rsidRPr="005A7972">
        <w:rPr>
          <w:rFonts w:ascii="Times New Roman" w:hAnsi="Times New Roman" w:cs="Times New Roman"/>
          <w:sz w:val="24"/>
          <w:szCs w:val="24"/>
        </w:rPr>
        <w:t xml:space="preserve">If overall metrics with high in triad scale </w:t>
      </w:r>
    </w:p>
    <w:p w14:paraId="1C1AABF1" w14:textId="77777777" w:rsidR="001A0E13" w:rsidRPr="005A7972" w:rsidRDefault="001A0E13" w:rsidP="001A0E13">
      <w:pPr>
        <w:pStyle w:val="ListParagraph"/>
        <w:numPr>
          <w:ilvl w:val="0"/>
          <w:numId w:val="3"/>
        </w:numPr>
        <w:spacing w:after="120" w:line="360" w:lineRule="auto"/>
        <w:jc w:val="both"/>
        <w:rPr>
          <w:rFonts w:ascii="Times New Roman" w:hAnsi="Times New Roman" w:cs="Times New Roman"/>
          <w:sz w:val="24"/>
          <w:szCs w:val="24"/>
        </w:rPr>
      </w:pPr>
      <w:r w:rsidRPr="005A7972">
        <w:rPr>
          <w:rFonts w:ascii="Times New Roman" w:hAnsi="Times New Roman" w:cs="Times New Roman"/>
          <w:sz w:val="24"/>
          <w:szCs w:val="24"/>
        </w:rPr>
        <w:t>Else if three metrics with high in triad scale and one metric with low in triad scale or above</w:t>
      </w:r>
    </w:p>
    <w:p w14:paraId="4642F7D2" w14:textId="77777777" w:rsidR="001A0E13" w:rsidRPr="005A7972" w:rsidRDefault="001A0E13" w:rsidP="001A0E13">
      <w:pPr>
        <w:pStyle w:val="ListParagraph"/>
        <w:numPr>
          <w:ilvl w:val="0"/>
          <w:numId w:val="3"/>
        </w:numPr>
        <w:spacing w:after="120" w:line="360" w:lineRule="auto"/>
        <w:jc w:val="both"/>
        <w:rPr>
          <w:rFonts w:ascii="Times New Roman" w:hAnsi="Times New Roman" w:cs="Times New Roman"/>
          <w:sz w:val="24"/>
          <w:szCs w:val="24"/>
        </w:rPr>
      </w:pPr>
      <w:r w:rsidRPr="005A7972">
        <w:rPr>
          <w:rFonts w:ascii="Times New Roman" w:hAnsi="Times New Roman" w:cs="Times New Roman"/>
          <w:sz w:val="24"/>
          <w:szCs w:val="24"/>
        </w:rPr>
        <w:t>Else if two metrics with high in triad scale, two metrics with definite in triad scale</w:t>
      </w:r>
    </w:p>
    <w:p w14:paraId="122A00C5" w14:textId="77777777" w:rsidR="001A0E13" w:rsidRPr="005A7972" w:rsidRDefault="001A0E13" w:rsidP="001A0E13">
      <w:pPr>
        <w:pStyle w:val="ListParagraph"/>
        <w:numPr>
          <w:ilvl w:val="0"/>
          <w:numId w:val="3"/>
        </w:numPr>
        <w:spacing w:after="120" w:line="360" w:lineRule="auto"/>
        <w:jc w:val="both"/>
        <w:rPr>
          <w:rFonts w:ascii="Times New Roman" w:hAnsi="Times New Roman" w:cs="Times New Roman"/>
          <w:sz w:val="24"/>
          <w:szCs w:val="24"/>
        </w:rPr>
      </w:pPr>
      <w:r w:rsidRPr="005A7972">
        <w:rPr>
          <w:rFonts w:ascii="Times New Roman" w:hAnsi="Times New Roman" w:cs="Times New Roman"/>
          <w:sz w:val="24"/>
          <w:szCs w:val="24"/>
        </w:rPr>
        <w:t>Else if two metrics with high in triad scale, one metrics by definite in triad scale, &amp; 1 metric with low in triad scale</w:t>
      </w:r>
    </w:p>
    <w:p w14:paraId="706C31FF" w14:textId="77777777" w:rsidR="001A0E13" w:rsidRPr="005A7972" w:rsidRDefault="001A0E13" w:rsidP="001A0E13">
      <w:pPr>
        <w:pStyle w:val="ListParagraph"/>
        <w:numPr>
          <w:ilvl w:val="0"/>
          <w:numId w:val="3"/>
        </w:numPr>
        <w:spacing w:after="120" w:line="360" w:lineRule="auto"/>
        <w:jc w:val="both"/>
        <w:rPr>
          <w:rFonts w:ascii="Times New Roman" w:hAnsi="Times New Roman" w:cs="Times New Roman"/>
          <w:sz w:val="24"/>
          <w:szCs w:val="24"/>
        </w:rPr>
      </w:pPr>
      <w:r w:rsidRPr="005A7972">
        <w:rPr>
          <w:rFonts w:ascii="Times New Roman" w:hAnsi="Times New Roman" w:cs="Times New Roman"/>
          <w:sz w:val="24"/>
          <w:szCs w:val="24"/>
        </w:rPr>
        <w:t>Else if one metric with high in triad scale, three metrics with definite in triad scale</w:t>
      </w:r>
    </w:p>
    <w:p w14:paraId="01C6F8D4" w14:textId="77777777" w:rsidR="001A0E13" w:rsidRPr="005A7972" w:rsidRDefault="001A0E13" w:rsidP="001A0E13">
      <w:pPr>
        <w:pStyle w:val="ListParagraph"/>
        <w:numPr>
          <w:ilvl w:val="0"/>
          <w:numId w:val="3"/>
        </w:numPr>
        <w:spacing w:after="120" w:line="360" w:lineRule="auto"/>
        <w:jc w:val="both"/>
        <w:rPr>
          <w:rFonts w:ascii="Times New Roman" w:hAnsi="Times New Roman" w:cs="Times New Roman"/>
          <w:sz w:val="24"/>
          <w:szCs w:val="24"/>
        </w:rPr>
      </w:pPr>
      <w:r w:rsidRPr="005A7972">
        <w:rPr>
          <w:rFonts w:ascii="Times New Roman" w:hAnsi="Times New Roman" w:cs="Times New Roman"/>
          <w:sz w:val="24"/>
          <w:szCs w:val="24"/>
        </w:rPr>
        <w:t>Else if one metric with high in triad scale, two metrics by definite in triad scale &amp; 1 metric with low in triad scale,</w:t>
      </w:r>
    </w:p>
    <w:p w14:paraId="5018DDEA" w14:textId="77777777" w:rsidR="00F229C1" w:rsidRDefault="001A0E13" w:rsidP="00F229C1">
      <w:pPr>
        <w:pStyle w:val="ListParagraph"/>
        <w:numPr>
          <w:ilvl w:val="0"/>
          <w:numId w:val="3"/>
        </w:numPr>
        <w:spacing w:after="120" w:line="360" w:lineRule="auto"/>
        <w:jc w:val="both"/>
        <w:rPr>
          <w:rFonts w:ascii="Times New Roman" w:hAnsi="Times New Roman" w:cs="Times New Roman"/>
          <w:sz w:val="24"/>
          <w:szCs w:val="24"/>
        </w:rPr>
      </w:pPr>
      <w:r w:rsidRPr="005A7972">
        <w:rPr>
          <w:rFonts w:ascii="Times New Roman" w:hAnsi="Times New Roman" w:cs="Times New Roman"/>
          <w:sz w:val="24"/>
          <w:szCs w:val="24"/>
        </w:rPr>
        <w:t>Else four metrics with definite in triad scale</w:t>
      </w:r>
    </w:p>
    <w:p w14:paraId="14633EDC" w14:textId="50D3BC6E" w:rsidR="008970EA" w:rsidRPr="00F229C1" w:rsidRDefault="008A3F77" w:rsidP="004B6336">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3.6 </w:t>
      </w:r>
      <w:r w:rsidR="008970EA" w:rsidRPr="00F229C1">
        <w:rPr>
          <w:rFonts w:ascii="Times New Roman" w:hAnsi="Times New Roman" w:cs="Times New Roman"/>
          <w:b/>
          <w:bCs/>
          <w:sz w:val="24"/>
          <w:szCs w:val="24"/>
        </w:rPr>
        <w:t>Predicting Minimum Fitness of Metrics for Selecting TC</w:t>
      </w:r>
      <w:r w:rsidR="00F229C1">
        <w:rPr>
          <w:rFonts w:ascii="Times New Roman" w:hAnsi="Times New Roman" w:cs="Times New Roman"/>
          <w:b/>
          <w:bCs/>
          <w:sz w:val="24"/>
          <w:szCs w:val="24"/>
        </w:rPr>
        <w:t>:</w:t>
      </w:r>
      <w:r w:rsidR="008970EA" w:rsidRPr="00F229C1">
        <w:rPr>
          <w:rFonts w:ascii="Times New Roman" w:hAnsi="Times New Roman" w:cs="Times New Roman"/>
          <w:b/>
          <w:bCs/>
          <w:sz w:val="24"/>
          <w:szCs w:val="24"/>
        </w:rPr>
        <w:t xml:space="preserve"> </w:t>
      </w:r>
    </w:p>
    <w:p w14:paraId="4B11A45D" w14:textId="7F54A689" w:rsidR="008970EA" w:rsidRPr="005A7972" w:rsidRDefault="008970EA" w:rsidP="004B6336">
      <w:pPr>
        <w:spacing w:after="120" w:line="360" w:lineRule="auto"/>
        <w:jc w:val="both"/>
        <w:rPr>
          <w:rFonts w:ascii="Times New Roman" w:hAnsi="Times New Roman" w:cs="Times New Roman"/>
          <w:sz w:val="24"/>
          <w:szCs w:val="24"/>
        </w:rPr>
      </w:pPr>
      <w:r w:rsidRPr="005A7972">
        <w:rPr>
          <w:rFonts w:ascii="Times New Roman" w:hAnsi="Times New Roman" w:cs="Times New Roman"/>
          <w:sz w:val="24"/>
          <w:szCs w:val="24"/>
        </w:rPr>
        <w:t xml:space="preserve">The prediction of minimum fitness could be carried out using Eq </w:t>
      </w:r>
      <w:r w:rsidR="005D1A7C">
        <w:rPr>
          <w:rFonts w:ascii="Times New Roman" w:hAnsi="Times New Roman" w:cs="Times New Roman"/>
          <w:sz w:val="24"/>
          <w:szCs w:val="24"/>
        </w:rPr>
        <w:t>3.</w:t>
      </w:r>
      <w:r w:rsidRPr="005A7972">
        <w:rPr>
          <w:rFonts w:ascii="Times New Roman" w:hAnsi="Times New Roman" w:cs="Times New Roman"/>
          <w:sz w:val="24"/>
          <w:szCs w:val="24"/>
        </w:rPr>
        <w:t xml:space="preserve">3, Eq </w:t>
      </w:r>
      <w:r w:rsidR="005D1A7C">
        <w:rPr>
          <w:rFonts w:ascii="Times New Roman" w:hAnsi="Times New Roman" w:cs="Times New Roman"/>
          <w:sz w:val="24"/>
          <w:szCs w:val="24"/>
        </w:rPr>
        <w:t>3.</w:t>
      </w:r>
      <w:r w:rsidRPr="005A7972">
        <w:rPr>
          <w:rFonts w:ascii="Times New Roman" w:hAnsi="Times New Roman" w:cs="Times New Roman"/>
          <w:sz w:val="24"/>
          <w:szCs w:val="24"/>
        </w:rPr>
        <w:t>4, and Eq</w:t>
      </w:r>
      <w:r w:rsidR="005D1A7C">
        <w:rPr>
          <w:rFonts w:ascii="Times New Roman" w:hAnsi="Times New Roman" w:cs="Times New Roman"/>
          <w:sz w:val="24"/>
          <w:szCs w:val="24"/>
        </w:rPr>
        <w:t>3.</w:t>
      </w:r>
      <w:r w:rsidRPr="005A7972">
        <w:rPr>
          <w:rFonts w:ascii="Times New Roman" w:hAnsi="Times New Roman" w:cs="Times New Roman"/>
          <w:sz w:val="24"/>
          <w:szCs w:val="24"/>
        </w:rPr>
        <w:t xml:space="preserve">5. </w:t>
      </w:r>
    </w:p>
    <w:p w14:paraId="7EDB651D" w14:textId="10115938" w:rsidR="008970EA" w:rsidRPr="005A7972" w:rsidRDefault="00000000" w:rsidP="005A7972">
      <w:pPr>
        <w:pStyle w:val="Caption"/>
        <w:spacing w:line="360" w:lineRule="auto"/>
        <w:jc w:val="center"/>
        <w:rPr>
          <w:rFonts w:ascii="Times New Roman" w:hAnsi="Times New Roman" w:cs="Times New Roman"/>
          <w:i w:val="0"/>
          <w:iCs w:val="0"/>
          <w:color w:val="auto"/>
          <w:sz w:val="24"/>
          <w:szCs w:val="24"/>
        </w:rPr>
      </w:pPr>
      <w:r>
        <w:rPr>
          <w:rFonts w:ascii="Times New Roman" w:hAnsi="Times New Roman" w:cs="Times New Roman"/>
          <w:position w:val="-24"/>
          <w:sz w:val="24"/>
          <w:szCs w:val="24"/>
        </w:rPr>
        <w:pict w14:anchorId="321012B1">
          <v:shape id="_x0000_i1035" type="#_x0000_t75" style="width:76.8pt;height:43.8pt">
            <v:imagedata r:id="rId32" o:title=""/>
          </v:shape>
        </w:pict>
      </w:r>
      <w:r w:rsidR="004A150B">
        <w:rPr>
          <w:rFonts w:ascii="Times New Roman" w:hAnsi="Times New Roman" w:cs="Times New Roman"/>
          <w:i w:val="0"/>
          <w:iCs w:val="0"/>
          <w:color w:val="auto"/>
          <w:sz w:val="24"/>
          <w:szCs w:val="24"/>
        </w:rPr>
        <w:t xml:space="preserve">                       </w:t>
      </w:r>
      <w:r w:rsidR="005D1A7C">
        <w:rPr>
          <w:rFonts w:ascii="Times New Roman" w:hAnsi="Times New Roman" w:cs="Times New Roman"/>
          <w:i w:val="0"/>
          <w:iCs w:val="0"/>
          <w:color w:val="auto"/>
          <w:sz w:val="24"/>
          <w:szCs w:val="24"/>
        </w:rPr>
        <w:tab/>
      </w:r>
      <w:r w:rsidR="005D1A7C">
        <w:rPr>
          <w:rFonts w:ascii="Times New Roman" w:hAnsi="Times New Roman" w:cs="Times New Roman"/>
          <w:i w:val="0"/>
          <w:iCs w:val="0"/>
          <w:color w:val="auto"/>
          <w:sz w:val="24"/>
          <w:szCs w:val="24"/>
        </w:rPr>
        <w:tab/>
      </w:r>
      <w:r w:rsidR="005D1A7C">
        <w:rPr>
          <w:rFonts w:ascii="Times New Roman" w:hAnsi="Times New Roman" w:cs="Times New Roman"/>
          <w:i w:val="0"/>
          <w:iCs w:val="0"/>
          <w:color w:val="auto"/>
          <w:sz w:val="24"/>
          <w:szCs w:val="24"/>
        </w:rPr>
        <w:tab/>
      </w:r>
      <w:r w:rsidR="005D1A7C">
        <w:rPr>
          <w:rFonts w:ascii="Times New Roman" w:hAnsi="Times New Roman" w:cs="Times New Roman"/>
          <w:i w:val="0"/>
          <w:iCs w:val="0"/>
          <w:color w:val="auto"/>
          <w:sz w:val="24"/>
          <w:szCs w:val="24"/>
        </w:rPr>
        <w:tab/>
      </w:r>
      <w:r w:rsidR="008970EA" w:rsidRPr="005A7972">
        <w:rPr>
          <w:rFonts w:ascii="Times New Roman" w:hAnsi="Times New Roman" w:cs="Times New Roman"/>
          <w:i w:val="0"/>
          <w:iCs w:val="0"/>
          <w:color w:val="auto"/>
          <w:sz w:val="24"/>
          <w:szCs w:val="24"/>
        </w:rPr>
        <w:t>(</w:t>
      </w:r>
      <w:r w:rsidR="005D1A7C">
        <w:rPr>
          <w:rFonts w:ascii="Times New Roman" w:hAnsi="Times New Roman" w:cs="Times New Roman"/>
          <w:i w:val="0"/>
          <w:iCs w:val="0"/>
          <w:color w:val="auto"/>
          <w:sz w:val="24"/>
          <w:szCs w:val="24"/>
        </w:rPr>
        <w:t>3</w:t>
      </w:r>
      <w:r w:rsidR="004A150B">
        <w:rPr>
          <w:rFonts w:ascii="Times New Roman" w:hAnsi="Times New Roman" w:cs="Times New Roman"/>
          <w:i w:val="0"/>
          <w:iCs w:val="0"/>
          <w:color w:val="auto"/>
          <w:sz w:val="24"/>
          <w:szCs w:val="24"/>
        </w:rPr>
        <w:t>.3</w:t>
      </w:r>
      <w:r w:rsidR="008970EA" w:rsidRPr="005A7972">
        <w:rPr>
          <w:rFonts w:ascii="Times New Roman" w:hAnsi="Times New Roman" w:cs="Times New Roman"/>
          <w:i w:val="0"/>
          <w:iCs w:val="0"/>
          <w:color w:val="auto"/>
          <w:sz w:val="24"/>
          <w:szCs w:val="24"/>
        </w:rPr>
        <w:t>)</w:t>
      </w:r>
    </w:p>
    <w:p w14:paraId="41C307DD" w14:textId="30EDAAF2" w:rsidR="008970EA" w:rsidRPr="005A7972" w:rsidRDefault="00000000" w:rsidP="005A7972">
      <w:pPr>
        <w:pStyle w:val="Caption"/>
        <w:spacing w:line="360" w:lineRule="auto"/>
        <w:jc w:val="center"/>
        <w:rPr>
          <w:rFonts w:ascii="Times New Roman" w:hAnsi="Times New Roman" w:cs="Times New Roman"/>
          <w:i w:val="0"/>
          <w:iCs w:val="0"/>
          <w:color w:val="auto"/>
          <w:sz w:val="24"/>
          <w:szCs w:val="24"/>
        </w:rPr>
      </w:pPr>
      <w:r>
        <w:rPr>
          <w:rFonts w:ascii="Times New Roman" w:hAnsi="Times New Roman" w:cs="Times New Roman"/>
          <w:position w:val="-24"/>
          <w:sz w:val="24"/>
          <w:szCs w:val="24"/>
        </w:rPr>
        <w:pict w14:anchorId="2DA9E81E">
          <v:shape id="_x0000_i1036" type="#_x0000_t75" style="width:129pt;height:43.8pt">
            <v:imagedata r:id="rId33" o:title=""/>
          </v:shape>
        </w:pict>
      </w:r>
      <w:r w:rsidR="008970EA" w:rsidRPr="005A7972">
        <w:rPr>
          <w:rFonts w:ascii="Times New Roman" w:hAnsi="Times New Roman" w:cs="Times New Roman"/>
          <w:i w:val="0"/>
          <w:iCs w:val="0"/>
          <w:color w:val="auto"/>
          <w:sz w:val="24"/>
          <w:szCs w:val="24"/>
        </w:rPr>
        <w:t xml:space="preserve"> </w:t>
      </w:r>
      <w:r w:rsidR="005D1A7C">
        <w:rPr>
          <w:rFonts w:ascii="Times New Roman" w:hAnsi="Times New Roman" w:cs="Times New Roman"/>
          <w:i w:val="0"/>
          <w:iCs w:val="0"/>
          <w:color w:val="auto"/>
          <w:sz w:val="24"/>
          <w:szCs w:val="24"/>
        </w:rPr>
        <w:tab/>
      </w:r>
      <w:r w:rsidR="004A150B">
        <w:rPr>
          <w:rFonts w:ascii="Times New Roman" w:hAnsi="Times New Roman" w:cs="Times New Roman"/>
          <w:i w:val="0"/>
          <w:iCs w:val="0"/>
          <w:color w:val="auto"/>
          <w:sz w:val="24"/>
          <w:szCs w:val="24"/>
        </w:rPr>
        <w:t xml:space="preserve">             </w:t>
      </w:r>
      <w:r w:rsidR="005D1A7C">
        <w:rPr>
          <w:rFonts w:ascii="Times New Roman" w:hAnsi="Times New Roman" w:cs="Times New Roman"/>
          <w:i w:val="0"/>
          <w:iCs w:val="0"/>
          <w:color w:val="auto"/>
          <w:sz w:val="24"/>
          <w:szCs w:val="24"/>
        </w:rPr>
        <w:tab/>
      </w:r>
      <w:r w:rsidR="005D1A7C">
        <w:rPr>
          <w:rFonts w:ascii="Times New Roman" w:hAnsi="Times New Roman" w:cs="Times New Roman"/>
          <w:i w:val="0"/>
          <w:iCs w:val="0"/>
          <w:color w:val="auto"/>
          <w:sz w:val="24"/>
          <w:szCs w:val="24"/>
        </w:rPr>
        <w:tab/>
      </w:r>
      <w:r w:rsidR="005D1A7C">
        <w:rPr>
          <w:rFonts w:ascii="Times New Roman" w:hAnsi="Times New Roman" w:cs="Times New Roman"/>
          <w:i w:val="0"/>
          <w:iCs w:val="0"/>
          <w:color w:val="auto"/>
          <w:sz w:val="24"/>
          <w:szCs w:val="24"/>
        </w:rPr>
        <w:tab/>
      </w:r>
      <w:r w:rsidR="008970EA" w:rsidRPr="005A7972">
        <w:rPr>
          <w:rFonts w:ascii="Times New Roman" w:hAnsi="Times New Roman" w:cs="Times New Roman"/>
          <w:i w:val="0"/>
          <w:iCs w:val="0"/>
          <w:color w:val="auto"/>
          <w:sz w:val="24"/>
          <w:szCs w:val="24"/>
        </w:rPr>
        <w:t>(</w:t>
      </w:r>
      <w:r w:rsidR="005D1A7C">
        <w:rPr>
          <w:rFonts w:ascii="Times New Roman" w:hAnsi="Times New Roman" w:cs="Times New Roman"/>
          <w:i w:val="0"/>
          <w:iCs w:val="0"/>
          <w:color w:val="auto"/>
          <w:sz w:val="24"/>
          <w:szCs w:val="24"/>
        </w:rPr>
        <w:t>3</w:t>
      </w:r>
      <w:r w:rsidR="004A150B">
        <w:rPr>
          <w:rFonts w:ascii="Times New Roman" w:hAnsi="Times New Roman" w:cs="Times New Roman"/>
          <w:i w:val="0"/>
          <w:iCs w:val="0"/>
          <w:color w:val="auto"/>
          <w:sz w:val="24"/>
          <w:szCs w:val="24"/>
        </w:rPr>
        <w:t>.4</w:t>
      </w:r>
      <w:r w:rsidR="008970EA" w:rsidRPr="005A7972">
        <w:rPr>
          <w:rFonts w:ascii="Times New Roman" w:hAnsi="Times New Roman" w:cs="Times New Roman"/>
          <w:i w:val="0"/>
          <w:iCs w:val="0"/>
          <w:color w:val="auto"/>
          <w:sz w:val="24"/>
          <w:szCs w:val="24"/>
        </w:rPr>
        <w:t>)</w:t>
      </w:r>
    </w:p>
    <w:p w14:paraId="72118CB6" w14:textId="2D7C14CE" w:rsidR="008970EA" w:rsidRPr="005A7972" w:rsidRDefault="00000000" w:rsidP="005A7972">
      <w:pPr>
        <w:pStyle w:val="Caption"/>
        <w:spacing w:line="360" w:lineRule="auto"/>
        <w:jc w:val="center"/>
        <w:rPr>
          <w:rFonts w:ascii="Times New Roman" w:hAnsi="Times New Roman" w:cs="Times New Roman"/>
          <w:i w:val="0"/>
          <w:iCs w:val="0"/>
          <w:color w:val="auto"/>
          <w:sz w:val="24"/>
          <w:szCs w:val="24"/>
        </w:rPr>
      </w:pPr>
      <w:r>
        <w:rPr>
          <w:rFonts w:ascii="Times New Roman" w:hAnsi="Times New Roman" w:cs="Times New Roman"/>
          <w:position w:val="-16"/>
          <w:sz w:val="24"/>
          <w:szCs w:val="24"/>
        </w:rPr>
        <w:pict w14:anchorId="6A3A9C3D">
          <v:shape id="_x0000_i1037" type="#_x0000_t75" style="width:108pt;height:24pt">
            <v:imagedata r:id="rId34" o:title=""/>
          </v:shape>
        </w:pict>
      </w:r>
      <w:r w:rsidR="004A150B">
        <w:rPr>
          <w:rFonts w:ascii="Times New Roman" w:hAnsi="Times New Roman" w:cs="Times New Roman"/>
          <w:i w:val="0"/>
          <w:iCs w:val="0"/>
          <w:color w:val="auto"/>
          <w:sz w:val="24"/>
          <w:szCs w:val="24"/>
        </w:rPr>
        <w:t xml:space="preserve">             </w:t>
      </w:r>
      <w:r w:rsidR="005D1A7C">
        <w:rPr>
          <w:rFonts w:ascii="Times New Roman" w:hAnsi="Times New Roman" w:cs="Times New Roman"/>
          <w:i w:val="0"/>
          <w:iCs w:val="0"/>
          <w:color w:val="auto"/>
          <w:sz w:val="24"/>
          <w:szCs w:val="24"/>
        </w:rPr>
        <w:tab/>
      </w:r>
      <w:r w:rsidR="005D1A7C">
        <w:rPr>
          <w:rFonts w:ascii="Times New Roman" w:hAnsi="Times New Roman" w:cs="Times New Roman"/>
          <w:i w:val="0"/>
          <w:iCs w:val="0"/>
          <w:color w:val="auto"/>
          <w:sz w:val="24"/>
          <w:szCs w:val="24"/>
        </w:rPr>
        <w:tab/>
      </w:r>
      <w:r w:rsidR="005D1A7C">
        <w:rPr>
          <w:rFonts w:ascii="Times New Roman" w:hAnsi="Times New Roman" w:cs="Times New Roman"/>
          <w:i w:val="0"/>
          <w:iCs w:val="0"/>
          <w:color w:val="auto"/>
          <w:sz w:val="24"/>
          <w:szCs w:val="24"/>
        </w:rPr>
        <w:tab/>
      </w:r>
      <w:r w:rsidR="005D1A7C">
        <w:rPr>
          <w:rFonts w:ascii="Times New Roman" w:hAnsi="Times New Roman" w:cs="Times New Roman"/>
          <w:i w:val="0"/>
          <w:iCs w:val="0"/>
          <w:color w:val="auto"/>
          <w:sz w:val="24"/>
          <w:szCs w:val="24"/>
        </w:rPr>
        <w:tab/>
      </w:r>
      <w:r w:rsidR="008970EA" w:rsidRPr="005A7972">
        <w:rPr>
          <w:rFonts w:ascii="Times New Roman" w:hAnsi="Times New Roman" w:cs="Times New Roman"/>
          <w:i w:val="0"/>
          <w:iCs w:val="0"/>
          <w:color w:val="auto"/>
          <w:sz w:val="24"/>
          <w:szCs w:val="24"/>
        </w:rPr>
        <w:t>(</w:t>
      </w:r>
      <w:r w:rsidR="005D1A7C">
        <w:rPr>
          <w:rFonts w:ascii="Times New Roman" w:hAnsi="Times New Roman" w:cs="Times New Roman"/>
          <w:i w:val="0"/>
          <w:iCs w:val="0"/>
          <w:color w:val="auto"/>
          <w:sz w:val="24"/>
          <w:szCs w:val="24"/>
        </w:rPr>
        <w:t>3</w:t>
      </w:r>
      <w:r w:rsidR="004A150B">
        <w:rPr>
          <w:rFonts w:ascii="Times New Roman" w:hAnsi="Times New Roman" w:cs="Times New Roman"/>
          <w:i w:val="0"/>
          <w:iCs w:val="0"/>
          <w:color w:val="auto"/>
          <w:sz w:val="24"/>
          <w:szCs w:val="24"/>
        </w:rPr>
        <w:t>.5</w:t>
      </w:r>
      <w:r w:rsidR="008970EA" w:rsidRPr="005A7972">
        <w:rPr>
          <w:rFonts w:ascii="Times New Roman" w:hAnsi="Times New Roman" w:cs="Times New Roman"/>
          <w:i w:val="0"/>
          <w:iCs w:val="0"/>
          <w:color w:val="auto"/>
          <w:sz w:val="24"/>
          <w:szCs w:val="24"/>
        </w:rPr>
        <w:t>)</w:t>
      </w:r>
    </w:p>
    <w:p w14:paraId="265023BF" w14:textId="77777777" w:rsidR="008970EA" w:rsidRPr="005A7972" w:rsidRDefault="008970EA" w:rsidP="005A7972">
      <w:pPr>
        <w:spacing w:after="120" w:line="360" w:lineRule="auto"/>
        <w:ind w:firstLine="720"/>
        <w:jc w:val="both"/>
        <w:rPr>
          <w:rFonts w:ascii="Times New Roman" w:hAnsi="Times New Roman" w:cs="Times New Roman"/>
          <w:sz w:val="24"/>
          <w:szCs w:val="24"/>
        </w:rPr>
      </w:pPr>
      <w:r w:rsidRPr="005A7972">
        <w:rPr>
          <w:rFonts w:ascii="Times New Roman" w:hAnsi="Times New Roman" w:cs="Times New Roman"/>
          <w:sz w:val="24"/>
          <w:szCs w:val="24"/>
        </w:rPr>
        <w:t xml:space="preserve">The above equations have used to calculate the mean </w:t>
      </w:r>
      <w:r w:rsidR="00000000">
        <w:rPr>
          <w:rFonts w:ascii="Times New Roman" w:hAnsi="Times New Roman" w:cs="Times New Roman"/>
          <w:position w:val="-12"/>
          <w:sz w:val="24"/>
          <w:szCs w:val="24"/>
        </w:rPr>
        <w:pict w14:anchorId="6588CC17">
          <v:shape id="_x0000_i1038" type="#_x0000_t75" style="width:21pt;height:16.2pt">
            <v:imagedata r:id="rId35" o:title=""/>
          </v:shape>
        </w:pict>
      </w:r>
      <w:r w:rsidRPr="005A7972">
        <w:rPr>
          <w:rFonts w:ascii="Times New Roman" w:hAnsi="Times New Roman" w:cs="Times New Roman"/>
          <w:sz w:val="24"/>
          <w:szCs w:val="24"/>
        </w:rPr>
        <w:t>bandwidth and corresponding</w:t>
      </w:r>
      <w:r w:rsidR="00000000">
        <w:rPr>
          <w:rFonts w:ascii="Times New Roman" w:hAnsi="Times New Roman" w:cs="Times New Roman"/>
          <w:position w:val="-12"/>
          <w:sz w:val="24"/>
          <w:szCs w:val="24"/>
        </w:rPr>
        <w:pict w14:anchorId="4C0A78D4">
          <v:shape id="_x0000_i1039" type="#_x0000_t75" style="width:27pt;height:16.2pt">
            <v:imagedata r:id="rId36" o:title=""/>
          </v:shape>
        </w:pict>
      </w:r>
      <w:r w:rsidRPr="005A7972">
        <w:rPr>
          <w:rFonts w:ascii="Times New Roman" w:hAnsi="Times New Roman" w:cs="Times New Roman"/>
          <w:sz w:val="24"/>
          <w:szCs w:val="24"/>
        </w:rPr>
        <w:t xml:space="preserve">mean distance of Target cells in the </w:t>
      </w:r>
      <w:r w:rsidR="00000000">
        <w:rPr>
          <w:rFonts w:ascii="Times New Roman" w:hAnsi="Times New Roman" w:cs="Times New Roman"/>
          <w:position w:val="-6"/>
          <w:sz w:val="24"/>
          <w:szCs w:val="24"/>
        </w:rPr>
        <w:pict w14:anchorId="48CA3B20">
          <v:shape id="_x0000_i1040" type="#_x0000_t75" style="width:21pt;height:12pt">
            <v:imagedata r:id="rId37" o:title=""/>
          </v:shape>
        </w:pict>
      </w:r>
      <w:r w:rsidRPr="005A7972">
        <w:rPr>
          <w:rFonts w:ascii="Times New Roman" w:hAnsi="Times New Roman" w:cs="Times New Roman"/>
          <w:sz w:val="24"/>
          <w:szCs w:val="24"/>
        </w:rPr>
        <w:t>list. Here, the depiction</w:t>
      </w:r>
      <w:r w:rsidR="00000000">
        <w:rPr>
          <w:rFonts w:ascii="Times New Roman" w:hAnsi="Times New Roman" w:cs="Times New Roman"/>
          <w:position w:val="-10"/>
          <w:sz w:val="24"/>
          <w:szCs w:val="24"/>
        </w:rPr>
        <w:pict w14:anchorId="114B19DD">
          <v:shape id="_x0000_i1041" type="#_x0000_t75" style="width:28.2pt;height:15pt">
            <v:imagedata r:id="rId38" o:title=""/>
          </v:shape>
        </w:pict>
      </w:r>
      <w:r w:rsidRPr="005A7972">
        <w:rPr>
          <w:rFonts w:ascii="Times New Roman" w:hAnsi="Times New Roman" w:cs="Times New Roman"/>
          <w:sz w:val="24"/>
          <w:szCs w:val="24"/>
        </w:rPr>
        <w:t>signifies the count of Target cells in the list. The minimum bandwidth fitness</w:t>
      </w:r>
      <w:r w:rsidR="00000000">
        <w:rPr>
          <w:rFonts w:ascii="Times New Roman" w:hAnsi="Times New Roman" w:cs="Times New Roman"/>
          <w:position w:val="-12"/>
          <w:sz w:val="24"/>
          <w:szCs w:val="24"/>
        </w:rPr>
        <w:pict w14:anchorId="092BE198">
          <v:shape id="_x0000_i1042" type="#_x0000_t75" style="width:25.2pt;height:16.2pt">
            <v:imagedata r:id="rId39" o:title=""/>
          </v:shape>
        </w:pict>
      </w:r>
      <w:r w:rsidRPr="005A7972">
        <w:rPr>
          <w:rFonts w:ascii="Times New Roman" w:hAnsi="Times New Roman" w:cs="Times New Roman"/>
          <w:sz w:val="24"/>
          <w:szCs w:val="24"/>
        </w:rPr>
        <w:t>is absolute variance among</w:t>
      </w:r>
      <w:r w:rsidR="00000000">
        <w:rPr>
          <w:rFonts w:ascii="Times New Roman" w:hAnsi="Times New Roman" w:cs="Times New Roman"/>
          <w:position w:val="-12"/>
          <w:sz w:val="24"/>
          <w:szCs w:val="24"/>
        </w:rPr>
        <w:pict w14:anchorId="737A416F">
          <v:shape id="_x0000_i1043" type="#_x0000_t75" style="width:21pt;height:16.2pt">
            <v:imagedata r:id="rId40" o:title=""/>
          </v:shape>
        </w:pict>
      </w:r>
      <w:r w:rsidRPr="005A7972">
        <w:rPr>
          <w:rFonts w:ascii="Times New Roman" w:hAnsi="Times New Roman" w:cs="Times New Roman"/>
          <w:sz w:val="24"/>
          <w:szCs w:val="24"/>
        </w:rPr>
        <w:t>&amp; its resultant mean distance</w:t>
      </w:r>
      <w:r w:rsidR="00000000">
        <w:rPr>
          <w:rFonts w:ascii="Times New Roman" w:hAnsi="Times New Roman" w:cs="Times New Roman"/>
          <w:position w:val="-12"/>
          <w:sz w:val="24"/>
          <w:szCs w:val="24"/>
        </w:rPr>
        <w:pict w14:anchorId="342D2886">
          <v:shape id="_x0000_i1044" type="#_x0000_t75" style="width:27pt;height:16.2pt">
            <v:imagedata r:id="rId41" o:title=""/>
          </v:shape>
        </w:pict>
      </w:r>
      <w:r w:rsidRPr="005A7972">
        <w:rPr>
          <w:rFonts w:ascii="Times New Roman" w:hAnsi="Times New Roman" w:cs="Times New Roman"/>
          <w:sz w:val="24"/>
          <w:szCs w:val="24"/>
        </w:rPr>
        <w:t xml:space="preserve">. </w:t>
      </w:r>
    </w:p>
    <w:p w14:paraId="6B781327" w14:textId="56D12073" w:rsidR="008970EA" w:rsidRPr="005A7972" w:rsidRDefault="00000000" w:rsidP="005A7972">
      <w:pPr>
        <w:pStyle w:val="Caption"/>
        <w:spacing w:line="360" w:lineRule="auto"/>
        <w:jc w:val="center"/>
        <w:rPr>
          <w:rFonts w:ascii="Times New Roman" w:hAnsi="Times New Roman" w:cs="Times New Roman"/>
          <w:color w:val="auto"/>
          <w:sz w:val="24"/>
          <w:szCs w:val="24"/>
        </w:rPr>
      </w:pPr>
      <w:r>
        <w:rPr>
          <w:rFonts w:ascii="Times New Roman" w:hAnsi="Times New Roman" w:cs="Times New Roman"/>
          <w:position w:val="-24"/>
          <w:sz w:val="24"/>
          <w:szCs w:val="24"/>
        </w:rPr>
        <w:pict w14:anchorId="4378776B">
          <v:shape id="_x0000_i1045" type="#_x0000_t75" style="width:82.2pt;height:43.8pt">
            <v:imagedata r:id="rId42" o:title=""/>
          </v:shape>
        </w:pict>
      </w:r>
      <w:r w:rsidR="008970EA" w:rsidRPr="005A7972">
        <w:rPr>
          <w:rFonts w:ascii="Times New Roman" w:hAnsi="Times New Roman" w:cs="Times New Roman"/>
          <w:i w:val="0"/>
          <w:iCs w:val="0"/>
          <w:color w:val="auto"/>
          <w:sz w:val="24"/>
          <w:szCs w:val="24"/>
        </w:rPr>
        <w:t xml:space="preserve"> </w:t>
      </w:r>
      <w:r w:rsidR="004A150B">
        <w:rPr>
          <w:rFonts w:ascii="Times New Roman" w:hAnsi="Times New Roman" w:cs="Times New Roman"/>
          <w:i w:val="0"/>
          <w:iCs w:val="0"/>
          <w:color w:val="auto"/>
          <w:sz w:val="24"/>
          <w:szCs w:val="24"/>
        </w:rPr>
        <w:t xml:space="preserve">                     </w:t>
      </w:r>
      <w:r w:rsidR="005D1A7C">
        <w:rPr>
          <w:rFonts w:ascii="Times New Roman" w:hAnsi="Times New Roman" w:cs="Times New Roman"/>
          <w:i w:val="0"/>
          <w:iCs w:val="0"/>
          <w:color w:val="auto"/>
          <w:sz w:val="24"/>
          <w:szCs w:val="24"/>
        </w:rPr>
        <w:tab/>
      </w:r>
      <w:r w:rsidR="005D1A7C">
        <w:rPr>
          <w:rFonts w:ascii="Times New Roman" w:hAnsi="Times New Roman" w:cs="Times New Roman"/>
          <w:i w:val="0"/>
          <w:iCs w:val="0"/>
          <w:color w:val="auto"/>
          <w:sz w:val="24"/>
          <w:szCs w:val="24"/>
        </w:rPr>
        <w:tab/>
      </w:r>
      <w:r w:rsidR="005D1A7C">
        <w:rPr>
          <w:rFonts w:ascii="Times New Roman" w:hAnsi="Times New Roman" w:cs="Times New Roman"/>
          <w:i w:val="0"/>
          <w:iCs w:val="0"/>
          <w:color w:val="auto"/>
          <w:sz w:val="24"/>
          <w:szCs w:val="24"/>
        </w:rPr>
        <w:tab/>
      </w:r>
      <w:r w:rsidR="005D1A7C">
        <w:rPr>
          <w:rFonts w:ascii="Times New Roman" w:hAnsi="Times New Roman" w:cs="Times New Roman"/>
          <w:i w:val="0"/>
          <w:iCs w:val="0"/>
          <w:color w:val="auto"/>
          <w:sz w:val="24"/>
          <w:szCs w:val="24"/>
        </w:rPr>
        <w:tab/>
      </w:r>
      <w:r w:rsidR="008970EA" w:rsidRPr="005A7972">
        <w:rPr>
          <w:rFonts w:ascii="Times New Roman" w:hAnsi="Times New Roman" w:cs="Times New Roman"/>
          <w:i w:val="0"/>
          <w:iCs w:val="0"/>
          <w:color w:val="auto"/>
          <w:sz w:val="24"/>
          <w:szCs w:val="24"/>
        </w:rPr>
        <w:t>(</w:t>
      </w:r>
      <w:r w:rsidR="005D1A7C">
        <w:rPr>
          <w:rFonts w:ascii="Times New Roman" w:hAnsi="Times New Roman" w:cs="Times New Roman"/>
          <w:i w:val="0"/>
          <w:iCs w:val="0"/>
          <w:color w:val="auto"/>
          <w:sz w:val="24"/>
          <w:szCs w:val="24"/>
        </w:rPr>
        <w:t>3.</w:t>
      </w:r>
      <w:r w:rsidR="004A150B">
        <w:rPr>
          <w:rFonts w:ascii="Times New Roman" w:hAnsi="Times New Roman" w:cs="Times New Roman"/>
          <w:i w:val="0"/>
          <w:iCs w:val="0"/>
          <w:color w:val="auto"/>
          <w:sz w:val="24"/>
          <w:szCs w:val="24"/>
        </w:rPr>
        <w:t>6</w:t>
      </w:r>
      <w:r w:rsidR="008970EA" w:rsidRPr="005A7972">
        <w:rPr>
          <w:rFonts w:ascii="Times New Roman" w:hAnsi="Times New Roman" w:cs="Times New Roman"/>
          <w:i w:val="0"/>
          <w:iCs w:val="0"/>
          <w:color w:val="auto"/>
          <w:sz w:val="24"/>
          <w:szCs w:val="24"/>
        </w:rPr>
        <w:t>)</w:t>
      </w:r>
    </w:p>
    <w:p w14:paraId="7883A4EB" w14:textId="704FCDA4" w:rsidR="008970EA" w:rsidRPr="005A7972" w:rsidRDefault="00000000" w:rsidP="005A7972">
      <w:pPr>
        <w:pStyle w:val="Caption"/>
        <w:spacing w:line="360" w:lineRule="auto"/>
        <w:jc w:val="center"/>
        <w:rPr>
          <w:rFonts w:ascii="Times New Roman" w:hAnsi="Times New Roman" w:cs="Times New Roman"/>
          <w:i w:val="0"/>
          <w:iCs w:val="0"/>
          <w:color w:val="auto"/>
          <w:sz w:val="24"/>
          <w:szCs w:val="24"/>
        </w:rPr>
      </w:pPr>
      <w:r>
        <w:rPr>
          <w:rFonts w:ascii="Times New Roman" w:hAnsi="Times New Roman" w:cs="Times New Roman"/>
          <w:position w:val="-24"/>
          <w:sz w:val="24"/>
          <w:szCs w:val="24"/>
        </w:rPr>
        <w:lastRenderedPageBreak/>
        <w:pict w14:anchorId="7F8A1C6F">
          <v:shape id="_x0000_i1046" type="#_x0000_t75" style="width:142.8pt;height:43.8pt">
            <v:imagedata r:id="rId43" o:title=""/>
          </v:shape>
        </w:pict>
      </w:r>
      <w:r w:rsidR="008970EA" w:rsidRPr="005A7972">
        <w:rPr>
          <w:rFonts w:ascii="Times New Roman" w:hAnsi="Times New Roman" w:cs="Times New Roman"/>
          <w:i w:val="0"/>
          <w:iCs w:val="0"/>
          <w:color w:val="auto"/>
          <w:sz w:val="24"/>
          <w:szCs w:val="24"/>
        </w:rPr>
        <w:t xml:space="preserve"> </w:t>
      </w:r>
      <w:r w:rsidR="002A3587">
        <w:rPr>
          <w:rFonts w:ascii="Times New Roman" w:hAnsi="Times New Roman" w:cs="Times New Roman"/>
          <w:i w:val="0"/>
          <w:iCs w:val="0"/>
          <w:color w:val="auto"/>
          <w:sz w:val="24"/>
          <w:szCs w:val="24"/>
        </w:rPr>
        <w:tab/>
      </w:r>
      <w:r w:rsidR="002A3587">
        <w:rPr>
          <w:rFonts w:ascii="Times New Roman" w:hAnsi="Times New Roman" w:cs="Times New Roman"/>
          <w:i w:val="0"/>
          <w:iCs w:val="0"/>
          <w:color w:val="auto"/>
          <w:sz w:val="24"/>
          <w:szCs w:val="24"/>
        </w:rPr>
        <w:tab/>
      </w:r>
      <w:r w:rsidR="002A3587">
        <w:rPr>
          <w:rFonts w:ascii="Times New Roman" w:hAnsi="Times New Roman" w:cs="Times New Roman"/>
          <w:i w:val="0"/>
          <w:iCs w:val="0"/>
          <w:color w:val="auto"/>
          <w:sz w:val="24"/>
          <w:szCs w:val="24"/>
        </w:rPr>
        <w:tab/>
      </w:r>
      <w:r w:rsidR="002A3587">
        <w:rPr>
          <w:rFonts w:ascii="Times New Roman" w:hAnsi="Times New Roman" w:cs="Times New Roman"/>
          <w:i w:val="0"/>
          <w:iCs w:val="0"/>
          <w:color w:val="auto"/>
          <w:sz w:val="24"/>
          <w:szCs w:val="24"/>
        </w:rPr>
        <w:tab/>
      </w:r>
      <w:r w:rsidR="008970EA" w:rsidRPr="005A7972">
        <w:rPr>
          <w:rFonts w:ascii="Times New Roman" w:hAnsi="Times New Roman" w:cs="Times New Roman"/>
          <w:i w:val="0"/>
          <w:iCs w:val="0"/>
          <w:color w:val="auto"/>
          <w:sz w:val="24"/>
          <w:szCs w:val="24"/>
        </w:rPr>
        <w:t>(</w:t>
      </w:r>
      <w:r w:rsidR="002A3587">
        <w:rPr>
          <w:rFonts w:ascii="Times New Roman" w:hAnsi="Times New Roman" w:cs="Times New Roman"/>
          <w:i w:val="0"/>
          <w:iCs w:val="0"/>
          <w:color w:val="auto"/>
          <w:sz w:val="24"/>
          <w:szCs w:val="24"/>
        </w:rPr>
        <w:t>3.</w:t>
      </w:r>
      <w:r w:rsidR="00EE5174">
        <w:rPr>
          <w:rFonts w:ascii="Times New Roman" w:hAnsi="Times New Roman" w:cs="Times New Roman"/>
          <w:i w:val="0"/>
          <w:iCs w:val="0"/>
          <w:color w:val="auto"/>
          <w:sz w:val="24"/>
          <w:szCs w:val="24"/>
        </w:rPr>
        <w:t>7</w:t>
      </w:r>
      <w:r w:rsidR="008970EA" w:rsidRPr="005A7972">
        <w:rPr>
          <w:rFonts w:ascii="Times New Roman" w:hAnsi="Times New Roman" w:cs="Times New Roman"/>
          <w:i w:val="0"/>
          <w:iCs w:val="0"/>
          <w:color w:val="auto"/>
          <w:sz w:val="24"/>
          <w:szCs w:val="24"/>
        </w:rPr>
        <w:t>)</w:t>
      </w:r>
    </w:p>
    <w:p w14:paraId="6D5ABEFC" w14:textId="16545234" w:rsidR="008970EA" w:rsidRPr="005A7972" w:rsidRDefault="00000000" w:rsidP="005A7972">
      <w:pPr>
        <w:pStyle w:val="Caption"/>
        <w:spacing w:line="360" w:lineRule="auto"/>
        <w:jc w:val="center"/>
        <w:rPr>
          <w:rFonts w:ascii="Times New Roman" w:hAnsi="Times New Roman" w:cs="Times New Roman"/>
          <w:i w:val="0"/>
          <w:iCs w:val="0"/>
          <w:color w:val="auto"/>
          <w:sz w:val="24"/>
          <w:szCs w:val="24"/>
        </w:rPr>
      </w:pPr>
      <w:r>
        <w:rPr>
          <w:rFonts w:ascii="Times New Roman" w:hAnsi="Times New Roman" w:cs="Times New Roman"/>
          <w:position w:val="-16"/>
          <w:sz w:val="24"/>
          <w:szCs w:val="24"/>
        </w:rPr>
        <w:pict w14:anchorId="7071C2FC">
          <v:shape id="_x0000_i1047" type="#_x0000_t75" style="width:114pt;height:24pt">
            <v:imagedata r:id="rId44" o:title=""/>
          </v:shape>
        </w:pict>
      </w:r>
      <w:r w:rsidR="00EE5174">
        <w:rPr>
          <w:rFonts w:ascii="Times New Roman" w:hAnsi="Times New Roman" w:cs="Times New Roman"/>
          <w:i w:val="0"/>
          <w:iCs w:val="0"/>
          <w:color w:val="auto"/>
          <w:sz w:val="24"/>
          <w:szCs w:val="24"/>
        </w:rPr>
        <w:t xml:space="preserve">             </w:t>
      </w:r>
      <w:r w:rsidR="008970EA" w:rsidRPr="005A7972">
        <w:rPr>
          <w:rFonts w:ascii="Times New Roman" w:hAnsi="Times New Roman" w:cs="Times New Roman"/>
          <w:i w:val="0"/>
          <w:iCs w:val="0"/>
          <w:color w:val="auto"/>
          <w:sz w:val="24"/>
          <w:szCs w:val="24"/>
        </w:rPr>
        <w:t xml:space="preserve"> </w:t>
      </w:r>
      <w:r w:rsidR="002A3587">
        <w:rPr>
          <w:rFonts w:ascii="Times New Roman" w:hAnsi="Times New Roman" w:cs="Times New Roman"/>
          <w:i w:val="0"/>
          <w:iCs w:val="0"/>
          <w:color w:val="auto"/>
          <w:sz w:val="24"/>
          <w:szCs w:val="24"/>
        </w:rPr>
        <w:tab/>
      </w:r>
      <w:r w:rsidR="002A3587">
        <w:rPr>
          <w:rFonts w:ascii="Times New Roman" w:hAnsi="Times New Roman" w:cs="Times New Roman"/>
          <w:i w:val="0"/>
          <w:iCs w:val="0"/>
          <w:color w:val="auto"/>
          <w:sz w:val="24"/>
          <w:szCs w:val="24"/>
        </w:rPr>
        <w:tab/>
      </w:r>
      <w:r w:rsidR="002A3587">
        <w:rPr>
          <w:rFonts w:ascii="Times New Roman" w:hAnsi="Times New Roman" w:cs="Times New Roman"/>
          <w:i w:val="0"/>
          <w:iCs w:val="0"/>
          <w:color w:val="auto"/>
          <w:sz w:val="24"/>
          <w:szCs w:val="24"/>
        </w:rPr>
        <w:tab/>
      </w:r>
      <w:r w:rsidR="002A3587">
        <w:rPr>
          <w:rFonts w:ascii="Times New Roman" w:hAnsi="Times New Roman" w:cs="Times New Roman"/>
          <w:i w:val="0"/>
          <w:iCs w:val="0"/>
          <w:color w:val="auto"/>
          <w:sz w:val="24"/>
          <w:szCs w:val="24"/>
        </w:rPr>
        <w:tab/>
      </w:r>
      <w:r w:rsidR="008970EA" w:rsidRPr="005A7972">
        <w:rPr>
          <w:rFonts w:ascii="Times New Roman" w:hAnsi="Times New Roman" w:cs="Times New Roman"/>
          <w:i w:val="0"/>
          <w:iCs w:val="0"/>
          <w:color w:val="auto"/>
          <w:sz w:val="24"/>
          <w:szCs w:val="24"/>
        </w:rPr>
        <w:t>(</w:t>
      </w:r>
      <w:r w:rsidR="002A3587">
        <w:rPr>
          <w:rFonts w:ascii="Times New Roman" w:hAnsi="Times New Roman" w:cs="Times New Roman"/>
          <w:i w:val="0"/>
          <w:iCs w:val="0"/>
          <w:color w:val="auto"/>
          <w:sz w:val="24"/>
          <w:szCs w:val="24"/>
        </w:rPr>
        <w:t>3.</w:t>
      </w:r>
      <w:r w:rsidR="00EE5174">
        <w:rPr>
          <w:rFonts w:ascii="Times New Roman" w:hAnsi="Times New Roman" w:cs="Times New Roman"/>
          <w:i w:val="0"/>
          <w:iCs w:val="0"/>
          <w:color w:val="auto"/>
          <w:sz w:val="24"/>
          <w:szCs w:val="24"/>
        </w:rPr>
        <w:t>8</w:t>
      </w:r>
      <w:r w:rsidR="008970EA" w:rsidRPr="005A7972">
        <w:rPr>
          <w:rFonts w:ascii="Times New Roman" w:hAnsi="Times New Roman" w:cs="Times New Roman"/>
          <w:i w:val="0"/>
          <w:iCs w:val="0"/>
          <w:color w:val="auto"/>
          <w:sz w:val="24"/>
          <w:szCs w:val="24"/>
        </w:rPr>
        <w:t>)</w:t>
      </w:r>
    </w:p>
    <w:p w14:paraId="4D5DADE0" w14:textId="5B79A1EE" w:rsidR="008970EA" w:rsidRPr="005A7972" w:rsidRDefault="008970EA" w:rsidP="005A7972">
      <w:pPr>
        <w:spacing w:after="120" w:line="360" w:lineRule="auto"/>
        <w:ind w:firstLine="720"/>
        <w:jc w:val="both"/>
        <w:rPr>
          <w:rFonts w:ascii="Times New Roman" w:hAnsi="Times New Roman" w:cs="Times New Roman"/>
          <w:sz w:val="24"/>
          <w:szCs w:val="24"/>
        </w:rPr>
      </w:pPr>
      <w:r w:rsidRPr="005A7972">
        <w:rPr>
          <w:rFonts w:ascii="Times New Roman" w:hAnsi="Times New Roman" w:cs="Times New Roman"/>
          <w:sz w:val="24"/>
          <w:szCs w:val="24"/>
        </w:rPr>
        <w:t xml:space="preserve">Eq </w:t>
      </w:r>
      <w:r w:rsidR="002A3587">
        <w:rPr>
          <w:rFonts w:ascii="Times New Roman" w:hAnsi="Times New Roman" w:cs="Times New Roman"/>
          <w:sz w:val="24"/>
          <w:szCs w:val="24"/>
        </w:rPr>
        <w:t>3.</w:t>
      </w:r>
      <w:r w:rsidRPr="005A7972">
        <w:rPr>
          <w:rFonts w:ascii="Times New Roman" w:hAnsi="Times New Roman" w:cs="Times New Roman"/>
          <w:sz w:val="24"/>
          <w:szCs w:val="24"/>
        </w:rPr>
        <w:t xml:space="preserve">6, Eq </w:t>
      </w:r>
      <w:r w:rsidR="002A3587">
        <w:rPr>
          <w:rFonts w:ascii="Times New Roman" w:hAnsi="Times New Roman" w:cs="Times New Roman"/>
          <w:sz w:val="24"/>
          <w:szCs w:val="24"/>
        </w:rPr>
        <w:t>3.</w:t>
      </w:r>
      <w:r w:rsidRPr="005A7972">
        <w:rPr>
          <w:rFonts w:ascii="Times New Roman" w:hAnsi="Times New Roman" w:cs="Times New Roman"/>
          <w:sz w:val="24"/>
          <w:szCs w:val="24"/>
        </w:rPr>
        <w:t xml:space="preserve">7, and Eq </w:t>
      </w:r>
      <w:r w:rsidR="00EE5174">
        <w:rPr>
          <w:rFonts w:ascii="Times New Roman" w:hAnsi="Times New Roman" w:cs="Times New Roman"/>
          <w:sz w:val="24"/>
          <w:szCs w:val="24"/>
        </w:rPr>
        <w:t>3.</w:t>
      </w:r>
      <w:r w:rsidR="00EE5174" w:rsidRPr="005A7972">
        <w:rPr>
          <w:rFonts w:ascii="Times New Roman" w:hAnsi="Times New Roman" w:cs="Times New Roman"/>
          <w:sz w:val="24"/>
          <w:szCs w:val="24"/>
        </w:rPr>
        <w:t>8 are</w:t>
      </w:r>
      <w:r w:rsidRPr="005A7972">
        <w:rPr>
          <w:rFonts w:ascii="Times New Roman" w:hAnsi="Times New Roman" w:cs="Times New Roman"/>
          <w:sz w:val="24"/>
          <w:szCs w:val="24"/>
        </w:rPr>
        <w:t xml:space="preserve"> used to find the mean</w:t>
      </w:r>
      <w:r w:rsidR="00000000">
        <w:rPr>
          <w:rFonts w:ascii="Times New Roman" w:hAnsi="Times New Roman" w:cs="Times New Roman"/>
          <w:position w:val="-12"/>
          <w:sz w:val="24"/>
          <w:szCs w:val="24"/>
        </w:rPr>
        <w:pict w14:anchorId="575236B4">
          <v:shape id="_x0000_i1048" type="#_x0000_t75" style="width:22.8pt;height:16.2pt">
            <v:imagedata r:id="rId45" o:title=""/>
          </v:shape>
        </w:pict>
      </w:r>
      <w:r w:rsidRPr="005A7972">
        <w:rPr>
          <w:rFonts w:ascii="Times New Roman" w:hAnsi="Times New Roman" w:cs="Times New Roman"/>
          <w:sz w:val="24"/>
          <w:szCs w:val="24"/>
        </w:rPr>
        <w:t>&amp; resultant mean distance</w:t>
      </w:r>
      <w:r w:rsidR="00000000">
        <w:rPr>
          <w:rFonts w:ascii="Times New Roman" w:hAnsi="Times New Roman" w:cs="Times New Roman"/>
          <w:position w:val="-12"/>
          <w:sz w:val="24"/>
          <w:szCs w:val="24"/>
        </w:rPr>
        <w:pict w14:anchorId="08098CA8">
          <v:shape id="_x0000_i1049" type="#_x0000_t75" style="width:28.8pt;height:16.2pt">
            <v:imagedata r:id="rId46" o:title=""/>
          </v:shape>
        </w:pict>
      </w:r>
      <w:r w:rsidRPr="005A7972">
        <w:rPr>
          <w:rFonts w:ascii="Times New Roman" w:hAnsi="Times New Roman" w:cs="Times New Roman"/>
          <w:sz w:val="24"/>
          <w:szCs w:val="24"/>
        </w:rPr>
        <w:t xml:space="preserve">of the cells in a list of </w:t>
      </w:r>
      <w:r w:rsidR="00000000">
        <w:rPr>
          <w:rFonts w:ascii="Times New Roman" w:hAnsi="Times New Roman" w:cs="Times New Roman"/>
          <w:position w:val="-6"/>
          <w:sz w:val="24"/>
          <w:szCs w:val="24"/>
        </w:rPr>
        <w:pict w14:anchorId="7165C6C5">
          <v:shape id="_x0000_i1050" type="#_x0000_t75" style="width:21pt;height:12pt">
            <v:imagedata r:id="rId47" o:title=""/>
          </v:shape>
        </w:pict>
      </w:r>
      <w:r w:rsidRPr="005A7972">
        <w:rPr>
          <w:rFonts w:ascii="Times New Roman" w:hAnsi="Times New Roman" w:cs="Times New Roman"/>
          <w:sz w:val="24"/>
          <w:szCs w:val="24"/>
        </w:rPr>
        <w:t xml:space="preserve">cells. </w:t>
      </w:r>
      <w:r w:rsidR="00EE5174">
        <w:rPr>
          <w:rFonts w:ascii="Times New Roman" w:hAnsi="Times New Roman" w:cs="Times New Roman"/>
          <w:sz w:val="24"/>
          <w:szCs w:val="24"/>
        </w:rPr>
        <w:t>T</w:t>
      </w:r>
      <w:r w:rsidRPr="005A7972">
        <w:rPr>
          <w:rFonts w:ascii="Times New Roman" w:hAnsi="Times New Roman" w:cs="Times New Roman"/>
          <w:sz w:val="24"/>
          <w:szCs w:val="24"/>
        </w:rPr>
        <w:t>he depiction of</w:t>
      </w:r>
      <w:r w:rsidR="00000000">
        <w:rPr>
          <w:rFonts w:ascii="Times New Roman" w:hAnsi="Times New Roman" w:cs="Times New Roman"/>
          <w:position w:val="-10"/>
          <w:sz w:val="24"/>
          <w:szCs w:val="24"/>
        </w:rPr>
        <w:pict w14:anchorId="6887672E">
          <v:shape id="_x0000_i1051" type="#_x0000_t75" style="width:28.2pt;height:15pt">
            <v:imagedata r:id="rId48" o:title=""/>
          </v:shape>
        </w:pict>
      </w:r>
      <w:r w:rsidRPr="005A7972">
        <w:rPr>
          <w:rFonts w:ascii="Times New Roman" w:hAnsi="Times New Roman" w:cs="Times New Roman"/>
          <w:sz w:val="24"/>
          <w:szCs w:val="24"/>
        </w:rPr>
        <w:t>signifies several cells in the list. The notation</w:t>
      </w:r>
      <w:r w:rsidR="00000000">
        <w:rPr>
          <w:rFonts w:ascii="Times New Roman" w:hAnsi="Times New Roman" w:cs="Times New Roman"/>
          <w:position w:val="-12"/>
          <w:sz w:val="24"/>
          <w:szCs w:val="24"/>
        </w:rPr>
        <w:pict w14:anchorId="2D8E340B">
          <v:shape id="_x0000_i1052" type="#_x0000_t75" style="width:27pt;height:16.2pt">
            <v:imagedata r:id="rId49" o:title=""/>
          </v:shape>
        </w:pict>
      </w:r>
      <w:r w:rsidRPr="005A7972">
        <w:rPr>
          <w:rFonts w:ascii="Times New Roman" w:hAnsi="Times New Roman" w:cs="Times New Roman"/>
          <w:sz w:val="24"/>
          <w:szCs w:val="24"/>
        </w:rPr>
        <w:t>tells minimum fitness of metric signaling cost, which is the absolute variance among</w:t>
      </w:r>
      <w:r w:rsidR="00000000">
        <w:rPr>
          <w:rFonts w:ascii="Times New Roman" w:hAnsi="Times New Roman" w:cs="Times New Roman"/>
          <w:position w:val="-12"/>
          <w:sz w:val="24"/>
          <w:szCs w:val="24"/>
        </w:rPr>
        <w:pict w14:anchorId="436F45CA">
          <v:shape id="_x0000_i1053" type="#_x0000_t75" style="width:22.8pt;height:16.2pt">
            <v:imagedata r:id="rId50" o:title=""/>
          </v:shape>
        </w:pict>
      </w:r>
      <w:r w:rsidRPr="005A7972">
        <w:rPr>
          <w:rFonts w:ascii="Times New Roman" w:hAnsi="Times New Roman" w:cs="Times New Roman"/>
          <w:sz w:val="24"/>
          <w:szCs w:val="24"/>
        </w:rPr>
        <w:t>&amp; its corresponding</w:t>
      </w:r>
      <w:r w:rsidR="00000000">
        <w:rPr>
          <w:rFonts w:ascii="Times New Roman" w:hAnsi="Times New Roman" w:cs="Times New Roman"/>
          <w:position w:val="-12"/>
          <w:sz w:val="24"/>
          <w:szCs w:val="24"/>
        </w:rPr>
        <w:pict w14:anchorId="1ED52E47">
          <v:shape id="_x0000_i1054" type="#_x0000_t75" style="width:28.8pt;height:16.2pt">
            <v:imagedata r:id="rId51" o:title=""/>
          </v:shape>
        </w:pict>
      </w:r>
      <w:r w:rsidRPr="005A7972">
        <w:rPr>
          <w:rFonts w:ascii="Times New Roman" w:hAnsi="Times New Roman" w:cs="Times New Roman"/>
          <w:sz w:val="24"/>
          <w:szCs w:val="24"/>
        </w:rPr>
        <w:t xml:space="preserve">. </w:t>
      </w:r>
    </w:p>
    <w:p w14:paraId="1DE44C9C" w14:textId="21C5E4B1" w:rsidR="008970EA" w:rsidRPr="005A7972" w:rsidRDefault="00000000" w:rsidP="005A7972">
      <w:pPr>
        <w:pStyle w:val="Caption"/>
        <w:spacing w:line="360" w:lineRule="auto"/>
        <w:jc w:val="center"/>
        <w:rPr>
          <w:rFonts w:ascii="Times New Roman" w:hAnsi="Times New Roman" w:cs="Times New Roman"/>
          <w:i w:val="0"/>
          <w:iCs w:val="0"/>
          <w:color w:val="auto"/>
          <w:sz w:val="24"/>
          <w:szCs w:val="24"/>
        </w:rPr>
      </w:pPr>
      <w:r>
        <w:rPr>
          <w:rFonts w:ascii="Times New Roman" w:hAnsi="Times New Roman" w:cs="Times New Roman"/>
          <w:position w:val="-24"/>
          <w:sz w:val="24"/>
          <w:szCs w:val="24"/>
        </w:rPr>
        <w:pict w14:anchorId="735D0FBD">
          <v:shape id="_x0000_i1055" type="#_x0000_t75" style="width:78pt;height:43.8pt">
            <v:imagedata r:id="rId52" o:title=""/>
          </v:shape>
        </w:pict>
      </w:r>
      <w:r w:rsidR="00EE5174">
        <w:rPr>
          <w:rFonts w:ascii="Times New Roman" w:hAnsi="Times New Roman" w:cs="Times New Roman"/>
          <w:i w:val="0"/>
          <w:iCs w:val="0"/>
          <w:color w:val="auto"/>
          <w:sz w:val="24"/>
          <w:szCs w:val="24"/>
        </w:rPr>
        <w:t xml:space="preserve">                     </w:t>
      </w:r>
      <w:r w:rsidR="008970EA" w:rsidRPr="005A7972">
        <w:rPr>
          <w:rFonts w:ascii="Times New Roman" w:hAnsi="Times New Roman" w:cs="Times New Roman"/>
          <w:i w:val="0"/>
          <w:iCs w:val="0"/>
          <w:color w:val="auto"/>
          <w:sz w:val="24"/>
          <w:szCs w:val="24"/>
        </w:rPr>
        <w:t xml:space="preserve"> </w:t>
      </w:r>
      <w:r w:rsidR="00053DBC">
        <w:rPr>
          <w:rFonts w:ascii="Times New Roman" w:hAnsi="Times New Roman" w:cs="Times New Roman"/>
          <w:i w:val="0"/>
          <w:iCs w:val="0"/>
          <w:color w:val="auto"/>
          <w:sz w:val="24"/>
          <w:szCs w:val="24"/>
        </w:rPr>
        <w:tab/>
      </w:r>
      <w:r w:rsidR="00053DBC">
        <w:rPr>
          <w:rFonts w:ascii="Times New Roman" w:hAnsi="Times New Roman" w:cs="Times New Roman"/>
          <w:i w:val="0"/>
          <w:iCs w:val="0"/>
          <w:color w:val="auto"/>
          <w:sz w:val="24"/>
          <w:szCs w:val="24"/>
        </w:rPr>
        <w:tab/>
      </w:r>
      <w:r w:rsidR="00053DBC">
        <w:rPr>
          <w:rFonts w:ascii="Times New Roman" w:hAnsi="Times New Roman" w:cs="Times New Roman"/>
          <w:i w:val="0"/>
          <w:iCs w:val="0"/>
          <w:color w:val="auto"/>
          <w:sz w:val="24"/>
          <w:szCs w:val="24"/>
        </w:rPr>
        <w:tab/>
      </w:r>
      <w:r w:rsidR="00053DBC">
        <w:rPr>
          <w:rFonts w:ascii="Times New Roman" w:hAnsi="Times New Roman" w:cs="Times New Roman"/>
          <w:i w:val="0"/>
          <w:iCs w:val="0"/>
          <w:color w:val="auto"/>
          <w:sz w:val="24"/>
          <w:szCs w:val="24"/>
        </w:rPr>
        <w:tab/>
      </w:r>
      <w:r w:rsidR="008970EA" w:rsidRPr="005A7972">
        <w:rPr>
          <w:rFonts w:ascii="Times New Roman" w:hAnsi="Times New Roman" w:cs="Times New Roman"/>
          <w:i w:val="0"/>
          <w:iCs w:val="0"/>
          <w:color w:val="auto"/>
          <w:sz w:val="24"/>
          <w:szCs w:val="24"/>
        </w:rPr>
        <w:t>(</w:t>
      </w:r>
      <w:r w:rsidR="002A3587">
        <w:rPr>
          <w:rFonts w:ascii="Times New Roman" w:hAnsi="Times New Roman" w:cs="Times New Roman"/>
          <w:i w:val="0"/>
          <w:iCs w:val="0"/>
          <w:color w:val="auto"/>
          <w:sz w:val="24"/>
          <w:szCs w:val="24"/>
        </w:rPr>
        <w:t>3.</w:t>
      </w:r>
      <w:r w:rsidR="00EE5174">
        <w:rPr>
          <w:rFonts w:ascii="Times New Roman" w:hAnsi="Times New Roman" w:cs="Times New Roman"/>
          <w:i w:val="0"/>
          <w:iCs w:val="0"/>
          <w:color w:val="auto"/>
          <w:sz w:val="24"/>
          <w:szCs w:val="24"/>
        </w:rPr>
        <w:t>9</w:t>
      </w:r>
      <w:r w:rsidR="008970EA" w:rsidRPr="005A7972">
        <w:rPr>
          <w:rFonts w:ascii="Times New Roman" w:hAnsi="Times New Roman" w:cs="Times New Roman"/>
          <w:i w:val="0"/>
          <w:iCs w:val="0"/>
          <w:color w:val="auto"/>
          <w:sz w:val="24"/>
          <w:szCs w:val="24"/>
        </w:rPr>
        <w:t>)</w:t>
      </w:r>
    </w:p>
    <w:p w14:paraId="5A5BB52B" w14:textId="7AE69766" w:rsidR="008970EA" w:rsidRPr="005A7972" w:rsidRDefault="00000000" w:rsidP="005A7972">
      <w:pPr>
        <w:pStyle w:val="Caption"/>
        <w:spacing w:line="360" w:lineRule="auto"/>
        <w:jc w:val="center"/>
        <w:rPr>
          <w:rFonts w:ascii="Times New Roman" w:hAnsi="Times New Roman" w:cs="Times New Roman"/>
          <w:i w:val="0"/>
          <w:iCs w:val="0"/>
          <w:color w:val="auto"/>
          <w:sz w:val="24"/>
          <w:szCs w:val="24"/>
        </w:rPr>
      </w:pPr>
      <w:r>
        <w:rPr>
          <w:rFonts w:ascii="Times New Roman" w:hAnsi="Times New Roman" w:cs="Times New Roman"/>
          <w:position w:val="-24"/>
          <w:sz w:val="24"/>
          <w:szCs w:val="24"/>
        </w:rPr>
        <w:pict w14:anchorId="5431BD78">
          <v:shape id="_x0000_i1056" type="#_x0000_t75" style="width:130.8pt;height:43.8pt">
            <v:imagedata r:id="rId53" o:title=""/>
          </v:shape>
        </w:pict>
      </w:r>
      <w:r w:rsidR="00EE5174">
        <w:rPr>
          <w:rFonts w:ascii="Times New Roman" w:hAnsi="Times New Roman" w:cs="Times New Roman"/>
          <w:i w:val="0"/>
          <w:iCs w:val="0"/>
          <w:color w:val="auto"/>
          <w:sz w:val="24"/>
          <w:szCs w:val="24"/>
        </w:rPr>
        <w:t xml:space="preserve">      </w:t>
      </w:r>
      <w:r w:rsidR="00053DBC">
        <w:rPr>
          <w:rFonts w:ascii="Times New Roman" w:hAnsi="Times New Roman" w:cs="Times New Roman"/>
          <w:i w:val="0"/>
          <w:iCs w:val="0"/>
          <w:color w:val="auto"/>
          <w:sz w:val="24"/>
          <w:szCs w:val="24"/>
        </w:rPr>
        <w:tab/>
      </w:r>
      <w:r w:rsidR="00053DBC">
        <w:rPr>
          <w:rFonts w:ascii="Times New Roman" w:hAnsi="Times New Roman" w:cs="Times New Roman"/>
          <w:i w:val="0"/>
          <w:iCs w:val="0"/>
          <w:color w:val="auto"/>
          <w:sz w:val="24"/>
          <w:szCs w:val="24"/>
        </w:rPr>
        <w:tab/>
      </w:r>
      <w:r w:rsidR="00053DBC">
        <w:rPr>
          <w:rFonts w:ascii="Times New Roman" w:hAnsi="Times New Roman" w:cs="Times New Roman"/>
          <w:i w:val="0"/>
          <w:iCs w:val="0"/>
          <w:color w:val="auto"/>
          <w:sz w:val="24"/>
          <w:szCs w:val="24"/>
        </w:rPr>
        <w:tab/>
      </w:r>
      <w:r w:rsidR="00053DBC">
        <w:rPr>
          <w:rFonts w:ascii="Times New Roman" w:hAnsi="Times New Roman" w:cs="Times New Roman"/>
          <w:i w:val="0"/>
          <w:iCs w:val="0"/>
          <w:color w:val="auto"/>
          <w:sz w:val="24"/>
          <w:szCs w:val="24"/>
        </w:rPr>
        <w:tab/>
      </w:r>
      <w:r w:rsidR="008970EA" w:rsidRPr="005A7972">
        <w:rPr>
          <w:rFonts w:ascii="Times New Roman" w:hAnsi="Times New Roman" w:cs="Times New Roman"/>
          <w:i w:val="0"/>
          <w:iCs w:val="0"/>
          <w:color w:val="auto"/>
          <w:sz w:val="24"/>
          <w:szCs w:val="24"/>
        </w:rPr>
        <w:t>(</w:t>
      </w:r>
      <w:r w:rsidR="002A3587">
        <w:rPr>
          <w:rFonts w:ascii="Times New Roman" w:hAnsi="Times New Roman" w:cs="Times New Roman"/>
          <w:i w:val="0"/>
          <w:iCs w:val="0"/>
          <w:color w:val="auto"/>
          <w:sz w:val="24"/>
          <w:szCs w:val="24"/>
        </w:rPr>
        <w:t>3.</w:t>
      </w:r>
      <w:r w:rsidR="00EE5174">
        <w:rPr>
          <w:rFonts w:ascii="Times New Roman" w:hAnsi="Times New Roman" w:cs="Times New Roman"/>
          <w:i w:val="0"/>
          <w:iCs w:val="0"/>
          <w:color w:val="auto"/>
          <w:sz w:val="24"/>
          <w:szCs w:val="24"/>
        </w:rPr>
        <w:t>10</w:t>
      </w:r>
      <w:r w:rsidR="008970EA" w:rsidRPr="005A7972">
        <w:rPr>
          <w:rFonts w:ascii="Times New Roman" w:hAnsi="Times New Roman" w:cs="Times New Roman"/>
          <w:i w:val="0"/>
          <w:iCs w:val="0"/>
          <w:color w:val="auto"/>
          <w:sz w:val="24"/>
          <w:szCs w:val="24"/>
        </w:rPr>
        <w:t>)</w:t>
      </w:r>
    </w:p>
    <w:p w14:paraId="0B420AD1" w14:textId="058E3878" w:rsidR="008970EA" w:rsidRPr="005A7972" w:rsidRDefault="00000000" w:rsidP="005A7972">
      <w:pPr>
        <w:pStyle w:val="Caption"/>
        <w:spacing w:line="360" w:lineRule="auto"/>
        <w:jc w:val="center"/>
        <w:rPr>
          <w:rFonts w:ascii="Times New Roman" w:hAnsi="Times New Roman" w:cs="Times New Roman"/>
          <w:i w:val="0"/>
          <w:iCs w:val="0"/>
          <w:color w:val="auto"/>
          <w:sz w:val="24"/>
          <w:szCs w:val="24"/>
        </w:rPr>
      </w:pPr>
      <w:r>
        <w:rPr>
          <w:rFonts w:ascii="Times New Roman" w:hAnsi="Times New Roman" w:cs="Times New Roman"/>
          <w:position w:val="-14"/>
          <w:sz w:val="24"/>
          <w:szCs w:val="24"/>
        </w:rPr>
        <w:pict w14:anchorId="133E8F85">
          <v:shape id="_x0000_i1057" type="#_x0000_t75" style="width:109.2pt;height:22.2pt">
            <v:imagedata r:id="rId54" o:title=""/>
          </v:shape>
        </w:pict>
      </w:r>
      <w:r w:rsidR="00053DBC">
        <w:rPr>
          <w:rFonts w:ascii="Times New Roman" w:hAnsi="Times New Roman" w:cs="Times New Roman"/>
          <w:i w:val="0"/>
          <w:iCs w:val="0"/>
          <w:color w:val="auto"/>
          <w:sz w:val="24"/>
          <w:szCs w:val="24"/>
        </w:rPr>
        <w:tab/>
      </w:r>
      <w:r w:rsidR="00EE5174">
        <w:rPr>
          <w:rFonts w:ascii="Times New Roman" w:hAnsi="Times New Roman" w:cs="Times New Roman"/>
          <w:i w:val="0"/>
          <w:iCs w:val="0"/>
          <w:color w:val="auto"/>
          <w:sz w:val="24"/>
          <w:szCs w:val="24"/>
        </w:rPr>
        <w:t xml:space="preserve">             </w:t>
      </w:r>
      <w:r w:rsidR="00053DBC">
        <w:rPr>
          <w:rFonts w:ascii="Times New Roman" w:hAnsi="Times New Roman" w:cs="Times New Roman"/>
          <w:i w:val="0"/>
          <w:iCs w:val="0"/>
          <w:color w:val="auto"/>
          <w:sz w:val="24"/>
          <w:szCs w:val="24"/>
        </w:rPr>
        <w:tab/>
      </w:r>
      <w:r w:rsidR="00053DBC">
        <w:rPr>
          <w:rFonts w:ascii="Times New Roman" w:hAnsi="Times New Roman" w:cs="Times New Roman"/>
          <w:i w:val="0"/>
          <w:iCs w:val="0"/>
          <w:color w:val="auto"/>
          <w:sz w:val="24"/>
          <w:szCs w:val="24"/>
        </w:rPr>
        <w:tab/>
      </w:r>
      <w:r w:rsidR="00053DBC">
        <w:rPr>
          <w:rFonts w:ascii="Times New Roman" w:hAnsi="Times New Roman" w:cs="Times New Roman"/>
          <w:i w:val="0"/>
          <w:iCs w:val="0"/>
          <w:color w:val="auto"/>
          <w:sz w:val="24"/>
          <w:szCs w:val="24"/>
        </w:rPr>
        <w:tab/>
      </w:r>
      <w:r w:rsidR="008970EA" w:rsidRPr="005A7972">
        <w:rPr>
          <w:rFonts w:ascii="Times New Roman" w:hAnsi="Times New Roman" w:cs="Times New Roman"/>
          <w:i w:val="0"/>
          <w:iCs w:val="0"/>
          <w:color w:val="auto"/>
          <w:sz w:val="24"/>
          <w:szCs w:val="24"/>
        </w:rPr>
        <w:t xml:space="preserve"> (</w:t>
      </w:r>
      <w:r w:rsidR="00053DBC">
        <w:rPr>
          <w:rFonts w:ascii="Times New Roman" w:hAnsi="Times New Roman" w:cs="Times New Roman"/>
          <w:i w:val="0"/>
          <w:iCs w:val="0"/>
          <w:color w:val="auto"/>
          <w:sz w:val="24"/>
          <w:szCs w:val="24"/>
        </w:rPr>
        <w:t>3.</w:t>
      </w:r>
      <w:r w:rsidR="00EE5174">
        <w:rPr>
          <w:rFonts w:ascii="Times New Roman" w:hAnsi="Times New Roman" w:cs="Times New Roman"/>
          <w:i w:val="0"/>
          <w:iCs w:val="0"/>
          <w:color w:val="auto"/>
          <w:sz w:val="24"/>
          <w:szCs w:val="24"/>
        </w:rPr>
        <w:t>11</w:t>
      </w:r>
      <w:r w:rsidR="008970EA" w:rsidRPr="005A7972">
        <w:rPr>
          <w:rFonts w:ascii="Times New Roman" w:hAnsi="Times New Roman" w:cs="Times New Roman"/>
          <w:i w:val="0"/>
          <w:iCs w:val="0"/>
          <w:color w:val="auto"/>
          <w:sz w:val="24"/>
          <w:szCs w:val="24"/>
        </w:rPr>
        <w:t>)</w:t>
      </w:r>
    </w:p>
    <w:p w14:paraId="7FA59F61" w14:textId="68D0EA9E" w:rsidR="008970EA" w:rsidRPr="005A7972" w:rsidRDefault="008970EA" w:rsidP="005A7972">
      <w:pPr>
        <w:spacing w:after="120" w:line="360" w:lineRule="auto"/>
        <w:ind w:firstLine="720"/>
        <w:jc w:val="both"/>
        <w:rPr>
          <w:rFonts w:ascii="Times New Roman" w:hAnsi="Times New Roman" w:cs="Times New Roman"/>
          <w:sz w:val="24"/>
          <w:szCs w:val="24"/>
        </w:rPr>
      </w:pPr>
      <w:r w:rsidRPr="005A7972">
        <w:rPr>
          <w:rFonts w:ascii="Times New Roman" w:hAnsi="Times New Roman" w:cs="Times New Roman"/>
          <w:sz w:val="24"/>
          <w:szCs w:val="24"/>
        </w:rPr>
        <w:t xml:space="preserve">The Eq </w:t>
      </w:r>
      <w:r w:rsidR="00053DBC">
        <w:rPr>
          <w:rFonts w:ascii="Times New Roman" w:hAnsi="Times New Roman" w:cs="Times New Roman"/>
          <w:sz w:val="24"/>
          <w:szCs w:val="24"/>
        </w:rPr>
        <w:t>3.</w:t>
      </w:r>
      <w:r w:rsidRPr="005A7972">
        <w:rPr>
          <w:rFonts w:ascii="Times New Roman" w:hAnsi="Times New Roman" w:cs="Times New Roman"/>
          <w:sz w:val="24"/>
          <w:szCs w:val="24"/>
        </w:rPr>
        <w:t xml:space="preserve">9, Eq </w:t>
      </w:r>
      <w:r w:rsidR="00053DBC">
        <w:rPr>
          <w:rFonts w:ascii="Times New Roman" w:hAnsi="Times New Roman" w:cs="Times New Roman"/>
          <w:sz w:val="24"/>
          <w:szCs w:val="24"/>
        </w:rPr>
        <w:t>3.</w:t>
      </w:r>
      <w:r w:rsidRPr="005A7972">
        <w:rPr>
          <w:rFonts w:ascii="Times New Roman" w:hAnsi="Times New Roman" w:cs="Times New Roman"/>
          <w:sz w:val="24"/>
          <w:szCs w:val="24"/>
        </w:rPr>
        <w:t xml:space="preserve">10, and Eq </w:t>
      </w:r>
      <w:r w:rsidR="00053DBC">
        <w:rPr>
          <w:rFonts w:ascii="Times New Roman" w:hAnsi="Times New Roman" w:cs="Times New Roman"/>
          <w:sz w:val="24"/>
          <w:szCs w:val="24"/>
        </w:rPr>
        <w:t>3.</w:t>
      </w:r>
      <w:r w:rsidRPr="005A7972">
        <w:rPr>
          <w:rFonts w:ascii="Times New Roman" w:hAnsi="Times New Roman" w:cs="Times New Roman"/>
          <w:sz w:val="24"/>
          <w:szCs w:val="24"/>
        </w:rPr>
        <w:t xml:space="preserve">11 </w:t>
      </w:r>
      <w:r w:rsidR="00EE5174">
        <w:rPr>
          <w:rFonts w:ascii="Times New Roman" w:hAnsi="Times New Roman" w:cs="Times New Roman"/>
          <w:sz w:val="24"/>
          <w:szCs w:val="24"/>
        </w:rPr>
        <w:t>are</w:t>
      </w:r>
      <w:r w:rsidRPr="005A7972">
        <w:rPr>
          <w:rFonts w:ascii="Times New Roman" w:hAnsi="Times New Roman" w:cs="Times New Roman"/>
          <w:sz w:val="24"/>
          <w:szCs w:val="24"/>
        </w:rPr>
        <w:t xml:space="preserve"> used to compute the call block mean </w:t>
      </w:r>
      <w:r w:rsidR="00000000">
        <w:rPr>
          <w:rFonts w:ascii="Times New Roman" w:hAnsi="Times New Roman" w:cs="Times New Roman"/>
          <w:position w:val="-10"/>
          <w:sz w:val="24"/>
          <w:szCs w:val="24"/>
        </w:rPr>
        <w:pict w14:anchorId="62149C82">
          <v:shape id="_x0000_i1058" type="#_x0000_t75" style="width:22.2pt;height:15pt">
            <v:imagedata r:id="rId55" o:title=""/>
          </v:shape>
        </w:pict>
      </w:r>
      <w:r w:rsidRPr="005A7972">
        <w:rPr>
          <w:rFonts w:ascii="Times New Roman" w:hAnsi="Times New Roman" w:cs="Times New Roman"/>
          <w:sz w:val="24"/>
          <w:szCs w:val="24"/>
        </w:rPr>
        <w:t xml:space="preserve"> and the resultant mean distance</w:t>
      </w:r>
      <w:r w:rsidR="00000000">
        <w:rPr>
          <w:rFonts w:ascii="Times New Roman" w:hAnsi="Times New Roman" w:cs="Times New Roman"/>
          <w:position w:val="-10"/>
          <w:sz w:val="24"/>
          <w:szCs w:val="24"/>
        </w:rPr>
        <w:pict w14:anchorId="4BC51419">
          <v:shape id="_x0000_i1059" type="#_x0000_t75" style="width:27pt;height:15pt">
            <v:imagedata r:id="rId56" o:title=""/>
          </v:shape>
        </w:pict>
      </w:r>
      <w:r w:rsidRPr="005A7972">
        <w:rPr>
          <w:rFonts w:ascii="Times New Roman" w:hAnsi="Times New Roman" w:cs="Times New Roman"/>
          <w:sz w:val="24"/>
          <w:szCs w:val="24"/>
        </w:rPr>
        <w:t>of the cells in the list of</w:t>
      </w:r>
      <w:r w:rsidRPr="005A7972">
        <w:rPr>
          <w:rFonts w:ascii="Times New Roman" w:hAnsi="Times New Roman" w:cs="Times New Roman"/>
          <w:position w:val="-6"/>
          <w:sz w:val="24"/>
          <w:szCs w:val="24"/>
        </w:rPr>
        <w:t xml:space="preserve"> </w:t>
      </w:r>
      <w:r w:rsidR="00000000">
        <w:rPr>
          <w:rFonts w:ascii="Times New Roman" w:hAnsi="Times New Roman" w:cs="Times New Roman"/>
          <w:position w:val="-6"/>
          <w:sz w:val="24"/>
          <w:szCs w:val="24"/>
        </w:rPr>
        <w:pict w14:anchorId="62A0D9FF">
          <v:shape id="_x0000_i1060" type="#_x0000_t75" style="width:21pt;height:12pt">
            <v:imagedata r:id="rId57" o:title=""/>
          </v:shape>
        </w:pict>
      </w:r>
      <w:r w:rsidRPr="005A7972">
        <w:rPr>
          <w:rFonts w:ascii="Times New Roman" w:hAnsi="Times New Roman" w:cs="Times New Roman"/>
          <w:sz w:val="24"/>
          <w:szCs w:val="24"/>
        </w:rPr>
        <w:t>cells. Here, the depiction</w:t>
      </w:r>
      <w:r w:rsidR="00000000">
        <w:rPr>
          <w:rFonts w:ascii="Times New Roman" w:hAnsi="Times New Roman" w:cs="Times New Roman"/>
          <w:position w:val="-10"/>
          <w:sz w:val="24"/>
          <w:szCs w:val="24"/>
        </w:rPr>
        <w:pict w14:anchorId="4FD80073">
          <v:shape id="_x0000_i1061" type="#_x0000_t75" style="width:28.2pt;height:15pt">
            <v:imagedata r:id="rId58" o:title=""/>
          </v:shape>
        </w:pict>
      </w:r>
      <w:r w:rsidRPr="005A7972">
        <w:rPr>
          <w:rFonts w:ascii="Times New Roman" w:hAnsi="Times New Roman" w:cs="Times New Roman"/>
          <w:sz w:val="24"/>
          <w:szCs w:val="24"/>
        </w:rPr>
        <w:t>indicates several cells in the cells list. The depiction</w:t>
      </w:r>
      <w:r w:rsidR="00000000">
        <w:rPr>
          <w:rFonts w:ascii="Times New Roman" w:hAnsi="Times New Roman" w:cs="Times New Roman"/>
          <w:position w:val="-10"/>
          <w:sz w:val="24"/>
          <w:szCs w:val="24"/>
        </w:rPr>
        <w:pict w14:anchorId="2C961C70">
          <v:shape id="_x0000_i1062" type="#_x0000_t75" style="width:25.2pt;height:15pt">
            <v:imagedata r:id="rId59" o:title=""/>
          </v:shape>
        </w:pict>
      </w:r>
      <w:r w:rsidRPr="005A7972">
        <w:rPr>
          <w:rFonts w:ascii="Times New Roman" w:hAnsi="Times New Roman" w:cs="Times New Roman"/>
          <w:sz w:val="24"/>
          <w:szCs w:val="24"/>
        </w:rPr>
        <w:t>signifies the minimum fitness of the metric call block ratio, which is the absolute variance am</w:t>
      </w:r>
      <w:r w:rsidR="00F10468">
        <w:rPr>
          <w:rFonts w:ascii="Times New Roman" w:hAnsi="Times New Roman" w:cs="Times New Roman"/>
          <w:sz w:val="24"/>
          <w:szCs w:val="24"/>
        </w:rPr>
        <w:t>ong</w:t>
      </w:r>
      <w:r w:rsidR="00000000">
        <w:rPr>
          <w:rFonts w:ascii="Times New Roman" w:hAnsi="Times New Roman" w:cs="Times New Roman"/>
          <w:position w:val="-10"/>
          <w:sz w:val="24"/>
          <w:szCs w:val="24"/>
        </w:rPr>
        <w:pict w14:anchorId="15CDB44E">
          <v:shape id="_x0000_i1063" type="#_x0000_t75" style="width:22.2pt;height:15pt">
            <v:imagedata r:id="rId60" o:title=""/>
          </v:shape>
        </w:pict>
      </w:r>
      <w:r w:rsidRPr="005A7972">
        <w:rPr>
          <w:rFonts w:ascii="Times New Roman" w:hAnsi="Times New Roman" w:cs="Times New Roman"/>
          <w:sz w:val="24"/>
          <w:szCs w:val="24"/>
        </w:rPr>
        <w:t xml:space="preserve"> and its resultant</w:t>
      </w:r>
      <w:r w:rsidR="00000000">
        <w:rPr>
          <w:rFonts w:ascii="Times New Roman" w:hAnsi="Times New Roman" w:cs="Times New Roman"/>
          <w:position w:val="-10"/>
          <w:sz w:val="24"/>
          <w:szCs w:val="24"/>
        </w:rPr>
        <w:pict w14:anchorId="0F8ACFFB">
          <v:shape id="_x0000_i1064" type="#_x0000_t75" style="width:27pt;height:15pt">
            <v:imagedata r:id="rId61" o:title=""/>
          </v:shape>
        </w:pict>
      </w:r>
      <w:r w:rsidRPr="005A7972">
        <w:rPr>
          <w:rFonts w:ascii="Times New Roman" w:hAnsi="Times New Roman" w:cs="Times New Roman"/>
          <w:sz w:val="24"/>
          <w:szCs w:val="24"/>
        </w:rPr>
        <w:t xml:space="preserve">. </w:t>
      </w:r>
    </w:p>
    <w:p w14:paraId="0FE059EE" w14:textId="11A68887" w:rsidR="008970EA" w:rsidRPr="005A7972" w:rsidRDefault="00000000" w:rsidP="005A7972">
      <w:pPr>
        <w:pStyle w:val="Caption"/>
        <w:spacing w:line="360" w:lineRule="auto"/>
        <w:jc w:val="center"/>
        <w:rPr>
          <w:rFonts w:ascii="Times New Roman" w:hAnsi="Times New Roman" w:cs="Times New Roman"/>
          <w:i w:val="0"/>
          <w:iCs w:val="0"/>
          <w:color w:val="auto"/>
          <w:sz w:val="24"/>
          <w:szCs w:val="24"/>
        </w:rPr>
      </w:pPr>
      <w:r>
        <w:rPr>
          <w:rFonts w:ascii="Times New Roman" w:hAnsi="Times New Roman" w:cs="Times New Roman"/>
          <w:position w:val="-24"/>
          <w:sz w:val="24"/>
          <w:szCs w:val="24"/>
        </w:rPr>
        <w:pict w14:anchorId="5B599A23">
          <v:shape id="_x0000_i1065" type="#_x0000_t75" style="width:64.8pt;height:43.8pt">
            <v:imagedata r:id="rId62" o:title=""/>
          </v:shape>
        </w:pict>
      </w:r>
      <w:r w:rsidR="00EE5174">
        <w:rPr>
          <w:rFonts w:ascii="Times New Roman" w:hAnsi="Times New Roman" w:cs="Times New Roman"/>
          <w:i w:val="0"/>
          <w:iCs w:val="0"/>
          <w:color w:val="auto"/>
          <w:sz w:val="24"/>
          <w:szCs w:val="24"/>
        </w:rPr>
        <w:t xml:space="preserve">                                      </w:t>
      </w:r>
      <w:r w:rsidR="00053DBC">
        <w:rPr>
          <w:rFonts w:ascii="Times New Roman" w:hAnsi="Times New Roman" w:cs="Times New Roman"/>
          <w:i w:val="0"/>
          <w:iCs w:val="0"/>
          <w:color w:val="auto"/>
          <w:sz w:val="24"/>
          <w:szCs w:val="24"/>
        </w:rPr>
        <w:tab/>
      </w:r>
      <w:r w:rsidR="00053DBC">
        <w:rPr>
          <w:rFonts w:ascii="Times New Roman" w:hAnsi="Times New Roman" w:cs="Times New Roman"/>
          <w:i w:val="0"/>
          <w:iCs w:val="0"/>
          <w:color w:val="auto"/>
          <w:sz w:val="24"/>
          <w:szCs w:val="24"/>
        </w:rPr>
        <w:tab/>
      </w:r>
      <w:r w:rsidR="00053DBC">
        <w:rPr>
          <w:rFonts w:ascii="Times New Roman" w:hAnsi="Times New Roman" w:cs="Times New Roman"/>
          <w:i w:val="0"/>
          <w:iCs w:val="0"/>
          <w:color w:val="auto"/>
          <w:sz w:val="24"/>
          <w:szCs w:val="24"/>
        </w:rPr>
        <w:tab/>
      </w:r>
      <w:r w:rsidR="00053DBC">
        <w:rPr>
          <w:rFonts w:ascii="Times New Roman" w:hAnsi="Times New Roman" w:cs="Times New Roman"/>
          <w:i w:val="0"/>
          <w:iCs w:val="0"/>
          <w:color w:val="auto"/>
          <w:sz w:val="24"/>
          <w:szCs w:val="24"/>
        </w:rPr>
        <w:tab/>
      </w:r>
      <w:r w:rsidR="008970EA" w:rsidRPr="005A7972">
        <w:rPr>
          <w:rFonts w:ascii="Times New Roman" w:hAnsi="Times New Roman" w:cs="Times New Roman"/>
          <w:i w:val="0"/>
          <w:iCs w:val="0"/>
          <w:color w:val="auto"/>
          <w:sz w:val="24"/>
          <w:szCs w:val="24"/>
        </w:rPr>
        <w:t xml:space="preserve"> (</w:t>
      </w:r>
      <w:r w:rsidR="00053DBC">
        <w:rPr>
          <w:rFonts w:ascii="Times New Roman" w:hAnsi="Times New Roman" w:cs="Times New Roman"/>
          <w:i w:val="0"/>
          <w:iCs w:val="0"/>
          <w:color w:val="auto"/>
          <w:sz w:val="24"/>
          <w:szCs w:val="24"/>
        </w:rPr>
        <w:t>3.</w:t>
      </w:r>
      <w:r w:rsidR="00EE5174">
        <w:rPr>
          <w:rFonts w:ascii="Times New Roman" w:hAnsi="Times New Roman" w:cs="Times New Roman"/>
          <w:i w:val="0"/>
          <w:iCs w:val="0"/>
          <w:color w:val="auto"/>
          <w:sz w:val="24"/>
          <w:szCs w:val="24"/>
        </w:rPr>
        <w:t>12</w:t>
      </w:r>
      <w:r w:rsidR="008970EA" w:rsidRPr="005A7972">
        <w:rPr>
          <w:rFonts w:ascii="Times New Roman" w:hAnsi="Times New Roman" w:cs="Times New Roman"/>
          <w:i w:val="0"/>
          <w:iCs w:val="0"/>
          <w:color w:val="auto"/>
          <w:sz w:val="24"/>
          <w:szCs w:val="24"/>
        </w:rPr>
        <w:t>)</w:t>
      </w:r>
    </w:p>
    <w:p w14:paraId="2CE6C585" w14:textId="3A07B5AA" w:rsidR="008970EA" w:rsidRPr="005A7972" w:rsidRDefault="00000000" w:rsidP="005A7972">
      <w:pPr>
        <w:pStyle w:val="Caption"/>
        <w:spacing w:line="360" w:lineRule="auto"/>
        <w:jc w:val="center"/>
        <w:rPr>
          <w:rFonts w:ascii="Times New Roman" w:hAnsi="Times New Roman" w:cs="Times New Roman"/>
          <w:i w:val="0"/>
          <w:iCs w:val="0"/>
          <w:color w:val="auto"/>
          <w:sz w:val="24"/>
          <w:szCs w:val="24"/>
        </w:rPr>
      </w:pPr>
      <w:r>
        <w:rPr>
          <w:rFonts w:ascii="Times New Roman" w:hAnsi="Times New Roman" w:cs="Times New Roman"/>
          <w:position w:val="-24"/>
          <w:sz w:val="24"/>
          <w:szCs w:val="24"/>
        </w:rPr>
        <w:pict w14:anchorId="177B1545">
          <v:shape id="_x0000_i1066" type="#_x0000_t75" style="width:112.8pt;height:43.8pt">
            <v:imagedata r:id="rId63" o:title=""/>
          </v:shape>
        </w:pict>
      </w:r>
      <w:r w:rsidR="00EE5174">
        <w:rPr>
          <w:rFonts w:ascii="Times New Roman" w:hAnsi="Times New Roman" w:cs="Times New Roman"/>
          <w:i w:val="0"/>
          <w:iCs w:val="0"/>
          <w:color w:val="auto"/>
          <w:sz w:val="24"/>
          <w:szCs w:val="24"/>
        </w:rPr>
        <w:t xml:space="preserve">            </w:t>
      </w:r>
      <w:r w:rsidR="00053DBC">
        <w:rPr>
          <w:rFonts w:ascii="Times New Roman" w:hAnsi="Times New Roman" w:cs="Times New Roman"/>
          <w:i w:val="0"/>
          <w:iCs w:val="0"/>
          <w:color w:val="auto"/>
          <w:sz w:val="24"/>
          <w:szCs w:val="24"/>
        </w:rPr>
        <w:tab/>
      </w:r>
      <w:r w:rsidR="00053DBC">
        <w:rPr>
          <w:rFonts w:ascii="Times New Roman" w:hAnsi="Times New Roman" w:cs="Times New Roman"/>
          <w:i w:val="0"/>
          <w:iCs w:val="0"/>
          <w:color w:val="auto"/>
          <w:sz w:val="24"/>
          <w:szCs w:val="24"/>
        </w:rPr>
        <w:tab/>
      </w:r>
      <w:r w:rsidR="00053DBC">
        <w:rPr>
          <w:rFonts w:ascii="Times New Roman" w:hAnsi="Times New Roman" w:cs="Times New Roman"/>
          <w:i w:val="0"/>
          <w:iCs w:val="0"/>
          <w:color w:val="auto"/>
          <w:sz w:val="24"/>
          <w:szCs w:val="24"/>
        </w:rPr>
        <w:tab/>
      </w:r>
      <w:r w:rsidR="00053DBC">
        <w:rPr>
          <w:rFonts w:ascii="Times New Roman" w:hAnsi="Times New Roman" w:cs="Times New Roman"/>
          <w:i w:val="0"/>
          <w:iCs w:val="0"/>
          <w:color w:val="auto"/>
          <w:sz w:val="24"/>
          <w:szCs w:val="24"/>
        </w:rPr>
        <w:tab/>
      </w:r>
      <w:r w:rsidR="008970EA" w:rsidRPr="005A7972">
        <w:rPr>
          <w:rFonts w:ascii="Times New Roman" w:hAnsi="Times New Roman" w:cs="Times New Roman"/>
          <w:i w:val="0"/>
          <w:iCs w:val="0"/>
          <w:color w:val="auto"/>
          <w:sz w:val="24"/>
          <w:szCs w:val="24"/>
        </w:rPr>
        <w:t xml:space="preserve"> (</w:t>
      </w:r>
      <w:r w:rsidR="00053DBC">
        <w:rPr>
          <w:rFonts w:ascii="Times New Roman" w:hAnsi="Times New Roman" w:cs="Times New Roman"/>
          <w:i w:val="0"/>
          <w:iCs w:val="0"/>
          <w:color w:val="auto"/>
          <w:sz w:val="24"/>
          <w:szCs w:val="24"/>
        </w:rPr>
        <w:t>3.</w:t>
      </w:r>
      <w:r w:rsidR="00EE5174">
        <w:rPr>
          <w:rFonts w:ascii="Times New Roman" w:hAnsi="Times New Roman" w:cs="Times New Roman"/>
          <w:i w:val="0"/>
          <w:iCs w:val="0"/>
          <w:color w:val="auto"/>
          <w:sz w:val="24"/>
          <w:szCs w:val="24"/>
        </w:rPr>
        <w:t>13</w:t>
      </w:r>
      <w:r w:rsidR="008970EA" w:rsidRPr="005A7972">
        <w:rPr>
          <w:rFonts w:ascii="Times New Roman" w:hAnsi="Times New Roman" w:cs="Times New Roman"/>
          <w:i w:val="0"/>
          <w:iCs w:val="0"/>
          <w:color w:val="auto"/>
          <w:sz w:val="24"/>
          <w:szCs w:val="24"/>
        </w:rPr>
        <w:t>)</w:t>
      </w:r>
    </w:p>
    <w:p w14:paraId="2C3452CA" w14:textId="3C9E1984" w:rsidR="008970EA" w:rsidRPr="005A7972" w:rsidRDefault="00000000" w:rsidP="005A7972">
      <w:pPr>
        <w:pStyle w:val="Caption"/>
        <w:spacing w:line="360" w:lineRule="auto"/>
        <w:jc w:val="center"/>
        <w:rPr>
          <w:rFonts w:ascii="Times New Roman" w:hAnsi="Times New Roman" w:cs="Times New Roman"/>
          <w:i w:val="0"/>
          <w:iCs w:val="0"/>
          <w:color w:val="auto"/>
          <w:sz w:val="24"/>
          <w:szCs w:val="24"/>
        </w:rPr>
      </w:pPr>
      <w:r>
        <w:rPr>
          <w:rFonts w:ascii="Times New Roman" w:hAnsi="Times New Roman" w:cs="Times New Roman"/>
          <w:position w:val="-14"/>
          <w:sz w:val="24"/>
          <w:szCs w:val="24"/>
        </w:rPr>
        <w:pict w14:anchorId="67EBC8C3">
          <v:shape id="_x0000_i1067" type="#_x0000_t75" style="width:94.8pt;height:22.2pt">
            <v:imagedata r:id="rId64" o:title=""/>
          </v:shape>
        </w:pict>
      </w:r>
      <w:r w:rsidR="00EE5174">
        <w:rPr>
          <w:rFonts w:ascii="Times New Roman" w:hAnsi="Times New Roman" w:cs="Times New Roman"/>
          <w:i w:val="0"/>
          <w:iCs w:val="0"/>
          <w:color w:val="auto"/>
          <w:sz w:val="24"/>
          <w:szCs w:val="24"/>
        </w:rPr>
        <w:t xml:space="preserve">                  </w:t>
      </w:r>
      <w:r w:rsidR="00053DBC">
        <w:rPr>
          <w:rFonts w:ascii="Times New Roman" w:hAnsi="Times New Roman" w:cs="Times New Roman"/>
          <w:i w:val="0"/>
          <w:iCs w:val="0"/>
          <w:color w:val="auto"/>
          <w:sz w:val="24"/>
          <w:szCs w:val="24"/>
        </w:rPr>
        <w:tab/>
      </w:r>
      <w:r w:rsidR="00053DBC">
        <w:rPr>
          <w:rFonts w:ascii="Times New Roman" w:hAnsi="Times New Roman" w:cs="Times New Roman"/>
          <w:i w:val="0"/>
          <w:iCs w:val="0"/>
          <w:color w:val="auto"/>
          <w:sz w:val="24"/>
          <w:szCs w:val="24"/>
        </w:rPr>
        <w:tab/>
      </w:r>
      <w:r w:rsidR="00053DBC">
        <w:rPr>
          <w:rFonts w:ascii="Times New Roman" w:hAnsi="Times New Roman" w:cs="Times New Roman"/>
          <w:i w:val="0"/>
          <w:iCs w:val="0"/>
          <w:color w:val="auto"/>
          <w:sz w:val="24"/>
          <w:szCs w:val="24"/>
        </w:rPr>
        <w:tab/>
      </w:r>
      <w:r w:rsidR="00053DBC">
        <w:rPr>
          <w:rFonts w:ascii="Times New Roman" w:hAnsi="Times New Roman" w:cs="Times New Roman"/>
          <w:i w:val="0"/>
          <w:iCs w:val="0"/>
          <w:color w:val="auto"/>
          <w:sz w:val="24"/>
          <w:szCs w:val="24"/>
        </w:rPr>
        <w:tab/>
      </w:r>
      <w:r w:rsidR="008970EA" w:rsidRPr="005A7972">
        <w:rPr>
          <w:rFonts w:ascii="Times New Roman" w:hAnsi="Times New Roman" w:cs="Times New Roman"/>
          <w:i w:val="0"/>
          <w:iCs w:val="0"/>
          <w:color w:val="auto"/>
          <w:sz w:val="24"/>
          <w:szCs w:val="24"/>
        </w:rPr>
        <w:t xml:space="preserve"> (</w:t>
      </w:r>
      <w:r w:rsidR="00053DBC">
        <w:rPr>
          <w:rFonts w:ascii="Times New Roman" w:hAnsi="Times New Roman" w:cs="Times New Roman"/>
          <w:i w:val="0"/>
          <w:iCs w:val="0"/>
          <w:color w:val="auto"/>
          <w:sz w:val="24"/>
          <w:szCs w:val="24"/>
        </w:rPr>
        <w:t>3.</w:t>
      </w:r>
      <w:r w:rsidR="00EE5174">
        <w:rPr>
          <w:rFonts w:ascii="Times New Roman" w:hAnsi="Times New Roman" w:cs="Times New Roman"/>
          <w:i w:val="0"/>
          <w:iCs w:val="0"/>
          <w:color w:val="auto"/>
          <w:sz w:val="24"/>
          <w:szCs w:val="24"/>
        </w:rPr>
        <w:t>14</w:t>
      </w:r>
      <w:r w:rsidR="008970EA" w:rsidRPr="005A7972">
        <w:rPr>
          <w:rFonts w:ascii="Times New Roman" w:hAnsi="Times New Roman" w:cs="Times New Roman"/>
          <w:i w:val="0"/>
          <w:iCs w:val="0"/>
          <w:color w:val="auto"/>
          <w:sz w:val="24"/>
          <w:szCs w:val="24"/>
        </w:rPr>
        <w:t>)</w:t>
      </w:r>
    </w:p>
    <w:p w14:paraId="5B1ACADD" w14:textId="73CAD10B" w:rsidR="00F229C1" w:rsidRDefault="008970EA" w:rsidP="00F229C1">
      <w:pPr>
        <w:spacing w:after="120" w:line="360" w:lineRule="auto"/>
        <w:ind w:firstLine="720"/>
        <w:jc w:val="both"/>
        <w:rPr>
          <w:rFonts w:ascii="Times New Roman" w:hAnsi="Times New Roman" w:cs="Times New Roman"/>
          <w:sz w:val="24"/>
          <w:szCs w:val="24"/>
        </w:rPr>
      </w:pPr>
      <w:r w:rsidRPr="005A7972">
        <w:rPr>
          <w:rFonts w:ascii="Times New Roman" w:hAnsi="Times New Roman" w:cs="Times New Roman"/>
          <w:sz w:val="24"/>
          <w:szCs w:val="24"/>
        </w:rPr>
        <w:lastRenderedPageBreak/>
        <w:t xml:space="preserve">The Eq </w:t>
      </w:r>
      <w:r w:rsidR="00053DBC">
        <w:rPr>
          <w:rFonts w:ascii="Times New Roman" w:hAnsi="Times New Roman" w:cs="Times New Roman"/>
          <w:sz w:val="24"/>
          <w:szCs w:val="24"/>
        </w:rPr>
        <w:t>3.</w:t>
      </w:r>
      <w:r w:rsidRPr="005A7972">
        <w:rPr>
          <w:rFonts w:ascii="Times New Roman" w:hAnsi="Times New Roman" w:cs="Times New Roman"/>
          <w:sz w:val="24"/>
          <w:szCs w:val="24"/>
        </w:rPr>
        <w:t xml:space="preserve">12, Eq </w:t>
      </w:r>
      <w:r w:rsidR="00053DBC">
        <w:rPr>
          <w:rFonts w:ascii="Times New Roman" w:hAnsi="Times New Roman" w:cs="Times New Roman"/>
          <w:sz w:val="24"/>
          <w:szCs w:val="24"/>
        </w:rPr>
        <w:t>3.</w:t>
      </w:r>
      <w:r w:rsidRPr="005A7972">
        <w:rPr>
          <w:rFonts w:ascii="Times New Roman" w:hAnsi="Times New Roman" w:cs="Times New Roman"/>
          <w:sz w:val="24"/>
          <w:szCs w:val="24"/>
        </w:rPr>
        <w:t xml:space="preserve">13, Eq </w:t>
      </w:r>
      <w:r w:rsidR="00053DBC">
        <w:rPr>
          <w:rFonts w:ascii="Times New Roman" w:hAnsi="Times New Roman" w:cs="Times New Roman"/>
          <w:sz w:val="24"/>
          <w:szCs w:val="24"/>
        </w:rPr>
        <w:t>3.</w:t>
      </w:r>
      <w:r w:rsidRPr="005A7972">
        <w:rPr>
          <w:rFonts w:ascii="Times New Roman" w:hAnsi="Times New Roman" w:cs="Times New Roman"/>
          <w:sz w:val="24"/>
          <w:szCs w:val="24"/>
        </w:rPr>
        <w:t>14 are used to compute the</w:t>
      </w:r>
      <w:r w:rsidR="00000000">
        <w:rPr>
          <w:rFonts w:ascii="Times New Roman" w:hAnsi="Times New Roman" w:cs="Times New Roman"/>
          <w:position w:val="-10"/>
          <w:sz w:val="24"/>
          <w:szCs w:val="24"/>
        </w:rPr>
        <w:pict w14:anchorId="5B81D2BB">
          <v:shape id="_x0000_i1068" type="#_x0000_t75" style="width:16.8pt;height:15pt">
            <v:imagedata r:id="rId65" o:title=""/>
          </v:shape>
        </w:pict>
      </w:r>
      <w:r w:rsidRPr="005A7972">
        <w:rPr>
          <w:rFonts w:ascii="Times New Roman" w:hAnsi="Times New Roman" w:cs="Times New Roman"/>
          <w:sz w:val="24"/>
          <w:szCs w:val="24"/>
        </w:rPr>
        <w:t>available mean &amp;resultant mean distance</w:t>
      </w:r>
      <w:r w:rsidR="00000000">
        <w:rPr>
          <w:rFonts w:ascii="Times New Roman" w:hAnsi="Times New Roman" w:cs="Times New Roman"/>
          <w:position w:val="-10"/>
          <w:sz w:val="24"/>
          <w:szCs w:val="24"/>
        </w:rPr>
        <w:pict w14:anchorId="1E7E2D5F">
          <v:shape id="_x0000_i1069" type="#_x0000_t75" style="width:22.8pt;height:15pt">
            <v:imagedata r:id="rId66" o:title=""/>
          </v:shape>
        </w:pict>
      </w:r>
      <w:r w:rsidRPr="005A7972">
        <w:rPr>
          <w:rFonts w:ascii="Times New Roman" w:hAnsi="Times New Roman" w:cs="Times New Roman"/>
          <w:sz w:val="24"/>
          <w:szCs w:val="24"/>
        </w:rPr>
        <w:t xml:space="preserve">of the cells in the list of </w:t>
      </w:r>
      <w:r w:rsidR="00000000">
        <w:rPr>
          <w:rFonts w:ascii="Times New Roman" w:hAnsi="Times New Roman" w:cs="Times New Roman"/>
          <w:position w:val="-6"/>
          <w:sz w:val="24"/>
          <w:szCs w:val="24"/>
        </w:rPr>
        <w:pict w14:anchorId="699F5C64">
          <v:shape id="_x0000_i1070" type="#_x0000_t75" style="width:21pt;height:12pt">
            <v:imagedata r:id="rId67" o:title=""/>
          </v:shape>
        </w:pict>
      </w:r>
      <w:r w:rsidRPr="005A7972">
        <w:rPr>
          <w:rFonts w:ascii="Times New Roman" w:hAnsi="Times New Roman" w:cs="Times New Roman"/>
          <w:sz w:val="24"/>
          <w:szCs w:val="24"/>
        </w:rPr>
        <w:t xml:space="preserve">cells. </w:t>
      </w:r>
      <w:r w:rsidR="00EE5174">
        <w:rPr>
          <w:rFonts w:ascii="Times New Roman" w:hAnsi="Times New Roman" w:cs="Times New Roman"/>
          <w:sz w:val="24"/>
          <w:szCs w:val="24"/>
        </w:rPr>
        <w:t>T</w:t>
      </w:r>
      <w:r w:rsidRPr="005A7972">
        <w:rPr>
          <w:rFonts w:ascii="Times New Roman" w:hAnsi="Times New Roman" w:cs="Times New Roman"/>
          <w:sz w:val="24"/>
          <w:szCs w:val="24"/>
        </w:rPr>
        <w:t>he depiction</w:t>
      </w:r>
      <w:r w:rsidR="00000000">
        <w:rPr>
          <w:rFonts w:ascii="Times New Roman" w:hAnsi="Times New Roman" w:cs="Times New Roman"/>
          <w:position w:val="-10"/>
          <w:sz w:val="24"/>
          <w:szCs w:val="24"/>
        </w:rPr>
        <w:pict w14:anchorId="21A86217">
          <v:shape id="_x0000_i1071" type="#_x0000_t75" style="width:28.2pt;height:15pt">
            <v:imagedata r:id="rId68" o:title=""/>
          </v:shape>
        </w:pict>
      </w:r>
      <w:r w:rsidRPr="005A7972">
        <w:rPr>
          <w:rFonts w:ascii="Times New Roman" w:hAnsi="Times New Roman" w:cs="Times New Roman"/>
          <w:sz w:val="24"/>
          <w:szCs w:val="24"/>
        </w:rPr>
        <w:t>signifies the count of cells in the list. The notation</w:t>
      </w:r>
      <w:r w:rsidR="00000000">
        <w:rPr>
          <w:rFonts w:ascii="Times New Roman" w:hAnsi="Times New Roman" w:cs="Times New Roman"/>
          <w:position w:val="-10"/>
          <w:sz w:val="24"/>
          <w:szCs w:val="24"/>
        </w:rPr>
        <w:pict w14:anchorId="53C7C633">
          <v:shape id="_x0000_i1072" type="#_x0000_t75" style="width:19.8pt;height:15pt">
            <v:imagedata r:id="rId69" o:title=""/>
          </v:shape>
        </w:pict>
      </w:r>
      <w:r w:rsidRPr="005A7972">
        <w:rPr>
          <w:rFonts w:ascii="Times New Roman" w:hAnsi="Times New Roman" w:cs="Times New Roman"/>
          <w:sz w:val="24"/>
          <w:szCs w:val="24"/>
        </w:rPr>
        <w:t>is minimum fitness of the available scope, which could be the absolute variance am</w:t>
      </w:r>
      <w:r w:rsidR="00F10468">
        <w:rPr>
          <w:rFonts w:ascii="Times New Roman" w:hAnsi="Times New Roman" w:cs="Times New Roman"/>
          <w:sz w:val="24"/>
          <w:szCs w:val="24"/>
        </w:rPr>
        <w:t>ong</w:t>
      </w:r>
      <w:r w:rsidRPr="005A7972">
        <w:rPr>
          <w:rFonts w:ascii="Times New Roman" w:hAnsi="Times New Roman" w:cs="Times New Roman"/>
          <w:sz w:val="24"/>
          <w:szCs w:val="24"/>
        </w:rPr>
        <w:t xml:space="preserve"> </w:t>
      </w:r>
      <w:r w:rsidR="00000000">
        <w:rPr>
          <w:rFonts w:ascii="Times New Roman" w:hAnsi="Times New Roman" w:cs="Times New Roman"/>
          <w:position w:val="-10"/>
          <w:sz w:val="24"/>
          <w:szCs w:val="24"/>
        </w:rPr>
        <w:pict w14:anchorId="320B750F">
          <v:shape id="_x0000_i1073" type="#_x0000_t75" style="width:16.8pt;height:15pt">
            <v:imagedata r:id="rId70" o:title=""/>
          </v:shape>
        </w:pict>
      </w:r>
      <w:r w:rsidRPr="005A7972">
        <w:rPr>
          <w:rFonts w:ascii="Times New Roman" w:hAnsi="Times New Roman" w:cs="Times New Roman"/>
          <w:sz w:val="24"/>
          <w:szCs w:val="24"/>
        </w:rPr>
        <w:t>&amp; its resulting</w:t>
      </w:r>
      <w:r w:rsidR="00000000">
        <w:rPr>
          <w:rFonts w:ascii="Times New Roman" w:hAnsi="Times New Roman" w:cs="Times New Roman"/>
          <w:position w:val="-10"/>
          <w:sz w:val="24"/>
          <w:szCs w:val="24"/>
        </w:rPr>
        <w:pict w14:anchorId="7C9694D1">
          <v:shape id="_x0000_i1074" type="#_x0000_t75" style="width:22.8pt;height:15pt">
            <v:imagedata r:id="rId71" o:title=""/>
          </v:shape>
        </w:pict>
      </w:r>
      <w:r w:rsidRPr="005A7972">
        <w:rPr>
          <w:rFonts w:ascii="Times New Roman" w:hAnsi="Times New Roman" w:cs="Times New Roman"/>
          <w:sz w:val="24"/>
          <w:szCs w:val="24"/>
        </w:rPr>
        <w:t xml:space="preserve">. </w:t>
      </w:r>
    </w:p>
    <w:p w14:paraId="6037EC92" w14:textId="4E574D61" w:rsidR="008970EA" w:rsidRPr="00F229C1" w:rsidRDefault="008A3F77" w:rsidP="00F229C1">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3.7 </w:t>
      </w:r>
      <w:r w:rsidR="008970EA" w:rsidRPr="00F229C1">
        <w:rPr>
          <w:rFonts w:ascii="Times New Roman" w:hAnsi="Times New Roman" w:cs="Times New Roman"/>
          <w:b/>
          <w:bCs/>
          <w:sz w:val="24"/>
          <w:szCs w:val="24"/>
        </w:rPr>
        <w:t>Target Cell Selection</w:t>
      </w:r>
      <w:r w:rsidR="00F229C1">
        <w:rPr>
          <w:rFonts w:ascii="Times New Roman" w:hAnsi="Times New Roman" w:cs="Times New Roman"/>
          <w:b/>
          <w:bCs/>
          <w:sz w:val="24"/>
          <w:szCs w:val="24"/>
        </w:rPr>
        <w:t>:</w:t>
      </w:r>
    </w:p>
    <w:p w14:paraId="490C5460" w14:textId="02337CD9" w:rsidR="00B73B69" w:rsidRDefault="00B73B69" w:rsidP="00D0741C">
      <w:pPr>
        <w:spacing w:after="120" w:line="360" w:lineRule="auto"/>
        <w:jc w:val="both"/>
        <w:rPr>
          <w:rFonts w:ascii="Times New Roman" w:hAnsi="Times New Roman" w:cs="Times New Roman"/>
          <w:sz w:val="24"/>
          <w:szCs w:val="24"/>
        </w:rPr>
      </w:pPr>
      <w:r w:rsidRPr="00B73B69">
        <w:rPr>
          <w:rFonts w:ascii="Times New Roman" w:hAnsi="Times New Roman" w:cs="Times New Roman"/>
          <w:sz w:val="24"/>
          <w:szCs w:val="24"/>
        </w:rPr>
        <w:t xml:space="preserve">Objective: connecting to best network using regression heuristic and minimum fitness value </w:t>
      </w:r>
      <w:r w:rsidR="005C6917" w:rsidRPr="00B73B69">
        <w:rPr>
          <w:rFonts w:ascii="Times New Roman" w:hAnsi="Times New Roman" w:cs="Times New Roman"/>
          <w:sz w:val="24"/>
          <w:szCs w:val="24"/>
        </w:rPr>
        <w:t>of Target</w:t>
      </w:r>
      <w:r w:rsidRPr="00B73B69">
        <w:rPr>
          <w:rFonts w:ascii="Times New Roman" w:hAnsi="Times New Roman" w:cs="Times New Roman"/>
          <w:sz w:val="24"/>
          <w:szCs w:val="24"/>
        </w:rPr>
        <w:t xml:space="preserve"> </w:t>
      </w:r>
      <w:r w:rsidR="005C6917" w:rsidRPr="00B73B69">
        <w:rPr>
          <w:rFonts w:ascii="Times New Roman" w:hAnsi="Times New Roman" w:cs="Times New Roman"/>
          <w:sz w:val="24"/>
          <w:szCs w:val="24"/>
        </w:rPr>
        <w:t>cells (</w:t>
      </w:r>
      <w:r w:rsidRPr="00B73B69">
        <w:rPr>
          <w:rFonts w:ascii="Times New Roman" w:hAnsi="Times New Roman" w:cs="Times New Roman"/>
          <w:sz w:val="24"/>
          <w:szCs w:val="24"/>
        </w:rPr>
        <w:t>TC) in the list.</w:t>
      </w:r>
    </w:p>
    <w:p w14:paraId="59565B6A" w14:textId="7ED14E28" w:rsidR="00B73B69" w:rsidRPr="00B73B69" w:rsidRDefault="00B73B69" w:rsidP="00D0741C">
      <w:pPr>
        <w:spacing w:after="120" w:line="360" w:lineRule="auto"/>
        <w:jc w:val="both"/>
        <w:rPr>
          <w:rFonts w:ascii="Times New Roman" w:hAnsi="Times New Roman" w:cs="Times New Roman"/>
          <w:sz w:val="24"/>
          <w:szCs w:val="24"/>
        </w:rPr>
      </w:pPr>
      <w:r w:rsidRPr="00B73B69">
        <w:rPr>
          <w:rFonts w:ascii="Times New Roman" w:hAnsi="Times New Roman" w:cs="Times New Roman"/>
          <w:sz w:val="24"/>
          <w:szCs w:val="24"/>
        </w:rPr>
        <w:t xml:space="preserve">There are </w:t>
      </w:r>
      <w:r w:rsidR="00D95C15">
        <w:rPr>
          <w:rFonts w:ascii="Times New Roman" w:hAnsi="Times New Roman" w:cs="Times New Roman"/>
          <w:sz w:val="24"/>
          <w:szCs w:val="24"/>
        </w:rPr>
        <w:t>nine (</w:t>
      </w:r>
      <w:r w:rsidRPr="00B73B69">
        <w:rPr>
          <w:rFonts w:ascii="Times New Roman" w:hAnsi="Times New Roman" w:cs="Times New Roman"/>
          <w:sz w:val="24"/>
          <w:szCs w:val="24"/>
        </w:rPr>
        <w:t>9</w:t>
      </w:r>
      <w:r w:rsidR="00EE5174">
        <w:rPr>
          <w:rFonts w:ascii="Times New Roman" w:hAnsi="Times New Roman" w:cs="Times New Roman"/>
          <w:sz w:val="24"/>
          <w:szCs w:val="24"/>
        </w:rPr>
        <w:t>)</w:t>
      </w:r>
      <w:r w:rsidRPr="00B73B69">
        <w:rPr>
          <w:rFonts w:ascii="Times New Roman" w:hAnsi="Times New Roman" w:cs="Times New Roman"/>
          <w:sz w:val="24"/>
          <w:szCs w:val="24"/>
        </w:rPr>
        <w:t xml:space="preserve"> Quality Metrics for TC selection. Regression Heuristics of each metric is estimated and it returns the regression heuristic, respective lower and upper bounds.</w:t>
      </w:r>
    </w:p>
    <w:p w14:paraId="60FDDC21" w14:textId="77777777" w:rsidR="00B73B69" w:rsidRPr="00B73B69" w:rsidRDefault="00B73B69" w:rsidP="00D0741C">
      <w:pPr>
        <w:spacing w:after="120" w:line="360" w:lineRule="auto"/>
        <w:jc w:val="both"/>
        <w:rPr>
          <w:rFonts w:ascii="Times New Roman" w:hAnsi="Times New Roman" w:cs="Times New Roman"/>
          <w:sz w:val="24"/>
          <w:szCs w:val="24"/>
        </w:rPr>
      </w:pPr>
      <w:r w:rsidRPr="00B73B69">
        <w:rPr>
          <w:rFonts w:ascii="Times New Roman" w:hAnsi="Times New Roman" w:cs="Times New Roman"/>
          <w:sz w:val="24"/>
          <w:szCs w:val="24"/>
        </w:rPr>
        <w:t xml:space="preserve">The carrier that initiating the handover process allocates a rank for each </w:t>
      </w:r>
      <w:r w:rsidR="00D0741C" w:rsidRPr="00B73B69">
        <w:rPr>
          <w:rFonts w:ascii="Times New Roman" w:hAnsi="Times New Roman" w:cs="Times New Roman"/>
          <w:sz w:val="24"/>
          <w:szCs w:val="24"/>
        </w:rPr>
        <w:t>neighbor</w:t>
      </w:r>
      <w:r w:rsidRPr="00B73B69">
        <w:rPr>
          <w:rFonts w:ascii="Times New Roman" w:hAnsi="Times New Roman" w:cs="Times New Roman"/>
          <w:sz w:val="24"/>
          <w:szCs w:val="24"/>
        </w:rPr>
        <w:t xml:space="preserve"> cell, such that each target cell ranked as 1, 2, 3, or 0 for each quality metric adapted.</w:t>
      </w:r>
    </w:p>
    <w:p w14:paraId="4073EF90" w14:textId="6C74D7D1" w:rsidR="00A55D11" w:rsidRPr="00A724E4" w:rsidRDefault="00B73B69" w:rsidP="00974487">
      <w:pPr>
        <w:spacing w:after="120" w:line="360" w:lineRule="auto"/>
        <w:jc w:val="both"/>
        <w:rPr>
          <w:rFonts w:ascii="Times New Roman" w:hAnsi="Times New Roman" w:cs="Times New Roman"/>
          <w:sz w:val="24"/>
          <w:szCs w:val="24"/>
        </w:rPr>
      </w:pPr>
      <w:r w:rsidRPr="00B73B69">
        <w:rPr>
          <w:rFonts w:ascii="Times New Roman" w:hAnsi="Times New Roman" w:cs="Times New Roman"/>
          <w:sz w:val="24"/>
          <w:szCs w:val="24"/>
        </w:rPr>
        <w:t xml:space="preserve">In this regard each target cell entails divergent ranks for divergent metrics under the expected metric value of the triggered time </w:t>
      </w:r>
      <w:r w:rsidR="00601913" w:rsidRPr="00B73B69">
        <w:rPr>
          <w:rFonts w:ascii="Times New Roman" w:hAnsi="Times New Roman" w:cs="Times New Roman"/>
          <w:sz w:val="24"/>
          <w:szCs w:val="24"/>
        </w:rPr>
        <w:t>interval</w:t>
      </w:r>
      <w:r w:rsidR="00601913">
        <w:rPr>
          <w:rFonts w:ascii="Times New Roman" w:hAnsi="Times New Roman" w:cs="Times New Roman"/>
          <w:sz w:val="24"/>
          <w:szCs w:val="24"/>
        </w:rPr>
        <w:t>,</w:t>
      </w:r>
      <w:r w:rsidR="00601913">
        <w:rPr>
          <w:rFonts w:ascii="Times New Roman" w:hAnsi="Times New Roman" w:cs="Times New Roman"/>
          <w:color w:val="000000" w:themeColor="text1"/>
          <w:kern w:val="24"/>
          <w:sz w:val="24"/>
          <w:szCs w:val="24"/>
          <w:lang w:val="en-IN"/>
        </w:rPr>
        <w:t xml:space="preserve"> Fitness</w:t>
      </w:r>
      <w:r w:rsidR="00A55D11" w:rsidRPr="00A55D11">
        <w:rPr>
          <w:rFonts w:ascii="Times New Roman" w:hAnsi="Times New Roman" w:cs="Times New Roman"/>
          <w:color w:val="000000" w:themeColor="text1"/>
          <w:kern w:val="24"/>
          <w:sz w:val="24"/>
          <w:szCs w:val="24"/>
          <w:lang w:val="en-IN"/>
        </w:rPr>
        <w:t xml:space="preserve"> function is also estimated for each ranked target cells</w:t>
      </w:r>
      <w:r w:rsidR="007019CA">
        <w:rPr>
          <w:rFonts w:ascii="Times New Roman" w:hAnsi="Times New Roman" w:cs="Times New Roman"/>
          <w:color w:val="000000" w:themeColor="text1"/>
          <w:kern w:val="24"/>
          <w:sz w:val="24"/>
          <w:szCs w:val="24"/>
          <w:lang w:val="en-IN"/>
        </w:rPr>
        <w:t xml:space="preserve"> in terms of performance parameters</w:t>
      </w:r>
      <w:r w:rsidR="00655244">
        <w:rPr>
          <w:rFonts w:ascii="Times New Roman" w:hAnsi="Times New Roman" w:cs="Times New Roman"/>
          <w:color w:val="000000" w:themeColor="text1"/>
          <w:kern w:val="24"/>
          <w:sz w:val="24"/>
          <w:szCs w:val="24"/>
          <w:lang w:val="en-IN"/>
        </w:rPr>
        <w:t xml:space="preserve"> i</w:t>
      </w:r>
      <w:r w:rsidR="00655244" w:rsidRPr="005A7972">
        <w:rPr>
          <w:rFonts w:ascii="Times New Roman" w:hAnsi="Times New Roman" w:cs="Times New Roman"/>
          <w:color w:val="000000" w:themeColor="text1"/>
          <w:kern w:val="24"/>
          <w:sz w:val="24"/>
          <w:szCs w:val="24"/>
          <w:lang w:val="en-IN"/>
        </w:rPr>
        <w:t>n order to finalize the target cell towards handover process.</w:t>
      </w:r>
      <w:r w:rsidR="00D0741C">
        <w:rPr>
          <w:rFonts w:ascii="Times New Roman" w:hAnsi="Times New Roman" w:cs="Times New Roman"/>
          <w:color w:val="000000" w:themeColor="text1"/>
          <w:kern w:val="24"/>
          <w:sz w:val="24"/>
          <w:szCs w:val="24"/>
          <w:lang w:val="en-IN"/>
        </w:rPr>
        <w:t xml:space="preserve"> </w:t>
      </w:r>
      <w:r w:rsidR="00D0741C" w:rsidRPr="005A7972">
        <w:rPr>
          <w:rFonts w:ascii="Times New Roman" w:hAnsi="Times New Roman" w:cs="Times New Roman"/>
          <w:color w:val="000000" w:themeColor="text1"/>
          <w:kern w:val="24"/>
          <w:sz w:val="24"/>
          <w:szCs w:val="24"/>
          <w:lang w:val="en-IN"/>
        </w:rPr>
        <w:t xml:space="preserve">Further, the target cells have to sorted in ascending order of the prime metric </w:t>
      </w:r>
      <w:r w:rsidR="00EE5174">
        <w:rPr>
          <w:rFonts w:ascii="Times New Roman" w:hAnsi="Times New Roman" w:cs="Times New Roman"/>
          <w:color w:val="000000" w:themeColor="text1"/>
          <w:kern w:val="24"/>
          <w:sz w:val="24"/>
          <w:szCs w:val="24"/>
          <w:lang w:val="en-IN"/>
        </w:rPr>
        <w:t>H</w:t>
      </w:r>
      <w:r w:rsidR="00D0741C" w:rsidRPr="005A7972">
        <w:rPr>
          <w:rFonts w:ascii="Times New Roman" w:hAnsi="Times New Roman" w:cs="Times New Roman"/>
          <w:color w:val="000000" w:themeColor="text1"/>
          <w:kern w:val="24"/>
          <w:sz w:val="24"/>
          <w:szCs w:val="24"/>
          <w:lang w:val="en-IN"/>
        </w:rPr>
        <w:t xml:space="preserve">andover </w:t>
      </w:r>
      <w:r w:rsidR="00EE5174">
        <w:rPr>
          <w:rFonts w:ascii="Times New Roman" w:hAnsi="Times New Roman" w:cs="Times New Roman"/>
          <w:color w:val="000000" w:themeColor="text1"/>
          <w:kern w:val="24"/>
          <w:sz w:val="24"/>
          <w:szCs w:val="24"/>
          <w:lang w:val="en-IN"/>
        </w:rPr>
        <w:t>F</w:t>
      </w:r>
      <w:r w:rsidR="00D0741C" w:rsidRPr="005A7972">
        <w:rPr>
          <w:rFonts w:ascii="Times New Roman" w:hAnsi="Times New Roman" w:cs="Times New Roman"/>
          <w:color w:val="000000" w:themeColor="text1"/>
          <w:kern w:val="24"/>
          <w:sz w:val="24"/>
          <w:szCs w:val="24"/>
          <w:lang w:val="en-IN"/>
        </w:rPr>
        <w:t xml:space="preserve">ailure </w:t>
      </w:r>
      <w:r w:rsidR="00EE5174">
        <w:rPr>
          <w:rFonts w:ascii="Times New Roman" w:hAnsi="Times New Roman" w:cs="Times New Roman"/>
          <w:color w:val="000000" w:themeColor="text1"/>
          <w:kern w:val="24"/>
          <w:sz w:val="24"/>
          <w:szCs w:val="24"/>
          <w:lang w:val="en-IN"/>
        </w:rPr>
        <w:t>R</w:t>
      </w:r>
      <w:r w:rsidR="00D0741C" w:rsidRPr="005A7972">
        <w:rPr>
          <w:rFonts w:ascii="Times New Roman" w:hAnsi="Times New Roman" w:cs="Times New Roman"/>
          <w:color w:val="000000" w:themeColor="text1"/>
          <w:kern w:val="24"/>
          <w:sz w:val="24"/>
          <w:szCs w:val="24"/>
          <w:lang w:val="en-IN"/>
        </w:rPr>
        <w:t>ate (HFR</w:t>
      </w:r>
      <w:r w:rsidR="00601913" w:rsidRPr="005A7972">
        <w:rPr>
          <w:rFonts w:ascii="Times New Roman" w:hAnsi="Times New Roman" w:cs="Times New Roman"/>
          <w:color w:val="000000" w:themeColor="text1"/>
          <w:kern w:val="24"/>
          <w:sz w:val="24"/>
          <w:szCs w:val="24"/>
          <w:lang w:val="en-IN"/>
        </w:rPr>
        <w:t>),</w:t>
      </w:r>
      <w:r w:rsidR="00601913">
        <w:rPr>
          <w:rFonts w:ascii="Times New Roman" w:hAnsi="Times New Roman" w:cs="Times New Roman"/>
          <w:color w:val="000000" w:themeColor="text1"/>
          <w:kern w:val="24"/>
          <w:sz w:val="24"/>
          <w:szCs w:val="24"/>
          <w:lang w:val="en-IN"/>
        </w:rPr>
        <w:t xml:space="preserve"> Then</w:t>
      </w:r>
      <w:r w:rsidR="00D0741C">
        <w:rPr>
          <w:rFonts w:ascii="Times New Roman" w:hAnsi="Times New Roman" w:cs="Times New Roman"/>
          <w:color w:val="000000" w:themeColor="text1"/>
          <w:kern w:val="24"/>
          <w:sz w:val="24"/>
          <w:szCs w:val="24"/>
          <w:lang w:val="en-IN"/>
        </w:rPr>
        <w:t xml:space="preserve"> </w:t>
      </w:r>
      <w:r w:rsidR="00A55D11" w:rsidRPr="00A55D11">
        <w:rPr>
          <w:rFonts w:ascii="Times New Roman" w:hAnsi="Times New Roman" w:cs="Times New Roman"/>
          <w:color w:val="000000" w:themeColor="text1"/>
          <w:kern w:val="24"/>
          <w:sz w:val="24"/>
          <w:szCs w:val="24"/>
          <w:lang w:val="en-IN"/>
        </w:rPr>
        <w:t>selects the target cells in ascending order of their fitness value.</w:t>
      </w:r>
    </w:p>
    <w:p w14:paraId="76031317" w14:textId="2D7A3D61" w:rsidR="003B4C76" w:rsidRDefault="008A3F77" w:rsidP="00831554">
      <w:pPr>
        <w:spacing w:line="360" w:lineRule="auto"/>
        <w:jc w:val="both"/>
        <w:rPr>
          <w:rFonts w:ascii="Times New Roman" w:hAnsi="Times New Roman" w:cs="Times New Roman"/>
          <w:b/>
          <w:sz w:val="30"/>
          <w:szCs w:val="30"/>
        </w:rPr>
      </w:pPr>
      <w:r>
        <w:rPr>
          <w:rFonts w:ascii="Times New Roman" w:hAnsi="Times New Roman" w:cs="Times New Roman"/>
          <w:b/>
          <w:bCs/>
          <w:color w:val="000000" w:themeColor="text1"/>
          <w:kern w:val="24"/>
          <w:sz w:val="24"/>
          <w:szCs w:val="24"/>
          <w:lang w:val="en-IN"/>
        </w:rPr>
        <w:t>3.8 Summary</w:t>
      </w:r>
      <w:r w:rsidR="00491484" w:rsidRPr="00C6578A">
        <w:rPr>
          <w:rFonts w:ascii="Times New Roman" w:hAnsi="Times New Roman" w:cs="Times New Roman"/>
          <w:b/>
          <w:bCs/>
          <w:color w:val="000000" w:themeColor="text1"/>
          <w:kern w:val="24"/>
          <w:sz w:val="24"/>
          <w:szCs w:val="24"/>
          <w:lang w:val="en-IN"/>
        </w:rPr>
        <w:t xml:space="preserve">: </w:t>
      </w:r>
      <w:r w:rsidR="00831554" w:rsidRPr="00D9381A">
        <w:rPr>
          <w:rFonts w:ascii="Times New Roman" w:hAnsi="Times New Roman" w:cs="Times New Roman"/>
          <w:sz w:val="24"/>
          <w:szCs w:val="24"/>
        </w:rPr>
        <w:t>This work employs a Regression Heuristic approach that uses a number of quality factors to select the optimal target cell. It also deals with the estimate of regression heuristics in addition to ranking the target cell and calculating the fitness value of the metrics for the target cell.</w:t>
      </w:r>
      <w:r w:rsidR="003B4C76">
        <w:rPr>
          <w:rFonts w:ascii="Times New Roman" w:hAnsi="Times New Roman" w:cs="Times New Roman"/>
          <w:b/>
          <w:sz w:val="30"/>
          <w:szCs w:val="30"/>
        </w:rPr>
        <w:br w:type="page"/>
      </w:r>
    </w:p>
    <w:p w14:paraId="73012C60" w14:textId="335F9C7C" w:rsidR="003E6B17" w:rsidRPr="00974487" w:rsidRDefault="003E6B17" w:rsidP="003E6B17">
      <w:pPr>
        <w:jc w:val="center"/>
        <w:rPr>
          <w:rFonts w:ascii="Times New Roman" w:hAnsi="Times New Roman" w:cs="Times New Roman"/>
          <w:b/>
          <w:sz w:val="30"/>
          <w:szCs w:val="30"/>
        </w:rPr>
      </w:pPr>
      <w:r w:rsidRPr="00974487">
        <w:rPr>
          <w:rFonts w:ascii="Times New Roman" w:hAnsi="Times New Roman" w:cs="Times New Roman"/>
          <w:b/>
          <w:sz w:val="30"/>
          <w:szCs w:val="30"/>
        </w:rPr>
        <w:lastRenderedPageBreak/>
        <w:t>CHAPTER 4</w:t>
      </w:r>
    </w:p>
    <w:p w14:paraId="17A23DFE" w14:textId="77777777" w:rsidR="00974487" w:rsidRPr="00974487" w:rsidRDefault="008970EA" w:rsidP="00974487">
      <w:pPr>
        <w:pStyle w:val="papertitle"/>
        <w:spacing w:before="100" w:beforeAutospacing="1" w:after="100" w:afterAutospacing="1"/>
        <w:rPr>
          <w:b/>
          <w:color w:val="000000" w:themeColor="text1"/>
          <w:kern w:val="48"/>
          <w:sz w:val="30"/>
          <w:szCs w:val="30"/>
        </w:rPr>
      </w:pPr>
      <w:r w:rsidRPr="00974487">
        <w:rPr>
          <w:b/>
          <w:color w:val="000000" w:themeColor="text1"/>
          <w:kern w:val="48"/>
          <w:sz w:val="30"/>
          <w:szCs w:val="30"/>
        </w:rPr>
        <w:t>Multi-Objective Artificial Flora Algorithm Based Optimal Handover Scheme for LTE-Advanced Networks</w:t>
      </w:r>
    </w:p>
    <w:p w14:paraId="3EBB1587" w14:textId="4044FD9A" w:rsidR="008970EA" w:rsidRPr="00974487" w:rsidRDefault="008A3F77" w:rsidP="00974487">
      <w:pPr>
        <w:pStyle w:val="papertitle"/>
        <w:spacing w:before="100" w:beforeAutospacing="1" w:after="100" w:afterAutospacing="1"/>
        <w:jc w:val="left"/>
        <w:rPr>
          <w:b/>
          <w:bCs/>
          <w:color w:val="000000" w:themeColor="text1"/>
          <w:kern w:val="48"/>
          <w:sz w:val="28"/>
          <w:szCs w:val="28"/>
        </w:rPr>
      </w:pPr>
      <w:r>
        <w:rPr>
          <w:b/>
          <w:bCs/>
          <w:color w:val="000000" w:themeColor="text1"/>
          <w:sz w:val="28"/>
          <w:szCs w:val="28"/>
        </w:rPr>
        <w:t xml:space="preserve">4.1 </w:t>
      </w:r>
      <w:r w:rsidR="008970EA" w:rsidRPr="00974487">
        <w:rPr>
          <w:b/>
          <w:bCs/>
          <w:color w:val="000000" w:themeColor="text1"/>
          <w:sz w:val="28"/>
          <w:szCs w:val="28"/>
        </w:rPr>
        <w:t xml:space="preserve">Overview </w:t>
      </w:r>
      <w:r w:rsidR="00974487" w:rsidRPr="00974487">
        <w:rPr>
          <w:b/>
          <w:bCs/>
          <w:color w:val="000000" w:themeColor="text1"/>
          <w:sz w:val="28"/>
          <w:szCs w:val="28"/>
        </w:rPr>
        <w:t>:</w:t>
      </w:r>
    </w:p>
    <w:p w14:paraId="2A35BAFB" w14:textId="77777777" w:rsidR="008970EA" w:rsidRPr="005A7972" w:rsidRDefault="008970EA" w:rsidP="005A7972">
      <w:pPr>
        <w:spacing w:line="360" w:lineRule="auto"/>
        <w:jc w:val="both"/>
        <w:rPr>
          <w:rFonts w:ascii="Times New Roman" w:hAnsi="Times New Roman" w:cs="Times New Roman"/>
          <w:color w:val="000000" w:themeColor="text1"/>
          <w:sz w:val="24"/>
          <w:szCs w:val="24"/>
        </w:rPr>
      </w:pPr>
      <w:r w:rsidRPr="005A7972">
        <w:rPr>
          <w:rFonts w:ascii="Times New Roman" w:hAnsi="Times New Roman" w:cs="Times New Roman"/>
          <w:color w:val="000000" w:themeColor="text1"/>
          <w:sz w:val="24"/>
          <w:szCs w:val="24"/>
        </w:rPr>
        <w:t xml:space="preserve">In LTE-AN, an optimal HO scheme is presented in this paper for balancing the load. Before initiating the process of HO, the different parameters that are mentioned in contribution is calculated in each eNB. By considering these parameters as objective function, the selection of target eNB is carried out by the proposed MOAF optimization algorithm. </w:t>
      </w:r>
    </w:p>
    <w:p w14:paraId="697A8D55" w14:textId="77777777" w:rsidR="00394CE7" w:rsidRPr="005A7972" w:rsidRDefault="00394CE7">
      <w:pPr>
        <w:pStyle w:val="ListParagraph"/>
        <w:numPr>
          <w:ilvl w:val="0"/>
          <w:numId w:val="8"/>
        </w:numPr>
        <w:spacing w:line="360" w:lineRule="auto"/>
        <w:jc w:val="both"/>
        <w:rPr>
          <w:rFonts w:ascii="Times New Roman" w:hAnsi="Times New Roman" w:cs="Times New Roman"/>
          <w:color w:val="000000" w:themeColor="text1"/>
          <w:sz w:val="24"/>
          <w:szCs w:val="24"/>
        </w:rPr>
      </w:pPr>
      <w:r w:rsidRPr="005A7972">
        <w:rPr>
          <w:rFonts w:ascii="Times New Roman" w:hAnsi="Times New Roman" w:cs="Times New Roman"/>
          <w:color w:val="000000" w:themeColor="text1"/>
          <w:sz w:val="24"/>
          <w:szCs w:val="24"/>
        </w:rPr>
        <w:t>As an objective function for selecting the best eNB, the four HO parameters uplink Signal to Interference Plus Noise ratio (SINR), Reference Signal Received Quality (RSRQ), Reference Signal Received Power (RSRP), and fading factor are taken into consideration.</w:t>
      </w:r>
    </w:p>
    <w:p w14:paraId="1D8CE526" w14:textId="77777777" w:rsidR="00394CE7" w:rsidRPr="005A7972" w:rsidRDefault="00394CE7">
      <w:pPr>
        <w:pStyle w:val="ListParagraph"/>
        <w:numPr>
          <w:ilvl w:val="0"/>
          <w:numId w:val="8"/>
        </w:numPr>
        <w:spacing w:line="360" w:lineRule="auto"/>
        <w:jc w:val="both"/>
        <w:rPr>
          <w:rFonts w:ascii="Times New Roman" w:hAnsi="Times New Roman" w:cs="Times New Roman"/>
          <w:color w:val="000000" w:themeColor="text1"/>
          <w:sz w:val="24"/>
          <w:szCs w:val="24"/>
        </w:rPr>
      </w:pPr>
      <w:r w:rsidRPr="005A7972">
        <w:rPr>
          <w:rFonts w:ascii="Times New Roman" w:hAnsi="Times New Roman" w:cs="Times New Roman"/>
          <w:color w:val="000000" w:themeColor="text1"/>
          <w:sz w:val="24"/>
          <w:szCs w:val="24"/>
        </w:rPr>
        <w:t>The target eNB is chosen using the suggested MOAF method, where the fitness function is taken into account as an objective function.</w:t>
      </w:r>
    </w:p>
    <w:p w14:paraId="49F3EBD9" w14:textId="77777777" w:rsidR="00974487" w:rsidRDefault="00394CE7" w:rsidP="00974487">
      <w:pPr>
        <w:pStyle w:val="ListParagraph"/>
        <w:numPr>
          <w:ilvl w:val="0"/>
          <w:numId w:val="8"/>
        </w:numPr>
        <w:spacing w:line="360" w:lineRule="auto"/>
        <w:jc w:val="both"/>
        <w:rPr>
          <w:rFonts w:ascii="Times New Roman" w:hAnsi="Times New Roman" w:cs="Times New Roman"/>
          <w:color w:val="000000" w:themeColor="text1"/>
          <w:sz w:val="24"/>
          <w:szCs w:val="24"/>
        </w:rPr>
      </w:pPr>
      <w:r w:rsidRPr="005A7972">
        <w:rPr>
          <w:rFonts w:ascii="Times New Roman" w:hAnsi="Times New Roman" w:cs="Times New Roman"/>
          <w:color w:val="000000" w:themeColor="text1"/>
          <w:sz w:val="24"/>
          <w:szCs w:val="24"/>
        </w:rPr>
        <w:t>The effectiveness of this method is assessed using the metrics of HOF, HOPP, call block ratio, and call drop ratio.</w:t>
      </w:r>
    </w:p>
    <w:p w14:paraId="6A52E7FA" w14:textId="769BD2C7" w:rsidR="008970EA" w:rsidRPr="00974487" w:rsidRDefault="008A3F77" w:rsidP="00974487">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4.2 </w:t>
      </w:r>
      <w:r w:rsidR="008970EA" w:rsidRPr="00974487">
        <w:rPr>
          <w:rFonts w:ascii="Times New Roman" w:hAnsi="Times New Roman" w:cs="Times New Roman"/>
          <w:b/>
          <w:bCs/>
          <w:color w:val="000000" w:themeColor="text1"/>
          <w:sz w:val="28"/>
          <w:szCs w:val="28"/>
        </w:rPr>
        <w:t>Description of System model</w:t>
      </w:r>
      <w:r w:rsidR="00974487" w:rsidRPr="00974487">
        <w:rPr>
          <w:rFonts w:ascii="Times New Roman" w:hAnsi="Times New Roman" w:cs="Times New Roman"/>
          <w:b/>
          <w:bCs/>
          <w:color w:val="000000" w:themeColor="text1"/>
          <w:sz w:val="28"/>
          <w:szCs w:val="28"/>
        </w:rPr>
        <w:t>:</w:t>
      </w:r>
      <w:r w:rsidR="008970EA" w:rsidRPr="00974487">
        <w:rPr>
          <w:rFonts w:ascii="Times New Roman" w:hAnsi="Times New Roman" w:cs="Times New Roman"/>
          <w:b/>
          <w:bCs/>
          <w:color w:val="000000" w:themeColor="text1"/>
          <w:sz w:val="28"/>
          <w:szCs w:val="28"/>
        </w:rPr>
        <w:t xml:space="preserve"> </w:t>
      </w:r>
    </w:p>
    <w:p w14:paraId="67B05715" w14:textId="12A2DB71" w:rsidR="004B6336" w:rsidRDefault="008970EA" w:rsidP="005A7972">
      <w:pPr>
        <w:spacing w:line="360" w:lineRule="auto"/>
        <w:jc w:val="both"/>
        <w:rPr>
          <w:rFonts w:ascii="Times New Roman" w:hAnsi="Times New Roman" w:cs="Times New Roman"/>
          <w:color w:val="000000" w:themeColor="text1"/>
          <w:sz w:val="24"/>
          <w:szCs w:val="24"/>
        </w:rPr>
      </w:pPr>
      <w:r w:rsidRPr="005A7972">
        <w:rPr>
          <w:rFonts w:ascii="Times New Roman" w:hAnsi="Times New Roman" w:cs="Times New Roman"/>
          <w:color w:val="000000" w:themeColor="text1"/>
          <w:sz w:val="24"/>
          <w:szCs w:val="24"/>
        </w:rPr>
        <w:t>Fig</w:t>
      </w:r>
      <w:r w:rsidR="00D0287C">
        <w:rPr>
          <w:rFonts w:ascii="Times New Roman" w:hAnsi="Times New Roman" w:cs="Times New Roman"/>
          <w:color w:val="000000" w:themeColor="text1"/>
          <w:sz w:val="24"/>
          <w:szCs w:val="24"/>
        </w:rPr>
        <w:t>.</w:t>
      </w:r>
      <w:r w:rsidR="008A3F77">
        <w:rPr>
          <w:rFonts w:ascii="Times New Roman" w:hAnsi="Times New Roman" w:cs="Times New Roman"/>
          <w:color w:val="000000" w:themeColor="text1"/>
          <w:sz w:val="24"/>
          <w:szCs w:val="24"/>
        </w:rPr>
        <w:t>4.</w:t>
      </w:r>
      <w:r w:rsidRPr="005A7972">
        <w:rPr>
          <w:rFonts w:ascii="Times New Roman" w:hAnsi="Times New Roman" w:cs="Times New Roman"/>
          <w:color w:val="000000" w:themeColor="text1"/>
          <w:sz w:val="24"/>
          <w:szCs w:val="24"/>
        </w:rPr>
        <w:t>1 presents the system model of the LTE-AN, where UE is used for communication process and controlling the cell phones using eNB in each cell. The UE in a cell transmits a service request to the associated eNB in a cell. based on the service requests received, calculates an eNB cell's load factor. Each eNB in the cell interacts with nearby eNBs using the X2 interface and the cell load level is transmitted between neighboring cells.</w:t>
      </w:r>
    </w:p>
    <w:p w14:paraId="099A55E3" w14:textId="0BAE438A" w:rsidR="008970EA" w:rsidRPr="005A7972" w:rsidRDefault="008970EA" w:rsidP="004B6336">
      <w:pPr>
        <w:spacing w:line="360" w:lineRule="auto"/>
        <w:ind w:firstLine="720"/>
        <w:jc w:val="both"/>
        <w:rPr>
          <w:rFonts w:ascii="Times New Roman" w:hAnsi="Times New Roman" w:cs="Times New Roman"/>
          <w:color w:val="000000" w:themeColor="text1"/>
          <w:sz w:val="24"/>
          <w:szCs w:val="24"/>
        </w:rPr>
      </w:pPr>
      <w:r w:rsidRPr="005A7972">
        <w:rPr>
          <w:rFonts w:ascii="Times New Roman" w:hAnsi="Times New Roman" w:cs="Times New Roman"/>
          <w:color w:val="000000" w:themeColor="text1"/>
          <w:sz w:val="24"/>
          <w:szCs w:val="24"/>
        </w:rPr>
        <w:t xml:space="preserve">For example, load the maximum number of users allowed are </w:t>
      </w:r>
      <w:r w:rsidR="00D95C15">
        <w:rPr>
          <w:rFonts w:ascii="Times New Roman" w:hAnsi="Times New Roman" w:cs="Times New Roman"/>
          <w:color w:val="000000" w:themeColor="text1"/>
          <w:sz w:val="24"/>
          <w:szCs w:val="24"/>
        </w:rPr>
        <w:t>four</w:t>
      </w:r>
      <w:r w:rsidRPr="005A7972">
        <w:rPr>
          <w:rFonts w:ascii="Times New Roman" w:hAnsi="Times New Roman" w:cs="Times New Roman"/>
          <w:color w:val="000000" w:themeColor="text1"/>
          <w:sz w:val="24"/>
          <w:szCs w:val="24"/>
        </w:rPr>
        <w:t xml:space="preserve"> users per cell. However, the central cell, or serving eNB, contains five UEs, so this cell is considered a compound cell. The cell's Serving eNB (SeNB) </w:t>
      </w:r>
      <w:r w:rsidR="005F62F4">
        <w:rPr>
          <w:rFonts w:ascii="Times New Roman" w:hAnsi="Times New Roman" w:cs="Times New Roman"/>
          <w:color w:val="000000" w:themeColor="text1"/>
          <w:sz w:val="24"/>
          <w:szCs w:val="24"/>
        </w:rPr>
        <w:t>i</w:t>
      </w:r>
      <w:r w:rsidRPr="005A7972">
        <w:rPr>
          <w:rFonts w:ascii="Times New Roman" w:hAnsi="Times New Roman" w:cs="Times New Roman"/>
          <w:color w:val="000000" w:themeColor="text1"/>
          <w:sz w:val="24"/>
          <w:szCs w:val="24"/>
        </w:rPr>
        <w:t>s unable to provide a new UE service due to the load. So, Target eNB (TeNB) with low load will be selected. To determine the optimal TeNB, the MOAF is provided. The SeNB will give along the service request of the UE to this chosen TeNB.</w:t>
      </w:r>
    </w:p>
    <w:p w14:paraId="2227D669" w14:textId="77777777" w:rsidR="004B6336" w:rsidRDefault="004B6336" w:rsidP="004B6336">
      <w:pPr>
        <w:spacing w:line="360" w:lineRule="auto"/>
        <w:jc w:val="center"/>
      </w:pPr>
      <w:r>
        <w:object w:dxaOrig="10260" w:dyaOrig="8425" w14:anchorId="4F3B98E4">
          <v:shape id="_x0000_i1075" type="#_x0000_t75" style="width:405pt;height:349.2pt" o:ole="">
            <v:imagedata r:id="rId72" o:title=""/>
          </v:shape>
          <o:OLEObject Type="Embed" ProgID="Visio.Drawing.15" ShapeID="_x0000_i1075" DrawAspect="Content" ObjectID="_1751276034" r:id="rId73"/>
        </w:object>
      </w:r>
    </w:p>
    <w:p w14:paraId="3772FD11" w14:textId="6F376A6B" w:rsidR="004B6336" w:rsidRPr="005A7972" w:rsidRDefault="004B6336" w:rsidP="004B6336">
      <w:pPr>
        <w:spacing w:line="360" w:lineRule="auto"/>
        <w:jc w:val="center"/>
        <w:rPr>
          <w:rFonts w:ascii="Times New Roman" w:hAnsi="Times New Roman" w:cs="Times New Roman"/>
          <w:color w:val="000000" w:themeColor="text1"/>
          <w:sz w:val="24"/>
          <w:szCs w:val="24"/>
        </w:rPr>
      </w:pPr>
      <w:r w:rsidRPr="00974487">
        <w:rPr>
          <w:rFonts w:ascii="Times New Roman" w:hAnsi="Times New Roman" w:cs="Times New Roman"/>
          <w:bCs/>
          <w:color w:val="000000" w:themeColor="text1"/>
          <w:sz w:val="24"/>
          <w:szCs w:val="24"/>
        </w:rPr>
        <w:t>Fig</w:t>
      </w:r>
      <w:r w:rsidR="00D0287C">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4.</w:t>
      </w:r>
      <w:r w:rsidRPr="00974487">
        <w:rPr>
          <w:rFonts w:ascii="Times New Roman" w:hAnsi="Times New Roman" w:cs="Times New Roman"/>
          <w:bCs/>
          <w:color w:val="000000" w:themeColor="text1"/>
          <w:sz w:val="24"/>
          <w:szCs w:val="24"/>
        </w:rPr>
        <w:t>1</w:t>
      </w:r>
      <w:r w:rsidRPr="005A7972">
        <w:rPr>
          <w:rFonts w:ascii="Times New Roman" w:hAnsi="Times New Roman" w:cs="Times New Roman"/>
          <w:b/>
          <w:color w:val="000000" w:themeColor="text1"/>
          <w:sz w:val="24"/>
          <w:szCs w:val="24"/>
        </w:rPr>
        <w:t xml:space="preserve">: </w:t>
      </w:r>
      <w:r w:rsidRPr="005A7972">
        <w:rPr>
          <w:rFonts w:ascii="Times New Roman" w:hAnsi="Times New Roman" w:cs="Times New Roman"/>
          <w:color w:val="000000" w:themeColor="text1"/>
          <w:sz w:val="24"/>
          <w:szCs w:val="24"/>
        </w:rPr>
        <w:t>System model</w:t>
      </w:r>
    </w:p>
    <w:p w14:paraId="00DDA6CE" w14:textId="6D5942AC" w:rsidR="008970EA" w:rsidRPr="005A7972" w:rsidRDefault="008970EA" w:rsidP="005A7972">
      <w:pPr>
        <w:spacing w:line="360" w:lineRule="auto"/>
        <w:jc w:val="both"/>
        <w:rPr>
          <w:rFonts w:ascii="Times New Roman" w:hAnsi="Times New Roman" w:cs="Times New Roman"/>
          <w:color w:val="000000" w:themeColor="text1"/>
          <w:position w:val="-12"/>
          <w:sz w:val="24"/>
          <w:szCs w:val="24"/>
        </w:rPr>
      </w:pPr>
      <w:r w:rsidRPr="005A7972">
        <w:rPr>
          <w:rFonts w:ascii="Times New Roman" w:hAnsi="Times New Roman" w:cs="Times New Roman"/>
          <w:color w:val="000000" w:themeColor="text1"/>
          <w:position w:val="-12"/>
          <w:sz w:val="24"/>
          <w:szCs w:val="24"/>
        </w:rPr>
        <w:t>The energy verification and the lead time of the signal hysteresis are determined using conventional methods [</w:t>
      </w:r>
      <w:r w:rsidR="007C4754">
        <w:rPr>
          <w:rFonts w:ascii="Times New Roman" w:hAnsi="Times New Roman" w:cs="Times New Roman"/>
          <w:color w:val="000000" w:themeColor="text1"/>
          <w:position w:val="-12"/>
          <w:sz w:val="24"/>
          <w:szCs w:val="24"/>
        </w:rPr>
        <w:t>2-4</w:t>
      </w:r>
      <w:r w:rsidRPr="005A7972">
        <w:rPr>
          <w:rFonts w:ascii="Times New Roman" w:hAnsi="Times New Roman" w:cs="Times New Roman"/>
          <w:color w:val="000000" w:themeColor="text1"/>
          <w:position w:val="-12"/>
          <w:sz w:val="24"/>
          <w:szCs w:val="24"/>
        </w:rPr>
        <w:t>]. Additionally, various factors are taken into account when choosing the best eNB. The fundamentals of the model are described by the following parameters.</w:t>
      </w:r>
    </w:p>
    <w:p w14:paraId="5254EF4C" w14:textId="2435390D" w:rsidR="008970EA" w:rsidRPr="00974487" w:rsidRDefault="008970EA" w:rsidP="005A7972">
      <w:pPr>
        <w:spacing w:line="360" w:lineRule="auto"/>
        <w:jc w:val="both"/>
        <w:rPr>
          <w:rFonts w:ascii="Times New Roman" w:hAnsi="Times New Roman" w:cs="Times New Roman"/>
          <w:color w:val="000000" w:themeColor="text1"/>
          <w:position w:val="-12"/>
          <w:sz w:val="24"/>
          <w:szCs w:val="24"/>
        </w:rPr>
      </w:pPr>
      <w:r w:rsidRPr="00974487">
        <w:rPr>
          <w:rFonts w:ascii="Times New Roman" w:hAnsi="Times New Roman" w:cs="Times New Roman"/>
          <w:color w:val="000000" w:themeColor="text1"/>
          <w:position w:val="-12"/>
          <w:sz w:val="24"/>
          <w:szCs w:val="24"/>
        </w:rPr>
        <w:t>RSRP: It is</w:t>
      </w:r>
      <w:r w:rsidRPr="005A7972">
        <w:rPr>
          <w:rFonts w:ascii="Times New Roman" w:hAnsi="Times New Roman" w:cs="Times New Roman"/>
          <w:color w:val="000000" w:themeColor="text1"/>
          <w:position w:val="-12"/>
          <w:sz w:val="24"/>
          <w:szCs w:val="24"/>
        </w:rPr>
        <w:t xml:space="preserve"> the total power received from a single resource element of a reference signal. LTE RSRP does not take into account the cyclic prefix and just calculates the usable portion of the OFDMA symbol. In linear units, the average is calculated. A reference point is the UE's antenna connector. The reference signal may be transmitted using either one or both antennas. This is taken into account while measuring </w:t>
      </w:r>
      <w:r w:rsidRPr="00974487">
        <w:rPr>
          <w:rFonts w:ascii="Times New Roman" w:hAnsi="Times New Roman" w:cs="Times New Roman"/>
          <w:color w:val="000000" w:themeColor="text1"/>
          <w:position w:val="-12"/>
          <w:sz w:val="24"/>
          <w:szCs w:val="24"/>
        </w:rPr>
        <w:t xml:space="preserve">RSRP. </w:t>
      </w:r>
    </w:p>
    <w:p w14:paraId="1F6D14DF" w14:textId="77777777" w:rsidR="008970EA" w:rsidRPr="00974487" w:rsidRDefault="008970EA" w:rsidP="005A7972">
      <w:pPr>
        <w:spacing w:line="360" w:lineRule="auto"/>
        <w:jc w:val="both"/>
        <w:rPr>
          <w:rFonts w:ascii="Times New Roman" w:hAnsi="Times New Roman" w:cs="Times New Roman"/>
          <w:color w:val="000000" w:themeColor="text1"/>
          <w:sz w:val="24"/>
          <w:szCs w:val="24"/>
        </w:rPr>
      </w:pPr>
      <w:r w:rsidRPr="00974487">
        <w:rPr>
          <w:rFonts w:ascii="Times New Roman" w:hAnsi="Times New Roman" w:cs="Times New Roman"/>
          <w:color w:val="000000" w:themeColor="text1"/>
          <w:sz w:val="24"/>
          <w:szCs w:val="24"/>
        </w:rPr>
        <w:t>RSRQ: RSRQ is a C/I measurement that evaluates the quality of a reference signal that has been received. When RSRP is insufficient to make an accurate handover or cell reselection decision, the RSRQ measurement gives extra information.</w:t>
      </w:r>
    </w:p>
    <w:p w14:paraId="36C68149" w14:textId="02034C24" w:rsidR="008970EA" w:rsidRPr="00974487" w:rsidRDefault="00974487" w:rsidP="00E37D8E">
      <w:pPr>
        <w:spacing w:line="360" w:lineRule="auto"/>
        <w:jc w:val="center"/>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w:lastRenderedPageBreak/>
          <m:t>RSRQ=</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N*RSRP</m:t>
            </m:r>
          </m:num>
          <m:den>
            <m:r>
              <w:rPr>
                <w:rFonts w:ascii="Cambria Math" w:hAnsi="Cambria Math" w:cs="Times New Roman"/>
                <w:color w:val="000000" w:themeColor="text1"/>
                <w:sz w:val="24"/>
                <w:szCs w:val="24"/>
              </w:rPr>
              <m:t>RSSI</m:t>
            </m:r>
          </m:den>
        </m:f>
      </m:oMath>
      <w:r w:rsidR="00E37D8E">
        <w:rPr>
          <w:rFonts w:ascii="Times New Roman" w:hAnsi="Times New Roman" w:cs="Times New Roman"/>
          <w:color w:val="000000" w:themeColor="text1"/>
          <w:sz w:val="24"/>
          <w:szCs w:val="24"/>
        </w:rPr>
        <w:tab/>
      </w:r>
      <w:r w:rsidR="00E37D8E">
        <w:rPr>
          <w:rFonts w:ascii="Times New Roman" w:hAnsi="Times New Roman" w:cs="Times New Roman"/>
          <w:color w:val="000000" w:themeColor="text1"/>
          <w:sz w:val="24"/>
          <w:szCs w:val="24"/>
        </w:rPr>
        <w:tab/>
      </w:r>
      <w:r w:rsidR="00E37D8E">
        <w:rPr>
          <w:rFonts w:ascii="Times New Roman" w:hAnsi="Times New Roman" w:cs="Times New Roman"/>
          <w:color w:val="000000" w:themeColor="text1"/>
          <w:sz w:val="24"/>
          <w:szCs w:val="24"/>
        </w:rPr>
        <w:tab/>
      </w:r>
      <w:r w:rsidR="00E37D8E">
        <w:rPr>
          <w:rFonts w:ascii="Times New Roman" w:hAnsi="Times New Roman" w:cs="Times New Roman"/>
          <w:color w:val="000000" w:themeColor="text1"/>
          <w:sz w:val="24"/>
          <w:szCs w:val="24"/>
        </w:rPr>
        <w:tab/>
      </w:r>
      <w:r w:rsidR="00E37D8E">
        <w:rPr>
          <w:rFonts w:ascii="Times New Roman" w:hAnsi="Times New Roman" w:cs="Times New Roman"/>
          <w:color w:val="000000" w:themeColor="text1"/>
          <w:sz w:val="24"/>
          <w:szCs w:val="24"/>
        </w:rPr>
        <w:tab/>
      </w:r>
      <w:r w:rsidR="00E37D8E">
        <w:rPr>
          <w:rFonts w:ascii="Times New Roman" w:hAnsi="Times New Roman" w:cs="Times New Roman"/>
          <w:color w:val="000000" w:themeColor="text1"/>
          <w:sz w:val="24"/>
          <w:szCs w:val="24"/>
        </w:rPr>
        <w:tab/>
      </w:r>
      <w:r w:rsidR="00A7787E">
        <w:rPr>
          <w:rFonts w:ascii="Times New Roman" w:hAnsi="Times New Roman" w:cs="Times New Roman"/>
          <w:color w:val="000000" w:themeColor="text1"/>
          <w:sz w:val="24"/>
          <w:szCs w:val="24"/>
        </w:rPr>
        <w:tab/>
      </w:r>
      <w:r w:rsidR="008970EA" w:rsidRPr="00974487">
        <w:rPr>
          <w:rFonts w:ascii="Times New Roman" w:hAnsi="Times New Roman" w:cs="Times New Roman"/>
          <w:color w:val="000000" w:themeColor="text1"/>
          <w:sz w:val="24"/>
          <w:szCs w:val="24"/>
        </w:rPr>
        <w:t>(</w:t>
      </w:r>
      <w:r w:rsidR="00E37D8E">
        <w:rPr>
          <w:rFonts w:ascii="Times New Roman" w:hAnsi="Times New Roman" w:cs="Times New Roman"/>
          <w:color w:val="000000" w:themeColor="text1"/>
          <w:sz w:val="24"/>
          <w:szCs w:val="24"/>
        </w:rPr>
        <w:t>4.</w:t>
      </w:r>
      <w:r w:rsidR="008970EA" w:rsidRPr="00974487">
        <w:rPr>
          <w:rFonts w:ascii="Times New Roman" w:hAnsi="Times New Roman" w:cs="Times New Roman"/>
          <w:color w:val="000000" w:themeColor="text1"/>
          <w:sz w:val="24"/>
          <w:szCs w:val="24"/>
        </w:rPr>
        <w:t>1)</w:t>
      </w:r>
    </w:p>
    <w:p w14:paraId="785A91ED" w14:textId="77777777" w:rsidR="008970EA" w:rsidRPr="005A7972" w:rsidRDefault="008970EA" w:rsidP="005A7972">
      <w:pPr>
        <w:spacing w:line="360" w:lineRule="auto"/>
        <w:jc w:val="both"/>
        <w:rPr>
          <w:rFonts w:ascii="Times New Roman" w:hAnsi="Times New Roman" w:cs="Times New Roman"/>
          <w:bCs/>
          <w:color w:val="000000" w:themeColor="text1"/>
          <w:sz w:val="24"/>
          <w:szCs w:val="24"/>
        </w:rPr>
      </w:pPr>
      <w:r w:rsidRPr="00974487">
        <w:rPr>
          <w:rFonts w:ascii="Times New Roman" w:hAnsi="Times New Roman" w:cs="Times New Roman"/>
          <w:color w:val="000000" w:themeColor="text1"/>
          <w:sz w:val="24"/>
          <w:szCs w:val="24"/>
        </w:rPr>
        <w:t>SINR: SNIR</w:t>
      </w:r>
      <w:r w:rsidRPr="005A7972">
        <w:rPr>
          <w:rFonts w:ascii="Times New Roman" w:hAnsi="Times New Roman" w:cs="Times New Roman"/>
          <w:bCs/>
          <w:color w:val="000000" w:themeColor="text1"/>
          <w:sz w:val="24"/>
          <w:szCs w:val="24"/>
        </w:rPr>
        <w:t>, which stands for Signal Quantity, Interference, and Noise Quantity, is a crucial RF measurement. When there is no interference, it may also be referred to as SNR. It shows how much the targeted signal is stronger than interference and noise. Its unit is dB. Mathematical it can be express as</w:t>
      </w:r>
    </w:p>
    <w:p w14:paraId="459D2B15" w14:textId="53C685AE" w:rsidR="008970EA" w:rsidRPr="005A7972" w:rsidRDefault="008970EA" w:rsidP="00E37D8E">
      <w:pPr>
        <w:spacing w:line="360" w:lineRule="auto"/>
        <w:jc w:val="center"/>
        <w:rPr>
          <w:rFonts w:ascii="Times New Roman" w:hAnsi="Times New Roman" w:cs="Times New Roman"/>
          <w:bCs/>
          <w:color w:val="000000" w:themeColor="text1"/>
          <w:sz w:val="24"/>
          <w:szCs w:val="24"/>
        </w:rPr>
      </w:pPr>
      <w:r w:rsidRPr="005A7972">
        <w:rPr>
          <w:rFonts w:ascii="Times New Roman" w:hAnsi="Times New Roman" w:cs="Times New Roman"/>
          <w:noProof/>
          <w:color w:val="000000" w:themeColor="text1"/>
          <w:position w:val="-28"/>
          <w:sz w:val="24"/>
          <w:szCs w:val="24"/>
        </w:rPr>
        <w:drawing>
          <wp:inline distT="0" distB="0" distL="0" distR="0" wp14:anchorId="5B8A5D82" wp14:editId="66322E8C">
            <wp:extent cx="1323975" cy="419100"/>
            <wp:effectExtent l="0" t="0" r="9525" b="0"/>
            <wp:docPr id="932157156" name="Picture 932157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23975" cy="419100"/>
                    </a:xfrm>
                    <a:prstGeom prst="rect">
                      <a:avLst/>
                    </a:prstGeom>
                    <a:noFill/>
                    <a:ln>
                      <a:noFill/>
                    </a:ln>
                  </pic:spPr>
                </pic:pic>
              </a:graphicData>
            </a:graphic>
          </wp:inline>
        </w:drawing>
      </w:r>
      <w:r w:rsidR="00E37D8E">
        <w:rPr>
          <w:rFonts w:ascii="Times New Roman" w:hAnsi="Times New Roman" w:cs="Times New Roman"/>
          <w:color w:val="000000" w:themeColor="text1"/>
          <w:sz w:val="24"/>
          <w:szCs w:val="24"/>
        </w:rPr>
        <w:tab/>
      </w:r>
      <w:r w:rsidR="00E37D8E">
        <w:rPr>
          <w:rFonts w:ascii="Times New Roman" w:hAnsi="Times New Roman" w:cs="Times New Roman"/>
          <w:color w:val="000000" w:themeColor="text1"/>
          <w:sz w:val="24"/>
          <w:szCs w:val="24"/>
        </w:rPr>
        <w:tab/>
      </w:r>
      <w:r w:rsidR="00E37D8E">
        <w:rPr>
          <w:rFonts w:ascii="Times New Roman" w:hAnsi="Times New Roman" w:cs="Times New Roman"/>
          <w:color w:val="000000" w:themeColor="text1"/>
          <w:sz w:val="24"/>
          <w:szCs w:val="24"/>
        </w:rPr>
        <w:tab/>
      </w:r>
      <w:r w:rsidR="00E37D8E">
        <w:rPr>
          <w:rFonts w:ascii="Times New Roman" w:hAnsi="Times New Roman" w:cs="Times New Roman"/>
          <w:color w:val="000000" w:themeColor="text1"/>
          <w:sz w:val="24"/>
          <w:szCs w:val="24"/>
        </w:rPr>
        <w:tab/>
      </w:r>
      <w:r w:rsidR="00E37D8E">
        <w:rPr>
          <w:rFonts w:ascii="Times New Roman" w:hAnsi="Times New Roman" w:cs="Times New Roman"/>
          <w:color w:val="000000" w:themeColor="text1"/>
          <w:sz w:val="24"/>
          <w:szCs w:val="24"/>
        </w:rPr>
        <w:tab/>
      </w:r>
      <w:r w:rsidR="00E37D8E">
        <w:rPr>
          <w:rFonts w:ascii="Times New Roman" w:hAnsi="Times New Roman" w:cs="Times New Roman"/>
          <w:color w:val="000000" w:themeColor="text1"/>
          <w:sz w:val="24"/>
          <w:szCs w:val="24"/>
        </w:rPr>
        <w:tab/>
      </w:r>
      <w:r w:rsidR="00A7787E">
        <w:rPr>
          <w:rFonts w:ascii="Times New Roman" w:hAnsi="Times New Roman" w:cs="Times New Roman"/>
          <w:color w:val="000000" w:themeColor="text1"/>
          <w:sz w:val="24"/>
          <w:szCs w:val="24"/>
        </w:rPr>
        <w:tab/>
      </w:r>
      <w:r w:rsidRPr="005A7972">
        <w:rPr>
          <w:rFonts w:ascii="Times New Roman" w:hAnsi="Times New Roman" w:cs="Times New Roman"/>
          <w:color w:val="000000" w:themeColor="text1"/>
          <w:sz w:val="24"/>
          <w:szCs w:val="24"/>
        </w:rPr>
        <w:t>(</w:t>
      </w:r>
      <w:r w:rsidR="00E37D8E">
        <w:rPr>
          <w:rFonts w:ascii="Times New Roman" w:hAnsi="Times New Roman" w:cs="Times New Roman"/>
          <w:color w:val="000000" w:themeColor="text1"/>
          <w:sz w:val="24"/>
          <w:szCs w:val="24"/>
        </w:rPr>
        <w:t>4.</w:t>
      </w:r>
      <w:r w:rsidRPr="005A7972">
        <w:rPr>
          <w:rFonts w:ascii="Times New Roman" w:hAnsi="Times New Roman" w:cs="Times New Roman"/>
          <w:color w:val="000000" w:themeColor="text1"/>
          <w:sz w:val="24"/>
          <w:szCs w:val="24"/>
        </w:rPr>
        <w:t>2)</w:t>
      </w:r>
    </w:p>
    <w:p w14:paraId="398A9361" w14:textId="5798A187" w:rsidR="008970EA" w:rsidRPr="005A7972" w:rsidRDefault="008970EA" w:rsidP="005A7972">
      <w:pPr>
        <w:spacing w:line="360" w:lineRule="auto"/>
        <w:jc w:val="both"/>
        <w:rPr>
          <w:rFonts w:ascii="Times New Roman" w:hAnsi="Times New Roman" w:cs="Times New Roman"/>
          <w:color w:val="000000" w:themeColor="text1"/>
          <w:position w:val="-12"/>
          <w:sz w:val="24"/>
          <w:szCs w:val="24"/>
        </w:rPr>
      </w:pPr>
      <w:r w:rsidRPr="005A7972">
        <w:rPr>
          <w:rFonts w:ascii="Times New Roman" w:hAnsi="Times New Roman" w:cs="Times New Roman"/>
          <w:color w:val="000000" w:themeColor="text1"/>
          <w:position w:val="-12"/>
          <w:sz w:val="24"/>
          <w:szCs w:val="24"/>
        </w:rPr>
        <w:t>Where, eNB received the power that is denoted as P and noise of background is depicted as N. Besides, interference of upper link over thermal is presented by IT</w:t>
      </w:r>
      <w:r w:rsidRPr="005A7972">
        <w:rPr>
          <w:rFonts w:ascii="Times New Roman" w:hAnsi="Times New Roman" w:cs="Times New Roman"/>
          <w:color w:val="000000" w:themeColor="text1"/>
          <w:position w:val="-12"/>
          <w:sz w:val="24"/>
          <w:szCs w:val="24"/>
          <w:vertAlign w:val="subscript"/>
        </w:rPr>
        <w:t xml:space="preserve">ul </w:t>
      </w:r>
      <w:r w:rsidRPr="005A7972">
        <w:rPr>
          <w:rFonts w:ascii="Times New Roman" w:hAnsi="Times New Roman" w:cs="Times New Roman"/>
          <w:color w:val="000000" w:themeColor="text1"/>
          <w:position w:val="-12"/>
          <w:sz w:val="24"/>
          <w:szCs w:val="24"/>
        </w:rPr>
        <w:t>and the mathematical Eq. (</w:t>
      </w:r>
      <w:r w:rsidR="00A7787E">
        <w:rPr>
          <w:rFonts w:ascii="Times New Roman" w:hAnsi="Times New Roman" w:cs="Times New Roman"/>
          <w:color w:val="000000" w:themeColor="text1"/>
          <w:position w:val="-12"/>
          <w:sz w:val="24"/>
          <w:szCs w:val="24"/>
        </w:rPr>
        <w:t>4.</w:t>
      </w:r>
      <w:r w:rsidRPr="005A7972">
        <w:rPr>
          <w:rFonts w:ascii="Times New Roman" w:hAnsi="Times New Roman" w:cs="Times New Roman"/>
          <w:color w:val="000000" w:themeColor="text1"/>
          <w:position w:val="-12"/>
          <w:sz w:val="24"/>
          <w:szCs w:val="24"/>
        </w:rPr>
        <w:t>3) is used for this calculation.</w:t>
      </w:r>
    </w:p>
    <w:p w14:paraId="5645740E" w14:textId="3761B311" w:rsidR="008970EA" w:rsidRPr="005A7972" w:rsidRDefault="008970EA" w:rsidP="00B778FF">
      <w:pPr>
        <w:spacing w:line="360" w:lineRule="auto"/>
        <w:jc w:val="center"/>
        <w:rPr>
          <w:rFonts w:ascii="Times New Roman" w:hAnsi="Times New Roman" w:cs="Times New Roman"/>
          <w:color w:val="000000" w:themeColor="text1"/>
          <w:sz w:val="24"/>
          <w:szCs w:val="24"/>
        </w:rPr>
      </w:pPr>
      <w:r w:rsidRPr="005A7972">
        <w:rPr>
          <w:rFonts w:ascii="Times New Roman" w:hAnsi="Times New Roman" w:cs="Times New Roman"/>
          <w:noProof/>
          <w:color w:val="000000" w:themeColor="text1"/>
          <w:position w:val="-28"/>
          <w:sz w:val="24"/>
          <w:szCs w:val="24"/>
        </w:rPr>
        <w:drawing>
          <wp:inline distT="0" distB="0" distL="0" distR="0" wp14:anchorId="2E30A766" wp14:editId="1B92B52C">
            <wp:extent cx="1562100" cy="428625"/>
            <wp:effectExtent l="0" t="0" r="0" b="9525"/>
            <wp:docPr id="257699838" name="Picture 257699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62100" cy="428625"/>
                    </a:xfrm>
                    <a:prstGeom prst="rect">
                      <a:avLst/>
                    </a:prstGeom>
                    <a:noFill/>
                    <a:ln>
                      <a:noFill/>
                    </a:ln>
                  </pic:spPr>
                </pic:pic>
              </a:graphicData>
            </a:graphic>
          </wp:inline>
        </w:drawing>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Pr="005A7972">
        <w:rPr>
          <w:rFonts w:ascii="Times New Roman" w:hAnsi="Times New Roman" w:cs="Times New Roman"/>
          <w:color w:val="000000" w:themeColor="text1"/>
          <w:sz w:val="24"/>
          <w:szCs w:val="24"/>
        </w:rPr>
        <w:t>(</w:t>
      </w:r>
      <w:r w:rsidR="00B778FF">
        <w:rPr>
          <w:rFonts w:ascii="Times New Roman" w:hAnsi="Times New Roman" w:cs="Times New Roman"/>
          <w:color w:val="000000" w:themeColor="text1"/>
          <w:sz w:val="24"/>
          <w:szCs w:val="24"/>
        </w:rPr>
        <w:t>4.</w:t>
      </w:r>
      <w:r w:rsidRPr="005A7972">
        <w:rPr>
          <w:rFonts w:ascii="Times New Roman" w:hAnsi="Times New Roman" w:cs="Times New Roman"/>
          <w:color w:val="000000" w:themeColor="text1"/>
          <w:sz w:val="24"/>
          <w:szCs w:val="24"/>
        </w:rPr>
        <w:t>3)</w:t>
      </w:r>
    </w:p>
    <w:p w14:paraId="6FCBD865" w14:textId="77777777" w:rsidR="00974487" w:rsidRDefault="008970EA" w:rsidP="00974487">
      <w:pPr>
        <w:spacing w:line="360" w:lineRule="auto"/>
        <w:rPr>
          <w:rFonts w:ascii="Times New Roman" w:hAnsi="Times New Roman" w:cs="Times New Roman"/>
          <w:color w:val="000000" w:themeColor="text1"/>
          <w:sz w:val="24"/>
          <w:szCs w:val="24"/>
        </w:rPr>
      </w:pPr>
      <w:r w:rsidRPr="005A7972">
        <w:rPr>
          <w:rFonts w:ascii="Times New Roman" w:hAnsi="Times New Roman" w:cs="Times New Roman"/>
          <w:color w:val="000000" w:themeColor="text1"/>
          <w:sz w:val="24"/>
          <w:szCs w:val="24"/>
        </w:rPr>
        <w:t>Where, IT</w:t>
      </w:r>
      <w:r w:rsidRPr="005A7972">
        <w:rPr>
          <w:rFonts w:ascii="Times New Roman" w:hAnsi="Times New Roman" w:cs="Times New Roman"/>
          <w:color w:val="000000" w:themeColor="text1"/>
          <w:sz w:val="24"/>
          <w:szCs w:val="24"/>
          <w:vertAlign w:val="subscript"/>
        </w:rPr>
        <w:t>m</w:t>
      </w:r>
      <w:r w:rsidRPr="005A7972">
        <w:rPr>
          <w:rFonts w:ascii="Times New Roman" w:hAnsi="Times New Roman" w:cs="Times New Roman"/>
          <w:color w:val="000000" w:themeColor="text1"/>
          <w:sz w:val="24"/>
          <w:szCs w:val="24"/>
        </w:rPr>
        <w:t xml:space="preserve"> represents the macrocell-to-macro-cell interference. </w:t>
      </w:r>
    </w:p>
    <w:p w14:paraId="3776EB1B" w14:textId="1B8BB7AD" w:rsidR="008970EA" w:rsidRPr="00974487" w:rsidRDefault="008A3F77" w:rsidP="00974487">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4.3 </w:t>
      </w:r>
      <w:r w:rsidR="00D47B2C" w:rsidRPr="00974487">
        <w:rPr>
          <w:rFonts w:ascii="Times New Roman" w:hAnsi="Times New Roman" w:cs="Times New Roman"/>
          <w:b/>
          <w:bCs/>
          <w:color w:val="000000" w:themeColor="text1"/>
          <w:sz w:val="28"/>
          <w:szCs w:val="28"/>
        </w:rPr>
        <w:t xml:space="preserve">Mathematical model of </w:t>
      </w:r>
      <w:r w:rsidR="008970EA" w:rsidRPr="00974487">
        <w:rPr>
          <w:rFonts w:ascii="Times New Roman" w:hAnsi="Times New Roman" w:cs="Times New Roman"/>
          <w:b/>
          <w:bCs/>
          <w:color w:val="000000" w:themeColor="text1"/>
          <w:sz w:val="28"/>
          <w:szCs w:val="28"/>
        </w:rPr>
        <w:t>MOAF algorithm</w:t>
      </w:r>
      <w:r w:rsidR="00974487">
        <w:rPr>
          <w:rFonts w:ascii="Times New Roman" w:hAnsi="Times New Roman" w:cs="Times New Roman"/>
          <w:b/>
          <w:bCs/>
          <w:color w:val="000000" w:themeColor="text1"/>
          <w:sz w:val="28"/>
          <w:szCs w:val="28"/>
        </w:rPr>
        <w:t>:</w:t>
      </w:r>
    </w:p>
    <w:p w14:paraId="68263CA1" w14:textId="77777777" w:rsidR="008970EA" w:rsidRPr="005A7972" w:rsidRDefault="008970EA" w:rsidP="005A7972">
      <w:pPr>
        <w:spacing w:line="360" w:lineRule="auto"/>
        <w:ind w:firstLine="288"/>
        <w:jc w:val="both"/>
        <w:rPr>
          <w:rFonts w:ascii="Times New Roman" w:hAnsi="Times New Roman" w:cs="Times New Roman"/>
          <w:color w:val="000000" w:themeColor="text1"/>
          <w:sz w:val="24"/>
          <w:szCs w:val="24"/>
        </w:rPr>
      </w:pPr>
      <w:r w:rsidRPr="005A7972">
        <w:rPr>
          <w:rFonts w:ascii="Times New Roman" w:hAnsi="Times New Roman" w:cs="Times New Roman"/>
          <w:color w:val="000000" w:themeColor="text1"/>
          <w:sz w:val="24"/>
          <w:szCs w:val="24"/>
        </w:rPr>
        <w:t xml:space="preserve">The overloaded eNB HOs the user to the target eNB, i.e., minimum HOF, after the HO parameters in each eNB have been determined. The MOAF method, which is worked based on seed propagation and is classified in two forms such as automated and algorithmic, is used to carry out the target eNB selection process ideally in order to improve the process of HO. </w:t>
      </w:r>
    </w:p>
    <w:p w14:paraId="407ABD26" w14:textId="12EFF9DE" w:rsidR="008970EA" w:rsidRPr="005A7972" w:rsidRDefault="008970EA" w:rsidP="00E64DCC">
      <w:pPr>
        <w:spacing w:line="360" w:lineRule="auto"/>
        <w:ind w:firstLine="288"/>
        <w:jc w:val="both"/>
        <w:rPr>
          <w:rFonts w:ascii="Times New Roman" w:hAnsi="Times New Roman" w:cs="Times New Roman"/>
          <w:color w:val="000000" w:themeColor="text1"/>
          <w:sz w:val="24"/>
          <w:szCs w:val="24"/>
        </w:rPr>
      </w:pPr>
      <w:r w:rsidRPr="005A7972">
        <w:rPr>
          <w:rFonts w:ascii="Times New Roman" w:hAnsi="Times New Roman" w:cs="Times New Roman"/>
          <w:color w:val="000000" w:themeColor="text1"/>
          <w:sz w:val="24"/>
          <w:szCs w:val="24"/>
        </w:rPr>
        <w:t>The four fundamental components have in AFA:</w:t>
      </w:r>
      <w:r w:rsidR="00E64DCC">
        <w:rPr>
          <w:rFonts w:ascii="Times New Roman" w:hAnsi="Times New Roman" w:cs="Times New Roman"/>
          <w:color w:val="000000" w:themeColor="text1"/>
          <w:sz w:val="24"/>
          <w:szCs w:val="24"/>
        </w:rPr>
        <w:t xml:space="preserve"> </w:t>
      </w:r>
      <w:r w:rsidR="00E64DCC" w:rsidRPr="00E64DCC">
        <w:rPr>
          <w:rFonts w:ascii="Times New Roman" w:hAnsi="Times New Roman" w:cs="Times New Roman"/>
          <w:color w:val="000000" w:themeColor="text1"/>
          <w:sz w:val="24"/>
          <w:szCs w:val="24"/>
        </w:rPr>
        <w:t>serving eNB</w:t>
      </w:r>
      <w:r w:rsidRPr="005A7972">
        <w:rPr>
          <w:rFonts w:ascii="Times New Roman" w:hAnsi="Times New Roman" w:cs="Times New Roman"/>
          <w:color w:val="000000" w:themeColor="text1"/>
          <w:sz w:val="24"/>
          <w:szCs w:val="24"/>
        </w:rPr>
        <w:t xml:space="preserve">, the </w:t>
      </w:r>
      <w:r w:rsidR="00E64DCC">
        <w:rPr>
          <w:rFonts w:ascii="Times New Roman" w:hAnsi="Times New Roman" w:cs="Times New Roman"/>
          <w:color w:val="000000" w:themeColor="text1"/>
          <w:sz w:val="24"/>
          <w:szCs w:val="24"/>
        </w:rPr>
        <w:t>target</w:t>
      </w:r>
      <w:r w:rsidR="00E64DCC" w:rsidRPr="00E64DCC">
        <w:rPr>
          <w:rFonts w:ascii="Times New Roman" w:hAnsi="Times New Roman" w:cs="Times New Roman"/>
          <w:color w:val="000000" w:themeColor="text1"/>
          <w:sz w:val="24"/>
          <w:szCs w:val="24"/>
        </w:rPr>
        <w:t xml:space="preserve"> eNB</w:t>
      </w:r>
      <w:r w:rsidRPr="005A7972">
        <w:rPr>
          <w:rFonts w:ascii="Times New Roman" w:hAnsi="Times New Roman" w:cs="Times New Roman"/>
          <w:color w:val="000000" w:themeColor="text1"/>
          <w:sz w:val="24"/>
          <w:szCs w:val="24"/>
        </w:rPr>
        <w:t xml:space="preserve">, the location and the </w:t>
      </w:r>
      <w:r w:rsidR="00E64DCC" w:rsidRPr="00E64DCC">
        <w:rPr>
          <w:rFonts w:ascii="Times New Roman" w:hAnsi="Times New Roman" w:cs="Times New Roman"/>
          <w:color w:val="000000" w:themeColor="text1"/>
          <w:sz w:val="24"/>
          <w:szCs w:val="24"/>
        </w:rPr>
        <w:t>Euclidian</w:t>
      </w:r>
      <w:r w:rsidRPr="005A7972">
        <w:rPr>
          <w:rFonts w:ascii="Times New Roman" w:hAnsi="Times New Roman" w:cs="Times New Roman"/>
          <w:color w:val="000000" w:themeColor="text1"/>
          <w:sz w:val="24"/>
          <w:szCs w:val="24"/>
        </w:rPr>
        <w:t xml:space="preserve"> distance. The below section shows the steps followed in the proposed model as: </w:t>
      </w:r>
    </w:p>
    <w:p w14:paraId="6F4973B1" w14:textId="7DC7311B" w:rsidR="008970EA" w:rsidRPr="005A7972" w:rsidRDefault="00E64DCC" w:rsidP="005A7972">
      <w:pPr>
        <w:spacing w:line="36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eNB</w:t>
      </w:r>
      <w:r w:rsidR="00B51C6D">
        <w:rPr>
          <w:rFonts w:ascii="Times New Roman" w:hAnsi="Times New Roman" w:cs="Times New Roman"/>
          <w:i/>
          <w:color w:val="000000" w:themeColor="text1"/>
          <w:sz w:val="24"/>
          <w:szCs w:val="24"/>
        </w:rPr>
        <w:t xml:space="preserve"> </w:t>
      </w:r>
      <w:r w:rsidR="008970EA" w:rsidRPr="005A7972">
        <w:rPr>
          <w:rFonts w:ascii="Times New Roman" w:hAnsi="Times New Roman" w:cs="Times New Roman"/>
          <w:i/>
          <w:color w:val="000000" w:themeColor="text1"/>
          <w:sz w:val="24"/>
          <w:szCs w:val="24"/>
        </w:rPr>
        <w:t>Initialization</w:t>
      </w:r>
      <w:r w:rsidR="008970EA" w:rsidRPr="005A7972">
        <w:rPr>
          <w:rFonts w:ascii="Times New Roman" w:hAnsi="Times New Roman" w:cs="Times New Roman"/>
          <w:color w:val="000000" w:themeColor="text1"/>
          <w:sz w:val="24"/>
          <w:szCs w:val="24"/>
        </w:rPr>
        <w:t>:</w:t>
      </w:r>
      <w:r w:rsidR="008970EA" w:rsidRPr="005A7972">
        <w:rPr>
          <w:rFonts w:ascii="Times New Roman" w:hAnsi="Times New Roman" w:cs="Times New Roman"/>
          <w:b/>
          <w:color w:val="000000" w:themeColor="text1"/>
          <w:sz w:val="24"/>
          <w:szCs w:val="24"/>
        </w:rPr>
        <w:t xml:space="preserve"> </w:t>
      </w:r>
      <w:r w:rsidR="008970EA" w:rsidRPr="005A7972">
        <w:rPr>
          <w:rFonts w:ascii="Times New Roman" w:hAnsi="Times New Roman" w:cs="Times New Roman"/>
          <w:color w:val="000000" w:themeColor="text1"/>
          <w:sz w:val="24"/>
          <w:szCs w:val="24"/>
        </w:rPr>
        <w:t xml:space="preserve">Consider an approximate number of true </w:t>
      </w:r>
      <w:r w:rsidR="00B51C6D" w:rsidRPr="005A7972">
        <w:rPr>
          <w:rFonts w:ascii="Times New Roman" w:hAnsi="Times New Roman" w:cs="Times New Roman"/>
          <w:color w:val="000000" w:themeColor="text1"/>
          <w:sz w:val="24"/>
          <w:szCs w:val="24"/>
        </w:rPr>
        <w:t>eNBs</w:t>
      </w:r>
      <w:r w:rsidR="008970EA" w:rsidRPr="005A7972">
        <w:rPr>
          <w:rFonts w:ascii="Times New Roman" w:hAnsi="Times New Roman" w:cs="Times New Roman"/>
          <w:color w:val="000000" w:themeColor="text1"/>
          <w:sz w:val="24"/>
          <w:szCs w:val="24"/>
        </w:rPr>
        <w:t xml:space="preserve"> as </w:t>
      </w:r>
      <m:oMath>
        <m:r>
          <w:rPr>
            <w:rFonts w:ascii="Cambria Math" w:hAnsi="Cambria Math" w:cs="Times New Roman"/>
            <w:color w:val="000000" w:themeColor="text1"/>
            <w:sz w:val="24"/>
            <w:szCs w:val="24"/>
          </w:rPr>
          <m:t>N</m:t>
        </m:r>
      </m:oMath>
      <w:r w:rsidR="008970EA" w:rsidRPr="005A7972">
        <w:rPr>
          <w:rFonts w:ascii="Times New Roman" w:hAnsi="Times New Roman" w:cs="Times New Roman"/>
          <w:color w:val="000000" w:themeColor="text1"/>
          <w:sz w:val="24"/>
          <w:szCs w:val="24"/>
        </w:rPr>
        <w:t xml:space="preserve"> with N solutions. The following mathematical equation shows the initialization process: </w:t>
      </w:r>
    </w:p>
    <w:p w14:paraId="6FE84BED" w14:textId="3A1F53EA" w:rsidR="008970EA" w:rsidRPr="005A7972" w:rsidRDefault="008970EA" w:rsidP="00B778FF">
      <w:pPr>
        <w:spacing w:line="360" w:lineRule="auto"/>
        <w:jc w:val="center"/>
        <w:rPr>
          <w:rFonts w:ascii="Times New Roman" w:hAnsi="Times New Roman" w:cs="Times New Roman"/>
          <w:color w:val="000000" w:themeColor="text1"/>
          <w:sz w:val="24"/>
          <w:szCs w:val="24"/>
        </w:rPr>
      </w:pPr>
      <w:r w:rsidRPr="005A7972">
        <w:rPr>
          <w:rFonts w:ascii="Times New Roman" w:hAnsi="Times New Roman" w:cs="Times New Roman"/>
          <w:noProof/>
          <w:color w:val="000000" w:themeColor="text1"/>
          <w:position w:val="-12"/>
          <w:sz w:val="24"/>
          <w:szCs w:val="24"/>
        </w:rPr>
        <w:drawing>
          <wp:inline distT="0" distB="0" distL="0" distR="0" wp14:anchorId="663D068A" wp14:editId="4E30C6C1">
            <wp:extent cx="1990725" cy="247650"/>
            <wp:effectExtent l="0" t="0" r="0" b="0"/>
            <wp:docPr id="686095843" name="Picture 68609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90725" cy="247650"/>
                    </a:xfrm>
                    <a:prstGeom prst="rect">
                      <a:avLst/>
                    </a:prstGeom>
                    <a:noFill/>
                    <a:ln>
                      <a:noFill/>
                    </a:ln>
                  </pic:spPr>
                </pic:pic>
              </a:graphicData>
            </a:graphic>
          </wp:inline>
        </w:drawing>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Pr="005A7972">
        <w:rPr>
          <w:rFonts w:ascii="Times New Roman" w:hAnsi="Times New Roman" w:cs="Times New Roman"/>
          <w:color w:val="000000" w:themeColor="text1"/>
          <w:sz w:val="24"/>
          <w:szCs w:val="24"/>
        </w:rPr>
        <w:t>(</w:t>
      </w:r>
      <w:r w:rsidR="00B778FF">
        <w:rPr>
          <w:rFonts w:ascii="Times New Roman" w:hAnsi="Times New Roman" w:cs="Times New Roman"/>
          <w:color w:val="000000" w:themeColor="text1"/>
          <w:sz w:val="24"/>
          <w:szCs w:val="24"/>
        </w:rPr>
        <w:t>4.</w:t>
      </w:r>
      <w:r w:rsidRPr="005A7972">
        <w:rPr>
          <w:rFonts w:ascii="Times New Roman" w:hAnsi="Times New Roman" w:cs="Times New Roman"/>
          <w:color w:val="000000" w:themeColor="text1"/>
          <w:sz w:val="24"/>
          <w:szCs w:val="24"/>
        </w:rPr>
        <w:t>4)</w:t>
      </w:r>
    </w:p>
    <w:p w14:paraId="3DB5C267" w14:textId="327BD8A1" w:rsidR="008970EA" w:rsidRPr="005A7972" w:rsidRDefault="008970EA" w:rsidP="005A7972">
      <w:pPr>
        <w:spacing w:line="360" w:lineRule="auto"/>
        <w:jc w:val="both"/>
        <w:rPr>
          <w:rFonts w:ascii="Times New Roman" w:hAnsi="Times New Roman" w:cs="Times New Roman"/>
          <w:color w:val="000000" w:themeColor="text1"/>
          <w:sz w:val="24"/>
          <w:szCs w:val="24"/>
        </w:rPr>
      </w:pPr>
      <w:r w:rsidRPr="005A7972">
        <w:rPr>
          <w:rFonts w:ascii="Times New Roman" w:hAnsi="Times New Roman" w:cs="Times New Roman"/>
          <w:color w:val="000000" w:themeColor="text1"/>
          <w:sz w:val="24"/>
          <w:szCs w:val="24"/>
        </w:rPr>
        <w:lastRenderedPageBreak/>
        <w:t xml:space="preserve">where eNBs in the network or solution is depicted as </w:t>
      </w:r>
      <m:oMath>
        <m:r>
          <w:rPr>
            <w:rFonts w:ascii="Cambria Math" w:hAnsi="Cambria Math" w:cs="Times New Roman"/>
            <w:color w:val="000000" w:themeColor="text1"/>
            <w:sz w:val="24"/>
            <w:szCs w:val="24"/>
          </w:rPr>
          <m:t>S</m:t>
        </m:r>
      </m:oMath>
      <w:r w:rsidRPr="005A7972">
        <w:rPr>
          <w:rFonts w:ascii="Times New Roman" w:hAnsi="Times New Roman" w:cs="Times New Roman"/>
          <w:color w:val="000000" w:themeColor="text1"/>
          <w:sz w:val="24"/>
          <w:szCs w:val="24"/>
        </w:rPr>
        <w:t xml:space="preserve">, optimization problem is represented by Q, and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S</m:t>
            </m:r>
          </m:e>
          <m:sub>
            <m:r>
              <w:rPr>
                <w:rFonts w:ascii="Cambria Math" w:hAnsi="Cambria Math" w:cs="Times New Roman"/>
                <w:color w:val="000000" w:themeColor="text1"/>
                <w:sz w:val="24"/>
                <w:szCs w:val="24"/>
              </w:rPr>
              <m:t>i.j</m:t>
            </m:r>
          </m:sub>
        </m:sSub>
      </m:oMath>
      <w:r w:rsidRPr="005A7972">
        <w:rPr>
          <w:rFonts w:ascii="Times New Roman" w:hAnsi="Times New Roman" w:cs="Times New Roman"/>
          <w:color w:val="000000" w:themeColor="text1"/>
          <w:sz w:val="24"/>
          <w:szCs w:val="24"/>
        </w:rPr>
        <w:t xml:space="preserve"> is used to represent the actual position of eNBs and here the number of eNB is given by </w:t>
      </w:r>
      <m:oMath>
        <m:r>
          <w:rPr>
            <w:rFonts w:ascii="Cambria Math" w:hAnsi="Cambria Math" w:cs="Times New Roman"/>
            <w:color w:val="000000" w:themeColor="text1"/>
            <w:sz w:val="24"/>
            <w:szCs w:val="24"/>
          </w:rPr>
          <m:t>j</m:t>
        </m:r>
      </m:oMath>
      <w:r w:rsidRPr="005A7972">
        <w:rPr>
          <w:rFonts w:ascii="Times New Roman" w:hAnsi="Times New Roman" w:cs="Times New Roman"/>
          <w:color w:val="000000" w:themeColor="text1"/>
          <w:sz w:val="24"/>
          <w:szCs w:val="24"/>
        </w:rPr>
        <w:t xml:space="preserve"> and dimension is given by </w:t>
      </w:r>
      <m:oMath>
        <m:r>
          <w:rPr>
            <w:rFonts w:ascii="Cambria Math" w:hAnsi="Cambria Math" w:cs="Times New Roman"/>
            <w:color w:val="000000" w:themeColor="text1"/>
            <w:sz w:val="24"/>
            <w:szCs w:val="24"/>
          </w:rPr>
          <m:t>i</m:t>
        </m:r>
      </m:oMath>
      <w:r w:rsidRPr="005A7972">
        <w:rPr>
          <w:rFonts w:ascii="Times New Roman" w:hAnsi="Times New Roman" w:cs="Times New Roman"/>
          <w:color w:val="000000" w:themeColor="text1"/>
          <w:sz w:val="24"/>
          <w:szCs w:val="24"/>
        </w:rPr>
        <w:t>.</w:t>
      </w:r>
    </w:p>
    <w:p w14:paraId="00EFB447" w14:textId="5EE30F73" w:rsidR="008970EA" w:rsidRPr="005A7972" w:rsidRDefault="008970EA" w:rsidP="00B778FF">
      <w:pPr>
        <w:spacing w:line="360" w:lineRule="auto"/>
        <w:jc w:val="center"/>
        <w:rPr>
          <w:rFonts w:ascii="Times New Roman" w:hAnsi="Times New Roman" w:cs="Times New Roman"/>
          <w:color w:val="000000" w:themeColor="text1"/>
          <w:sz w:val="24"/>
          <w:szCs w:val="24"/>
        </w:rPr>
      </w:pPr>
      <w:r w:rsidRPr="005A7972">
        <w:rPr>
          <w:rFonts w:ascii="Times New Roman" w:hAnsi="Times New Roman" w:cs="Times New Roman"/>
          <w:noProof/>
          <w:color w:val="000000" w:themeColor="text1"/>
          <w:position w:val="-12"/>
          <w:sz w:val="24"/>
          <w:szCs w:val="24"/>
        </w:rPr>
        <w:drawing>
          <wp:inline distT="0" distB="0" distL="0" distR="0" wp14:anchorId="4045C629" wp14:editId="4FCFE9E3">
            <wp:extent cx="1800225" cy="304800"/>
            <wp:effectExtent l="0" t="0" r="9525" b="0"/>
            <wp:docPr id="737332465" name="Picture 73733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800225" cy="304800"/>
                    </a:xfrm>
                    <a:prstGeom prst="rect">
                      <a:avLst/>
                    </a:prstGeom>
                    <a:noFill/>
                    <a:ln>
                      <a:noFill/>
                    </a:ln>
                  </pic:spPr>
                </pic:pic>
              </a:graphicData>
            </a:graphic>
          </wp:inline>
        </w:drawing>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Pr="005A7972">
        <w:rPr>
          <w:rFonts w:ascii="Times New Roman" w:hAnsi="Times New Roman" w:cs="Times New Roman"/>
          <w:color w:val="000000" w:themeColor="text1"/>
          <w:sz w:val="24"/>
          <w:szCs w:val="24"/>
        </w:rPr>
        <w:t>(</w:t>
      </w:r>
      <w:r w:rsidR="00B778FF">
        <w:rPr>
          <w:rFonts w:ascii="Times New Roman" w:hAnsi="Times New Roman" w:cs="Times New Roman"/>
          <w:color w:val="000000" w:themeColor="text1"/>
          <w:sz w:val="24"/>
          <w:szCs w:val="24"/>
        </w:rPr>
        <w:t>4.</w:t>
      </w:r>
      <w:r w:rsidRPr="005A7972">
        <w:rPr>
          <w:rFonts w:ascii="Times New Roman" w:hAnsi="Times New Roman" w:cs="Times New Roman"/>
          <w:color w:val="000000" w:themeColor="text1"/>
          <w:sz w:val="24"/>
          <w:szCs w:val="24"/>
        </w:rPr>
        <w:t>5)</w:t>
      </w:r>
    </w:p>
    <w:p w14:paraId="06E3A684" w14:textId="77777777" w:rsidR="008970EA" w:rsidRPr="005A7972" w:rsidRDefault="008970EA" w:rsidP="005A7972">
      <w:pPr>
        <w:spacing w:line="360" w:lineRule="auto"/>
        <w:jc w:val="both"/>
        <w:rPr>
          <w:rFonts w:ascii="Times New Roman" w:hAnsi="Times New Roman" w:cs="Times New Roman"/>
          <w:color w:val="000000" w:themeColor="text1"/>
          <w:sz w:val="24"/>
          <w:szCs w:val="24"/>
        </w:rPr>
      </w:pPr>
      <w:r w:rsidRPr="005A7972">
        <w:rPr>
          <w:rFonts w:ascii="Times New Roman" w:hAnsi="Times New Roman" w:cs="Times New Roman"/>
          <w:color w:val="000000" w:themeColor="text1"/>
          <w:sz w:val="24"/>
          <w:szCs w:val="24"/>
        </w:rPr>
        <w:t xml:space="preserve">Where, the region of maximum control is depicted by </w:t>
      </w:r>
      <m:oMath>
        <m:r>
          <w:rPr>
            <w:rFonts w:ascii="Cambria Math" w:hAnsi="Cambria Math" w:cs="Times New Roman"/>
            <w:color w:val="000000" w:themeColor="text1"/>
            <w:sz w:val="24"/>
            <w:szCs w:val="24"/>
          </w:rPr>
          <m:t>d</m:t>
        </m:r>
      </m:oMath>
      <w:r w:rsidRPr="005A7972">
        <w:rPr>
          <w:rFonts w:ascii="Times New Roman" w:hAnsi="Times New Roman" w:cs="Times New Roman"/>
          <w:color w:val="000000" w:themeColor="text1"/>
          <w:sz w:val="24"/>
          <w:szCs w:val="24"/>
        </w:rPr>
        <w:t xml:space="preserve"> and sequence of random number between o to 1 is represented by </w:t>
      </w:r>
      <m:oMath>
        <m:r>
          <w:rPr>
            <w:rFonts w:ascii="Cambria Math" w:hAnsi="Cambria Math" w:cs="Times New Roman"/>
            <w:color w:val="000000" w:themeColor="text1"/>
            <w:sz w:val="24"/>
            <w:szCs w:val="24"/>
          </w:rPr>
          <m:t>rand (0, 1).</m:t>
        </m:r>
      </m:oMath>
      <w:r w:rsidRPr="005A7972">
        <w:rPr>
          <w:rFonts w:ascii="Times New Roman" w:hAnsi="Times New Roman" w:cs="Times New Roman"/>
          <w:color w:val="000000" w:themeColor="text1"/>
          <w:sz w:val="24"/>
          <w:szCs w:val="24"/>
        </w:rPr>
        <w:t xml:space="preserve"> </w:t>
      </w:r>
    </w:p>
    <w:p w14:paraId="6677DB90" w14:textId="2FED94DA" w:rsidR="008970EA" w:rsidRPr="005A7972" w:rsidRDefault="00B51C6D" w:rsidP="005A7972">
      <w:pPr>
        <w:spacing w:line="36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Users</w:t>
      </w:r>
      <w:r w:rsidR="008970EA" w:rsidRPr="005A7972">
        <w:rPr>
          <w:rFonts w:ascii="Times New Roman" w:hAnsi="Times New Roman" w:cs="Times New Roman"/>
          <w:i/>
          <w:color w:val="000000" w:themeColor="text1"/>
          <w:sz w:val="24"/>
          <w:szCs w:val="24"/>
        </w:rPr>
        <w:t xml:space="preserve"> Behavior</w:t>
      </w:r>
      <w:r w:rsidR="008970EA" w:rsidRPr="005A7972">
        <w:rPr>
          <w:rFonts w:ascii="Times New Roman" w:hAnsi="Times New Roman" w:cs="Times New Roman"/>
          <w:color w:val="000000" w:themeColor="text1"/>
          <w:sz w:val="24"/>
          <w:szCs w:val="24"/>
        </w:rPr>
        <w:t>:</w:t>
      </w:r>
      <w:r w:rsidR="008970EA" w:rsidRPr="005A7972">
        <w:rPr>
          <w:rFonts w:ascii="Times New Roman" w:hAnsi="Times New Roman" w:cs="Times New Roman"/>
          <w:b/>
          <w:color w:val="000000" w:themeColor="text1"/>
          <w:sz w:val="24"/>
          <w:szCs w:val="24"/>
        </w:rPr>
        <w:t xml:space="preserve"> </w:t>
      </w:r>
      <w:r w:rsidR="008970EA" w:rsidRPr="005A7972">
        <w:rPr>
          <w:rFonts w:ascii="Times New Roman" w:hAnsi="Times New Roman" w:cs="Times New Roman"/>
          <w:color w:val="000000" w:themeColor="text1"/>
          <w:sz w:val="24"/>
          <w:szCs w:val="24"/>
        </w:rPr>
        <w:t xml:space="preserve">The users of eNBs are scattered in a circular motion with a radius called the </w:t>
      </w:r>
      <w:r w:rsidR="00D542CE" w:rsidRPr="00E64DCC">
        <w:rPr>
          <w:rFonts w:ascii="Times New Roman" w:hAnsi="Times New Roman" w:cs="Times New Roman"/>
          <w:color w:val="000000" w:themeColor="text1"/>
          <w:sz w:val="24"/>
          <w:szCs w:val="24"/>
        </w:rPr>
        <w:t>Euclidian</w:t>
      </w:r>
      <w:r w:rsidR="008970EA" w:rsidRPr="005A7972">
        <w:rPr>
          <w:rFonts w:ascii="Times New Roman" w:hAnsi="Times New Roman" w:cs="Times New Roman"/>
          <w:color w:val="000000" w:themeColor="text1"/>
          <w:sz w:val="24"/>
          <w:szCs w:val="24"/>
        </w:rPr>
        <w:t xml:space="preserve"> distance. The distance of the </w:t>
      </w:r>
      <w:r>
        <w:rPr>
          <w:rFonts w:ascii="Times New Roman" w:hAnsi="Times New Roman" w:cs="Times New Roman"/>
          <w:color w:val="000000" w:themeColor="text1"/>
          <w:sz w:val="24"/>
          <w:szCs w:val="24"/>
        </w:rPr>
        <w:t>serving eNB</w:t>
      </w:r>
      <w:r w:rsidR="008970EA" w:rsidRPr="005A7972">
        <w:rPr>
          <w:rFonts w:ascii="Times New Roman" w:hAnsi="Times New Roman" w:cs="Times New Roman"/>
          <w:color w:val="000000" w:themeColor="text1"/>
          <w:sz w:val="24"/>
          <w:szCs w:val="24"/>
        </w:rPr>
        <w:t xml:space="preserve"> and t</w:t>
      </w:r>
      <w:r>
        <w:rPr>
          <w:rFonts w:ascii="Times New Roman" w:hAnsi="Times New Roman" w:cs="Times New Roman"/>
          <w:color w:val="000000" w:themeColor="text1"/>
          <w:sz w:val="24"/>
          <w:szCs w:val="24"/>
        </w:rPr>
        <w:t>he target eNB</w:t>
      </w:r>
      <w:r w:rsidR="008970EA" w:rsidRPr="005A7972">
        <w:rPr>
          <w:rFonts w:ascii="Times New Roman" w:hAnsi="Times New Roman" w:cs="Times New Roman"/>
          <w:color w:val="000000" w:themeColor="text1"/>
          <w:sz w:val="24"/>
          <w:szCs w:val="24"/>
        </w:rPr>
        <w:t xml:space="preserve"> are used for establishing the </w:t>
      </w:r>
      <w:r>
        <w:rPr>
          <w:rFonts w:ascii="Times New Roman" w:hAnsi="Times New Roman" w:cs="Times New Roman"/>
          <w:color w:val="000000" w:themeColor="text1"/>
          <w:sz w:val="24"/>
          <w:szCs w:val="24"/>
        </w:rPr>
        <w:t>connection.</w:t>
      </w:r>
    </w:p>
    <w:p w14:paraId="1F2EFED7" w14:textId="47D487A4" w:rsidR="008970EA" w:rsidRPr="005A7972" w:rsidRDefault="008970EA" w:rsidP="00B778FF">
      <w:pPr>
        <w:spacing w:line="360" w:lineRule="auto"/>
        <w:jc w:val="center"/>
        <w:rPr>
          <w:rFonts w:ascii="Times New Roman" w:hAnsi="Times New Roman" w:cs="Times New Roman"/>
          <w:color w:val="000000" w:themeColor="text1"/>
          <w:sz w:val="24"/>
          <w:szCs w:val="24"/>
        </w:rPr>
      </w:pPr>
      <w:r w:rsidRPr="005A7972">
        <w:rPr>
          <w:rFonts w:ascii="Times New Roman" w:hAnsi="Times New Roman" w:cs="Times New Roman"/>
          <w:noProof/>
          <w:color w:val="000000" w:themeColor="text1"/>
          <w:position w:val="-12"/>
          <w:sz w:val="24"/>
          <w:szCs w:val="24"/>
        </w:rPr>
        <w:drawing>
          <wp:inline distT="0" distB="0" distL="0" distR="0" wp14:anchorId="764C7EE1" wp14:editId="6FAC80A3">
            <wp:extent cx="2733675" cy="257175"/>
            <wp:effectExtent l="0" t="0" r="9525" b="9525"/>
            <wp:docPr id="491427417" name="Picture 491427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733675" cy="257175"/>
                    </a:xfrm>
                    <a:prstGeom prst="rect">
                      <a:avLst/>
                    </a:prstGeom>
                    <a:noFill/>
                    <a:ln>
                      <a:noFill/>
                    </a:ln>
                  </pic:spPr>
                </pic:pic>
              </a:graphicData>
            </a:graphic>
          </wp:inline>
        </w:drawing>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Pr="005A7972">
        <w:rPr>
          <w:rFonts w:ascii="Times New Roman" w:hAnsi="Times New Roman" w:cs="Times New Roman"/>
          <w:color w:val="000000" w:themeColor="text1"/>
          <w:sz w:val="24"/>
          <w:szCs w:val="24"/>
        </w:rPr>
        <w:t>(</w:t>
      </w:r>
      <w:r w:rsidR="00B778FF">
        <w:rPr>
          <w:rFonts w:ascii="Times New Roman" w:hAnsi="Times New Roman" w:cs="Times New Roman"/>
          <w:color w:val="000000" w:themeColor="text1"/>
          <w:sz w:val="24"/>
          <w:szCs w:val="24"/>
        </w:rPr>
        <w:t>4.</w:t>
      </w:r>
      <w:r w:rsidRPr="005A7972">
        <w:rPr>
          <w:rFonts w:ascii="Times New Roman" w:hAnsi="Times New Roman" w:cs="Times New Roman"/>
          <w:color w:val="000000" w:themeColor="text1"/>
          <w:sz w:val="24"/>
          <w:szCs w:val="24"/>
        </w:rPr>
        <w:t>6)</w:t>
      </w:r>
    </w:p>
    <w:p w14:paraId="68F33FE4" w14:textId="03699B97" w:rsidR="008970EA" w:rsidRPr="005A7972" w:rsidRDefault="008970EA" w:rsidP="005A7972">
      <w:pPr>
        <w:spacing w:line="360" w:lineRule="auto"/>
        <w:jc w:val="both"/>
        <w:rPr>
          <w:rFonts w:ascii="Times New Roman" w:hAnsi="Times New Roman" w:cs="Times New Roman"/>
          <w:color w:val="000000" w:themeColor="text1"/>
          <w:sz w:val="24"/>
          <w:szCs w:val="24"/>
        </w:rPr>
      </w:pPr>
      <w:r w:rsidRPr="005A7972">
        <w:rPr>
          <w:rFonts w:ascii="Times New Roman" w:hAnsi="Times New Roman" w:cs="Times New Roman"/>
          <w:color w:val="000000" w:themeColor="text1"/>
          <w:sz w:val="24"/>
          <w:szCs w:val="24"/>
        </w:rPr>
        <w:t>where c</w:t>
      </w:r>
      <w:r w:rsidRPr="005A7972">
        <w:rPr>
          <w:rFonts w:ascii="Times New Roman" w:hAnsi="Times New Roman" w:cs="Times New Roman"/>
          <w:color w:val="000000" w:themeColor="text1"/>
          <w:sz w:val="24"/>
          <w:szCs w:val="24"/>
          <w:vertAlign w:val="subscript"/>
        </w:rPr>
        <w:t>1</w:t>
      </w:r>
      <w:r w:rsidRPr="005A7972">
        <w:rPr>
          <w:rFonts w:ascii="Times New Roman" w:hAnsi="Times New Roman" w:cs="Times New Roman"/>
          <w:color w:val="000000" w:themeColor="text1"/>
          <w:sz w:val="24"/>
          <w:szCs w:val="24"/>
        </w:rPr>
        <w:t xml:space="preserve"> and c</w:t>
      </w:r>
      <w:r w:rsidRPr="005A7972">
        <w:rPr>
          <w:rFonts w:ascii="Times New Roman" w:hAnsi="Times New Roman" w:cs="Times New Roman"/>
          <w:color w:val="000000" w:themeColor="text1"/>
          <w:sz w:val="24"/>
          <w:szCs w:val="24"/>
          <w:vertAlign w:val="subscript"/>
        </w:rPr>
        <w:t>2</w:t>
      </w:r>
      <w:r w:rsidRPr="005A7972">
        <w:rPr>
          <w:rFonts w:ascii="Times New Roman" w:hAnsi="Times New Roman" w:cs="Times New Roman"/>
          <w:color w:val="000000" w:themeColor="text1"/>
          <w:sz w:val="24"/>
          <w:szCs w:val="24"/>
        </w:rPr>
        <w:t xml:space="preserve"> are the study coefficients, d</w:t>
      </w:r>
      <w:r w:rsidRPr="005A7972">
        <w:rPr>
          <w:rFonts w:ascii="Times New Roman" w:hAnsi="Times New Roman" w:cs="Times New Roman"/>
          <w:color w:val="000000" w:themeColor="text1"/>
          <w:sz w:val="24"/>
          <w:szCs w:val="24"/>
          <w:vertAlign w:val="subscript"/>
        </w:rPr>
        <w:t>2j</w:t>
      </w:r>
      <w:r w:rsidRPr="005A7972">
        <w:rPr>
          <w:rFonts w:ascii="Times New Roman" w:hAnsi="Times New Roman" w:cs="Times New Roman"/>
          <w:color w:val="000000" w:themeColor="text1"/>
          <w:sz w:val="24"/>
          <w:szCs w:val="24"/>
        </w:rPr>
        <w:t xml:space="preserve"> is the </w:t>
      </w:r>
      <w:r w:rsidR="00B51C6D" w:rsidRPr="00E64DCC">
        <w:rPr>
          <w:rFonts w:ascii="Times New Roman" w:hAnsi="Times New Roman" w:cs="Times New Roman"/>
          <w:color w:val="000000" w:themeColor="text1"/>
          <w:sz w:val="24"/>
          <w:szCs w:val="24"/>
        </w:rPr>
        <w:t>Euclidian</w:t>
      </w:r>
      <w:r w:rsidR="00B51C6D" w:rsidRPr="005A7972">
        <w:rPr>
          <w:rFonts w:ascii="Times New Roman" w:hAnsi="Times New Roman" w:cs="Times New Roman"/>
          <w:color w:val="000000" w:themeColor="text1"/>
          <w:sz w:val="24"/>
          <w:szCs w:val="24"/>
        </w:rPr>
        <w:t xml:space="preserve"> </w:t>
      </w:r>
      <w:r w:rsidRPr="005A7972">
        <w:rPr>
          <w:rFonts w:ascii="Times New Roman" w:hAnsi="Times New Roman" w:cs="Times New Roman"/>
          <w:color w:val="000000" w:themeColor="text1"/>
          <w:sz w:val="24"/>
          <w:szCs w:val="24"/>
        </w:rPr>
        <w:t xml:space="preserve">distance of the </w:t>
      </w:r>
      <w:r w:rsidR="00B51C6D">
        <w:rPr>
          <w:rFonts w:ascii="Times New Roman" w:hAnsi="Times New Roman" w:cs="Times New Roman"/>
          <w:color w:val="000000" w:themeColor="text1"/>
          <w:sz w:val="24"/>
          <w:szCs w:val="24"/>
        </w:rPr>
        <w:t>serving eNB</w:t>
      </w:r>
      <w:r w:rsidRPr="005A7972">
        <w:rPr>
          <w:rFonts w:ascii="Times New Roman" w:hAnsi="Times New Roman" w:cs="Times New Roman"/>
          <w:color w:val="000000" w:themeColor="text1"/>
          <w:sz w:val="24"/>
          <w:szCs w:val="24"/>
        </w:rPr>
        <w:t xml:space="preserve">, rand (0,1) is the evenly distributed number (0,1) and the </w:t>
      </w:r>
      <w:r w:rsidR="00B51C6D">
        <w:rPr>
          <w:rFonts w:ascii="Times New Roman" w:hAnsi="Times New Roman" w:cs="Times New Roman"/>
          <w:color w:val="000000" w:themeColor="text1"/>
          <w:sz w:val="24"/>
          <w:szCs w:val="24"/>
        </w:rPr>
        <w:t xml:space="preserve">target eNB </w:t>
      </w:r>
      <w:r w:rsidR="00B51C6D" w:rsidRPr="00E64DCC">
        <w:rPr>
          <w:rFonts w:ascii="Times New Roman" w:hAnsi="Times New Roman" w:cs="Times New Roman"/>
          <w:color w:val="000000" w:themeColor="text1"/>
          <w:sz w:val="24"/>
          <w:szCs w:val="24"/>
        </w:rPr>
        <w:t>Euclidian</w:t>
      </w:r>
      <w:r w:rsidRPr="005A7972">
        <w:rPr>
          <w:rFonts w:ascii="Times New Roman" w:hAnsi="Times New Roman" w:cs="Times New Roman"/>
          <w:color w:val="000000" w:themeColor="text1"/>
          <w:sz w:val="24"/>
          <w:szCs w:val="24"/>
        </w:rPr>
        <w:t xml:space="preserve"> distance is depicted by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d</m:t>
            </m:r>
          </m:e>
          <m: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j</m:t>
                </m:r>
              </m:sub>
            </m:sSub>
          </m:sub>
        </m:sSub>
      </m:oMath>
      <w:r w:rsidRPr="005A7972">
        <w:rPr>
          <w:rFonts w:ascii="Times New Roman" w:hAnsi="Times New Roman" w:cs="Times New Roman"/>
          <w:color w:val="000000" w:themeColor="text1"/>
          <w:sz w:val="24"/>
          <w:szCs w:val="24"/>
        </w:rPr>
        <w:t>.</w:t>
      </w:r>
    </w:p>
    <w:p w14:paraId="56E6FA19" w14:textId="6B5F1A4D" w:rsidR="008970EA" w:rsidRPr="005A7972" w:rsidRDefault="008970EA" w:rsidP="005A7972">
      <w:pPr>
        <w:spacing w:line="360" w:lineRule="auto"/>
        <w:jc w:val="both"/>
        <w:rPr>
          <w:rFonts w:ascii="Times New Roman" w:hAnsi="Times New Roman" w:cs="Times New Roman"/>
          <w:color w:val="000000" w:themeColor="text1"/>
          <w:sz w:val="24"/>
          <w:szCs w:val="24"/>
        </w:rPr>
      </w:pPr>
      <w:r w:rsidRPr="005A7972">
        <w:rPr>
          <w:rFonts w:ascii="Times New Roman" w:hAnsi="Times New Roman" w:cs="Times New Roman"/>
          <w:color w:val="000000" w:themeColor="text1"/>
          <w:sz w:val="24"/>
          <w:szCs w:val="24"/>
        </w:rPr>
        <w:t xml:space="preserve">New </w:t>
      </w:r>
      <w:r w:rsidR="00B51C6D" w:rsidRPr="00E64DCC">
        <w:rPr>
          <w:rFonts w:ascii="Times New Roman" w:hAnsi="Times New Roman" w:cs="Times New Roman"/>
          <w:color w:val="000000" w:themeColor="text1"/>
          <w:sz w:val="24"/>
          <w:szCs w:val="24"/>
        </w:rPr>
        <w:t>Euclidian</w:t>
      </w:r>
      <w:r w:rsidR="00B51C6D" w:rsidRPr="005A7972">
        <w:rPr>
          <w:rFonts w:ascii="Times New Roman" w:hAnsi="Times New Roman" w:cs="Times New Roman"/>
          <w:color w:val="000000" w:themeColor="text1"/>
          <w:sz w:val="24"/>
          <w:szCs w:val="24"/>
        </w:rPr>
        <w:t xml:space="preserve"> </w:t>
      </w:r>
      <w:r w:rsidRPr="005A7972">
        <w:rPr>
          <w:rFonts w:ascii="Times New Roman" w:hAnsi="Times New Roman" w:cs="Times New Roman"/>
          <w:color w:val="000000" w:themeColor="text1"/>
          <w:sz w:val="24"/>
          <w:szCs w:val="24"/>
        </w:rPr>
        <w:t>distance</w:t>
      </w:r>
      <w:r w:rsidR="00B51C6D">
        <w:rPr>
          <w:rFonts w:ascii="Times New Roman" w:hAnsi="Times New Roman" w:cs="Times New Roman"/>
          <w:color w:val="000000" w:themeColor="text1"/>
          <w:sz w:val="24"/>
          <w:szCs w:val="24"/>
        </w:rPr>
        <w:t xml:space="preserve"> is</w:t>
      </w:r>
    </w:p>
    <w:p w14:paraId="76157CFA" w14:textId="3F6488C0" w:rsidR="008970EA" w:rsidRPr="005A7972" w:rsidRDefault="008970EA" w:rsidP="00B778FF">
      <w:pPr>
        <w:spacing w:line="360" w:lineRule="auto"/>
        <w:jc w:val="center"/>
        <w:rPr>
          <w:rFonts w:ascii="Times New Roman" w:hAnsi="Times New Roman" w:cs="Times New Roman"/>
          <w:color w:val="000000" w:themeColor="text1"/>
          <w:sz w:val="24"/>
          <w:szCs w:val="24"/>
        </w:rPr>
      </w:pPr>
      <w:r w:rsidRPr="005A7972">
        <w:rPr>
          <w:rFonts w:ascii="Times New Roman" w:hAnsi="Times New Roman" w:cs="Times New Roman"/>
          <w:noProof/>
          <w:color w:val="000000" w:themeColor="text1"/>
          <w:position w:val="-12"/>
          <w:sz w:val="24"/>
          <w:szCs w:val="24"/>
        </w:rPr>
        <w:drawing>
          <wp:inline distT="0" distB="0" distL="0" distR="0" wp14:anchorId="47CFD3A4" wp14:editId="0AF7201C">
            <wp:extent cx="647700" cy="238125"/>
            <wp:effectExtent l="0" t="0" r="0" b="9525"/>
            <wp:docPr id="57559770" name="Picture 57559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Pr="005A7972">
        <w:rPr>
          <w:rFonts w:ascii="Times New Roman" w:hAnsi="Times New Roman" w:cs="Times New Roman"/>
          <w:color w:val="000000" w:themeColor="text1"/>
          <w:sz w:val="24"/>
          <w:szCs w:val="24"/>
        </w:rPr>
        <w:t>(</w:t>
      </w:r>
      <w:r w:rsidR="00B778FF">
        <w:rPr>
          <w:rFonts w:ascii="Times New Roman" w:hAnsi="Times New Roman" w:cs="Times New Roman"/>
          <w:color w:val="000000" w:themeColor="text1"/>
          <w:sz w:val="24"/>
          <w:szCs w:val="24"/>
        </w:rPr>
        <w:t>4.</w:t>
      </w:r>
      <w:r w:rsidRPr="005A7972">
        <w:rPr>
          <w:rFonts w:ascii="Times New Roman" w:hAnsi="Times New Roman" w:cs="Times New Roman"/>
          <w:color w:val="000000" w:themeColor="text1"/>
          <w:sz w:val="24"/>
          <w:szCs w:val="24"/>
        </w:rPr>
        <w:t>7)</w:t>
      </w:r>
    </w:p>
    <w:p w14:paraId="3168723D" w14:textId="03F3F788" w:rsidR="008970EA" w:rsidRPr="005A7972" w:rsidRDefault="008970EA" w:rsidP="005A7972">
      <w:pPr>
        <w:spacing w:line="360" w:lineRule="auto"/>
        <w:jc w:val="both"/>
        <w:rPr>
          <w:rFonts w:ascii="Times New Roman" w:hAnsi="Times New Roman" w:cs="Times New Roman"/>
          <w:color w:val="000000" w:themeColor="text1"/>
          <w:sz w:val="24"/>
          <w:szCs w:val="24"/>
        </w:rPr>
      </w:pPr>
      <w:r w:rsidRPr="005A7972">
        <w:rPr>
          <w:rFonts w:ascii="Times New Roman" w:hAnsi="Times New Roman" w:cs="Times New Roman"/>
          <w:color w:val="000000" w:themeColor="text1"/>
          <w:sz w:val="24"/>
          <w:szCs w:val="24"/>
        </w:rPr>
        <w:t xml:space="preserve">The constant difference between </w:t>
      </w:r>
      <w:r w:rsidR="00B51C6D">
        <w:rPr>
          <w:rFonts w:ascii="Times New Roman" w:hAnsi="Times New Roman" w:cs="Times New Roman"/>
          <w:color w:val="000000" w:themeColor="text1"/>
          <w:sz w:val="24"/>
          <w:szCs w:val="24"/>
        </w:rPr>
        <w:t>user</w:t>
      </w:r>
      <w:r w:rsidRPr="005A7972">
        <w:rPr>
          <w:rFonts w:ascii="Times New Roman" w:hAnsi="Times New Roman" w:cs="Times New Roman"/>
          <w:color w:val="000000" w:themeColor="text1"/>
          <w:sz w:val="24"/>
          <w:szCs w:val="24"/>
        </w:rPr>
        <w:t xml:space="preserve"> and the </w:t>
      </w:r>
      <w:r w:rsidR="00B51C6D">
        <w:rPr>
          <w:rFonts w:ascii="Times New Roman" w:hAnsi="Times New Roman" w:cs="Times New Roman"/>
          <w:color w:val="000000" w:themeColor="text1"/>
          <w:sz w:val="24"/>
          <w:szCs w:val="24"/>
        </w:rPr>
        <w:t>target eNB</w:t>
      </w:r>
      <w:r w:rsidRPr="005A7972">
        <w:rPr>
          <w:rFonts w:ascii="Times New Roman" w:hAnsi="Times New Roman" w:cs="Times New Roman"/>
          <w:color w:val="000000" w:themeColor="text1"/>
          <w:sz w:val="24"/>
          <w:szCs w:val="24"/>
        </w:rPr>
        <w:t xml:space="preserve"> is the distance of the new </w:t>
      </w:r>
      <w:r w:rsidR="00B51C6D">
        <w:rPr>
          <w:rFonts w:ascii="Times New Roman" w:hAnsi="Times New Roman" w:cs="Times New Roman"/>
          <w:color w:val="000000" w:themeColor="text1"/>
          <w:sz w:val="24"/>
          <w:szCs w:val="24"/>
        </w:rPr>
        <w:t>target eNB</w:t>
      </w:r>
      <w:r w:rsidRPr="005A7972">
        <w:rPr>
          <w:rFonts w:ascii="Times New Roman" w:hAnsi="Times New Roman" w:cs="Times New Roman"/>
          <w:color w:val="000000" w:themeColor="text1"/>
          <w:sz w:val="24"/>
          <w:szCs w:val="24"/>
        </w:rPr>
        <w:t>.</w:t>
      </w:r>
    </w:p>
    <w:p w14:paraId="0EF36BE6" w14:textId="0EDF165A" w:rsidR="008970EA" w:rsidRPr="005A7972" w:rsidRDefault="008970EA" w:rsidP="00B778FF">
      <w:pPr>
        <w:spacing w:line="360" w:lineRule="auto"/>
        <w:jc w:val="center"/>
        <w:rPr>
          <w:rFonts w:ascii="Times New Roman" w:hAnsi="Times New Roman" w:cs="Times New Roman"/>
          <w:color w:val="000000" w:themeColor="text1"/>
          <w:sz w:val="24"/>
          <w:szCs w:val="24"/>
        </w:rPr>
      </w:pPr>
      <w:r w:rsidRPr="005A7972">
        <w:rPr>
          <w:rFonts w:ascii="Times New Roman" w:hAnsi="Times New Roman" w:cs="Times New Roman"/>
          <w:noProof/>
          <w:color w:val="000000" w:themeColor="text1"/>
          <w:position w:val="-20"/>
          <w:sz w:val="24"/>
          <w:szCs w:val="24"/>
        </w:rPr>
        <w:drawing>
          <wp:inline distT="0" distB="0" distL="0" distR="0" wp14:anchorId="45978A5E" wp14:editId="61A41AD4">
            <wp:extent cx="1562100" cy="752475"/>
            <wp:effectExtent l="0" t="0" r="0" b="9525"/>
            <wp:docPr id="1085018506" name="Picture 1085018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62100" cy="752475"/>
                    </a:xfrm>
                    <a:prstGeom prst="rect">
                      <a:avLst/>
                    </a:prstGeom>
                    <a:noFill/>
                    <a:ln>
                      <a:noFill/>
                    </a:ln>
                  </pic:spPr>
                </pic:pic>
              </a:graphicData>
            </a:graphic>
          </wp:inline>
        </w:drawing>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Pr="005A7972">
        <w:rPr>
          <w:rFonts w:ascii="Times New Roman" w:hAnsi="Times New Roman" w:cs="Times New Roman"/>
          <w:color w:val="000000" w:themeColor="text1"/>
          <w:sz w:val="24"/>
          <w:szCs w:val="24"/>
        </w:rPr>
        <w:t>(</w:t>
      </w:r>
      <w:r w:rsidR="00B778FF">
        <w:rPr>
          <w:rFonts w:ascii="Times New Roman" w:hAnsi="Times New Roman" w:cs="Times New Roman"/>
          <w:color w:val="000000" w:themeColor="text1"/>
          <w:sz w:val="24"/>
          <w:szCs w:val="24"/>
        </w:rPr>
        <w:t>4.</w:t>
      </w:r>
      <w:r w:rsidRPr="005A7972">
        <w:rPr>
          <w:rFonts w:ascii="Times New Roman" w:hAnsi="Times New Roman" w:cs="Times New Roman"/>
          <w:color w:val="000000" w:themeColor="text1"/>
          <w:sz w:val="24"/>
          <w:szCs w:val="24"/>
        </w:rPr>
        <w:t>8)</w:t>
      </w:r>
    </w:p>
    <w:p w14:paraId="22EE95DC" w14:textId="77777777" w:rsidR="00840DAA" w:rsidRDefault="008970EA" w:rsidP="005A7972">
      <w:pPr>
        <w:tabs>
          <w:tab w:val="left" w:pos="2731"/>
        </w:tabs>
        <w:spacing w:line="360" w:lineRule="auto"/>
        <w:jc w:val="both"/>
        <w:rPr>
          <w:rFonts w:ascii="Times New Roman" w:hAnsi="Times New Roman" w:cs="Times New Roman"/>
          <w:color w:val="000000" w:themeColor="text1"/>
          <w:sz w:val="24"/>
          <w:szCs w:val="24"/>
        </w:rPr>
      </w:pPr>
      <w:r w:rsidRPr="005A7972">
        <w:rPr>
          <w:rFonts w:ascii="Times New Roman" w:hAnsi="Times New Roman" w:cs="Times New Roman"/>
          <w:i/>
          <w:color w:val="000000" w:themeColor="text1"/>
          <w:sz w:val="24"/>
          <w:szCs w:val="24"/>
        </w:rPr>
        <w:t>Spreading Behavior</w:t>
      </w:r>
      <w:r w:rsidR="00840DAA">
        <w:rPr>
          <w:rFonts w:ascii="Times New Roman" w:hAnsi="Times New Roman" w:cs="Times New Roman"/>
          <w:color w:val="000000" w:themeColor="text1"/>
          <w:sz w:val="24"/>
          <w:szCs w:val="24"/>
        </w:rPr>
        <w:t xml:space="preserve"> of all stake holders</w:t>
      </w:r>
    </w:p>
    <w:p w14:paraId="2B7F12F3" w14:textId="1F69440D" w:rsidR="008970EA" w:rsidRPr="005A7972" w:rsidRDefault="008970EA" w:rsidP="00B778FF">
      <w:pPr>
        <w:tabs>
          <w:tab w:val="left" w:pos="2731"/>
        </w:tabs>
        <w:spacing w:line="360" w:lineRule="auto"/>
        <w:jc w:val="center"/>
        <w:rPr>
          <w:rFonts w:ascii="Times New Roman" w:hAnsi="Times New Roman" w:cs="Times New Roman"/>
          <w:color w:val="000000" w:themeColor="text1"/>
          <w:sz w:val="24"/>
          <w:szCs w:val="24"/>
        </w:rPr>
      </w:pPr>
      <w:r w:rsidRPr="005A7972">
        <w:rPr>
          <w:rFonts w:ascii="Times New Roman" w:hAnsi="Times New Roman" w:cs="Times New Roman"/>
          <w:noProof/>
          <w:color w:val="000000" w:themeColor="text1"/>
          <w:position w:val="-12"/>
          <w:sz w:val="24"/>
          <w:szCs w:val="24"/>
        </w:rPr>
        <w:drawing>
          <wp:inline distT="0" distB="0" distL="0" distR="0" wp14:anchorId="6FA61952" wp14:editId="5226449E">
            <wp:extent cx="1447800" cy="266700"/>
            <wp:effectExtent l="0" t="0" r="0" b="0"/>
            <wp:docPr id="2074863058" name="Picture 2074863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447800" cy="266700"/>
                    </a:xfrm>
                    <a:prstGeom prst="rect">
                      <a:avLst/>
                    </a:prstGeom>
                    <a:noFill/>
                    <a:ln>
                      <a:noFill/>
                    </a:ln>
                  </pic:spPr>
                </pic:pic>
              </a:graphicData>
            </a:graphic>
          </wp:inline>
        </w:drawing>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Pr="005A7972">
        <w:rPr>
          <w:rFonts w:ascii="Times New Roman" w:hAnsi="Times New Roman" w:cs="Times New Roman"/>
          <w:color w:val="000000" w:themeColor="text1"/>
          <w:sz w:val="24"/>
          <w:szCs w:val="24"/>
        </w:rPr>
        <w:t>(</w:t>
      </w:r>
      <w:r w:rsidR="00B778FF">
        <w:rPr>
          <w:rFonts w:ascii="Times New Roman" w:hAnsi="Times New Roman" w:cs="Times New Roman"/>
          <w:color w:val="000000" w:themeColor="text1"/>
          <w:sz w:val="24"/>
          <w:szCs w:val="24"/>
        </w:rPr>
        <w:t>4.</w:t>
      </w:r>
      <w:r w:rsidRPr="005A7972">
        <w:rPr>
          <w:rFonts w:ascii="Times New Roman" w:hAnsi="Times New Roman" w:cs="Times New Roman"/>
          <w:color w:val="000000" w:themeColor="text1"/>
          <w:sz w:val="24"/>
          <w:szCs w:val="24"/>
        </w:rPr>
        <w:t>9)</w:t>
      </w:r>
    </w:p>
    <w:p w14:paraId="4506B730" w14:textId="5230546C" w:rsidR="008970EA" w:rsidRPr="005A7972" w:rsidRDefault="008970EA" w:rsidP="005A7972">
      <w:pPr>
        <w:spacing w:line="360" w:lineRule="auto"/>
        <w:jc w:val="both"/>
        <w:rPr>
          <w:rFonts w:ascii="Times New Roman" w:hAnsi="Times New Roman" w:cs="Times New Roman"/>
          <w:color w:val="000000" w:themeColor="text1"/>
          <w:sz w:val="24"/>
          <w:szCs w:val="24"/>
        </w:rPr>
      </w:pPr>
      <w:r w:rsidRPr="005A7972">
        <w:rPr>
          <w:rFonts w:ascii="Times New Roman" w:hAnsi="Times New Roman" w:cs="Times New Roman"/>
          <w:color w:val="000000" w:themeColor="text1"/>
          <w:sz w:val="24"/>
          <w:szCs w:val="24"/>
        </w:rPr>
        <w:t xml:space="preserve">where, m indicates </w:t>
      </w:r>
      <w:r w:rsidR="00D542CE">
        <w:rPr>
          <w:rFonts w:ascii="Times New Roman" w:hAnsi="Times New Roman" w:cs="Times New Roman"/>
          <w:color w:val="000000" w:themeColor="text1"/>
          <w:sz w:val="24"/>
          <w:szCs w:val="24"/>
        </w:rPr>
        <w:t>user</w:t>
      </w:r>
      <w:r w:rsidRPr="005A7972">
        <w:rPr>
          <w:rFonts w:ascii="Times New Roman" w:hAnsi="Times New Roman" w:cs="Times New Roman"/>
          <w:color w:val="000000" w:themeColor="text1"/>
          <w:sz w:val="24"/>
          <w:szCs w:val="24"/>
        </w:rPr>
        <w:t xml:space="preserve">, the position of </w:t>
      </w:r>
      <w:r w:rsidR="00D542CE">
        <w:rPr>
          <w:rFonts w:ascii="Times New Roman" w:hAnsi="Times New Roman" w:cs="Times New Roman"/>
          <w:color w:val="000000" w:themeColor="text1"/>
          <w:sz w:val="24"/>
          <w:szCs w:val="24"/>
        </w:rPr>
        <w:t>target eNB</w:t>
      </w:r>
      <w:r w:rsidRPr="005A7972">
        <w:rPr>
          <w:rFonts w:ascii="Times New Roman" w:hAnsi="Times New Roman" w:cs="Times New Roman"/>
          <w:color w:val="000000" w:themeColor="text1"/>
          <w:sz w:val="24"/>
          <w:szCs w:val="24"/>
        </w:rPr>
        <w:t xml:space="preserve"> is represented by </w:t>
      </w:r>
      <m:oMath>
        <m:r>
          <w:rPr>
            <w:rFonts w:ascii="Cambria Math" w:hAnsi="Cambria Math" w:cs="Times New Roman"/>
            <w:color w:val="000000" w:themeColor="text1"/>
            <w:sz w:val="24"/>
            <w:szCs w:val="24"/>
          </w:rPr>
          <m:t>S’</m:t>
        </m:r>
        <m:r>
          <w:rPr>
            <w:rFonts w:ascii="Cambria Math" w:hAnsi="Cambria Math" w:cs="Times New Roman"/>
            <w:color w:val="000000" w:themeColor="text1"/>
            <w:sz w:val="24"/>
            <w:szCs w:val="24"/>
            <w:vertAlign w:val="subscript"/>
          </w:rPr>
          <m:t>i,j×m</m:t>
        </m:r>
      </m:oMath>
      <w:r w:rsidRPr="005A7972">
        <w:rPr>
          <w:rFonts w:ascii="Times New Roman" w:hAnsi="Times New Roman" w:cs="Times New Roman"/>
          <w:color w:val="000000" w:themeColor="text1"/>
          <w:sz w:val="24"/>
          <w:szCs w:val="24"/>
        </w:rPr>
        <w:t xml:space="preserve">, position of </w:t>
      </w:r>
      <w:r w:rsidR="00D542CE">
        <w:rPr>
          <w:rFonts w:ascii="Times New Roman" w:hAnsi="Times New Roman" w:cs="Times New Roman"/>
          <w:color w:val="000000" w:themeColor="text1"/>
          <w:sz w:val="24"/>
          <w:szCs w:val="24"/>
        </w:rPr>
        <w:t>serving eNB</w:t>
      </w:r>
      <w:r w:rsidRPr="005A7972">
        <w:rPr>
          <w:rFonts w:ascii="Times New Roman" w:hAnsi="Times New Roman" w:cs="Times New Roman"/>
          <w:color w:val="000000" w:themeColor="text1"/>
          <w:sz w:val="24"/>
          <w:szCs w:val="24"/>
        </w:rPr>
        <w:t xml:space="preserve"> is depicted by </w:t>
      </w:r>
      <m:oMath>
        <m:r>
          <w:rPr>
            <w:rFonts w:ascii="Cambria Math" w:hAnsi="Cambria Math" w:cs="Times New Roman"/>
            <w:color w:val="000000" w:themeColor="text1"/>
            <w:sz w:val="24"/>
            <w:szCs w:val="24"/>
          </w:rPr>
          <m:t>S</m:t>
        </m:r>
        <m:r>
          <w:rPr>
            <w:rFonts w:ascii="Cambria Math" w:hAnsi="Cambria Math" w:cs="Times New Roman"/>
            <w:color w:val="000000" w:themeColor="text1"/>
            <w:sz w:val="24"/>
            <w:szCs w:val="24"/>
            <w:vertAlign w:val="subscript"/>
          </w:rPr>
          <m:t>i,j</m:t>
        </m:r>
      </m:oMath>
      <w:r w:rsidRPr="005A7972">
        <w:rPr>
          <w:rFonts w:ascii="Times New Roman" w:hAnsi="Times New Roman" w:cs="Times New Roman"/>
          <w:color w:val="000000" w:themeColor="text1"/>
          <w:sz w:val="24"/>
          <w:szCs w:val="24"/>
        </w:rPr>
        <w:t xml:space="preserve">, and Gaussian difference with random number is given as </w:t>
      </w:r>
      <m:oMath>
        <m:r>
          <w:rPr>
            <w:rFonts w:ascii="Cambria Math" w:hAnsi="Cambria Math" w:cs="Times New Roman"/>
            <w:color w:val="000000" w:themeColor="text1"/>
            <w:sz w:val="24"/>
            <w:szCs w:val="24"/>
          </w:rPr>
          <m:t>D</m:t>
        </m:r>
        <m:r>
          <w:rPr>
            <w:rFonts w:ascii="Cambria Math" w:hAnsi="Cambria Math" w:cs="Times New Roman"/>
            <w:color w:val="000000" w:themeColor="text1"/>
            <w:sz w:val="24"/>
            <w:szCs w:val="24"/>
            <w:vertAlign w:val="subscript"/>
          </w:rPr>
          <m:t>i,j×m</m:t>
        </m:r>
      </m:oMath>
      <w:r w:rsidRPr="005A7972">
        <w:rPr>
          <w:rFonts w:ascii="Times New Roman" w:hAnsi="Times New Roman" w:cs="Times New Roman"/>
          <w:color w:val="000000" w:themeColor="text1"/>
          <w:sz w:val="24"/>
          <w:szCs w:val="24"/>
        </w:rPr>
        <w:t xml:space="preserve"> [</w:t>
      </w:r>
      <w:r w:rsidR="00CD0023">
        <w:rPr>
          <w:rFonts w:ascii="Times New Roman" w:hAnsi="Times New Roman" w:cs="Times New Roman"/>
          <w:color w:val="000000" w:themeColor="text1"/>
          <w:sz w:val="24"/>
          <w:szCs w:val="24"/>
        </w:rPr>
        <w:t>32</w:t>
      </w:r>
      <w:r w:rsidRPr="005A7972">
        <w:rPr>
          <w:rFonts w:ascii="Times New Roman" w:hAnsi="Times New Roman" w:cs="Times New Roman"/>
          <w:color w:val="000000" w:themeColor="text1"/>
          <w:sz w:val="24"/>
          <w:szCs w:val="24"/>
        </w:rPr>
        <w:t>]</w:t>
      </w:r>
      <w:r w:rsidR="00D95C15">
        <w:rPr>
          <w:rFonts w:ascii="Times New Roman" w:hAnsi="Times New Roman" w:cs="Times New Roman"/>
          <w:color w:val="000000" w:themeColor="text1"/>
          <w:sz w:val="24"/>
          <w:szCs w:val="24"/>
        </w:rPr>
        <w:t>.</w:t>
      </w:r>
    </w:p>
    <w:p w14:paraId="2DAE8E25" w14:textId="3DA5117F" w:rsidR="008970EA" w:rsidRPr="005A7972" w:rsidRDefault="008970EA" w:rsidP="005A7972">
      <w:pPr>
        <w:spacing w:line="360" w:lineRule="auto"/>
        <w:jc w:val="both"/>
        <w:rPr>
          <w:rFonts w:ascii="Times New Roman" w:hAnsi="Times New Roman" w:cs="Times New Roman"/>
          <w:color w:val="000000" w:themeColor="text1"/>
          <w:sz w:val="24"/>
          <w:szCs w:val="24"/>
        </w:rPr>
      </w:pPr>
      <w:r w:rsidRPr="005A7972">
        <w:rPr>
          <w:rFonts w:ascii="Times New Roman" w:hAnsi="Times New Roman" w:cs="Times New Roman"/>
          <w:color w:val="000000" w:themeColor="text1"/>
          <w:sz w:val="24"/>
          <w:szCs w:val="24"/>
        </w:rPr>
        <w:lastRenderedPageBreak/>
        <w:t>Fitness: For startup solutions, fitness value is used to identify the optimal solution. The exercise activity is determined according to equation (</w:t>
      </w:r>
      <w:r w:rsidR="00D95C15">
        <w:rPr>
          <w:rFonts w:ascii="Times New Roman" w:hAnsi="Times New Roman" w:cs="Times New Roman"/>
          <w:color w:val="000000" w:themeColor="text1"/>
          <w:sz w:val="24"/>
          <w:szCs w:val="24"/>
        </w:rPr>
        <w:t>4.</w:t>
      </w:r>
      <w:r w:rsidRPr="005A7972">
        <w:rPr>
          <w:rFonts w:ascii="Times New Roman" w:hAnsi="Times New Roman" w:cs="Times New Roman"/>
          <w:color w:val="000000" w:themeColor="text1"/>
          <w:sz w:val="24"/>
          <w:szCs w:val="24"/>
        </w:rPr>
        <w:t>10)</w:t>
      </w:r>
    </w:p>
    <w:p w14:paraId="1C8FF5E3" w14:textId="009CFDAC" w:rsidR="008970EA" w:rsidRPr="005A7972" w:rsidRDefault="008970EA" w:rsidP="00B778FF">
      <w:pPr>
        <w:spacing w:line="360" w:lineRule="auto"/>
        <w:jc w:val="center"/>
        <w:rPr>
          <w:rFonts w:ascii="Times New Roman" w:hAnsi="Times New Roman" w:cs="Times New Roman"/>
          <w:color w:val="000000" w:themeColor="text1"/>
          <w:position w:val="-10"/>
          <w:sz w:val="24"/>
          <w:szCs w:val="24"/>
        </w:rPr>
      </w:pPr>
      <w:r w:rsidRPr="005A7972">
        <w:rPr>
          <w:rFonts w:ascii="Times New Roman" w:hAnsi="Times New Roman" w:cs="Times New Roman"/>
          <w:noProof/>
          <w:color w:val="000000" w:themeColor="text1"/>
          <w:position w:val="-10"/>
          <w:sz w:val="24"/>
          <w:szCs w:val="24"/>
        </w:rPr>
        <w:drawing>
          <wp:inline distT="0" distB="0" distL="0" distR="0" wp14:anchorId="2123358C" wp14:editId="5EC9EEA9">
            <wp:extent cx="2681414" cy="162560"/>
            <wp:effectExtent l="0" t="0" r="5080" b="8890"/>
            <wp:docPr id="925657954" name="Picture 92565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709103" cy="164239"/>
                    </a:xfrm>
                    <a:prstGeom prst="rect">
                      <a:avLst/>
                    </a:prstGeom>
                    <a:noFill/>
                    <a:ln>
                      <a:noFill/>
                    </a:ln>
                  </pic:spPr>
                </pic:pic>
              </a:graphicData>
            </a:graphic>
          </wp:inline>
        </w:drawing>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Pr="005A7972">
        <w:rPr>
          <w:rFonts w:ascii="Times New Roman" w:hAnsi="Times New Roman" w:cs="Times New Roman"/>
          <w:color w:val="000000" w:themeColor="text1"/>
          <w:sz w:val="24"/>
          <w:szCs w:val="24"/>
        </w:rPr>
        <w:t>(</w:t>
      </w:r>
      <w:r w:rsidR="00B778FF">
        <w:rPr>
          <w:rFonts w:ascii="Times New Roman" w:hAnsi="Times New Roman" w:cs="Times New Roman"/>
          <w:color w:val="000000" w:themeColor="text1"/>
          <w:sz w:val="24"/>
          <w:szCs w:val="24"/>
        </w:rPr>
        <w:t>4.</w:t>
      </w:r>
      <w:r w:rsidRPr="005A7972">
        <w:rPr>
          <w:rFonts w:ascii="Times New Roman" w:hAnsi="Times New Roman" w:cs="Times New Roman"/>
          <w:color w:val="000000" w:themeColor="text1"/>
          <w:sz w:val="24"/>
          <w:szCs w:val="24"/>
        </w:rPr>
        <w:t>10)</w:t>
      </w:r>
    </w:p>
    <w:p w14:paraId="59D8D423" w14:textId="5F940448" w:rsidR="008970EA" w:rsidRPr="005A7972" w:rsidRDefault="008970EA" w:rsidP="005A7972">
      <w:pPr>
        <w:tabs>
          <w:tab w:val="left" w:pos="2731"/>
        </w:tabs>
        <w:spacing w:line="360" w:lineRule="auto"/>
        <w:jc w:val="both"/>
        <w:rPr>
          <w:rFonts w:ascii="Times New Roman" w:hAnsi="Times New Roman" w:cs="Times New Roman"/>
          <w:color w:val="000000" w:themeColor="text1"/>
          <w:sz w:val="24"/>
          <w:szCs w:val="24"/>
        </w:rPr>
      </w:pPr>
      <w:r w:rsidRPr="005A7972">
        <w:rPr>
          <w:rFonts w:ascii="Times New Roman" w:hAnsi="Times New Roman" w:cs="Times New Roman"/>
          <w:color w:val="000000" w:themeColor="text1"/>
          <w:sz w:val="24"/>
          <w:szCs w:val="24"/>
        </w:rPr>
        <w:t xml:space="preserve">Here, weight parameters are represented as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w</m:t>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 xml:space="preserve">, </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w</m:t>
            </m:r>
          </m:e>
          <m:sub>
            <m:r>
              <w:rPr>
                <w:rFonts w:ascii="Cambria Math" w:hAnsi="Cambria Math" w:cs="Times New Roman"/>
                <w:color w:val="000000" w:themeColor="text1"/>
                <w:sz w:val="24"/>
                <w:szCs w:val="24"/>
              </w:rPr>
              <m:t>2</m:t>
            </m:r>
          </m:sub>
        </m:sSub>
        <m:r>
          <w:rPr>
            <w:rFonts w:ascii="Cambria Math" w:hAnsi="Cambria Math" w:cs="Times New Roman"/>
            <w:color w:val="000000" w:themeColor="text1"/>
            <w:sz w:val="24"/>
            <w:szCs w:val="24"/>
          </w:rPr>
          <m:t xml:space="preserve"> and </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w</m:t>
            </m:r>
          </m:e>
          <m:sub>
            <m:r>
              <w:rPr>
                <w:rFonts w:ascii="Cambria Math" w:hAnsi="Cambria Math" w:cs="Times New Roman"/>
                <w:color w:val="000000" w:themeColor="text1"/>
                <w:sz w:val="24"/>
                <w:szCs w:val="24"/>
              </w:rPr>
              <m:t>3</m:t>
            </m:r>
          </m:sub>
        </m:sSub>
      </m:oMath>
      <w:r w:rsidRPr="005A7972">
        <w:rPr>
          <w:rFonts w:ascii="Times New Roman" w:hAnsi="Times New Roman" w:cs="Times New Roman"/>
          <w:color w:val="000000" w:themeColor="text1"/>
          <w:sz w:val="24"/>
          <w:szCs w:val="24"/>
        </w:rPr>
        <w:t xml:space="preserve">, which is in the range [0, 1]. The solution with the maximum exercise value </w:t>
      </w:r>
      <w:r w:rsidR="005F62F4">
        <w:rPr>
          <w:rFonts w:ascii="Times New Roman" w:hAnsi="Times New Roman" w:cs="Times New Roman"/>
          <w:color w:val="000000" w:themeColor="text1"/>
          <w:sz w:val="24"/>
          <w:szCs w:val="24"/>
        </w:rPr>
        <w:t>i</w:t>
      </w:r>
      <w:r w:rsidRPr="005A7972">
        <w:rPr>
          <w:rFonts w:ascii="Times New Roman" w:hAnsi="Times New Roman" w:cs="Times New Roman"/>
          <w:color w:val="000000" w:themeColor="text1"/>
          <w:sz w:val="24"/>
          <w:szCs w:val="24"/>
        </w:rPr>
        <w:t>s selected as the optimal solution or eNB goal. Otherwise, each solution will be updated until the optimal solution is available.</w:t>
      </w:r>
    </w:p>
    <w:p w14:paraId="6E4F3846" w14:textId="246B04C0" w:rsidR="008970EA" w:rsidRPr="005A7972" w:rsidRDefault="008970EA" w:rsidP="005A7972">
      <w:pPr>
        <w:tabs>
          <w:tab w:val="left" w:pos="2731"/>
        </w:tabs>
        <w:spacing w:line="360" w:lineRule="auto"/>
        <w:jc w:val="both"/>
        <w:rPr>
          <w:rFonts w:ascii="Times New Roman" w:hAnsi="Times New Roman" w:cs="Times New Roman"/>
          <w:color w:val="000000" w:themeColor="text1"/>
          <w:sz w:val="24"/>
          <w:szCs w:val="24"/>
        </w:rPr>
      </w:pPr>
      <w:r w:rsidRPr="005A7972">
        <w:rPr>
          <w:rFonts w:ascii="Times New Roman" w:hAnsi="Times New Roman" w:cs="Times New Roman"/>
          <w:i/>
          <w:color w:val="000000" w:themeColor="text1"/>
          <w:sz w:val="24"/>
          <w:szCs w:val="24"/>
        </w:rPr>
        <w:t>Behavior for Selection:</w:t>
      </w:r>
      <w:r w:rsidRPr="005A7972">
        <w:rPr>
          <w:rFonts w:ascii="Times New Roman" w:hAnsi="Times New Roman" w:cs="Times New Roman"/>
          <w:color w:val="000000" w:themeColor="text1"/>
          <w:sz w:val="24"/>
          <w:szCs w:val="24"/>
        </w:rPr>
        <w:t xml:space="preserve"> The roulette wheel selection technique, also known as the proportional selection technique, [</w:t>
      </w:r>
      <w:r w:rsidR="00840DAA">
        <w:rPr>
          <w:rFonts w:ascii="Times New Roman" w:hAnsi="Times New Roman" w:cs="Times New Roman"/>
          <w:color w:val="000000" w:themeColor="text1"/>
          <w:sz w:val="24"/>
          <w:szCs w:val="24"/>
        </w:rPr>
        <w:t>40</w:t>
      </w:r>
      <w:r w:rsidRPr="005A7972">
        <w:rPr>
          <w:rFonts w:ascii="Times New Roman" w:hAnsi="Times New Roman" w:cs="Times New Roman"/>
          <w:color w:val="000000" w:themeColor="text1"/>
          <w:sz w:val="24"/>
          <w:szCs w:val="24"/>
        </w:rPr>
        <w:t xml:space="preserve">] has the primary objective of “accepting as much as possible” to determine </w:t>
      </w:r>
      <w:r w:rsidR="00840DAA">
        <w:rPr>
          <w:rFonts w:ascii="Times New Roman" w:hAnsi="Times New Roman" w:cs="Times New Roman"/>
          <w:color w:val="000000" w:themeColor="text1"/>
          <w:sz w:val="24"/>
          <w:szCs w:val="24"/>
        </w:rPr>
        <w:t>target eNB.</w:t>
      </w:r>
      <w:r w:rsidRPr="005A7972">
        <w:rPr>
          <w:rFonts w:ascii="Times New Roman" w:hAnsi="Times New Roman" w:cs="Times New Roman"/>
          <w:sz w:val="24"/>
          <w:szCs w:val="24"/>
        </w:rPr>
        <w:t xml:space="preserve"> </w:t>
      </w:r>
      <w:r w:rsidRPr="005A7972">
        <w:rPr>
          <w:rFonts w:ascii="Times New Roman" w:hAnsi="Times New Roman" w:cs="Times New Roman"/>
          <w:color w:val="000000" w:themeColor="text1"/>
          <w:sz w:val="24"/>
          <w:szCs w:val="24"/>
        </w:rPr>
        <w:t xml:space="preserve">The survival probability is used to identify the </w:t>
      </w:r>
      <w:r w:rsidR="00840DAA">
        <w:rPr>
          <w:rFonts w:ascii="Times New Roman" w:hAnsi="Times New Roman" w:cs="Times New Roman"/>
          <w:color w:val="000000" w:themeColor="text1"/>
          <w:sz w:val="24"/>
          <w:szCs w:val="24"/>
        </w:rPr>
        <w:t>target eNB</w:t>
      </w:r>
      <w:r w:rsidRPr="005A7972">
        <w:rPr>
          <w:rFonts w:ascii="Times New Roman" w:hAnsi="Times New Roman" w:cs="Times New Roman"/>
          <w:color w:val="000000" w:themeColor="text1"/>
          <w:sz w:val="24"/>
          <w:szCs w:val="24"/>
        </w:rPr>
        <w:t xml:space="preserve"> survival probability by equation (</w:t>
      </w:r>
      <w:r w:rsidR="00D95C15">
        <w:rPr>
          <w:rFonts w:ascii="Times New Roman" w:hAnsi="Times New Roman" w:cs="Times New Roman"/>
          <w:color w:val="000000" w:themeColor="text1"/>
          <w:sz w:val="24"/>
          <w:szCs w:val="24"/>
        </w:rPr>
        <w:t>4.</w:t>
      </w:r>
      <w:r w:rsidRPr="005A7972">
        <w:rPr>
          <w:rFonts w:ascii="Times New Roman" w:hAnsi="Times New Roman" w:cs="Times New Roman"/>
          <w:color w:val="000000" w:themeColor="text1"/>
          <w:sz w:val="24"/>
          <w:szCs w:val="24"/>
        </w:rPr>
        <w:t>11).</w:t>
      </w:r>
    </w:p>
    <w:p w14:paraId="702ED568" w14:textId="38A1F937" w:rsidR="008970EA" w:rsidRPr="005A7972" w:rsidRDefault="008970EA" w:rsidP="00B778FF">
      <w:pPr>
        <w:tabs>
          <w:tab w:val="left" w:pos="2731"/>
        </w:tabs>
        <w:spacing w:line="360" w:lineRule="auto"/>
        <w:jc w:val="center"/>
        <w:rPr>
          <w:rFonts w:ascii="Times New Roman" w:hAnsi="Times New Roman" w:cs="Times New Roman"/>
          <w:color w:val="000000" w:themeColor="text1"/>
          <w:sz w:val="24"/>
          <w:szCs w:val="24"/>
        </w:rPr>
      </w:pPr>
      <w:r w:rsidRPr="005A7972">
        <w:rPr>
          <w:rFonts w:ascii="Times New Roman" w:hAnsi="Times New Roman" w:cs="Times New Roman"/>
          <w:noProof/>
          <w:color w:val="000000" w:themeColor="text1"/>
          <w:position w:val="-30"/>
          <w:sz w:val="24"/>
          <w:szCs w:val="24"/>
        </w:rPr>
        <w:drawing>
          <wp:inline distT="0" distB="0" distL="0" distR="0" wp14:anchorId="03D5A915" wp14:editId="36C43C62">
            <wp:extent cx="1819275" cy="619125"/>
            <wp:effectExtent l="0" t="0" r="0" b="0"/>
            <wp:docPr id="384830616" name="Picture 384830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819275" cy="619125"/>
                    </a:xfrm>
                    <a:prstGeom prst="rect">
                      <a:avLst/>
                    </a:prstGeom>
                    <a:noFill/>
                    <a:ln>
                      <a:noFill/>
                    </a:ln>
                  </pic:spPr>
                </pic:pic>
              </a:graphicData>
            </a:graphic>
          </wp:inline>
        </w:drawing>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00B778FF">
        <w:rPr>
          <w:rFonts w:ascii="Times New Roman" w:hAnsi="Times New Roman" w:cs="Times New Roman"/>
          <w:color w:val="000000" w:themeColor="text1"/>
          <w:sz w:val="24"/>
          <w:szCs w:val="24"/>
        </w:rPr>
        <w:tab/>
      </w:r>
      <w:r w:rsidRPr="005A7972">
        <w:rPr>
          <w:rFonts w:ascii="Times New Roman" w:hAnsi="Times New Roman" w:cs="Times New Roman"/>
          <w:color w:val="000000" w:themeColor="text1"/>
          <w:sz w:val="24"/>
          <w:szCs w:val="24"/>
        </w:rPr>
        <w:t>(</w:t>
      </w:r>
      <w:r w:rsidR="00B778FF">
        <w:rPr>
          <w:rFonts w:ascii="Times New Roman" w:hAnsi="Times New Roman" w:cs="Times New Roman"/>
          <w:color w:val="000000" w:themeColor="text1"/>
          <w:sz w:val="24"/>
          <w:szCs w:val="24"/>
        </w:rPr>
        <w:t>4.</w:t>
      </w:r>
      <w:r w:rsidRPr="005A7972">
        <w:rPr>
          <w:rFonts w:ascii="Times New Roman" w:hAnsi="Times New Roman" w:cs="Times New Roman"/>
          <w:color w:val="000000" w:themeColor="text1"/>
          <w:sz w:val="24"/>
          <w:szCs w:val="24"/>
        </w:rPr>
        <w:t>11)</w:t>
      </w:r>
    </w:p>
    <w:p w14:paraId="72C0C133" w14:textId="364F9459" w:rsidR="00D47B2C" w:rsidRDefault="008970EA" w:rsidP="00D47B2C">
      <w:pPr>
        <w:spacing w:line="360" w:lineRule="auto"/>
        <w:jc w:val="both"/>
        <w:rPr>
          <w:rFonts w:ascii="Times New Roman" w:hAnsi="Times New Roman" w:cs="Times New Roman"/>
          <w:color w:val="000000" w:themeColor="text1"/>
          <w:sz w:val="24"/>
          <w:szCs w:val="24"/>
        </w:rPr>
      </w:pPr>
      <w:r w:rsidRPr="005A7972">
        <w:rPr>
          <w:rFonts w:ascii="Times New Roman" w:hAnsi="Times New Roman" w:cs="Times New Roman"/>
          <w:color w:val="000000" w:themeColor="text1"/>
          <w:sz w:val="24"/>
          <w:szCs w:val="24"/>
        </w:rPr>
        <w:t>Where, probability of specific is defined as P</w:t>
      </w:r>
      <w:r w:rsidRPr="005A7972">
        <w:rPr>
          <w:rFonts w:ascii="Times New Roman" w:hAnsi="Times New Roman" w:cs="Times New Roman"/>
          <w:color w:val="000000" w:themeColor="text1"/>
          <w:sz w:val="24"/>
          <w:szCs w:val="24"/>
          <w:vertAlign w:val="subscript"/>
        </w:rPr>
        <w:t>x</w:t>
      </w:r>
      <w:r w:rsidRPr="005A7972">
        <w:rPr>
          <w:rFonts w:ascii="Times New Roman" w:hAnsi="Times New Roman" w:cs="Times New Roman"/>
          <w:color w:val="000000" w:themeColor="text1"/>
          <w:sz w:val="24"/>
          <w:szCs w:val="24"/>
          <w:vertAlign w:val="superscript"/>
        </w:rPr>
        <w:t>(j×m−1)</w:t>
      </w:r>
      <w:r w:rsidRPr="005A7972">
        <w:rPr>
          <w:rFonts w:ascii="Times New Roman" w:hAnsi="Times New Roman" w:cs="Times New Roman"/>
          <w:color w:val="000000" w:themeColor="text1"/>
          <w:sz w:val="24"/>
          <w:szCs w:val="24"/>
        </w:rPr>
        <w:t xml:space="preserve">. The value of Px must be large for obtaining the optimal local solution. Fmax indicates maximum suitability for </w:t>
      </w:r>
      <w:r w:rsidR="00840DAA">
        <w:rPr>
          <w:rFonts w:ascii="Times New Roman" w:hAnsi="Times New Roman" w:cs="Times New Roman"/>
          <w:color w:val="000000" w:themeColor="text1"/>
          <w:sz w:val="24"/>
          <w:szCs w:val="24"/>
        </w:rPr>
        <w:t>eNBs</w:t>
      </w:r>
      <w:r w:rsidRPr="005A7972">
        <w:rPr>
          <w:rFonts w:ascii="Times New Roman" w:hAnsi="Times New Roman" w:cs="Times New Roman"/>
          <w:color w:val="000000" w:themeColor="text1"/>
          <w:sz w:val="24"/>
          <w:szCs w:val="24"/>
        </w:rPr>
        <w:t>, and F (S’</w:t>
      </w:r>
      <w:r w:rsidRPr="005A7972">
        <w:rPr>
          <w:rFonts w:ascii="Times New Roman" w:hAnsi="Times New Roman" w:cs="Times New Roman"/>
          <w:color w:val="000000" w:themeColor="text1"/>
          <w:sz w:val="24"/>
          <w:szCs w:val="24"/>
          <w:vertAlign w:val="subscript"/>
        </w:rPr>
        <w:t>i,j×m</w:t>
      </w:r>
      <w:r w:rsidRPr="005A7972">
        <w:rPr>
          <w:rFonts w:ascii="Times New Roman" w:hAnsi="Times New Roman" w:cs="Times New Roman"/>
          <w:color w:val="000000" w:themeColor="text1"/>
          <w:sz w:val="24"/>
          <w:szCs w:val="24"/>
        </w:rPr>
        <w:t>) indicates suitability for j-th solution.</w:t>
      </w:r>
    </w:p>
    <w:p w14:paraId="6B025FF6" w14:textId="21DB841B" w:rsidR="00974487" w:rsidRDefault="00D47B2C" w:rsidP="00974487">
      <w:pPr>
        <w:spacing w:line="360" w:lineRule="auto"/>
        <w:jc w:val="both"/>
        <w:rPr>
          <w:rFonts w:ascii="Times New Roman" w:hAnsi="Times New Roman" w:cs="Times New Roman"/>
          <w:color w:val="000000" w:themeColor="text1"/>
          <w:sz w:val="24"/>
          <w:szCs w:val="24"/>
        </w:rPr>
      </w:pPr>
      <w:r w:rsidRPr="005A7972">
        <w:rPr>
          <w:rFonts w:ascii="Times New Roman" w:hAnsi="Times New Roman" w:cs="Times New Roman"/>
          <w:i/>
          <w:color w:val="000000" w:themeColor="text1"/>
          <w:sz w:val="24"/>
          <w:szCs w:val="24"/>
        </w:rPr>
        <w:t>Termination</w:t>
      </w:r>
      <w:r w:rsidRPr="005A7972">
        <w:rPr>
          <w:rFonts w:ascii="Times New Roman" w:hAnsi="Times New Roman" w:cs="Times New Roman"/>
          <w:color w:val="000000" w:themeColor="text1"/>
          <w:sz w:val="24"/>
          <w:szCs w:val="24"/>
        </w:rPr>
        <w:t>:</w:t>
      </w:r>
      <w:r w:rsidRPr="005A7972">
        <w:rPr>
          <w:rFonts w:ascii="Times New Roman" w:hAnsi="Times New Roman" w:cs="Times New Roman"/>
          <w:b/>
          <w:color w:val="000000" w:themeColor="text1"/>
          <w:sz w:val="24"/>
          <w:szCs w:val="24"/>
        </w:rPr>
        <w:t xml:space="preserve"> </w:t>
      </w:r>
      <w:r w:rsidR="00CB7EA9">
        <w:rPr>
          <w:rFonts w:ascii="Times New Roman" w:hAnsi="Times New Roman" w:cs="Times New Roman"/>
          <w:b/>
          <w:color w:val="000000" w:themeColor="text1"/>
          <w:sz w:val="24"/>
          <w:szCs w:val="24"/>
        </w:rPr>
        <w:t xml:space="preserve"> </w:t>
      </w:r>
      <w:r w:rsidR="00CB7EA9" w:rsidRPr="00CB7EA9">
        <w:rPr>
          <w:rFonts w:ascii="Times New Roman" w:hAnsi="Times New Roman" w:cs="Times New Roman"/>
          <w:bCs/>
          <w:color w:val="000000" w:themeColor="text1"/>
          <w:sz w:val="24"/>
          <w:szCs w:val="24"/>
        </w:rPr>
        <w:t>T</w:t>
      </w:r>
      <w:r w:rsidRPr="005A7972">
        <w:rPr>
          <w:rFonts w:ascii="Times New Roman" w:hAnsi="Times New Roman" w:cs="Times New Roman"/>
          <w:color w:val="000000" w:themeColor="text1"/>
          <w:sz w:val="24"/>
          <w:szCs w:val="24"/>
        </w:rPr>
        <w:t xml:space="preserve">he above traits are repeated until the </w:t>
      </w:r>
      <w:r w:rsidR="00CB7EA9">
        <w:rPr>
          <w:rFonts w:ascii="Times New Roman" w:hAnsi="Times New Roman" w:cs="Times New Roman"/>
          <w:color w:val="000000" w:themeColor="text1"/>
          <w:sz w:val="24"/>
          <w:szCs w:val="24"/>
        </w:rPr>
        <w:t>target eNB</w:t>
      </w:r>
      <w:r w:rsidRPr="005A7972">
        <w:rPr>
          <w:rFonts w:ascii="Times New Roman" w:hAnsi="Times New Roman" w:cs="Times New Roman"/>
          <w:color w:val="000000" w:themeColor="text1"/>
          <w:sz w:val="24"/>
          <w:szCs w:val="24"/>
        </w:rPr>
        <w:t xml:space="preserve"> is selected and the maximum number of iterations is reached. </w:t>
      </w:r>
    </w:p>
    <w:p w14:paraId="1202EF21" w14:textId="2EF773C8" w:rsidR="00CB7EA9" w:rsidRPr="00974487" w:rsidRDefault="008A3F77" w:rsidP="00974487">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sz w:val="28"/>
          <w:szCs w:val="28"/>
        </w:rPr>
        <w:t xml:space="preserve">4.4 </w:t>
      </w:r>
      <w:r w:rsidR="00CB7EA9" w:rsidRPr="00974487">
        <w:rPr>
          <w:rFonts w:ascii="Times New Roman" w:hAnsi="Times New Roman" w:cs="Times New Roman"/>
          <w:b/>
          <w:bCs/>
          <w:sz w:val="28"/>
          <w:szCs w:val="28"/>
        </w:rPr>
        <w:t>The selection of the target eNB using the MOAF</w:t>
      </w:r>
      <w:r w:rsidR="00974487">
        <w:rPr>
          <w:rFonts w:ascii="Times New Roman" w:hAnsi="Times New Roman" w:cs="Times New Roman"/>
          <w:b/>
          <w:bCs/>
          <w:sz w:val="28"/>
          <w:szCs w:val="28"/>
        </w:rPr>
        <w:t>:</w:t>
      </w:r>
    </w:p>
    <w:p w14:paraId="1495D706" w14:textId="746F3E6B" w:rsidR="00CB7EA9" w:rsidRDefault="00CB7EA9" w:rsidP="00CB7EA9">
      <w:pPr>
        <w:spacing w:line="360" w:lineRule="auto"/>
        <w:jc w:val="both"/>
        <w:rPr>
          <w:rFonts w:ascii="Times New Roman" w:hAnsi="Times New Roman" w:cs="Times New Roman"/>
          <w:color w:val="000000" w:themeColor="text1"/>
          <w:sz w:val="24"/>
          <w:szCs w:val="24"/>
          <w:lang w:val="en-IN"/>
        </w:rPr>
      </w:pPr>
      <w:r w:rsidRPr="005A7972">
        <w:rPr>
          <w:rFonts w:ascii="Times New Roman" w:hAnsi="Times New Roman" w:cs="Times New Roman"/>
          <w:color w:val="000000" w:themeColor="text1"/>
          <w:sz w:val="24"/>
          <w:szCs w:val="24"/>
        </w:rPr>
        <w:t>The flow diagram of proposed model is given in Fig</w:t>
      </w:r>
      <w:r w:rsidR="00D0287C">
        <w:rPr>
          <w:rFonts w:ascii="Times New Roman" w:hAnsi="Times New Roman" w:cs="Times New Roman"/>
          <w:color w:val="000000" w:themeColor="text1"/>
          <w:sz w:val="24"/>
          <w:szCs w:val="24"/>
        </w:rPr>
        <w:t>.</w:t>
      </w:r>
      <w:r w:rsidR="008A3F77">
        <w:rPr>
          <w:rFonts w:ascii="Times New Roman" w:hAnsi="Times New Roman" w:cs="Times New Roman"/>
          <w:color w:val="000000" w:themeColor="text1"/>
          <w:sz w:val="24"/>
          <w:szCs w:val="24"/>
        </w:rPr>
        <w:t>4.</w:t>
      </w:r>
      <w:r w:rsidRPr="005A7972">
        <w:rPr>
          <w:rFonts w:ascii="Times New Roman" w:hAnsi="Times New Roman" w:cs="Times New Roman"/>
          <w:color w:val="000000" w:themeColor="text1"/>
          <w:sz w:val="24"/>
          <w:szCs w:val="24"/>
        </w:rPr>
        <w:t xml:space="preserve">2. </w:t>
      </w:r>
      <w:r w:rsidRPr="00FE428C">
        <w:rPr>
          <w:rFonts w:ascii="Times New Roman" w:hAnsi="Times New Roman" w:cs="Times New Roman"/>
          <w:color w:val="000000" w:themeColor="text1"/>
          <w:sz w:val="24"/>
          <w:szCs w:val="24"/>
          <w:lang w:val="en-IN"/>
        </w:rPr>
        <w:t>As a first step, all eNBs are initialized and calculated the distances among users and eNBs.</w:t>
      </w:r>
      <w:r>
        <w:rPr>
          <w:rFonts w:ascii="Times New Roman" w:hAnsi="Times New Roman" w:cs="Times New Roman"/>
          <w:color w:val="000000" w:themeColor="text1"/>
          <w:sz w:val="24"/>
          <w:szCs w:val="24"/>
          <w:lang w:val="en-IN"/>
        </w:rPr>
        <w:t xml:space="preserve"> </w:t>
      </w:r>
      <w:r w:rsidRPr="00FE428C">
        <w:rPr>
          <w:rFonts w:ascii="Times New Roman" w:hAnsi="Times New Roman" w:cs="Times New Roman"/>
          <w:color w:val="000000" w:themeColor="text1"/>
          <w:sz w:val="24"/>
          <w:szCs w:val="24"/>
          <w:lang w:val="en-IN"/>
        </w:rPr>
        <w:t>Second step, preparation of the target eNBs, calculate the fitness function based on metrics and survival probability.</w:t>
      </w:r>
      <w:r w:rsidRPr="00CB7EA9">
        <w:rPr>
          <w:rFonts w:ascii="Times New Roman" w:hAnsi="Times New Roman" w:cs="Times New Roman"/>
          <w:color w:val="000000" w:themeColor="text1"/>
          <w:sz w:val="24"/>
          <w:szCs w:val="24"/>
          <w:lang w:val="en-IN"/>
        </w:rPr>
        <w:t xml:space="preserve"> </w:t>
      </w:r>
      <w:r w:rsidRPr="00FE428C">
        <w:rPr>
          <w:rFonts w:ascii="Times New Roman" w:hAnsi="Times New Roman" w:cs="Times New Roman"/>
          <w:color w:val="000000" w:themeColor="text1"/>
          <w:sz w:val="24"/>
          <w:szCs w:val="24"/>
          <w:lang w:val="en-IN"/>
        </w:rPr>
        <w:t xml:space="preserve">Third step, </w:t>
      </w:r>
      <w:r>
        <w:rPr>
          <w:rFonts w:ascii="Times New Roman" w:hAnsi="Times New Roman" w:cs="Times New Roman"/>
          <w:color w:val="000000" w:themeColor="text1"/>
          <w:sz w:val="24"/>
          <w:szCs w:val="24"/>
          <w:lang w:val="en-IN"/>
        </w:rPr>
        <w:t xml:space="preserve">if </w:t>
      </w:r>
      <w:r w:rsidRPr="00FE428C">
        <w:rPr>
          <w:rFonts w:ascii="Times New Roman" w:hAnsi="Times New Roman" w:cs="Times New Roman"/>
          <w:color w:val="000000" w:themeColor="text1"/>
          <w:sz w:val="24"/>
          <w:szCs w:val="24"/>
          <w:lang w:val="en-IN"/>
        </w:rPr>
        <w:t>select</w:t>
      </w:r>
      <w:r>
        <w:rPr>
          <w:rFonts w:ascii="Times New Roman" w:hAnsi="Times New Roman" w:cs="Times New Roman"/>
          <w:color w:val="000000" w:themeColor="text1"/>
          <w:sz w:val="24"/>
          <w:szCs w:val="24"/>
          <w:lang w:val="en-IN"/>
        </w:rPr>
        <w:t>ed</w:t>
      </w:r>
      <w:r w:rsidRPr="00FE428C">
        <w:rPr>
          <w:rFonts w:ascii="Times New Roman" w:hAnsi="Times New Roman" w:cs="Times New Roman"/>
          <w:color w:val="000000" w:themeColor="text1"/>
          <w:sz w:val="24"/>
          <w:szCs w:val="24"/>
          <w:lang w:val="en-IN"/>
        </w:rPr>
        <w:t xml:space="preserve"> eNB </w:t>
      </w:r>
      <w:r>
        <w:rPr>
          <w:rFonts w:ascii="Times New Roman" w:hAnsi="Times New Roman" w:cs="Times New Roman"/>
          <w:color w:val="000000" w:themeColor="text1"/>
          <w:sz w:val="24"/>
          <w:szCs w:val="24"/>
          <w:lang w:val="en-IN"/>
        </w:rPr>
        <w:t>not listed, then initialize e</w:t>
      </w:r>
      <w:r w:rsidRPr="00FE428C">
        <w:rPr>
          <w:rFonts w:ascii="Times New Roman" w:hAnsi="Times New Roman" w:cs="Times New Roman"/>
          <w:color w:val="000000" w:themeColor="text1"/>
          <w:sz w:val="24"/>
          <w:szCs w:val="24"/>
          <w:lang w:val="en-IN"/>
        </w:rPr>
        <w:t>NB</w:t>
      </w:r>
      <w:r>
        <w:rPr>
          <w:rFonts w:ascii="Times New Roman" w:hAnsi="Times New Roman" w:cs="Times New Roman"/>
          <w:color w:val="000000" w:themeColor="text1"/>
          <w:sz w:val="24"/>
          <w:szCs w:val="24"/>
          <w:lang w:val="en-IN"/>
        </w:rPr>
        <w:t>’s</w:t>
      </w:r>
      <w:r w:rsidRPr="00FE428C">
        <w:rPr>
          <w:rFonts w:ascii="Times New Roman" w:hAnsi="Times New Roman" w:cs="Times New Roman"/>
          <w:color w:val="000000" w:themeColor="text1"/>
          <w:sz w:val="24"/>
          <w:szCs w:val="24"/>
          <w:lang w:val="en-IN"/>
        </w:rPr>
        <w:t>.</w:t>
      </w:r>
      <w:r>
        <w:rPr>
          <w:rFonts w:ascii="Times New Roman" w:hAnsi="Times New Roman" w:cs="Times New Roman"/>
          <w:color w:val="000000" w:themeColor="text1"/>
          <w:sz w:val="24"/>
          <w:szCs w:val="24"/>
          <w:lang w:val="en-IN"/>
        </w:rPr>
        <w:t xml:space="preserve"> Fourth</w:t>
      </w:r>
      <w:r w:rsidRPr="00FE428C">
        <w:rPr>
          <w:rFonts w:ascii="Times New Roman" w:hAnsi="Times New Roman" w:cs="Times New Roman"/>
          <w:color w:val="000000" w:themeColor="text1"/>
          <w:sz w:val="24"/>
          <w:szCs w:val="24"/>
          <w:lang w:val="en-IN"/>
        </w:rPr>
        <w:t xml:space="preserve"> step, </w:t>
      </w:r>
      <w:r>
        <w:rPr>
          <w:rFonts w:ascii="Times New Roman" w:hAnsi="Times New Roman" w:cs="Times New Roman"/>
          <w:color w:val="000000" w:themeColor="text1"/>
          <w:sz w:val="24"/>
          <w:szCs w:val="24"/>
          <w:lang w:val="en-IN"/>
        </w:rPr>
        <w:t xml:space="preserve">if </w:t>
      </w:r>
      <w:r w:rsidRPr="00FE428C">
        <w:rPr>
          <w:rFonts w:ascii="Times New Roman" w:hAnsi="Times New Roman" w:cs="Times New Roman"/>
          <w:color w:val="000000" w:themeColor="text1"/>
          <w:sz w:val="24"/>
          <w:szCs w:val="24"/>
          <w:lang w:val="en-IN"/>
        </w:rPr>
        <w:t>select</w:t>
      </w:r>
      <w:r>
        <w:rPr>
          <w:rFonts w:ascii="Times New Roman" w:hAnsi="Times New Roman" w:cs="Times New Roman"/>
          <w:color w:val="000000" w:themeColor="text1"/>
          <w:sz w:val="24"/>
          <w:szCs w:val="24"/>
          <w:lang w:val="en-IN"/>
        </w:rPr>
        <w:t>ed</w:t>
      </w:r>
      <w:r w:rsidRPr="00FE428C">
        <w:rPr>
          <w:rFonts w:ascii="Times New Roman" w:hAnsi="Times New Roman" w:cs="Times New Roman"/>
          <w:color w:val="000000" w:themeColor="text1"/>
          <w:sz w:val="24"/>
          <w:szCs w:val="24"/>
          <w:lang w:val="en-IN"/>
        </w:rPr>
        <w:t xml:space="preserve"> eNB</w:t>
      </w:r>
      <w:r>
        <w:rPr>
          <w:rFonts w:ascii="Times New Roman" w:hAnsi="Times New Roman" w:cs="Times New Roman"/>
          <w:color w:val="000000" w:themeColor="text1"/>
          <w:sz w:val="24"/>
          <w:szCs w:val="24"/>
          <w:lang w:val="en-IN"/>
        </w:rPr>
        <w:t xml:space="preserve"> listed,</w:t>
      </w:r>
      <w:r w:rsidRPr="00FE428C">
        <w:rPr>
          <w:rFonts w:ascii="Times New Roman" w:hAnsi="Times New Roman" w:cs="Times New Roman"/>
          <w:color w:val="000000" w:themeColor="text1"/>
          <w:sz w:val="24"/>
          <w:szCs w:val="24"/>
          <w:lang w:val="en-IN"/>
        </w:rPr>
        <w:t xml:space="preserve"> the user switches from serving to target eNB.</w:t>
      </w:r>
    </w:p>
    <w:p w14:paraId="3CC7BF6C" w14:textId="4A700ED2" w:rsidR="008970EA" w:rsidRDefault="004B6336" w:rsidP="00974487">
      <w:pPr>
        <w:spacing w:line="360" w:lineRule="auto"/>
        <w:jc w:val="center"/>
        <w:rPr>
          <w:color w:val="000000" w:themeColor="text1"/>
        </w:rPr>
      </w:pPr>
      <w:r>
        <w:object w:dxaOrig="6504" w:dyaOrig="15396" w14:anchorId="77255B7E">
          <v:shape id="_x0000_i1076" type="#_x0000_t75" style="width:268.8pt;height:516.6pt" o:ole="">
            <v:imagedata r:id="rId84" o:title=""/>
          </v:shape>
          <o:OLEObject Type="Embed" ProgID="Visio.Drawing.15" ShapeID="_x0000_i1076" DrawAspect="Content" ObjectID="_1751276035" r:id="rId85"/>
        </w:object>
      </w:r>
    </w:p>
    <w:p w14:paraId="66AE8EDE" w14:textId="2AF7DD5F" w:rsidR="00CB7EA9" w:rsidRDefault="00CB7EA9" w:rsidP="00CB7EA9">
      <w:pPr>
        <w:spacing w:line="360" w:lineRule="auto"/>
        <w:jc w:val="center"/>
        <w:rPr>
          <w:rFonts w:ascii="Times New Roman" w:hAnsi="Times New Roman" w:cs="Times New Roman"/>
          <w:color w:val="000000" w:themeColor="text1"/>
          <w:sz w:val="24"/>
          <w:szCs w:val="24"/>
        </w:rPr>
      </w:pPr>
      <w:r w:rsidRPr="005A7972">
        <w:rPr>
          <w:rFonts w:ascii="Times New Roman" w:hAnsi="Times New Roman" w:cs="Times New Roman"/>
          <w:color w:val="000000" w:themeColor="text1"/>
          <w:sz w:val="24"/>
          <w:szCs w:val="24"/>
        </w:rPr>
        <w:t>Fig</w:t>
      </w:r>
      <w:r w:rsidR="00D0287C">
        <w:rPr>
          <w:rFonts w:ascii="Times New Roman" w:hAnsi="Times New Roman" w:cs="Times New Roman"/>
          <w:color w:val="000000" w:themeColor="text1"/>
          <w:sz w:val="24"/>
          <w:szCs w:val="24"/>
        </w:rPr>
        <w:t>.</w:t>
      </w:r>
      <w:r w:rsidR="008A3F77">
        <w:rPr>
          <w:rFonts w:ascii="Times New Roman" w:hAnsi="Times New Roman" w:cs="Times New Roman"/>
          <w:color w:val="000000" w:themeColor="text1"/>
          <w:sz w:val="24"/>
          <w:szCs w:val="24"/>
        </w:rPr>
        <w:t>4.</w:t>
      </w:r>
      <w:r w:rsidRPr="005A7972">
        <w:rPr>
          <w:rFonts w:ascii="Times New Roman" w:hAnsi="Times New Roman" w:cs="Times New Roman"/>
          <w:color w:val="000000" w:themeColor="text1"/>
          <w:sz w:val="24"/>
          <w:szCs w:val="24"/>
        </w:rPr>
        <w:t>2: The selection of the target eNB using AF’s flow process</w:t>
      </w:r>
    </w:p>
    <w:p w14:paraId="278D2CC5" w14:textId="2324F28F" w:rsidR="009E478C" w:rsidRDefault="0009056E" w:rsidP="009E478C">
      <w:pPr>
        <w:spacing w:line="360" w:lineRule="auto"/>
        <w:jc w:val="both"/>
        <w:rPr>
          <w:rFonts w:ascii="Times New Roman" w:hAnsi="Times New Roman" w:cs="Times New Roman"/>
          <w:i/>
          <w:iCs/>
          <w:color w:val="000000" w:themeColor="text1"/>
          <w:sz w:val="20"/>
          <w:szCs w:val="20"/>
          <w:shd w:val="clear" w:color="auto" w:fill="FFFFFF"/>
        </w:rPr>
      </w:pPr>
      <w:r>
        <w:rPr>
          <w:rFonts w:ascii="Times New Roman" w:hAnsi="Times New Roman" w:cs="Times New Roman"/>
          <w:b/>
          <w:bCs/>
          <w:sz w:val="28"/>
          <w:szCs w:val="28"/>
        </w:rPr>
        <w:t>4.5 Summary</w:t>
      </w:r>
      <w:r w:rsidR="00491484" w:rsidRPr="00DB2C7A">
        <w:rPr>
          <w:rFonts w:ascii="Times New Roman" w:hAnsi="Times New Roman" w:cs="Times New Roman"/>
          <w:b/>
          <w:bCs/>
          <w:sz w:val="28"/>
          <w:szCs w:val="28"/>
        </w:rPr>
        <w:t>:</w:t>
      </w:r>
      <w:r w:rsidR="00491484" w:rsidRPr="00491484">
        <w:rPr>
          <w:rFonts w:ascii="Times New Roman" w:hAnsi="Times New Roman" w:cs="Times New Roman"/>
          <w:sz w:val="24"/>
          <w:szCs w:val="24"/>
        </w:rPr>
        <w:t xml:space="preserve"> </w:t>
      </w:r>
      <w:r w:rsidR="00322AEB" w:rsidRPr="00CD41AA">
        <w:rPr>
          <w:rFonts w:ascii="Times New Roman" w:hAnsi="Times New Roman" w:cs="Times New Roman"/>
          <w:sz w:val="24"/>
          <w:szCs w:val="24"/>
        </w:rPr>
        <w:t>In this study, the target cell will be chosen using a number of objective QoS criteria with minimal processing complexity. The goal eNB is chosen using the suggested Multi-Objective Artificial Flora (MOAF) Algorithm method, with the fitness function taken into account as an objective function</w:t>
      </w:r>
      <w:r w:rsidR="00322AEB" w:rsidRPr="00322AEB">
        <w:rPr>
          <w:rFonts w:ascii="Times New Roman" w:hAnsi="Times New Roman" w:cs="Times New Roman"/>
          <w:color w:val="00B050"/>
          <w:sz w:val="24"/>
          <w:szCs w:val="24"/>
        </w:rPr>
        <w:t>.</w:t>
      </w:r>
      <w:r w:rsidR="009E478C" w:rsidRPr="009E478C">
        <w:rPr>
          <w:rFonts w:ascii="Times New Roman" w:hAnsi="Times New Roman" w:cs="Times New Roman"/>
          <w:sz w:val="24"/>
          <w:szCs w:val="24"/>
        </w:rPr>
        <w:t xml:space="preserve"> </w:t>
      </w:r>
      <w:r w:rsidR="008970EA" w:rsidRPr="004231D8">
        <w:rPr>
          <w:rFonts w:ascii="Times New Roman" w:hAnsi="Times New Roman" w:cs="Times New Roman"/>
          <w:i/>
          <w:iCs/>
          <w:color w:val="000000" w:themeColor="text1"/>
          <w:sz w:val="20"/>
          <w:szCs w:val="20"/>
          <w:shd w:val="clear" w:color="auto" w:fill="FFFFFF"/>
        </w:rPr>
        <w:t xml:space="preserve"> </w:t>
      </w:r>
      <w:r w:rsidR="009E478C">
        <w:rPr>
          <w:rFonts w:ascii="Times New Roman" w:hAnsi="Times New Roman" w:cs="Times New Roman"/>
          <w:i/>
          <w:iCs/>
          <w:color w:val="000000" w:themeColor="text1"/>
          <w:sz w:val="20"/>
          <w:szCs w:val="20"/>
          <w:shd w:val="clear" w:color="auto" w:fill="FFFFFF"/>
        </w:rPr>
        <w:br w:type="page"/>
      </w:r>
    </w:p>
    <w:p w14:paraId="423DCCBA" w14:textId="263B5E0C" w:rsidR="003E6B17" w:rsidRPr="004B4836" w:rsidRDefault="003E6B17" w:rsidP="003E6B17">
      <w:pPr>
        <w:jc w:val="center"/>
        <w:rPr>
          <w:rFonts w:ascii="Times New Roman" w:hAnsi="Times New Roman" w:cs="Times New Roman"/>
          <w:b/>
          <w:sz w:val="30"/>
          <w:szCs w:val="30"/>
        </w:rPr>
      </w:pPr>
      <w:r w:rsidRPr="004B4836">
        <w:rPr>
          <w:rFonts w:ascii="Times New Roman" w:hAnsi="Times New Roman" w:cs="Times New Roman"/>
          <w:b/>
          <w:sz w:val="30"/>
          <w:szCs w:val="30"/>
        </w:rPr>
        <w:lastRenderedPageBreak/>
        <w:t>CHAPTER 5</w:t>
      </w:r>
    </w:p>
    <w:p w14:paraId="13CA1345" w14:textId="77777777" w:rsidR="004B4836" w:rsidRDefault="008970EA" w:rsidP="004B4836">
      <w:pPr>
        <w:jc w:val="center"/>
        <w:rPr>
          <w:rStyle w:val="fontstyle01"/>
          <w:color w:val="000000" w:themeColor="text1"/>
          <w:sz w:val="30"/>
          <w:szCs w:val="30"/>
        </w:rPr>
      </w:pPr>
      <w:r w:rsidRPr="004B4836">
        <w:rPr>
          <w:rStyle w:val="fontstyle01"/>
          <w:color w:val="000000" w:themeColor="text1"/>
          <w:sz w:val="30"/>
          <w:szCs w:val="30"/>
        </w:rPr>
        <w:t>High-Performance Mobility Management Using KGMO in Heterogeneous Network</w:t>
      </w:r>
    </w:p>
    <w:p w14:paraId="052211BD" w14:textId="7623224D" w:rsidR="008970EA" w:rsidRDefault="0009056E" w:rsidP="004B4836">
      <w:pPr>
        <w:rPr>
          <w:rFonts w:ascii="Times New Roman" w:hAnsi="Times New Roman" w:cs="Times New Roman"/>
          <w:b/>
          <w:bCs/>
          <w:sz w:val="28"/>
          <w:szCs w:val="28"/>
        </w:rPr>
      </w:pPr>
      <w:r>
        <w:rPr>
          <w:rFonts w:ascii="Times New Roman" w:hAnsi="Times New Roman" w:cs="Times New Roman"/>
          <w:b/>
          <w:bCs/>
          <w:sz w:val="28"/>
          <w:szCs w:val="28"/>
        </w:rPr>
        <w:t xml:space="preserve">5.1 </w:t>
      </w:r>
      <w:r w:rsidR="004B4836" w:rsidRPr="004B4836">
        <w:rPr>
          <w:rFonts w:ascii="Times New Roman" w:hAnsi="Times New Roman" w:cs="Times New Roman"/>
          <w:b/>
          <w:bCs/>
          <w:sz w:val="28"/>
          <w:szCs w:val="28"/>
        </w:rPr>
        <w:t>Overview:</w:t>
      </w:r>
    </w:p>
    <w:p w14:paraId="00F9959C" w14:textId="316C4DC1" w:rsidR="004B4836" w:rsidRPr="005A7972" w:rsidRDefault="004B4836" w:rsidP="004B4836">
      <w:pPr>
        <w:spacing w:line="360" w:lineRule="auto"/>
        <w:ind w:right="270" w:firstLine="720"/>
        <w:jc w:val="both"/>
        <w:rPr>
          <w:rFonts w:ascii="Times New Roman" w:eastAsia="Times New Roman" w:hAnsi="Times New Roman" w:cs="Times New Roman"/>
          <w:sz w:val="24"/>
          <w:szCs w:val="24"/>
        </w:rPr>
      </w:pPr>
      <w:r w:rsidRPr="005A7972">
        <w:rPr>
          <w:rFonts w:ascii="Times New Roman" w:hAnsi="Times New Roman" w:cs="Times New Roman"/>
          <w:color w:val="000000" w:themeColor="text1"/>
          <w:sz w:val="24"/>
          <w:szCs w:val="24"/>
        </w:rPr>
        <w:t>In this work, a new mobility management technique is proposed to perform effective network management in LTE based heterogeneous networks. KGMO optimization technique is used to perform the decision-making using network parameters such as coverage, distance, location and mobility to get handoff information.</w:t>
      </w:r>
      <w:r w:rsidR="00624956">
        <w:rPr>
          <w:rFonts w:ascii="Times New Roman" w:hAnsi="Times New Roman" w:cs="Times New Roman"/>
          <w:color w:val="000000" w:themeColor="text1"/>
          <w:sz w:val="24"/>
          <w:szCs w:val="24"/>
        </w:rPr>
        <w:t xml:space="preserve"> </w:t>
      </w:r>
      <w:r w:rsidR="00624956" w:rsidRPr="00624956">
        <w:rPr>
          <w:rFonts w:ascii="Times New Roman" w:hAnsi="Times New Roman" w:cs="Times New Roman"/>
          <w:color w:val="000000" w:themeColor="text1"/>
          <w:sz w:val="24"/>
          <w:szCs w:val="24"/>
        </w:rPr>
        <w:t>The following is a description of the work's goals.</w:t>
      </w:r>
    </w:p>
    <w:p w14:paraId="1F1E09B5" w14:textId="77777777" w:rsidR="00F8369F" w:rsidRPr="005A7972" w:rsidRDefault="00F8369F">
      <w:pPr>
        <w:pStyle w:val="ListParagraph"/>
        <w:numPr>
          <w:ilvl w:val="0"/>
          <w:numId w:val="12"/>
        </w:numPr>
        <w:spacing w:after="160" w:line="360" w:lineRule="auto"/>
        <w:jc w:val="both"/>
        <w:rPr>
          <w:rFonts w:ascii="Times New Roman" w:hAnsi="Times New Roman" w:cs="Times New Roman"/>
          <w:color w:val="000000" w:themeColor="text1"/>
          <w:sz w:val="24"/>
          <w:szCs w:val="24"/>
        </w:rPr>
      </w:pPr>
      <w:r w:rsidRPr="005A7972">
        <w:rPr>
          <w:rFonts w:ascii="Times New Roman" w:hAnsi="Times New Roman" w:cs="Times New Roman"/>
          <w:color w:val="000000" w:themeColor="text1"/>
          <w:sz w:val="24"/>
          <w:szCs w:val="24"/>
        </w:rPr>
        <w:t>To improve the overall performance of the network while doing the mobility management process</w:t>
      </w:r>
    </w:p>
    <w:p w14:paraId="5E671A8D" w14:textId="77777777" w:rsidR="00F8369F" w:rsidRPr="005A7972" w:rsidRDefault="00F8369F">
      <w:pPr>
        <w:pStyle w:val="ListParagraph"/>
        <w:numPr>
          <w:ilvl w:val="0"/>
          <w:numId w:val="12"/>
        </w:numPr>
        <w:spacing w:after="160" w:line="360" w:lineRule="auto"/>
        <w:jc w:val="both"/>
        <w:rPr>
          <w:rFonts w:ascii="Times New Roman" w:hAnsi="Times New Roman" w:cs="Times New Roman"/>
          <w:color w:val="000000" w:themeColor="text1"/>
          <w:sz w:val="24"/>
          <w:szCs w:val="24"/>
        </w:rPr>
      </w:pPr>
      <w:r w:rsidRPr="005A7972">
        <w:rPr>
          <w:rFonts w:ascii="Times New Roman" w:hAnsi="Times New Roman" w:cs="Times New Roman"/>
          <w:color w:val="000000" w:themeColor="text1"/>
          <w:sz w:val="24"/>
          <w:szCs w:val="24"/>
        </w:rPr>
        <w:t>To maintain stability in throughput and delay while mobility and handover</w:t>
      </w:r>
    </w:p>
    <w:p w14:paraId="34727D19" w14:textId="77777777" w:rsidR="00F8369F" w:rsidRPr="005A7972" w:rsidRDefault="00F8369F">
      <w:pPr>
        <w:pStyle w:val="ListParagraph"/>
        <w:numPr>
          <w:ilvl w:val="0"/>
          <w:numId w:val="12"/>
        </w:numPr>
        <w:spacing w:after="160" w:line="360" w:lineRule="auto"/>
        <w:jc w:val="both"/>
        <w:rPr>
          <w:rFonts w:ascii="Times New Roman" w:hAnsi="Times New Roman" w:cs="Times New Roman"/>
          <w:color w:val="000000" w:themeColor="text1"/>
          <w:sz w:val="24"/>
          <w:szCs w:val="24"/>
        </w:rPr>
      </w:pPr>
      <w:r w:rsidRPr="005A7972">
        <w:rPr>
          <w:rFonts w:ascii="Times New Roman" w:hAnsi="Times New Roman" w:cs="Times New Roman"/>
          <w:color w:val="000000" w:themeColor="text1"/>
          <w:sz w:val="24"/>
          <w:szCs w:val="24"/>
        </w:rPr>
        <w:t>To reduce the computational complexity and decision-making time</w:t>
      </w:r>
    </w:p>
    <w:p w14:paraId="2735F4CF" w14:textId="6FFC7CB1" w:rsidR="00F8369F" w:rsidRPr="004B4836" w:rsidRDefault="0009056E" w:rsidP="005A797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5.2 </w:t>
      </w:r>
      <w:r w:rsidR="004B4836" w:rsidRPr="004B4836">
        <w:rPr>
          <w:rFonts w:ascii="Times New Roman" w:hAnsi="Times New Roman" w:cs="Times New Roman"/>
          <w:b/>
          <w:color w:val="000000" w:themeColor="text1"/>
          <w:sz w:val="28"/>
          <w:szCs w:val="28"/>
        </w:rPr>
        <w:t xml:space="preserve">Proposed </w:t>
      </w:r>
      <w:r w:rsidR="00F8369F" w:rsidRPr="004B4836">
        <w:rPr>
          <w:rFonts w:ascii="Times New Roman" w:hAnsi="Times New Roman" w:cs="Times New Roman"/>
          <w:b/>
          <w:color w:val="000000" w:themeColor="text1"/>
          <w:sz w:val="28"/>
          <w:szCs w:val="28"/>
        </w:rPr>
        <w:t>Methodology</w:t>
      </w:r>
      <w:r w:rsidR="004B4836" w:rsidRPr="004B4836">
        <w:rPr>
          <w:rFonts w:ascii="Times New Roman" w:hAnsi="Times New Roman" w:cs="Times New Roman"/>
          <w:b/>
          <w:color w:val="000000" w:themeColor="text1"/>
          <w:sz w:val="28"/>
          <w:szCs w:val="28"/>
        </w:rPr>
        <w:t>:</w:t>
      </w:r>
    </w:p>
    <w:p w14:paraId="5BFD8309" w14:textId="6FF868BD" w:rsidR="00F8369F" w:rsidRPr="005A7972" w:rsidRDefault="00F8369F">
      <w:pPr>
        <w:pStyle w:val="ListParagraph"/>
        <w:numPr>
          <w:ilvl w:val="0"/>
          <w:numId w:val="13"/>
        </w:numPr>
        <w:spacing w:after="160" w:line="360" w:lineRule="auto"/>
        <w:jc w:val="both"/>
        <w:rPr>
          <w:rFonts w:ascii="Times New Roman" w:hAnsi="Times New Roman" w:cs="Times New Roman"/>
          <w:color w:val="000000" w:themeColor="text1"/>
          <w:sz w:val="24"/>
          <w:szCs w:val="24"/>
        </w:rPr>
      </w:pPr>
      <w:r w:rsidRPr="005A7972">
        <w:rPr>
          <w:rFonts w:ascii="Times New Roman" w:hAnsi="Times New Roman" w:cs="Times New Roman"/>
          <w:color w:val="000000" w:themeColor="text1"/>
          <w:sz w:val="24"/>
          <w:szCs w:val="24"/>
        </w:rPr>
        <w:t xml:space="preserve">KGMO optimization technique is used to perform the decision-making using network parameters such as coverage, distance, location and mobility to get handoff information. </w:t>
      </w:r>
    </w:p>
    <w:p w14:paraId="2798E84E" w14:textId="77777777" w:rsidR="00F8369F" w:rsidRPr="005A7972" w:rsidRDefault="00F8369F">
      <w:pPr>
        <w:pStyle w:val="ListParagraph"/>
        <w:numPr>
          <w:ilvl w:val="0"/>
          <w:numId w:val="13"/>
        </w:numPr>
        <w:spacing w:after="160" w:line="360" w:lineRule="auto"/>
        <w:jc w:val="both"/>
        <w:rPr>
          <w:rFonts w:ascii="Times New Roman" w:hAnsi="Times New Roman" w:cs="Times New Roman"/>
          <w:color w:val="000000" w:themeColor="text1"/>
          <w:sz w:val="24"/>
          <w:szCs w:val="24"/>
        </w:rPr>
      </w:pPr>
      <w:r w:rsidRPr="005A7972">
        <w:rPr>
          <w:rFonts w:ascii="Times New Roman" w:hAnsi="Times New Roman" w:cs="Times New Roman"/>
          <w:color w:val="000000" w:themeColor="text1"/>
          <w:sz w:val="24"/>
          <w:szCs w:val="24"/>
        </w:rPr>
        <w:t>Proposed work uses heterogeneous network which is connected in an LTE network</w:t>
      </w:r>
    </w:p>
    <w:p w14:paraId="3014D1BA" w14:textId="77777777" w:rsidR="00F8369F" w:rsidRPr="005A7972" w:rsidRDefault="00F8369F">
      <w:pPr>
        <w:pStyle w:val="ListParagraph"/>
        <w:numPr>
          <w:ilvl w:val="0"/>
          <w:numId w:val="13"/>
        </w:numPr>
        <w:spacing w:after="160" w:line="360" w:lineRule="auto"/>
        <w:jc w:val="both"/>
        <w:rPr>
          <w:rFonts w:ascii="Times New Roman" w:hAnsi="Times New Roman" w:cs="Times New Roman"/>
          <w:color w:val="000000" w:themeColor="text1"/>
          <w:sz w:val="24"/>
          <w:szCs w:val="24"/>
        </w:rPr>
      </w:pPr>
      <w:r w:rsidRPr="005A7972">
        <w:rPr>
          <w:rFonts w:ascii="Times New Roman" w:hAnsi="Times New Roman" w:cs="Times New Roman"/>
          <w:color w:val="000000" w:themeColor="text1"/>
          <w:sz w:val="24"/>
          <w:szCs w:val="24"/>
        </w:rPr>
        <w:t>The number of nodes move to any location within the whole network area</w:t>
      </w:r>
    </w:p>
    <w:p w14:paraId="29BE9ACC" w14:textId="77777777" w:rsidR="00F8369F" w:rsidRPr="005A7972" w:rsidRDefault="00F8369F">
      <w:pPr>
        <w:pStyle w:val="ListParagraph"/>
        <w:numPr>
          <w:ilvl w:val="0"/>
          <w:numId w:val="13"/>
        </w:numPr>
        <w:spacing w:after="160" w:line="360" w:lineRule="auto"/>
        <w:jc w:val="both"/>
        <w:rPr>
          <w:rFonts w:ascii="Times New Roman" w:hAnsi="Times New Roman" w:cs="Times New Roman"/>
          <w:color w:val="000000" w:themeColor="text1"/>
          <w:sz w:val="24"/>
          <w:szCs w:val="24"/>
        </w:rPr>
      </w:pPr>
      <w:r w:rsidRPr="005A7972">
        <w:rPr>
          <w:rFonts w:ascii="Times New Roman" w:hAnsi="Times New Roman" w:cs="Times New Roman"/>
          <w:color w:val="000000" w:themeColor="text1"/>
          <w:sz w:val="24"/>
          <w:szCs w:val="24"/>
        </w:rPr>
        <w:t>While moving the user, the user should connect with a nearest router or station that should be selected properly by considering various parameters such as distance, location and mobility.</w:t>
      </w:r>
    </w:p>
    <w:p w14:paraId="070F3E9B" w14:textId="4055891C" w:rsidR="008970EA" w:rsidRPr="005A7972" w:rsidRDefault="008970EA" w:rsidP="00624956">
      <w:pPr>
        <w:spacing w:line="360" w:lineRule="auto"/>
        <w:ind w:firstLine="360"/>
        <w:jc w:val="both"/>
        <w:rPr>
          <w:rFonts w:ascii="Times New Roman" w:hAnsi="Times New Roman" w:cs="Times New Roman"/>
          <w:color w:val="000000" w:themeColor="text1"/>
          <w:sz w:val="24"/>
          <w:szCs w:val="24"/>
        </w:rPr>
      </w:pPr>
      <w:r w:rsidRPr="005A7972">
        <w:rPr>
          <w:rFonts w:ascii="Times New Roman" w:hAnsi="Times New Roman" w:cs="Times New Roman"/>
          <w:color w:val="000000" w:themeColor="text1"/>
          <w:sz w:val="24"/>
          <w:szCs w:val="24"/>
        </w:rPr>
        <w:t>The proposed method uses high-performance optimization such as KGMO [</w:t>
      </w:r>
      <w:r w:rsidR="00BE62E5">
        <w:rPr>
          <w:rFonts w:ascii="Times New Roman" w:hAnsi="Times New Roman" w:cs="Times New Roman"/>
          <w:color w:val="000000" w:themeColor="text1"/>
          <w:sz w:val="24"/>
          <w:szCs w:val="24"/>
        </w:rPr>
        <w:t>4</w:t>
      </w:r>
      <w:r w:rsidRPr="005A7972">
        <w:rPr>
          <w:rFonts w:ascii="Times New Roman" w:hAnsi="Times New Roman" w:cs="Times New Roman"/>
          <w:color w:val="000000" w:themeColor="text1"/>
          <w:sz w:val="24"/>
          <w:szCs w:val="24"/>
        </w:rPr>
        <w:t xml:space="preserve">1] to perform the optimization process for the mobility management. </w:t>
      </w:r>
      <w:r w:rsidRPr="005A7972">
        <w:rPr>
          <w:rFonts w:ascii="Times New Roman" w:hAnsi="Times New Roman" w:cs="Times New Roman"/>
          <w:bCs/>
          <w:color w:val="000000" w:themeColor="text1"/>
          <w:sz w:val="24"/>
          <w:szCs w:val="24"/>
        </w:rPr>
        <w:t>Fig.</w:t>
      </w:r>
      <w:r w:rsidR="0009056E">
        <w:rPr>
          <w:rFonts w:ascii="Times New Roman" w:hAnsi="Times New Roman" w:cs="Times New Roman"/>
          <w:bCs/>
          <w:color w:val="000000" w:themeColor="text1"/>
          <w:sz w:val="24"/>
          <w:szCs w:val="24"/>
        </w:rPr>
        <w:t>5.</w:t>
      </w:r>
      <w:r w:rsidRPr="005A7972">
        <w:rPr>
          <w:rFonts w:ascii="Times New Roman" w:hAnsi="Times New Roman" w:cs="Times New Roman"/>
          <w:bCs/>
          <w:color w:val="000000" w:themeColor="text1"/>
          <w:sz w:val="24"/>
          <w:szCs w:val="24"/>
        </w:rPr>
        <w:t>1</w:t>
      </w:r>
      <w:r w:rsidRPr="005A7972">
        <w:rPr>
          <w:rFonts w:ascii="Times New Roman" w:hAnsi="Times New Roman" w:cs="Times New Roman"/>
          <w:b/>
          <w:color w:val="000000" w:themeColor="text1"/>
          <w:sz w:val="24"/>
          <w:szCs w:val="24"/>
        </w:rPr>
        <w:t>.</w:t>
      </w:r>
      <w:r w:rsidRPr="005A7972">
        <w:rPr>
          <w:rFonts w:ascii="Times New Roman" w:hAnsi="Times New Roman" w:cs="Times New Roman"/>
          <w:color w:val="000000" w:themeColor="text1"/>
          <w:sz w:val="24"/>
          <w:szCs w:val="24"/>
        </w:rPr>
        <w:t xml:space="preserve"> Shows the network model which is used to code the network architecture. Linear and non-linear network parameters are considered to make mobility management decisions. </w:t>
      </w:r>
      <w:r w:rsidRPr="005A7972">
        <w:rPr>
          <w:rFonts w:ascii="Times New Roman" w:hAnsi="Times New Roman" w:cs="Times New Roman"/>
          <w:bCs/>
          <w:color w:val="000000" w:themeColor="text1"/>
          <w:sz w:val="24"/>
          <w:szCs w:val="24"/>
        </w:rPr>
        <w:t>Fig.</w:t>
      </w:r>
      <w:r w:rsidR="00D0287C">
        <w:rPr>
          <w:rFonts w:ascii="Times New Roman" w:hAnsi="Times New Roman" w:cs="Times New Roman"/>
          <w:bCs/>
          <w:color w:val="000000" w:themeColor="text1"/>
          <w:sz w:val="24"/>
          <w:szCs w:val="24"/>
        </w:rPr>
        <w:t>5.</w:t>
      </w:r>
      <w:r w:rsidRPr="005A7972">
        <w:rPr>
          <w:rFonts w:ascii="Times New Roman" w:hAnsi="Times New Roman" w:cs="Times New Roman"/>
          <w:bCs/>
          <w:color w:val="000000" w:themeColor="text1"/>
          <w:sz w:val="24"/>
          <w:szCs w:val="24"/>
        </w:rPr>
        <w:t>2.</w:t>
      </w:r>
      <w:r w:rsidRPr="005A7972">
        <w:rPr>
          <w:rFonts w:ascii="Times New Roman" w:hAnsi="Times New Roman" w:cs="Times New Roman"/>
          <w:color w:val="000000" w:themeColor="text1"/>
          <w:sz w:val="24"/>
          <w:szCs w:val="24"/>
        </w:rPr>
        <w:t xml:space="preserve"> shows the block diagram which is used for the decision-making process. Data collected is pre-processed by using normalization techniques to improve the accuracy of the optimization process. A fitness function is modeled based on the combination of user parameters such as coverage, distance and velocity. A </w:t>
      </w:r>
      <w:r w:rsidRPr="005A7972">
        <w:rPr>
          <w:rFonts w:ascii="Times New Roman" w:hAnsi="Times New Roman" w:cs="Times New Roman"/>
          <w:sz w:val="24"/>
          <w:szCs w:val="24"/>
        </w:rPr>
        <w:t xml:space="preserve">maximum </w:t>
      </w:r>
      <w:r w:rsidRPr="005A7972">
        <w:rPr>
          <w:rFonts w:ascii="Times New Roman" w:hAnsi="Times New Roman" w:cs="Times New Roman"/>
          <w:color w:val="000000" w:themeColor="text1"/>
          <w:sz w:val="24"/>
          <w:szCs w:val="24"/>
        </w:rPr>
        <w:t xml:space="preserve">value of </w:t>
      </w:r>
      <w:r w:rsidRPr="005A7972">
        <w:rPr>
          <w:rFonts w:ascii="Times New Roman" w:hAnsi="Times New Roman" w:cs="Times New Roman"/>
          <w:color w:val="000000" w:themeColor="text1"/>
          <w:sz w:val="24"/>
          <w:szCs w:val="24"/>
        </w:rPr>
        <w:lastRenderedPageBreak/>
        <w:t>fitness is considered as the best fitness value. The network model and functioning of the system are described in the following sections.</w:t>
      </w:r>
    </w:p>
    <w:p w14:paraId="6EE16399" w14:textId="5F1B432C" w:rsidR="008970EA" w:rsidRDefault="00624956" w:rsidP="005A7972">
      <w:pPr>
        <w:spacing w:line="240" w:lineRule="auto"/>
        <w:jc w:val="center"/>
        <w:rPr>
          <w:rFonts w:cs="Times New Roman"/>
          <w:noProof/>
          <w:color w:val="000000" w:themeColor="text1"/>
          <w:szCs w:val="24"/>
          <w:lang w:val="en-IN" w:eastAsia="en-IN"/>
        </w:rPr>
      </w:pPr>
      <w:r>
        <w:object w:dxaOrig="8892" w:dyaOrig="10729" w14:anchorId="77E9FBF2">
          <v:shape id="_x0000_i1077" type="#_x0000_t75" style="width:309.6pt;height:282pt" o:ole="">
            <v:imagedata r:id="rId86" o:title=""/>
          </v:shape>
          <o:OLEObject Type="Embed" ProgID="Visio.Drawing.15" ShapeID="_x0000_i1077" DrawAspect="Content" ObjectID="_1751276036" r:id="rId87"/>
        </w:object>
      </w:r>
    </w:p>
    <w:p w14:paraId="57B6D3A0" w14:textId="4BF2C74F" w:rsidR="008970EA" w:rsidRPr="005A7972" w:rsidRDefault="008970EA" w:rsidP="005A7972">
      <w:pPr>
        <w:spacing w:line="240" w:lineRule="auto"/>
        <w:ind w:firstLine="720"/>
        <w:jc w:val="center"/>
        <w:rPr>
          <w:rFonts w:ascii="Times New Roman" w:hAnsi="Times New Roman" w:cs="Times New Roman"/>
          <w:color w:val="000000" w:themeColor="text1"/>
          <w:sz w:val="24"/>
          <w:szCs w:val="24"/>
        </w:rPr>
      </w:pPr>
      <w:r w:rsidRPr="005A7972">
        <w:rPr>
          <w:rFonts w:ascii="Times New Roman" w:hAnsi="Times New Roman" w:cs="Times New Roman"/>
          <w:bCs/>
          <w:color w:val="000000" w:themeColor="text1"/>
          <w:sz w:val="24"/>
          <w:szCs w:val="24"/>
        </w:rPr>
        <w:t>Fig.</w:t>
      </w:r>
      <w:r w:rsidR="0009056E">
        <w:rPr>
          <w:rFonts w:ascii="Times New Roman" w:hAnsi="Times New Roman" w:cs="Times New Roman"/>
          <w:bCs/>
          <w:color w:val="000000" w:themeColor="text1"/>
          <w:sz w:val="24"/>
          <w:szCs w:val="24"/>
        </w:rPr>
        <w:t>5.</w:t>
      </w:r>
      <w:r w:rsidRPr="005A7972">
        <w:rPr>
          <w:rFonts w:ascii="Times New Roman" w:hAnsi="Times New Roman" w:cs="Times New Roman"/>
          <w:bCs/>
          <w:color w:val="000000" w:themeColor="text1"/>
          <w:sz w:val="24"/>
          <w:szCs w:val="24"/>
        </w:rPr>
        <w:t>1.</w:t>
      </w:r>
      <w:r w:rsidRPr="005A7972">
        <w:rPr>
          <w:rFonts w:ascii="Times New Roman" w:hAnsi="Times New Roman" w:cs="Times New Roman"/>
          <w:color w:val="000000" w:themeColor="text1"/>
          <w:sz w:val="24"/>
          <w:szCs w:val="24"/>
        </w:rPr>
        <w:t xml:space="preserve"> Network Model</w:t>
      </w:r>
    </w:p>
    <w:p w14:paraId="1BE18276" w14:textId="4EE6FF1A" w:rsidR="008970EA" w:rsidRPr="00624956" w:rsidRDefault="0009056E" w:rsidP="005A7972">
      <w:pPr>
        <w:spacing w:after="0" w:line="360" w:lineRule="auto"/>
        <w:jc w:val="both"/>
        <w:rPr>
          <w:rFonts w:ascii="Times New Roman" w:hAnsi="Times New Roman" w:cs="Times New Roman"/>
          <w:b/>
          <w:sz w:val="28"/>
          <w:szCs w:val="28"/>
        </w:rPr>
      </w:pPr>
      <w:r>
        <w:rPr>
          <w:rFonts w:ascii="Times New Roman" w:eastAsiaTheme="majorEastAsia" w:hAnsi="Times New Roman" w:cs="Times New Roman"/>
          <w:b/>
          <w:color w:val="000000" w:themeColor="text1"/>
          <w:sz w:val="28"/>
          <w:szCs w:val="28"/>
        </w:rPr>
        <w:t xml:space="preserve">5.3 </w:t>
      </w:r>
      <w:r w:rsidR="00624956" w:rsidRPr="00624956">
        <w:rPr>
          <w:rFonts w:ascii="Times New Roman" w:eastAsiaTheme="majorEastAsia" w:hAnsi="Times New Roman" w:cs="Times New Roman"/>
          <w:b/>
          <w:color w:val="000000" w:themeColor="text1"/>
          <w:sz w:val="28"/>
          <w:szCs w:val="28"/>
        </w:rPr>
        <w:t xml:space="preserve">Description of </w:t>
      </w:r>
      <w:r w:rsidR="008970EA" w:rsidRPr="00624956">
        <w:rPr>
          <w:rFonts w:ascii="Times New Roman" w:eastAsiaTheme="majorEastAsia" w:hAnsi="Times New Roman" w:cs="Times New Roman"/>
          <w:b/>
          <w:color w:val="000000" w:themeColor="text1"/>
          <w:sz w:val="28"/>
          <w:szCs w:val="28"/>
        </w:rPr>
        <w:t>Network Model</w:t>
      </w:r>
      <w:r w:rsidR="00624956" w:rsidRPr="00624956">
        <w:rPr>
          <w:rFonts w:ascii="Times New Roman" w:hAnsi="Times New Roman" w:cs="Times New Roman"/>
          <w:b/>
          <w:sz w:val="28"/>
          <w:szCs w:val="28"/>
        </w:rPr>
        <w:t>:</w:t>
      </w:r>
    </w:p>
    <w:p w14:paraId="3529185A" w14:textId="2D81212A" w:rsidR="00624956" w:rsidRDefault="008970EA" w:rsidP="00624956">
      <w:pPr>
        <w:spacing w:after="0" w:line="360" w:lineRule="auto"/>
        <w:ind w:firstLine="720"/>
        <w:jc w:val="both"/>
        <w:rPr>
          <w:rFonts w:ascii="Times New Roman" w:hAnsi="Times New Roman" w:cs="Times New Roman"/>
          <w:sz w:val="24"/>
          <w:szCs w:val="24"/>
        </w:rPr>
      </w:pPr>
      <w:r w:rsidRPr="005A7972">
        <w:rPr>
          <w:rFonts w:ascii="Times New Roman" w:hAnsi="Times New Roman" w:cs="Times New Roman"/>
          <w:sz w:val="24"/>
          <w:szCs w:val="24"/>
        </w:rPr>
        <w:t>The network model consists of different heterogeneous devices and routers as shown in Fig.</w:t>
      </w:r>
      <w:r w:rsidR="0009056E">
        <w:rPr>
          <w:rFonts w:ascii="Times New Roman" w:hAnsi="Times New Roman" w:cs="Times New Roman"/>
          <w:sz w:val="24"/>
          <w:szCs w:val="24"/>
        </w:rPr>
        <w:t>5.</w:t>
      </w:r>
      <w:r w:rsidRPr="005A7972">
        <w:rPr>
          <w:rFonts w:ascii="Times New Roman" w:hAnsi="Times New Roman" w:cs="Times New Roman"/>
          <w:sz w:val="24"/>
          <w:szCs w:val="24"/>
        </w:rPr>
        <w:t>1. These networks are connected to a core network to form a network model. Each of the individual clusters in this model has a different size in the coverage area depending upon the power of the transmission from the core base station. The number of users in a network keeps changing from time to time and active user rate will also be changing accordingly. Also, the network core has a coverage area for including multiple networks within it. It is responsible for the management and efficient handling of the entire network.</w:t>
      </w:r>
    </w:p>
    <w:p w14:paraId="5670D0DF" w14:textId="3E83757D" w:rsidR="008970EA" w:rsidRPr="00624956" w:rsidRDefault="0009056E" w:rsidP="0062495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5.3.1</w:t>
      </w:r>
      <w:r w:rsidR="002B6F2C">
        <w:rPr>
          <w:rFonts w:ascii="Times New Roman" w:hAnsi="Times New Roman" w:cs="Times New Roman"/>
          <w:b/>
          <w:bCs/>
          <w:sz w:val="28"/>
          <w:szCs w:val="28"/>
        </w:rPr>
        <w:t xml:space="preserve"> </w:t>
      </w:r>
      <w:r w:rsidR="008970EA" w:rsidRPr="00624956">
        <w:rPr>
          <w:rFonts w:ascii="Times New Roman" w:hAnsi="Times New Roman" w:cs="Times New Roman"/>
          <w:b/>
          <w:bCs/>
          <w:sz w:val="28"/>
          <w:szCs w:val="28"/>
        </w:rPr>
        <w:t>Functioning</w:t>
      </w:r>
      <w:r w:rsidR="00624956" w:rsidRPr="00624956">
        <w:rPr>
          <w:rFonts w:ascii="Times New Roman" w:hAnsi="Times New Roman" w:cs="Times New Roman"/>
          <w:b/>
          <w:bCs/>
          <w:sz w:val="28"/>
          <w:szCs w:val="28"/>
        </w:rPr>
        <w:t xml:space="preserve"> of the model</w:t>
      </w:r>
      <w:r w:rsidR="00624956">
        <w:rPr>
          <w:rFonts w:ascii="Times New Roman" w:hAnsi="Times New Roman" w:cs="Times New Roman"/>
          <w:b/>
          <w:bCs/>
          <w:sz w:val="28"/>
          <w:szCs w:val="28"/>
        </w:rPr>
        <w:t>:</w:t>
      </w:r>
    </w:p>
    <w:p w14:paraId="4109EEB4" w14:textId="3F302E08" w:rsidR="008970EA" w:rsidRPr="005A7972" w:rsidRDefault="008970EA" w:rsidP="00624956">
      <w:pPr>
        <w:spacing w:after="0" w:line="360" w:lineRule="auto"/>
        <w:ind w:firstLine="720"/>
        <w:jc w:val="both"/>
        <w:rPr>
          <w:rFonts w:ascii="Times New Roman" w:hAnsi="Times New Roman" w:cs="Times New Roman"/>
          <w:color w:val="000000" w:themeColor="text1"/>
          <w:sz w:val="24"/>
          <w:szCs w:val="24"/>
        </w:rPr>
      </w:pPr>
      <w:r w:rsidRPr="005A7972">
        <w:rPr>
          <w:rFonts w:ascii="Times New Roman" w:hAnsi="Times New Roman" w:cs="Times New Roman"/>
          <w:color w:val="000000" w:themeColor="text1"/>
          <w:sz w:val="24"/>
          <w:szCs w:val="24"/>
        </w:rPr>
        <w:t xml:space="preserve">The details about the different heterogeneous network information are gathered for pre-processing from the core network. The collected data is considered for preprocessing such as normalization. The normalized data is sent to KGMO to estimate the initial Kinetic Energy (KE) and initial velocity of users. Based on the initial velocity of the users a random particle is generated </w:t>
      </w:r>
      <w:r w:rsidRPr="005A7972">
        <w:rPr>
          <w:rFonts w:ascii="Times New Roman" w:hAnsi="Times New Roman" w:cs="Times New Roman"/>
          <w:color w:val="000000" w:themeColor="text1"/>
          <w:sz w:val="24"/>
          <w:szCs w:val="24"/>
        </w:rPr>
        <w:lastRenderedPageBreak/>
        <w:t>to calculate the fitness function for the evaluation of the technique. The entire process to yield appropriate fitness function is depicted in Fig.</w:t>
      </w:r>
      <w:r w:rsidR="0009056E">
        <w:rPr>
          <w:rFonts w:ascii="Times New Roman" w:hAnsi="Times New Roman" w:cs="Times New Roman"/>
          <w:color w:val="000000" w:themeColor="text1"/>
          <w:sz w:val="24"/>
          <w:szCs w:val="24"/>
        </w:rPr>
        <w:t>5.</w:t>
      </w:r>
      <w:r w:rsidRPr="005A7972">
        <w:rPr>
          <w:rFonts w:ascii="Times New Roman" w:hAnsi="Times New Roman" w:cs="Times New Roman"/>
          <w:color w:val="000000" w:themeColor="text1"/>
          <w:sz w:val="24"/>
          <w:szCs w:val="24"/>
        </w:rPr>
        <w:t>2.</w:t>
      </w:r>
    </w:p>
    <w:p w14:paraId="35173440" w14:textId="026BC38A" w:rsidR="008970EA" w:rsidRDefault="005A7972" w:rsidP="005A7972">
      <w:pPr>
        <w:spacing w:after="0" w:line="240" w:lineRule="auto"/>
        <w:jc w:val="center"/>
      </w:pPr>
      <w:r>
        <w:object w:dxaOrig="10273" w:dyaOrig="11184" w14:anchorId="667367BA">
          <v:shape id="_x0000_i1078" type="#_x0000_t75" style="width:384.6pt;height:316.2pt" o:ole="">
            <v:imagedata r:id="rId88" o:title=""/>
          </v:shape>
          <o:OLEObject Type="Embed" ProgID="Visio.Drawing.15" ShapeID="_x0000_i1078" DrawAspect="Content" ObjectID="_1751276037" r:id="rId89"/>
        </w:object>
      </w:r>
    </w:p>
    <w:p w14:paraId="563C5251" w14:textId="77777777" w:rsidR="008970EA" w:rsidRPr="005A7972" w:rsidRDefault="008970EA" w:rsidP="008970EA">
      <w:pPr>
        <w:spacing w:after="0" w:line="240" w:lineRule="auto"/>
        <w:jc w:val="both"/>
        <w:rPr>
          <w:rFonts w:ascii="Times New Roman" w:hAnsi="Times New Roman" w:cs="Times New Roman"/>
          <w:color w:val="000000" w:themeColor="text1"/>
          <w:sz w:val="24"/>
          <w:szCs w:val="24"/>
        </w:rPr>
      </w:pPr>
    </w:p>
    <w:p w14:paraId="632EC9CF" w14:textId="7499A967" w:rsidR="008970EA" w:rsidRPr="005A7972" w:rsidRDefault="008970EA" w:rsidP="008970EA">
      <w:pPr>
        <w:spacing w:line="240" w:lineRule="auto"/>
        <w:jc w:val="center"/>
        <w:rPr>
          <w:rFonts w:ascii="Times New Roman" w:hAnsi="Times New Roman" w:cs="Times New Roman"/>
          <w:color w:val="000000" w:themeColor="text1"/>
          <w:sz w:val="24"/>
          <w:szCs w:val="24"/>
        </w:rPr>
      </w:pPr>
      <w:r w:rsidRPr="005A7972">
        <w:rPr>
          <w:rFonts w:ascii="Times New Roman" w:hAnsi="Times New Roman" w:cs="Times New Roman"/>
          <w:sz w:val="24"/>
          <w:szCs w:val="24"/>
        </w:rPr>
        <w:t xml:space="preserve">Fig. </w:t>
      </w:r>
      <w:r w:rsidR="0009056E">
        <w:rPr>
          <w:rFonts w:ascii="Times New Roman" w:hAnsi="Times New Roman" w:cs="Times New Roman"/>
          <w:sz w:val="24"/>
          <w:szCs w:val="24"/>
        </w:rPr>
        <w:t>5.</w:t>
      </w:r>
      <w:r w:rsidRPr="005A7972">
        <w:rPr>
          <w:rFonts w:ascii="Times New Roman" w:hAnsi="Times New Roman" w:cs="Times New Roman"/>
          <w:sz w:val="24"/>
          <w:szCs w:val="24"/>
        </w:rPr>
        <w:t>2. Block diagram for optimization technique</w:t>
      </w:r>
    </w:p>
    <w:p w14:paraId="70EB4443" w14:textId="77777777" w:rsidR="00624956" w:rsidRDefault="008970EA" w:rsidP="00624956">
      <w:pPr>
        <w:spacing w:line="360" w:lineRule="auto"/>
        <w:jc w:val="both"/>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 xml:space="preserve">Once fitness function is calculated, the best fitness is selected to update the KE and velocity, and consequently generate a new random particle. This process is repeated till the best fitness is obtained. This is performed by KGMO algorithm. </w:t>
      </w:r>
    </w:p>
    <w:p w14:paraId="63C2458C" w14:textId="3C160850" w:rsidR="008970EA" w:rsidRPr="00624956" w:rsidRDefault="0009056E" w:rsidP="00624956">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sz w:val="28"/>
          <w:szCs w:val="28"/>
        </w:rPr>
        <w:t xml:space="preserve">5.4 </w:t>
      </w:r>
      <w:r w:rsidR="008970EA" w:rsidRPr="00624956">
        <w:rPr>
          <w:rFonts w:ascii="Times New Roman" w:hAnsi="Times New Roman" w:cs="Times New Roman"/>
          <w:b/>
          <w:bCs/>
          <w:sz w:val="28"/>
          <w:szCs w:val="28"/>
        </w:rPr>
        <w:t>Mobility Management using KGMO Optimization</w:t>
      </w:r>
      <w:r w:rsidR="00624956">
        <w:rPr>
          <w:rFonts w:ascii="Times New Roman" w:hAnsi="Times New Roman" w:cs="Times New Roman"/>
          <w:b/>
          <w:bCs/>
          <w:sz w:val="28"/>
          <w:szCs w:val="28"/>
        </w:rPr>
        <w:t>:</w:t>
      </w:r>
    </w:p>
    <w:p w14:paraId="2EF2E6D3" w14:textId="0D52A867" w:rsidR="008970EA" w:rsidRPr="00F524A2" w:rsidRDefault="008970EA" w:rsidP="00624956">
      <w:pPr>
        <w:spacing w:line="360" w:lineRule="auto"/>
        <w:ind w:firstLine="720"/>
        <w:jc w:val="both"/>
        <w:rPr>
          <w:rFonts w:ascii="Times New Roman" w:hAnsi="Times New Roman" w:cs="Times New Roman"/>
          <w:noProof/>
          <w:color w:val="000000" w:themeColor="text1"/>
          <w:sz w:val="24"/>
          <w:szCs w:val="24"/>
          <w:lang w:val="en-IN" w:eastAsia="en-IN"/>
        </w:rPr>
      </w:pPr>
      <w:r w:rsidRPr="00F524A2">
        <w:rPr>
          <w:rFonts w:ascii="Times New Roman" w:hAnsi="Times New Roman" w:cs="Times New Roman"/>
          <w:color w:val="000000" w:themeColor="text1"/>
          <w:sz w:val="24"/>
          <w:szCs w:val="24"/>
        </w:rPr>
        <w:t>The overall process in mobility management consists of nodes deployment, cluster head identification, data collection and a decision-making unit. The Optimization process is depicted</w:t>
      </w:r>
      <w:r w:rsidRPr="00F524A2">
        <w:rPr>
          <w:rFonts w:ascii="Times New Roman" w:hAnsi="Times New Roman" w:cs="Times New Roman"/>
          <w:b/>
          <w:bCs/>
          <w:color w:val="000000" w:themeColor="text1"/>
          <w:sz w:val="24"/>
          <w:szCs w:val="24"/>
        </w:rPr>
        <w:t xml:space="preserve"> </w:t>
      </w:r>
      <w:r w:rsidRPr="00F524A2">
        <w:rPr>
          <w:rFonts w:ascii="Times New Roman" w:hAnsi="Times New Roman" w:cs="Times New Roman"/>
          <w:color w:val="000000" w:themeColor="text1"/>
          <w:sz w:val="24"/>
          <w:szCs w:val="24"/>
        </w:rPr>
        <w:t>in</w:t>
      </w:r>
      <w:r w:rsidRPr="00F524A2">
        <w:rPr>
          <w:rFonts w:ascii="Times New Roman" w:hAnsi="Times New Roman" w:cs="Times New Roman"/>
          <w:b/>
          <w:bCs/>
          <w:color w:val="000000" w:themeColor="text1"/>
          <w:sz w:val="24"/>
          <w:szCs w:val="24"/>
        </w:rPr>
        <w:t xml:space="preserve"> </w:t>
      </w:r>
      <w:r w:rsidRPr="00F524A2">
        <w:rPr>
          <w:rFonts w:ascii="Times New Roman" w:hAnsi="Times New Roman" w:cs="Times New Roman"/>
          <w:color w:val="000000" w:themeColor="text1"/>
          <w:sz w:val="24"/>
          <w:szCs w:val="24"/>
        </w:rPr>
        <w:t>Fig.</w:t>
      </w:r>
      <w:r w:rsidR="0009056E">
        <w:rPr>
          <w:rFonts w:ascii="Times New Roman" w:hAnsi="Times New Roman" w:cs="Times New Roman"/>
          <w:color w:val="000000" w:themeColor="text1"/>
          <w:sz w:val="24"/>
          <w:szCs w:val="24"/>
        </w:rPr>
        <w:t>5.</w:t>
      </w:r>
      <w:r w:rsidRPr="00F524A2">
        <w:rPr>
          <w:rFonts w:ascii="Times New Roman" w:hAnsi="Times New Roman" w:cs="Times New Roman"/>
          <w:color w:val="000000" w:themeColor="text1"/>
          <w:sz w:val="24"/>
          <w:szCs w:val="24"/>
        </w:rPr>
        <w:t>3. Initially all the user parameters are read from the network and user data is pre-processed before it is given for the optimization engine. Then the kinetic energy is initialized for every user. Next, the initial fitness function is estimated and the best fitness is arrived after it undergoes number of iterations. The number of iterations depends on time. Upon arriving the best fitness function, then the device will be connected to best network and process stops.</w:t>
      </w:r>
      <w:r w:rsidRPr="00F524A2">
        <w:rPr>
          <w:rFonts w:ascii="Times New Roman" w:hAnsi="Times New Roman" w:cs="Times New Roman"/>
          <w:noProof/>
          <w:color w:val="000000" w:themeColor="text1"/>
          <w:sz w:val="24"/>
          <w:szCs w:val="24"/>
          <w:lang w:val="en-IN" w:eastAsia="en-IN"/>
        </w:rPr>
        <w:t xml:space="preserve"> </w:t>
      </w:r>
    </w:p>
    <w:p w14:paraId="378DF3C3" w14:textId="77777777" w:rsidR="008970EA" w:rsidRDefault="008970EA" w:rsidP="00F524A2">
      <w:pPr>
        <w:spacing w:line="240" w:lineRule="auto"/>
        <w:jc w:val="center"/>
        <w:rPr>
          <w:rFonts w:cs="Times New Roman"/>
          <w:noProof/>
          <w:color w:val="000000" w:themeColor="text1"/>
          <w:szCs w:val="24"/>
          <w:lang w:val="en-IN" w:eastAsia="en-IN"/>
        </w:rPr>
      </w:pPr>
      <w:r>
        <w:object w:dxaOrig="5953" w:dyaOrig="11293" w14:anchorId="745F2B4D">
          <v:shape id="_x0000_i1079" type="#_x0000_t75" style="width:3in;height:409.2pt" o:ole="">
            <v:imagedata r:id="rId90" o:title=""/>
          </v:shape>
          <o:OLEObject Type="Embed" ProgID="Visio.Drawing.15" ShapeID="_x0000_i1079" DrawAspect="Content" ObjectID="_1751276038" r:id="rId91"/>
        </w:object>
      </w:r>
    </w:p>
    <w:p w14:paraId="23C89A40" w14:textId="758F62CB" w:rsidR="00624956" w:rsidRDefault="008970EA" w:rsidP="00624956">
      <w:pPr>
        <w:spacing w:line="240" w:lineRule="auto"/>
        <w:ind w:firstLine="720"/>
        <w:jc w:val="center"/>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 xml:space="preserve">Fig. </w:t>
      </w:r>
      <w:r w:rsidR="0009056E">
        <w:rPr>
          <w:rFonts w:ascii="Times New Roman" w:hAnsi="Times New Roman" w:cs="Times New Roman"/>
          <w:color w:val="000000" w:themeColor="text1"/>
          <w:sz w:val="24"/>
          <w:szCs w:val="24"/>
        </w:rPr>
        <w:t>5.</w:t>
      </w:r>
      <w:r w:rsidRPr="00F524A2">
        <w:rPr>
          <w:rFonts w:ascii="Times New Roman" w:hAnsi="Times New Roman" w:cs="Times New Roman"/>
          <w:color w:val="000000" w:themeColor="text1"/>
          <w:sz w:val="24"/>
          <w:szCs w:val="24"/>
        </w:rPr>
        <w:t>3. Flowchart for the Optimization process</w:t>
      </w:r>
    </w:p>
    <w:p w14:paraId="6C614323" w14:textId="1FDDE334" w:rsidR="008970EA" w:rsidRPr="00624956" w:rsidRDefault="0009056E" w:rsidP="00624956">
      <w:pPr>
        <w:spacing w:line="240" w:lineRule="auto"/>
        <w:rPr>
          <w:rFonts w:ascii="Times New Roman" w:eastAsia="Times New Roman" w:hAnsi="Times New Roman" w:cs="Times New Roman"/>
          <w:b/>
          <w:bCs/>
          <w:color w:val="000000" w:themeColor="text1"/>
          <w:sz w:val="28"/>
          <w:szCs w:val="28"/>
        </w:rPr>
      </w:pPr>
      <w:r>
        <w:rPr>
          <w:rFonts w:ascii="Times New Roman" w:hAnsi="Times New Roman" w:cs="Times New Roman"/>
          <w:b/>
          <w:bCs/>
          <w:sz w:val="28"/>
          <w:szCs w:val="28"/>
        </w:rPr>
        <w:t xml:space="preserve">5.4.1 </w:t>
      </w:r>
      <w:r w:rsidR="008970EA" w:rsidRPr="00624956">
        <w:rPr>
          <w:rFonts w:ascii="Times New Roman" w:hAnsi="Times New Roman" w:cs="Times New Roman"/>
          <w:b/>
          <w:bCs/>
          <w:sz w:val="28"/>
          <w:szCs w:val="28"/>
        </w:rPr>
        <w:t>Nodes Deployment</w:t>
      </w:r>
      <w:r w:rsidR="00624956">
        <w:rPr>
          <w:rFonts w:ascii="Times New Roman" w:hAnsi="Times New Roman" w:cs="Times New Roman"/>
          <w:b/>
          <w:bCs/>
          <w:sz w:val="28"/>
          <w:szCs w:val="28"/>
        </w:rPr>
        <w:t>:</w:t>
      </w:r>
    </w:p>
    <w:p w14:paraId="08DBB5F2" w14:textId="77777777" w:rsidR="00624956" w:rsidRDefault="008970EA" w:rsidP="00E56E0B">
      <w:pPr>
        <w:spacing w:line="360" w:lineRule="auto"/>
        <w:ind w:firstLine="720"/>
        <w:jc w:val="both"/>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In order to check the performance of the system nodes are deployed randomly based on the area specified. For simulation purpose the space with the area 50mx50m is considered. Nodes locations (X, Y) are randomly generated to place them in the given area. These coordinates are stored in an array format to deploy the users. These randomly deployed users are assigned with some initial velocity. The cluster head is decided based on the Euclidean distance with respect to other users in the group. Clustering can be performed based on any clustering technique such as Fuzzy c-means (FCM) or K-means technique. In this work, FCM clustering technique is used to perform grouping the users.</w:t>
      </w:r>
    </w:p>
    <w:p w14:paraId="0591FB78" w14:textId="672F2C09" w:rsidR="008970EA" w:rsidRPr="00624956" w:rsidRDefault="0009056E" w:rsidP="00624956">
      <w:pPr>
        <w:spacing w:line="360" w:lineRule="auto"/>
        <w:jc w:val="both"/>
        <w:rPr>
          <w:rFonts w:ascii="Times New Roman" w:eastAsia="Times New Roman" w:hAnsi="Times New Roman" w:cs="Times New Roman"/>
          <w:b/>
          <w:bCs/>
          <w:color w:val="000000" w:themeColor="text1"/>
          <w:sz w:val="28"/>
          <w:szCs w:val="28"/>
        </w:rPr>
      </w:pPr>
      <w:r>
        <w:rPr>
          <w:rFonts w:ascii="Times New Roman" w:hAnsi="Times New Roman" w:cs="Times New Roman"/>
          <w:b/>
          <w:bCs/>
          <w:sz w:val="28"/>
          <w:szCs w:val="28"/>
        </w:rPr>
        <w:lastRenderedPageBreak/>
        <w:t xml:space="preserve">5.4.2 </w:t>
      </w:r>
      <w:r w:rsidR="008970EA" w:rsidRPr="00624956">
        <w:rPr>
          <w:rFonts w:ascii="Times New Roman" w:hAnsi="Times New Roman" w:cs="Times New Roman"/>
          <w:b/>
          <w:bCs/>
          <w:sz w:val="28"/>
          <w:szCs w:val="28"/>
        </w:rPr>
        <w:t>Cluster head identification</w:t>
      </w:r>
      <w:r w:rsidR="00624956">
        <w:rPr>
          <w:rFonts w:ascii="Times New Roman" w:hAnsi="Times New Roman" w:cs="Times New Roman"/>
          <w:b/>
          <w:bCs/>
          <w:sz w:val="28"/>
          <w:szCs w:val="28"/>
        </w:rPr>
        <w:t>:</w:t>
      </w:r>
    </w:p>
    <w:p w14:paraId="4C68E8C9" w14:textId="7144A2B3" w:rsidR="008970EA" w:rsidRPr="00F524A2" w:rsidRDefault="008970EA" w:rsidP="00E56E0B">
      <w:pPr>
        <w:spacing w:line="360" w:lineRule="auto"/>
        <w:ind w:firstLine="720"/>
        <w:jc w:val="both"/>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The next step is to identify Cluster Head (CH). To perform this identification Fuzzy c-means (FCM) clustering is used. The FCM groups the data and generate a centroid value based on the number of clusters. The Cluster Head is located near the centroid value. The center of each cluster can be found using FCM technique using</w:t>
      </w:r>
      <w:r w:rsidR="00D0287C">
        <w:rPr>
          <w:rFonts w:ascii="Times New Roman" w:hAnsi="Times New Roman" w:cs="Times New Roman"/>
          <w:color w:val="000000" w:themeColor="text1"/>
          <w:sz w:val="24"/>
          <w:szCs w:val="24"/>
        </w:rPr>
        <w:t xml:space="preserve"> equation</w:t>
      </w:r>
      <w:r w:rsidRPr="00F524A2">
        <w:rPr>
          <w:rFonts w:ascii="Times New Roman" w:hAnsi="Times New Roman" w:cs="Times New Roman"/>
          <w:color w:val="000000" w:themeColor="text1"/>
          <w:sz w:val="24"/>
          <w:szCs w:val="24"/>
        </w:rPr>
        <w:t xml:space="preserve"> (</w:t>
      </w:r>
      <w:r w:rsidR="00D0287C">
        <w:rPr>
          <w:rFonts w:ascii="Times New Roman" w:hAnsi="Times New Roman" w:cs="Times New Roman"/>
          <w:color w:val="000000" w:themeColor="text1"/>
          <w:sz w:val="24"/>
          <w:szCs w:val="24"/>
        </w:rPr>
        <w:t>5.</w:t>
      </w:r>
      <w:r w:rsidRPr="00F524A2">
        <w:rPr>
          <w:rFonts w:ascii="Times New Roman" w:hAnsi="Times New Roman" w:cs="Times New Roman"/>
          <w:color w:val="000000" w:themeColor="text1"/>
          <w:sz w:val="24"/>
          <w:szCs w:val="24"/>
        </w:rPr>
        <w:t xml:space="preserve">1). </w:t>
      </w:r>
    </w:p>
    <w:p w14:paraId="6FB737B7" w14:textId="367CB74F" w:rsidR="008970EA" w:rsidRPr="00F524A2" w:rsidRDefault="00000000" w:rsidP="0031373F">
      <w:pPr>
        <w:spacing w:line="360" w:lineRule="auto"/>
        <w:jc w:val="center"/>
        <w:rPr>
          <w:rFonts w:ascii="Times New Roman" w:hAnsi="Times New Roman" w:cs="Times New Roman"/>
          <w:color w:val="000000" w:themeColor="text1"/>
          <w:sz w:val="24"/>
          <w:szCs w:val="24"/>
        </w:rPr>
      </w:pP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G</m:t>
            </m:r>
          </m:e>
          <m:sub>
            <m:r>
              <w:rPr>
                <w:rFonts w:ascii="Cambria Math" w:hAnsi="Cambria Math" w:cs="Times New Roman"/>
                <w:color w:val="000000" w:themeColor="text1"/>
                <w:sz w:val="24"/>
                <w:szCs w:val="24"/>
              </w:rPr>
              <m:t>k</m:t>
            </m:r>
          </m:sub>
        </m:sSub>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nary>
              <m:naryPr>
                <m:chr m:val="∑"/>
                <m:limLoc m:val="undOvr"/>
                <m:subHide m:val="1"/>
                <m:supHide m:val="1"/>
                <m:ctrlPr>
                  <w:rPr>
                    <w:rFonts w:ascii="Cambria Math" w:hAnsi="Cambria Math" w:cs="Times New Roman"/>
                    <w:i/>
                    <w:color w:val="000000" w:themeColor="text1"/>
                    <w:sz w:val="24"/>
                    <w:szCs w:val="24"/>
                  </w:rPr>
                </m:ctrlPr>
              </m:naryPr>
              <m:sub/>
              <m:sup/>
              <m:e>
                <m:sSup>
                  <m:sSupPr>
                    <m:ctrlPr>
                      <w:rPr>
                        <w:rFonts w:ascii="Cambria Math" w:hAnsi="Cambria Math" w:cs="Times New Roman"/>
                        <w:i/>
                        <w:color w:val="000000" w:themeColor="text1"/>
                        <w:sz w:val="24"/>
                        <w:szCs w:val="24"/>
                      </w:rPr>
                    </m:ctrlPr>
                  </m:sSup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M</m:t>
                        </m:r>
                      </m:e>
                      <m:sub>
                        <m:r>
                          <w:rPr>
                            <w:rFonts w:ascii="Cambria Math" w:hAnsi="Cambria Math" w:cs="Times New Roman"/>
                            <w:color w:val="000000" w:themeColor="text1"/>
                            <w:sz w:val="24"/>
                            <w:szCs w:val="24"/>
                          </w:rPr>
                          <m:t>k</m:t>
                        </m:r>
                      </m:sub>
                    </m:sSub>
                    <m:r>
                      <w:rPr>
                        <w:rFonts w:ascii="Cambria Math" w:hAnsi="Cambria Math" w:cs="Times New Roman"/>
                        <w:color w:val="000000" w:themeColor="text1"/>
                        <w:sz w:val="24"/>
                        <w:szCs w:val="24"/>
                      </w:rPr>
                      <m:t>(y)</m:t>
                    </m:r>
                  </m:e>
                  <m:sup>
                    <m:r>
                      <w:rPr>
                        <w:rFonts w:ascii="Cambria Math" w:hAnsi="Cambria Math" w:cs="Times New Roman"/>
                        <w:color w:val="000000" w:themeColor="text1"/>
                        <w:sz w:val="24"/>
                        <w:szCs w:val="24"/>
                      </w:rPr>
                      <m:t>d</m:t>
                    </m:r>
                  </m:sup>
                </m:sSup>
                <m:r>
                  <w:rPr>
                    <w:rFonts w:ascii="Cambria Math" w:hAnsi="Cambria Math" w:cs="Times New Roman"/>
                    <w:color w:val="000000" w:themeColor="text1"/>
                    <w:sz w:val="24"/>
                    <w:szCs w:val="24"/>
                  </w:rPr>
                  <m:t>y</m:t>
                </m:r>
              </m:e>
            </m:nary>
          </m:num>
          <m:den>
            <m:nary>
              <m:naryPr>
                <m:chr m:val="∑"/>
                <m:limLoc m:val="undOvr"/>
                <m:subHide m:val="1"/>
                <m:supHide m:val="1"/>
                <m:ctrlPr>
                  <w:rPr>
                    <w:rFonts w:ascii="Cambria Math" w:hAnsi="Cambria Math" w:cs="Times New Roman"/>
                    <w:i/>
                    <w:color w:val="000000" w:themeColor="text1"/>
                    <w:sz w:val="24"/>
                    <w:szCs w:val="24"/>
                  </w:rPr>
                </m:ctrlPr>
              </m:naryPr>
              <m:sub/>
              <m:sup/>
              <m:e>
                <m:sSup>
                  <m:sSupPr>
                    <m:ctrlPr>
                      <w:rPr>
                        <w:rFonts w:ascii="Cambria Math" w:hAnsi="Cambria Math" w:cs="Times New Roman"/>
                        <w:i/>
                        <w:color w:val="000000" w:themeColor="text1"/>
                        <w:sz w:val="24"/>
                        <w:szCs w:val="24"/>
                      </w:rPr>
                    </m:ctrlPr>
                  </m:sSup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M</m:t>
                        </m:r>
                      </m:e>
                      <m:sub>
                        <m:r>
                          <w:rPr>
                            <w:rFonts w:ascii="Cambria Math" w:hAnsi="Cambria Math" w:cs="Times New Roman"/>
                            <w:color w:val="000000" w:themeColor="text1"/>
                            <w:sz w:val="24"/>
                            <w:szCs w:val="24"/>
                          </w:rPr>
                          <m:t>k</m:t>
                        </m:r>
                      </m:sub>
                    </m:sSub>
                    <m:r>
                      <w:rPr>
                        <w:rFonts w:ascii="Cambria Math" w:hAnsi="Cambria Math" w:cs="Times New Roman"/>
                        <w:color w:val="000000" w:themeColor="text1"/>
                        <w:sz w:val="24"/>
                        <w:szCs w:val="24"/>
                      </w:rPr>
                      <m:t>(y)</m:t>
                    </m:r>
                  </m:e>
                  <m:sup>
                    <m:r>
                      <w:rPr>
                        <w:rFonts w:ascii="Cambria Math" w:hAnsi="Cambria Math" w:cs="Times New Roman"/>
                        <w:color w:val="000000" w:themeColor="text1"/>
                        <w:sz w:val="24"/>
                        <w:szCs w:val="24"/>
                      </w:rPr>
                      <m:t>d</m:t>
                    </m:r>
                  </m:sup>
                </m:sSup>
              </m:e>
            </m:nary>
          </m:den>
        </m:f>
        <m:r>
          <w:rPr>
            <w:rFonts w:ascii="Cambria Math" w:hAnsi="Cambria Math" w:cs="Times New Roman"/>
            <w:color w:val="000000" w:themeColor="text1"/>
            <w:sz w:val="24"/>
            <w:szCs w:val="24"/>
          </w:rPr>
          <m:t>,</m:t>
        </m:r>
      </m:oMath>
      <w:r w:rsidR="0031373F">
        <w:rPr>
          <w:rFonts w:ascii="Times New Roman" w:hAnsi="Times New Roman" w:cs="Times New Roman"/>
          <w:color w:val="000000" w:themeColor="text1"/>
          <w:sz w:val="24"/>
          <w:szCs w:val="24"/>
        </w:rPr>
        <w:tab/>
      </w:r>
      <w:r w:rsidR="0031373F">
        <w:rPr>
          <w:rFonts w:ascii="Times New Roman" w:hAnsi="Times New Roman" w:cs="Times New Roman"/>
          <w:color w:val="000000" w:themeColor="text1"/>
          <w:sz w:val="24"/>
          <w:szCs w:val="24"/>
        </w:rPr>
        <w:tab/>
      </w:r>
      <w:r w:rsidR="0031373F">
        <w:rPr>
          <w:rFonts w:ascii="Times New Roman" w:hAnsi="Times New Roman" w:cs="Times New Roman"/>
          <w:color w:val="000000" w:themeColor="text1"/>
          <w:sz w:val="24"/>
          <w:szCs w:val="24"/>
        </w:rPr>
        <w:tab/>
      </w:r>
      <w:r w:rsidR="0031373F">
        <w:rPr>
          <w:rFonts w:ascii="Times New Roman" w:hAnsi="Times New Roman" w:cs="Times New Roman"/>
          <w:color w:val="000000" w:themeColor="text1"/>
          <w:sz w:val="24"/>
          <w:szCs w:val="24"/>
        </w:rPr>
        <w:tab/>
      </w:r>
      <w:r w:rsidR="0031373F">
        <w:rPr>
          <w:rFonts w:ascii="Times New Roman" w:hAnsi="Times New Roman" w:cs="Times New Roman"/>
          <w:color w:val="000000" w:themeColor="text1"/>
          <w:sz w:val="24"/>
          <w:szCs w:val="24"/>
        </w:rPr>
        <w:tab/>
      </w:r>
      <w:r w:rsidR="0031373F">
        <w:rPr>
          <w:rFonts w:ascii="Times New Roman" w:hAnsi="Times New Roman" w:cs="Times New Roman"/>
          <w:color w:val="000000" w:themeColor="text1"/>
          <w:sz w:val="24"/>
          <w:szCs w:val="24"/>
        </w:rPr>
        <w:tab/>
      </w:r>
      <w:r w:rsidR="0031373F">
        <w:rPr>
          <w:rFonts w:ascii="Times New Roman" w:hAnsi="Times New Roman" w:cs="Times New Roman"/>
          <w:color w:val="000000" w:themeColor="text1"/>
          <w:sz w:val="24"/>
          <w:szCs w:val="24"/>
        </w:rPr>
        <w:tab/>
      </w:r>
      <w:r w:rsidR="00EB24DD">
        <w:rPr>
          <w:rFonts w:ascii="Times New Roman" w:hAnsi="Times New Roman" w:cs="Times New Roman"/>
          <w:color w:val="000000" w:themeColor="text1"/>
          <w:sz w:val="24"/>
          <w:szCs w:val="24"/>
        </w:rPr>
        <w:t xml:space="preserve">  </w:t>
      </w:r>
      <w:r w:rsidR="008970EA" w:rsidRPr="00F524A2">
        <w:rPr>
          <w:rFonts w:ascii="Times New Roman" w:hAnsi="Times New Roman" w:cs="Times New Roman"/>
          <w:color w:val="000000" w:themeColor="text1"/>
          <w:sz w:val="24"/>
          <w:szCs w:val="24"/>
        </w:rPr>
        <w:t>(</w:t>
      </w:r>
      <w:r w:rsidR="0031373F">
        <w:rPr>
          <w:rFonts w:ascii="Times New Roman" w:hAnsi="Times New Roman" w:cs="Times New Roman"/>
          <w:color w:val="000000" w:themeColor="text1"/>
          <w:sz w:val="24"/>
          <w:szCs w:val="24"/>
        </w:rPr>
        <w:t>5.</w:t>
      </w:r>
      <w:r w:rsidR="008970EA" w:rsidRPr="00F524A2">
        <w:rPr>
          <w:rFonts w:ascii="Times New Roman" w:hAnsi="Times New Roman" w:cs="Times New Roman"/>
          <w:color w:val="000000" w:themeColor="text1"/>
          <w:sz w:val="24"/>
          <w:szCs w:val="24"/>
        </w:rPr>
        <w:t>1)</w:t>
      </w:r>
    </w:p>
    <w:p w14:paraId="62E1595F" w14:textId="77777777" w:rsidR="008970EA" w:rsidRPr="00F524A2" w:rsidRDefault="008970EA" w:rsidP="00F524A2">
      <w:pPr>
        <w:spacing w:after="0" w:line="360" w:lineRule="auto"/>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 xml:space="preserve">where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G</m:t>
            </m:r>
          </m:e>
          <m:sub>
            <m:r>
              <w:rPr>
                <w:rFonts w:ascii="Cambria Math" w:hAnsi="Cambria Math" w:cs="Times New Roman"/>
                <w:color w:val="000000" w:themeColor="text1"/>
                <w:sz w:val="24"/>
                <w:szCs w:val="24"/>
              </w:rPr>
              <m:t>k</m:t>
            </m:r>
          </m:sub>
        </m:sSub>
      </m:oMath>
      <w:r w:rsidRPr="00F524A2">
        <w:rPr>
          <w:rFonts w:ascii="Times New Roman" w:hAnsi="Times New Roman" w:cs="Times New Roman"/>
          <w:color w:val="000000" w:themeColor="text1"/>
          <w:sz w:val="24"/>
          <w:szCs w:val="24"/>
          <w:vertAlign w:val="subscript"/>
        </w:rPr>
        <w:t xml:space="preserve"> </w:t>
      </w:r>
      <w:r w:rsidRPr="00F524A2">
        <w:rPr>
          <w:rFonts w:ascii="Times New Roman" w:hAnsi="Times New Roman" w:cs="Times New Roman"/>
          <w:color w:val="000000" w:themeColor="text1"/>
          <w:sz w:val="24"/>
          <w:szCs w:val="24"/>
        </w:rPr>
        <w:t>is the center of k</w:t>
      </w:r>
      <w:r w:rsidRPr="00F524A2">
        <w:rPr>
          <w:rFonts w:ascii="Times New Roman" w:hAnsi="Times New Roman" w:cs="Times New Roman"/>
          <w:color w:val="000000" w:themeColor="text1"/>
          <w:sz w:val="24"/>
          <w:szCs w:val="24"/>
          <w:vertAlign w:val="superscript"/>
        </w:rPr>
        <w:t>th</w:t>
      </w:r>
      <w:r w:rsidRPr="00F524A2">
        <w:rPr>
          <w:rFonts w:ascii="Times New Roman" w:hAnsi="Times New Roman" w:cs="Times New Roman"/>
          <w:color w:val="000000" w:themeColor="text1"/>
          <w:sz w:val="24"/>
          <w:szCs w:val="24"/>
        </w:rPr>
        <w:t xml:space="preserve"> cluster.  </w:t>
      </w:r>
    </w:p>
    <w:p w14:paraId="7A2E6EF2" w14:textId="77777777" w:rsidR="008970EA" w:rsidRPr="00F524A2" w:rsidRDefault="008970EA" w:rsidP="00F524A2">
      <w:pPr>
        <w:spacing w:after="0" w:line="360" w:lineRule="auto"/>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M</w:t>
      </w:r>
      <w:r w:rsidRPr="00F524A2">
        <w:rPr>
          <w:rFonts w:ascii="Times New Roman" w:hAnsi="Times New Roman" w:cs="Times New Roman"/>
          <w:color w:val="000000" w:themeColor="text1"/>
          <w:sz w:val="24"/>
          <w:szCs w:val="24"/>
          <w:vertAlign w:val="subscript"/>
        </w:rPr>
        <w:t xml:space="preserve">k </w:t>
      </w:r>
      <w:r w:rsidRPr="00F524A2">
        <w:rPr>
          <w:rFonts w:ascii="Times New Roman" w:hAnsi="Times New Roman" w:cs="Times New Roman"/>
          <w:color w:val="000000" w:themeColor="text1"/>
          <w:sz w:val="24"/>
          <w:szCs w:val="24"/>
        </w:rPr>
        <w:t xml:space="preserve">Refers to the degree of coefficient for kth cluster. </w:t>
      </w:r>
    </w:p>
    <w:p w14:paraId="62632728" w14:textId="77777777" w:rsidR="008970EA" w:rsidRPr="00F524A2" w:rsidRDefault="008970EA" w:rsidP="00F524A2">
      <w:pPr>
        <w:spacing w:after="0" w:line="360" w:lineRule="auto"/>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y is the array index used to access elements in M</w:t>
      </w:r>
      <w:r w:rsidRPr="00F524A2">
        <w:rPr>
          <w:rFonts w:ascii="Times New Roman" w:hAnsi="Times New Roman" w:cs="Times New Roman"/>
          <w:color w:val="000000" w:themeColor="text1"/>
          <w:sz w:val="24"/>
          <w:szCs w:val="24"/>
          <w:vertAlign w:val="subscript"/>
        </w:rPr>
        <w:t>k</w:t>
      </w:r>
      <w:r w:rsidRPr="00F524A2">
        <w:rPr>
          <w:rFonts w:ascii="Times New Roman" w:hAnsi="Times New Roman" w:cs="Times New Roman"/>
          <w:color w:val="000000" w:themeColor="text1"/>
          <w:sz w:val="24"/>
          <w:szCs w:val="24"/>
        </w:rPr>
        <w:t xml:space="preserve">. </w:t>
      </w:r>
    </w:p>
    <w:p w14:paraId="10E22371" w14:textId="77777777" w:rsidR="008970EA" w:rsidRPr="00F524A2" w:rsidRDefault="008970EA" w:rsidP="00F524A2">
      <w:pPr>
        <w:spacing w:after="0" w:line="360" w:lineRule="auto"/>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d refers to the degree of membership.</w:t>
      </w:r>
    </w:p>
    <w:p w14:paraId="4E766DD5" w14:textId="66365670" w:rsidR="008970EA" w:rsidRPr="00F524A2" w:rsidRDefault="008970EA" w:rsidP="00F524A2">
      <w:pPr>
        <w:spacing w:after="0" w:line="360" w:lineRule="auto"/>
        <w:jc w:val="both"/>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Centroid of a cluster is the mean of all points weighted by their degree of cluster network membership. The Euclidean distance between the centroid and user location is given as</w:t>
      </w:r>
    </w:p>
    <w:p w14:paraId="30605EAB" w14:textId="30EE6869" w:rsidR="008970EA" w:rsidRPr="00F524A2" w:rsidRDefault="00000000" w:rsidP="0031373F">
      <w:pPr>
        <w:spacing w:line="360" w:lineRule="auto"/>
        <w:ind w:firstLine="142"/>
        <w:jc w:val="center"/>
        <w:rPr>
          <w:rFonts w:ascii="Times New Roman" w:hAnsi="Times New Roman" w:cs="Times New Roman"/>
          <w:color w:val="000000" w:themeColor="text1"/>
          <w:sz w:val="24"/>
          <w:szCs w:val="24"/>
        </w:rPr>
      </w:pP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d</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rad>
          <m:radPr>
            <m:degHide m:val="1"/>
            <m:ctrlPr>
              <w:rPr>
                <w:rFonts w:ascii="Cambria Math" w:hAnsi="Cambria Math" w:cs="Times New Roman"/>
                <w:i/>
                <w:color w:val="000000" w:themeColor="text1"/>
                <w:sz w:val="24"/>
                <w:szCs w:val="24"/>
              </w:rPr>
            </m:ctrlPr>
          </m:radPr>
          <m:deg/>
          <m:e>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(cx-</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ux</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e>
              <m:sup>
                <m:r>
                  <w:rPr>
                    <w:rFonts w:ascii="Cambria Math" w:hAnsi="Cambria Math" w:cs="Times New Roman"/>
                    <w:color w:val="000000" w:themeColor="text1"/>
                    <w:sz w:val="24"/>
                    <w:szCs w:val="24"/>
                  </w:rPr>
                  <m:t>2</m:t>
                </m:r>
              </m:sup>
            </m:sSup>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(cy-</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uy</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e>
              <m:sup>
                <m:r>
                  <w:rPr>
                    <w:rFonts w:ascii="Cambria Math" w:hAnsi="Cambria Math" w:cs="Times New Roman"/>
                    <w:color w:val="000000" w:themeColor="text1"/>
                    <w:sz w:val="24"/>
                    <w:szCs w:val="24"/>
                  </w:rPr>
                  <m:t>2</m:t>
                </m:r>
              </m:sup>
            </m:sSup>
          </m:e>
        </m:rad>
      </m:oMath>
      <w:r w:rsidR="0031373F">
        <w:rPr>
          <w:rFonts w:ascii="Times New Roman" w:hAnsi="Times New Roman" w:cs="Times New Roman"/>
          <w:color w:val="000000" w:themeColor="text1"/>
          <w:sz w:val="24"/>
          <w:szCs w:val="24"/>
        </w:rPr>
        <w:tab/>
      </w:r>
      <w:r w:rsidR="0031373F">
        <w:rPr>
          <w:rFonts w:ascii="Times New Roman" w:hAnsi="Times New Roman" w:cs="Times New Roman"/>
          <w:color w:val="000000" w:themeColor="text1"/>
          <w:sz w:val="24"/>
          <w:szCs w:val="24"/>
        </w:rPr>
        <w:tab/>
      </w:r>
      <w:r w:rsidR="0031373F">
        <w:rPr>
          <w:rFonts w:ascii="Times New Roman" w:hAnsi="Times New Roman" w:cs="Times New Roman"/>
          <w:color w:val="000000" w:themeColor="text1"/>
          <w:sz w:val="24"/>
          <w:szCs w:val="24"/>
        </w:rPr>
        <w:tab/>
      </w:r>
      <w:r w:rsidR="0031373F">
        <w:rPr>
          <w:rFonts w:ascii="Times New Roman" w:hAnsi="Times New Roman" w:cs="Times New Roman"/>
          <w:color w:val="000000" w:themeColor="text1"/>
          <w:sz w:val="24"/>
          <w:szCs w:val="24"/>
        </w:rPr>
        <w:tab/>
      </w:r>
      <w:r w:rsidR="0031373F">
        <w:rPr>
          <w:rFonts w:ascii="Times New Roman" w:hAnsi="Times New Roman" w:cs="Times New Roman"/>
          <w:color w:val="000000" w:themeColor="text1"/>
          <w:sz w:val="24"/>
          <w:szCs w:val="24"/>
        </w:rPr>
        <w:tab/>
      </w:r>
      <w:r w:rsidR="00D0287C">
        <w:rPr>
          <w:rFonts w:ascii="Times New Roman" w:hAnsi="Times New Roman" w:cs="Times New Roman"/>
          <w:color w:val="000000" w:themeColor="text1"/>
          <w:sz w:val="24"/>
          <w:szCs w:val="24"/>
        </w:rPr>
        <w:t xml:space="preserve"> </w:t>
      </w:r>
      <w:r w:rsidR="00EB24DD">
        <w:rPr>
          <w:rFonts w:ascii="Times New Roman" w:hAnsi="Times New Roman" w:cs="Times New Roman"/>
          <w:color w:val="000000" w:themeColor="text1"/>
          <w:sz w:val="24"/>
          <w:szCs w:val="24"/>
        </w:rPr>
        <w:t xml:space="preserve">  </w:t>
      </w:r>
      <w:r w:rsidR="008970EA" w:rsidRPr="00F524A2">
        <w:rPr>
          <w:rFonts w:ascii="Times New Roman" w:hAnsi="Times New Roman" w:cs="Times New Roman"/>
          <w:color w:val="000000" w:themeColor="text1"/>
          <w:sz w:val="24"/>
          <w:szCs w:val="24"/>
        </w:rPr>
        <w:t>(</w:t>
      </w:r>
      <w:r w:rsidR="0031373F">
        <w:rPr>
          <w:rFonts w:ascii="Times New Roman" w:hAnsi="Times New Roman" w:cs="Times New Roman"/>
          <w:color w:val="000000" w:themeColor="text1"/>
          <w:sz w:val="24"/>
          <w:szCs w:val="24"/>
        </w:rPr>
        <w:t>5.</w:t>
      </w:r>
      <w:r w:rsidR="008970EA" w:rsidRPr="00F524A2">
        <w:rPr>
          <w:rFonts w:ascii="Times New Roman" w:hAnsi="Times New Roman" w:cs="Times New Roman"/>
          <w:color w:val="000000" w:themeColor="text1"/>
          <w:sz w:val="24"/>
          <w:szCs w:val="24"/>
        </w:rPr>
        <w:t>2)</w:t>
      </w:r>
    </w:p>
    <w:p w14:paraId="7C1C9B3C" w14:textId="77777777" w:rsidR="008970EA" w:rsidRPr="00F524A2" w:rsidRDefault="008970EA" w:rsidP="00F524A2">
      <w:pPr>
        <w:spacing w:line="360" w:lineRule="auto"/>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Where (cx, cy) are the coordinates of centroid and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ux</m:t>
            </m:r>
          </m:e>
          <m:sub>
            <m:r>
              <w:rPr>
                <w:rFonts w:ascii="Cambria Math" w:hAnsi="Cambria Math" w:cs="Times New Roman"/>
                <w:color w:val="000000" w:themeColor="text1"/>
                <w:sz w:val="24"/>
                <w:szCs w:val="24"/>
              </w:rPr>
              <m:t>i</m:t>
            </m:r>
          </m:sub>
        </m:sSub>
      </m:oMath>
      <w:r w:rsidRPr="00F524A2">
        <w:rPr>
          <w:rFonts w:ascii="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uy</m:t>
            </m:r>
          </m:e>
          <m:sub>
            <m:r>
              <w:rPr>
                <w:rFonts w:ascii="Cambria Math" w:hAnsi="Cambria Math" w:cs="Times New Roman"/>
                <w:color w:val="000000" w:themeColor="text1"/>
                <w:sz w:val="24"/>
                <w:szCs w:val="24"/>
              </w:rPr>
              <m:t>i</m:t>
            </m:r>
          </m:sub>
        </m:sSub>
      </m:oMath>
      <w:r w:rsidRPr="00F524A2">
        <w:rPr>
          <w:rFonts w:ascii="Times New Roman" w:hAnsi="Times New Roman" w:cs="Times New Roman"/>
          <w:color w:val="000000" w:themeColor="text1"/>
          <w:sz w:val="24"/>
          <w:szCs w:val="24"/>
        </w:rPr>
        <w:t>) are the coordinates of i</w:t>
      </w:r>
      <w:r w:rsidRPr="00F524A2">
        <w:rPr>
          <w:rFonts w:ascii="Times New Roman" w:hAnsi="Times New Roman" w:cs="Times New Roman"/>
          <w:color w:val="000000" w:themeColor="text1"/>
          <w:sz w:val="24"/>
          <w:szCs w:val="24"/>
          <w:vertAlign w:val="superscript"/>
        </w:rPr>
        <w:t xml:space="preserve">th </w:t>
      </w:r>
      <w:r w:rsidRPr="00F524A2">
        <w:rPr>
          <w:rFonts w:ascii="Times New Roman" w:hAnsi="Times New Roman" w:cs="Times New Roman"/>
          <w:color w:val="000000" w:themeColor="text1"/>
          <w:sz w:val="24"/>
          <w:szCs w:val="24"/>
        </w:rPr>
        <w:t>user.</w:t>
      </w:r>
    </w:p>
    <w:p w14:paraId="707C5A2F" w14:textId="5252CA33" w:rsidR="008970EA" w:rsidRPr="00F524A2" w:rsidRDefault="008970EA" w:rsidP="00F524A2">
      <w:pPr>
        <w:spacing w:line="360" w:lineRule="auto"/>
        <w:jc w:val="both"/>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 xml:space="preserve">After finding the all-Euclidean distances the Cluster Head can be identified by observing the minimum distance. The location of the user which results minimum </w:t>
      </w:r>
      <w:r w:rsidRPr="00F524A2">
        <w:rPr>
          <w:rFonts w:ascii="Times New Roman" w:hAnsi="Times New Roman" w:cs="Times New Roman"/>
          <w:i/>
          <w:iCs/>
          <w:color w:val="000000" w:themeColor="text1"/>
          <w:sz w:val="24"/>
          <w:szCs w:val="24"/>
        </w:rPr>
        <w:t>d</w:t>
      </w:r>
      <w:r w:rsidRPr="00F524A2">
        <w:rPr>
          <w:rFonts w:ascii="Times New Roman" w:hAnsi="Times New Roman" w:cs="Times New Roman"/>
          <w:i/>
          <w:iCs/>
          <w:color w:val="000000" w:themeColor="text1"/>
          <w:sz w:val="24"/>
          <w:szCs w:val="24"/>
          <w:vertAlign w:val="subscript"/>
        </w:rPr>
        <w:t>i</w:t>
      </w:r>
      <w:r w:rsidRPr="00F524A2">
        <w:rPr>
          <w:rFonts w:ascii="Times New Roman" w:hAnsi="Times New Roman" w:cs="Times New Roman"/>
          <w:color w:val="000000" w:themeColor="text1"/>
          <w:sz w:val="24"/>
          <w:szCs w:val="24"/>
        </w:rPr>
        <w:t xml:space="preserve"> is nothing but Cluster Head</w:t>
      </w:r>
    </w:p>
    <w:p w14:paraId="299FAFDE" w14:textId="60F6F547" w:rsidR="00624956" w:rsidRDefault="008970EA" w:rsidP="0031373F">
      <w:pPr>
        <w:spacing w:line="360" w:lineRule="auto"/>
        <w:jc w:val="center"/>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m:t>CH(Cluster Head)=</m:t>
        </m:r>
        <m:r>
          <m:rPr>
            <m:sty m:val="p"/>
          </m:rPr>
          <w:rPr>
            <w:rFonts w:ascii="Cambria Math" w:hAnsi="Cambria Math" w:cs="Times New Roman"/>
            <w:color w:val="000000" w:themeColor="text1"/>
            <w:sz w:val="24"/>
            <w:szCs w:val="24"/>
          </w:rPr>
          <m:t>min⁡</m:t>
        </m:r>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d</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oMath>
      <w:r w:rsidR="0031373F">
        <w:rPr>
          <w:rFonts w:ascii="Times New Roman" w:hAnsi="Times New Roman" w:cs="Times New Roman"/>
          <w:color w:val="000000" w:themeColor="text1"/>
          <w:sz w:val="24"/>
          <w:szCs w:val="24"/>
        </w:rPr>
        <w:tab/>
      </w:r>
      <w:r w:rsidR="0031373F">
        <w:rPr>
          <w:rFonts w:ascii="Times New Roman" w:hAnsi="Times New Roman" w:cs="Times New Roman"/>
          <w:color w:val="000000" w:themeColor="text1"/>
          <w:sz w:val="24"/>
          <w:szCs w:val="24"/>
        </w:rPr>
        <w:tab/>
      </w:r>
      <w:r w:rsidR="0031373F">
        <w:rPr>
          <w:rFonts w:ascii="Times New Roman" w:hAnsi="Times New Roman" w:cs="Times New Roman"/>
          <w:color w:val="000000" w:themeColor="text1"/>
          <w:sz w:val="24"/>
          <w:szCs w:val="24"/>
        </w:rPr>
        <w:tab/>
      </w:r>
      <w:r w:rsidR="0031373F">
        <w:rPr>
          <w:rFonts w:ascii="Times New Roman" w:hAnsi="Times New Roman" w:cs="Times New Roman"/>
          <w:color w:val="000000" w:themeColor="text1"/>
          <w:sz w:val="24"/>
          <w:szCs w:val="24"/>
        </w:rPr>
        <w:tab/>
      </w:r>
      <w:r w:rsidR="0031373F">
        <w:rPr>
          <w:rFonts w:ascii="Times New Roman" w:hAnsi="Times New Roman" w:cs="Times New Roman"/>
          <w:color w:val="000000" w:themeColor="text1"/>
          <w:sz w:val="24"/>
          <w:szCs w:val="24"/>
        </w:rPr>
        <w:tab/>
      </w:r>
      <w:r w:rsidR="00D0287C">
        <w:rPr>
          <w:rFonts w:ascii="Times New Roman" w:hAnsi="Times New Roman" w:cs="Times New Roman"/>
          <w:color w:val="000000" w:themeColor="text1"/>
          <w:sz w:val="24"/>
          <w:szCs w:val="24"/>
        </w:rPr>
        <w:t xml:space="preserve">    </w:t>
      </w:r>
      <w:r w:rsidR="00EB24DD">
        <w:rPr>
          <w:rFonts w:ascii="Times New Roman" w:hAnsi="Times New Roman" w:cs="Times New Roman"/>
          <w:color w:val="000000" w:themeColor="text1"/>
          <w:sz w:val="24"/>
          <w:szCs w:val="24"/>
        </w:rPr>
        <w:t xml:space="preserve">  </w:t>
      </w:r>
      <w:r w:rsidRPr="00F524A2">
        <w:rPr>
          <w:rFonts w:ascii="Times New Roman" w:hAnsi="Times New Roman" w:cs="Times New Roman"/>
          <w:color w:val="000000" w:themeColor="text1"/>
          <w:sz w:val="24"/>
          <w:szCs w:val="24"/>
        </w:rPr>
        <w:t>(</w:t>
      </w:r>
      <w:r w:rsidR="0031373F">
        <w:rPr>
          <w:rFonts w:ascii="Times New Roman" w:hAnsi="Times New Roman" w:cs="Times New Roman"/>
          <w:color w:val="000000" w:themeColor="text1"/>
          <w:sz w:val="24"/>
          <w:szCs w:val="24"/>
        </w:rPr>
        <w:t>5.</w:t>
      </w:r>
      <w:r w:rsidRPr="00F524A2">
        <w:rPr>
          <w:rFonts w:ascii="Times New Roman" w:hAnsi="Times New Roman" w:cs="Times New Roman"/>
          <w:color w:val="000000" w:themeColor="text1"/>
          <w:sz w:val="24"/>
          <w:szCs w:val="24"/>
        </w:rPr>
        <w:t>3)</w:t>
      </w:r>
    </w:p>
    <w:p w14:paraId="2FB1AE94" w14:textId="2A92BEC2" w:rsidR="008970EA" w:rsidRPr="00624956" w:rsidRDefault="0009056E" w:rsidP="00E56E0B">
      <w:pPr>
        <w:spacing w:line="360" w:lineRule="auto"/>
        <w:rPr>
          <w:rFonts w:ascii="Times New Roman" w:hAnsi="Times New Roman" w:cs="Times New Roman"/>
          <w:b/>
          <w:bCs/>
          <w:color w:val="000000" w:themeColor="text1"/>
          <w:sz w:val="28"/>
          <w:szCs w:val="28"/>
        </w:rPr>
      </w:pPr>
      <w:r>
        <w:rPr>
          <w:rFonts w:ascii="Times New Roman" w:hAnsi="Times New Roman" w:cs="Times New Roman"/>
          <w:b/>
          <w:bCs/>
          <w:sz w:val="28"/>
          <w:szCs w:val="28"/>
        </w:rPr>
        <w:t xml:space="preserve">5.4.3 </w:t>
      </w:r>
      <w:r w:rsidR="008970EA" w:rsidRPr="00624956">
        <w:rPr>
          <w:rFonts w:ascii="Times New Roman" w:hAnsi="Times New Roman" w:cs="Times New Roman"/>
          <w:b/>
          <w:bCs/>
          <w:sz w:val="28"/>
          <w:szCs w:val="28"/>
        </w:rPr>
        <w:t>Data collection unit</w:t>
      </w:r>
      <w:r w:rsidR="00624956">
        <w:rPr>
          <w:rFonts w:ascii="Times New Roman" w:hAnsi="Times New Roman" w:cs="Times New Roman"/>
          <w:b/>
          <w:bCs/>
          <w:sz w:val="28"/>
          <w:szCs w:val="28"/>
        </w:rPr>
        <w:t>:</w:t>
      </w:r>
    </w:p>
    <w:p w14:paraId="456CDE4F" w14:textId="77777777" w:rsidR="00E56E0B" w:rsidRDefault="008970EA" w:rsidP="00E56E0B">
      <w:pPr>
        <w:spacing w:line="360" w:lineRule="auto"/>
        <w:ind w:firstLine="720"/>
        <w:jc w:val="both"/>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 xml:space="preserve">These randomly deployed users are assigned with some initial velocity. Then the network collects location of the user along with distance of all users at initial time slot. After time </w:t>
      </w:r>
      <m:oMath>
        <m:r>
          <w:rPr>
            <w:rFonts w:ascii="Cambria Math" w:hAnsi="Cambria Math" w:cs="Times New Roman"/>
            <w:color w:val="000000" w:themeColor="text1"/>
            <w:sz w:val="24"/>
            <w:szCs w:val="24"/>
          </w:rPr>
          <m:t>t</m:t>
        </m:r>
      </m:oMath>
      <w:r w:rsidRPr="00F524A2">
        <w:rPr>
          <w:rFonts w:ascii="Times New Roman" w:hAnsi="Times New Roman" w:cs="Times New Roman"/>
          <w:color w:val="000000" w:themeColor="text1"/>
          <w:sz w:val="24"/>
          <w:szCs w:val="24"/>
        </w:rPr>
        <w:t xml:space="preserve">  all  users may change their locations and the cost function is evaluated based on this updated information for every user in the network. To perform the mobility management process repeatedly, the location information stored in the base station which will be used to update the data.</w:t>
      </w:r>
    </w:p>
    <w:p w14:paraId="28A0FC75" w14:textId="77777777" w:rsidR="00E56E0B" w:rsidRDefault="00E56E0B" w:rsidP="00E56E0B">
      <w:pPr>
        <w:spacing w:line="360" w:lineRule="auto"/>
        <w:jc w:val="both"/>
        <w:rPr>
          <w:rFonts w:ascii="Times New Roman" w:hAnsi="Times New Roman" w:cs="Times New Roman"/>
          <w:b/>
          <w:bCs/>
          <w:sz w:val="28"/>
          <w:szCs w:val="28"/>
        </w:rPr>
      </w:pPr>
    </w:p>
    <w:p w14:paraId="7F149691" w14:textId="08DB3BF1" w:rsidR="00E56E0B" w:rsidRDefault="0009056E" w:rsidP="00E56E0B">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sz w:val="28"/>
          <w:szCs w:val="28"/>
        </w:rPr>
        <w:lastRenderedPageBreak/>
        <w:t xml:space="preserve">5.5 </w:t>
      </w:r>
      <w:r w:rsidR="008970EA" w:rsidRPr="00E56E0B">
        <w:rPr>
          <w:rFonts w:ascii="Times New Roman" w:hAnsi="Times New Roman" w:cs="Times New Roman"/>
          <w:b/>
          <w:bCs/>
          <w:sz w:val="28"/>
          <w:szCs w:val="28"/>
        </w:rPr>
        <w:t>KGMO Engine</w:t>
      </w:r>
    </w:p>
    <w:p w14:paraId="5D7CCF00" w14:textId="0E0AA413" w:rsidR="008970EA" w:rsidRPr="00E56E0B" w:rsidRDefault="008970EA" w:rsidP="00E56E0B">
      <w:pPr>
        <w:spacing w:line="360" w:lineRule="auto"/>
        <w:ind w:firstLine="720"/>
        <w:jc w:val="both"/>
        <w:rPr>
          <w:rFonts w:ascii="Times New Roman" w:hAnsi="Times New Roman" w:cs="Times New Roman"/>
          <w:b/>
          <w:bCs/>
          <w:color w:val="000000" w:themeColor="text1"/>
          <w:sz w:val="28"/>
          <w:szCs w:val="28"/>
        </w:rPr>
      </w:pPr>
      <w:r w:rsidRPr="00F524A2">
        <w:rPr>
          <w:rFonts w:ascii="Times New Roman" w:hAnsi="Times New Roman" w:cs="Times New Roman"/>
          <w:color w:val="000000" w:themeColor="text1"/>
          <w:sz w:val="24"/>
          <w:szCs w:val="24"/>
        </w:rPr>
        <w:t xml:space="preserve">The main objective of KGMO is to estimate best fitness function. The major factor for fitness estimation is the distance between the users in the network from the Cluster Head. From the location of each user, the distance between the cluster head and end-user is calculated. </w:t>
      </w:r>
      <w:r w:rsidRPr="00F524A2">
        <w:rPr>
          <w:rFonts w:ascii="Times New Roman" w:eastAsia="Times New Roman" w:hAnsi="Times New Roman" w:cs="Times New Roman"/>
          <w:color w:val="000000" w:themeColor="text1"/>
          <w:sz w:val="24"/>
          <w:szCs w:val="24"/>
        </w:rPr>
        <w:t xml:space="preserve">The fitness function is modelled based on the distance, coverage and speed of the device. Let </w:t>
      </w:r>
      <m:oMath>
        <m:r>
          <w:rPr>
            <w:rFonts w:ascii="Cambria Math" w:eastAsia="Times New Roman" w:hAnsi="Cambria Math" w:cs="Times New Roman"/>
            <w:color w:val="000000" w:themeColor="text1"/>
            <w:sz w:val="24"/>
            <w:szCs w:val="24"/>
          </w:rPr>
          <m:t>c</m:t>
        </m:r>
      </m:oMath>
      <w:r w:rsidRPr="00F524A2">
        <w:rPr>
          <w:rFonts w:ascii="Times New Roman" w:eastAsia="Times New Roman" w:hAnsi="Times New Roman" w:cs="Times New Roman"/>
          <w:color w:val="000000" w:themeColor="text1"/>
          <w:sz w:val="24"/>
          <w:szCs w:val="24"/>
          <w:vertAlign w:val="subscript"/>
        </w:rPr>
        <w:t>i</w:t>
      </w:r>
      <w:r w:rsidRPr="00F524A2">
        <w:rPr>
          <w:rFonts w:ascii="Times New Roman" w:eastAsia="Times New Roman" w:hAnsi="Times New Roman" w:cs="Times New Roman"/>
          <w:color w:val="000000" w:themeColor="text1"/>
          <w:sz w:val="24"/>
          <w:szCs w:val="24"/>
        </w:rPr>
        <w:t xml:space="preserve"> be the </w:t>
      </w:r>
      <m:oMath>
        <m:r>
          <w:rPr>
            <w:rFonts w:ascii="Cambria Math" w:eastAsia="Times New Roman" w:hAnsi="Cambria Math" w:cs="Times New Roman"/>
            <w:color w:val="000000" w:themeColor="text1"/>
            <w:sz w:val="24"/>
            <w:szCs w:val="24"/>
          </w:rPr>
          <m:t>i</m:t>
        </m:r>
      </m:oMath>
      <w:r w:rsidRPr="00F524A2">
        <w:rPr>
          <w:rFonts w:ascii="Times New Roman" w:eastAsia="Times New Roman" w:hAnsi="Times New Roman" w:cs="Times New Roman"/>
          <w:color w:val="000000" w:themeColor="text1"/>
          <w:sz w:val="24"/>
          <w:szCs w:val="24"/>
          <w:vertAlign w:val="superscript"/>
        </w:rPr>
        <w:t>th</w:t>
      </w:r>
      <w:r w:rsidRPr="00F524A2">
        <w:rPr>
          <w:rFonts w:ascii="Times New Roman" w:eastAsia="Times New Roman" w:hAnsi="Times New Roman" w:cs="Times New Roman"/>
          <w:color w:val="000000" w:themeColor="text1"/>
          <w:sz w:val="24"/>
          <w:szCs w:val="24"/>
        </w:rPr>
        <w:t xml:space="preserve"> device coverage with respect to the router distance. And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v</m:t>
            </m:r>
          </m:e>
          <m:sub>
            <m:r>
              <w:rPr>
                <w:rFonts w:ascii="Cambria Math" w:eastAsia="Times New Roman" w:hAnsi="Cambria Math" w:cs="Times New Roman"/>
                <w:color w:val="000000" w:themeColor="text1"/>
                <w:sz w:val="24"/>
                <w:szCs w:val="24"/>
              </w:rPr>
              <m:t>i</m:t>
            </m:r>
          </m:sub>
        </m:sSub>
      </m:oMath>
      <w:r w:rsidRPr="00F524A2">
        <w:rPr>
          <w:rFonts w:ascii="Times New Roman" w:eastAsia="Times New Roman" w:hAnsi="Times New Roman" w:cs="Times New Roman"/>
          <w:color w:val="000000" w:themeColor="text1"/>
          <w:sz w:val="24"/>
          <w:szCs w:val="24"/>
          <w:vertAlign w:val="subscript"/>
        </w:rPr>
        <w:t xml:space="preserve"> </w:t>
      </w:r>
      <w:r w:rsidRPr="00F524A2">
        <w:rPr>
          <w:rFonts w:ascii="Times New Roman" w:eastAsia="Times New Roman" w:hAnsi="Times New Roman" w:cs="Times New Roman"/>
          <w:color w:val="000000" w:themeColor="text1"/>
          <w:sz w:val="24"/>
          <w:szCs w:val="24"/>
          <w:vertAlign w:val="subscript"/>
        </w:rPr>
        <w:softHyphen/>
      </w:r>
      <w:r w:rsidRPr="00F524A2">
        <w:rPr>
          <w:rFonts w:ascii="Times New Roman" w:eastAsia="Times New Roman" w:hAnsi="Times New Roman" w:cs="Times New Roman"/>
          <w:color w:val="000000" w:themeColor="text1"/>
          <w:sz w:val="24"/>
          <w:szCs w:val="24"/>
        </w:rPr>
        <w:t>be the velocity of the device with respect to the CH. Here coverage is directly proportional to the mobility factor. But distance and mobility are inversely proportional to the handover process. Hence, to perform the fitness function the reciprocal values of distance and velocity are considered as given in equation (</w:t>
      </w:r>
      <w:r w:rsidR="00D0287C">
        <w:rPr>
          <w:rFonts w:ascii="Times New Roman" w:eastAsia="Times New Roman" w:hAnsi="Times New Roman" w:cs="Times New Roman"/>
          <w:color w:val="000000" w:themeColor="text1"/>
          <w:sz w:val="24"/>
          <w:szCs w:val="24"/>
        </w:rPr>
        <w:t>5.</w:t>
      </w:r>
      <w:r w:rsidRPr="00F524A2">
        <w:rPr>
          <w:rFonts w:ascii="Times New Roman" w:eastAsia="Times New Roman" w:hAnsi="Times New Roman" w:cs="Times New Roman"/>
          <w:color w:val="000000" w:themeColor="text1"/>
          <w:sz w:val="24"/>
          <w:szCs w:val="24"/>
        </w:rPr>
        <w:t>4).</w:t>
      </w:r>
    </w:p>
    <w:p w14:paraId="181E12E9" w14:textId="6F6A8F61" w:rsidR="008970EA" w:rsidRPr="00F524A2" w:rsidRDefault="00000000" w:rsidP="0031373F">
      <w:pPr>
        <w:spacing w:line="360" w:lineRule="auto"/>
        <w:ind w:firstLine="142"/>
        <w:jc w:val="center"/>
        <w:rPr>
          <w:rFonts w:ascii="Times New Roman" w:eastAsia="Times New Roman" w:hAnsi="Times New Roman" w:cs="Times New Roman"/>
          <w:color w:val="000000" w:themeColor="text1"/>
          <w:sz w:val="24"/>
          <w:szCs w:val="24"/>
        </w:rPr>
      </w:pP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f</m:t>
            </m:r>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m:t>
        </m:r>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1</m:t>
            </m:r>
          </m:num>
          <m:den>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Sub>
          </m:den>
        </m:f>
        <m:r>
          <w:rPr>
            <w:rFonts w:ascii="Cambria Math" w:eastAsia="Times New Roman" w:hAnsi="Cambria Math" w:cs="Times New Roman"/>
            <w:color w:val="000000" w:themeColor="text1"/>
            <w:sz w:val="24"/>
            <w:szCs w:val="24"/>
          </w:rPr>
          <m:t xml:space="preserve">, </m:t>
        </m:r>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1</m:t>
            </m:r>
          </m:num>
          <m:den>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v</m:t>
                </m:r>
              </m:e>
              <m:sub>
                <m:r>
                  <w:rPr>
                    <w:rFonts w:ascii="Cambria Math" w:eastAsia="Times New Roman" w:hAnsi="Cambria Math" w:cs="Times New Roman"/>
                    <w:color w:val="000000" w:themeColor="text1"/>
                    <w:sz w:val="24"/>
                    <w:szCs w:val="24"/>
                  </w:rPr>
                  <m:t>i</m:t>
                </m:r>
              </m:sub>
            </m:sSub>
          </m:den>
        </m:f>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 c</m:t>
            </m:r>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m:t>
        </m:r>
      </m:oMath>
      <w:r w:rsidR="0031373F">
        <w:rPr>
          <w:rFonts w:ascii="Times New Roman" w:eastAsia="Times New Roman" w:hAnsi="Times New Roman" w:cs="Times New Roman"/>
          <w:color w:val="000000" w:themeColor="text1"/>
          <w:sz w:val="24"/>
          <w:szCs w:val="24"/>
        </w:rPr>
        <w:tab/>
      </w:r>
      <w:r w:rsidR="0031373F">
        <w:rPr>
          <w:rFonts w:ascii="Times New Roman" w:eastAsia="Times New Roman" w:hAnsi="Times New Roman" w:cs="Times New Roman"/>
          <w:color w:val="000000" w:themeColor="text1"/>
          <w:sz w:val="24"/>
          <w:szCs w:val="24"/>
        </w:rPr>
        <w:tab/>
      </w:r>
      <w:r w:rsidR="0031373F">
        <w:rPr>
          <w:rFonts w:ascii="Times New Roman" w:eastAsia="Times New Roman" w:hAnsi="Times New Roman" w:cs="Times New Roman"/>
          <w:color w:val="000000" w:themeColor="text1"/>
          <w:sz w:val="24"/>
          <w:szCs w:val="24"/>
        </w:rPr>
        <w:tab/>
      </w:r>
      <w:r w:rsidR="0031373F">
        <w:rPr>
          <w:rFonts w:ascii="Times New Roman" w:eastAsia="Times New Roman" w:hAnsi="Times New Roman" w:cs="Times New Roman"/>
          <w:color w:val="000000" w:themeColor="text1"/>
          <w:sz w:val="24"/>
          <w:szCs w:val="24"/>
        </w:rPr>
        <w:tab/>
      </w:r>
      <w:r w:rsidR="0031373F">
        <w:rPr>
          <w:rFonts w:ascii="Times New Roman" w:eastAsia="Times New Roman" w:hAnsi="Times New Roman" w:cs="Times New Roman"/>
          <w:color w:val="000000" w:themeColor="text1"/>
          <w:sz w:val="24"/>
          <w:szCs w:val="24"/>
        </w:rPr>
        <w:tab/>
      </w:r>
      <w:r w:rsidR="0031373F">
        <w:rPr>
          <w:rFonts w:ascii="Times New Roman" w:eastAsia="Times New Roman" w:hAnsi="Times New Roman" w:cs="Times New Roman"/>
          <w:color w:val="000000" w:themeColor="text1"/>
          <w:sz w:val="24"/>
          <w:szCs w:val="24"/>
        </w:rPr>
        <w:tab/>
      </w:r>
      <w:r w:rsidR="0031373F">
        <w:rPr>
          <w:rFonts w:ascii="Times New Roman" w:eastAsia="Times New Roman" w:hAnsi="Times New Roman" w:cs="Times New Roman"/>
          <w:color w:val="000000" w:themeColor="text1"/>
          <w:sz w:val="24"/>
          <w:szCs w:val="24"/>
        </w:rPr>
        <w:tab/>
      </w:r>
      <w:r w:rsidR="00EB24DD">
        <w:rPr>
          <w:rFonts w:ascii="Times New Roman" w:eastAsia="Times New Roman" w:hAnsi="Times New Roman" w:cs="Times New Roman"/>
          <w:color w:val="000000" w:themeColor="text1"/>
          <w:sz w:val="24"/>
          <w:szCs w:val="24"/>
        </w:rPr>
        <w:t xml:space="preserve">    </w:t>
      </w:r>
      <w:r w:rsidR="008970EA" w:rsidRPr="00F524A2">
        <w:rPr>
          <w:rFonts w:ascii="Times New Roman" w:eastAsia="Times New Roman" w:hAnsi="Times New Roman" w:cs="Times New Roman"/>
          <w:color w:val="000000" w:themeColor="text1"/>
          <w:sz w:val="24"/>
          <w:szCs w:val="24"/>
        </w:rPr>
        <w:t>(</w:t>
      </w:r>
      <w:r w:rsidR="0031373F">
        <w:rPr>
          <w:rFonts w:ascii="Times New Roman" w:eastAsia="Times New Roman" w:hAnsi="Times New Roman" w:cs="Times New Roman"/>
          <w:color w:val="000000" w:themeColor="text1"/>
          <w:sz w:val="24"/>
          <w:szCs w:val="24"/>
        </w:rPr>
        <w:t>5.</w:t>
      </w:r>
      <w:r w:rsidR="008970EA" w:rsidRPr="00F524A2">
        <w:rPr>
          <w:rFonts w:ascii="Times New Roman" w:eastAsia="Times New Roman" w:hAnsi="Times New Roman" w:cs="Times New Roman"/>
          <w:color w:val="000000" w:themeColor="text1"/>
          <w:sz w:val="24"/>
          <w:szCs w:val="24"/>
        </w:rPr>
        <w:t>4)</w:t>
      </w:r>
    </w:p>
    <w:p w14:paraId="54C83B4D" w14:textId="1C420375" w:rsidR="008970EA" w:rsidRPr="00F524A2" w:rsidRDefault="008970EA" w:rsidP="00F524A2">
      <w:pPr>
        <w:spacing w:line="360" w:lineRule="auto"/>
        <w:ind w:left="66"/>
        <w:jc w:val="both"/>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 xml:space="preserve">Where </w:t>
      </w:r>
      <w:r w:rsidR="00BD7A47">
        <w:rPr>
          <w:rFonts w:ascii="Times New Roman" w:hAnsi="Times New Roman" w:cs="Times New Roman"/>
          <w:color w:val="000000" w:themeColor="text1"/>
          <w:sz w:val="24"/>
          <w:szCs w:val="24"/>
        </w:rPr>
        <w:t>c</w:t>
      </w:r>
      <w:r w:rsidRPr="00F524A2">
        <w:rPr>
          <w:rFonts w:ascii="Times New Roman" w:hAnsi="Times New Roman" w:cs="Times New Roman"/>
          <w:color w:val="000000" w:themeColor="text1"/>
          <w:sz w:val="24"/>
          <w:szCs w:val="24"/>
          <w:vertAlign w:val="subscript"/>
        </w:rPr>
        <w:t>i</w:t>
      </w:r>
      <w:r w:rsidRPr="00F524A2">
        <w:rPr>
          <w:rFonts w:ascii="Times New Roman" w:hAnsi="Times New Roman" w:cs="Times New Roman"/>
          <w:color w:val="000000" w:themeColor="text1"/>
          <w:sz w:val="24"/>
          <w:szCs w:val="24"/>
        </w:rPr>
        <w:t xml:space="preserve"> is the coverage area of the cluster, </w:t>
      </w:r>
      <w:r w:rsidR="00BD7A47">
        <w:rPr>
          <w:rFonts w:ascii="Times New Roman" w:hAnsi="Times New Roman" w:cs="Times New Roman"/>
          <w:color w:val="000000" w:themeColor="text1"/>
          <w:sz w:val="24"/>
          <w:szCs w:val="24"/>
        </w:rPr>
        <w:t>v</w:t>
      </w:r>
      <w:r w:rsidRPr="00F524A2">
        <w:rPr>
          <w:rFonts w:ascii="Times New Roman" w:hAnsi="Times New Roman" w:cs="Times New Roman"/>
          <w:color w:val="000000" w:themeColor="text1"/>
          <w:sz w:val="24"/>
          <w:szCs w:val="24"/>
          <w:vertAlign w:val="subscript"/>
        </w:rPr>
        <w:t>i</w:t>
      </w:r>
      <w:r w:rsidRPr="00F524A2">
        <w:rPr>
          <w:rFonts w:ascii="Times New Roman" w:hAnsi="Times New Roman" w:cs="Times New Roman"/>
          <w:color w:val="000000" w:themeColor="text1"/>
          <w:sz w:val="24"/>
          <w:szCs w:val="24"/>
        </w:rPr>
        <w:t xml:space="preserve"> is the velocity of the device and the </w:t>
      </w:r>
      <w:r w:rsidR="00BD7A47">
        <w:rPr>
          <w:rFonts w:ascii="Times New Roman" w:hAnsi="Times New Roman" w:cs="Times New Roman"/>
          <w:color w:val="000000" w:themeColor="text1"/>
          <w:sz w:val="24"/>
          <w:szCs w:val="24"/>
        </w:rPr>
        <w:t>d</w:t>
      </w:r>
      <w:r w:rsidRPr="00F524A2">
        <w:rPr>
          <w:rFonts w:ascii="Times New Roman" w:hAnsi="Times New Roman" w:cs="Times New Roman"/>
          <w:color w:val="000000" w:themeColor="text1"/>
          <w:sz w:val="24"/>
          <w:szCs w:val="24"/>
          <w:vertAlign w:val="subscript"/>
        </w:rPr>
        <w:t>i</w:t>
      </w:r>
      <w:r w:rsidRPr="00F524A2">
        <w:rPr>
          <w:rFonts w:ascii="Times New Roman" w:hAnsi="Times New Roman" w:cs="Times New Roman"/>
          <w:color w:val="000000" w:themeColor="text1"/>
          <w:sz w:val="24"/>
          <w:szCs w:val="24"/>
        </w:rPr>
        <w:t xml:space="preserve"> is the distance of the device from the Cluster Head</w:t>
      </w:r>
    </w:p>
    <w:p w14:paraId="2097DDD4" w14:textId="1F02D26F" w:rsidR="008970EA" w:rsidRDefault="008570CF" w:rsidP="00F524A2">
      <w:pPr>
        <w:spacing w:line="240" w:lineRule="auto"/>
        <w:jc w:val="center"/>
        <w:rPr>
          <w:rFonts w:cs="Times New Roman"/>
          <w:b/>
          <w:bCs/>
          <w:color w:val="000000" w:themeColor="text1"/>
          <w:szCs w:val="24"/>
        </w:rPr>
      </w:pPr>
      <w:r>
        <w:object w:dxaOrig="9145" w:dyaOrig="6036" w14:anchorId="48E190E9">
          <v:shape id="_x0000_i1080" type="#_x0000_t75" style="width:364.2pt;height:205.8pt" o:ole="">
            <v:imagedata r:id="rId92" o:title=""/>
          </v:shape>
          <o:OLEObject Type="Embed" ProgID="Visio.Drawing.15" ShapeID="_x0000_i1080" DrawAspect="Content" ObjectID="_1751276039" r:id="rId93"/>
        </w:object>
      </w:r>
    </w:p>
    <w:p w14:paraId="417568E7" w14:textId="0B7800F7" w:rsidR="00E56E0B" w:rsidRDefault="008970EA" w:rsidP="00E56E0B">
      <w:pPr>
        <w:spacing w:line="240" w:lineRule="auto"/>
        <w:jc w:val="center"/>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 xml:space="preserve">Fig. </w:t>
      </w:r>
      <w:r w:rsidR="0009056E">
        <w:rPr>
          <w:rFonts w:ascii="Times New Roman" w:hAnsi="Times New Roman" w:cs="Times New Roman"/>
          <w:color w:val="000000" w:themeColor="text1"/>
          <w:sz w:val="24"/>
          <w:szCs w:val="24"/>
        </w:rPr>
        <w:t>5.</w:t>
      </w:r>
      <w:r w:rsidRPr="00F524A2">
        <w:rPr>
          <w:rFonts w:ascii="Times New Roman" w:hAnsi="Times New Roman" w:cs="Times New Roman"/>
          <w:color w:val="000000" w:themeColor="text1"/>
          <w:sz w:val="24"/>
          <w:szCs w:val="24"/>
        </w:rPr>
        <w:t>4. Calculating Fitness value between user and CH</w:t>
      </w:r>
    </w:p>
    <w:p w14:paraId="2F4B701D" w14:textId="689E2499" w:rsidR="008970EA" w:rsidRPr="00E56E0B" w:rsidRDefault="0009056E" w:rsidP="00E56E0B">
      <w:pPr>
        <w:spacing w:line="240" w:lineRule="auto"/>
        <w:rPr>
          <w:rFonts w:ascii="Times New Roman" w:hAnsi="Times New Roman" w:cs="Times New Roman"/>
          <w:b/>
          <w:bCs/>
          <w:color w:val="000000" w:themeColor="text1"/>
          <w:sz w:val="28"/>
          <w:szCs w:val="28"/>
        </w:rPr>
      </w:pPr>
      <w:r>
        <w:rPr>
          <w:rFonts w:ascii="Times New Roman" w:hAnsi="Times New Roman" w:cs="Times New Roman"/>
          <w:b/>
          <w:bCs/>
          <w:sz w:val="28"/>
          <w:szCs w:val="28"/>
        </w:rPr>
        <w:t>5.5.1</w:t>
      </w:r>
      <w:r w:rsidR="008970EA" w:rsidRPr="00E56E0B">
        <w:rPr>
          <w:rFonts w:ascii="Times New Roman" w:hAnsi="Times New Roman" w:cs="Times New Roman"/>
          <w:b/>
          <w:bCs/>
          <w:sz w:val="28"/>
          <w:szCs w:val="28"/>
        </w:rPr>
        <w:t>Working of Fitness Function:</w:t>
      </w:r>
    </w:p>
    <w:p w14:paraId="59BC1306" w14:textId="011645D1" w:rsidR="00E56E0B" w:rsidRDefault="008970EA" w:rsidP="00E56E0B">
      <w:pPr>
        <w:spacing w:line="360" w:lineRule="auto"/>
        <w:ind w:firstLine="720"/>
        <w:jc w:val="both"/>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 xml:space="preserve">To analyze the KGMO, here it is considered with </w:t>
      </w:r>
      <w:r w:rsidR="00EB24DD">
        <w:rPr>
          <w:rFonts w:ascii="Times New Roman" w:hAnsi="Times New Roman" w:cs="Times New Roman"/>
          <w:color w:val="000000" w:themeColor="text1"/>
          <w:sz w:val="24"/>
          <w:szCs w:val="24"/>
        </w:rPr>
        <w:t>five</w:t>
      </w:r>
      <w:r w:rsidRPr="00F524A2">
        <w:rPr>
          <w:rFonts w:ascii="Times New Roman" w:hAnsi="Times New Roman" w:cs="Times New Roman"/>
          <w:color w:val="000000" w:themeColor="text1"/>
          <w:sz w:val="24"/>
          <w:szCs w:val="24"/>
        </w:rPr>
        <w:t xml:space="preserve"> Cluster Heads in an area 50mX50m square meters and it is assumed that the user u</w:t>
      </w:r>
      <w:r w:rsidRPr="00F524A2">
        <w:rPr>
          <w:rFonts w:ascii="Times New Roman" w:hAnsi="Times New Roman" w:cs="Times New Roman"/>
          <w:color w:val="000000" w:themeColor="text1"/>
          <w:sz w:val="24"/>
          <w:szCs w:val="24"/>
          <w:vertAlign w:val="subscript"/>
        </w:rPr>
        <w:t>i</w:t>
      </w:r>
      <w:r w:rsidRPr="00F524A2">
        <w:rPr>
          <w:rFonts w:ascii="Times New Roman" w:hAnsi="Times New Roman" w:cs="Times New Roman"/>
          <w:color w:val="000000" w:themeColor="text1"/>
          <w:sz w:val="24"/>
          <w:szCs w:val="24"/>
        </w:rPr>
        <w:t xml:space="preserve"> is moving with a velocity of </w:t>
      </w:r>
      <w:r w:rsidR="00BD7A47">
        <w:rPr>
          <w:rFonts w:ascii="Times New Roman" w:hAnsi="Times New Roman" w:cs="Times New Roman"/>
          <w:color w:val="000000" w:themeColor="text1"/>
          <w:sz w:val="24"/>
          <w:szCs w:val="24"/>
        </w:rPr>
        <w:t>v</w:t>
      </w:r>
      <w:r w:rsidRPr="00F524A2">
        <w:rPr>
          <w:rFonts w:ascii="Times New Roman" w:hAnsi="Times New Roman" w:cs="Times New Roman"/>
          <w:color w:val="000000" w:themeColor="text1"/>
          <w:sz w:val="24"/>
          <w:szCs w:val="24"/>
          <w:vertAlign w:val="subscript"/>
        </w:rPr>
        <w:t>i</w:t>
      </w:r>
      <w:r w:rsidRPr="00F524A2">
        <w:rPr>
          <w:rFonts w:ascii="Times New Roman" w:hAnsi="Times New Roman" w:cs="Times New Roman"/>
          <w:color w:val="000000" w:themeColor="text1"/>
          <w:sz w:val="24"/>
          <w:szCs w:val="24"/>
        </w:rPr>
        <w:t xml:space="preserve"> in a distance </w:t>
      </w:r>
      <w:r w:rsidR="00BD7A47">
        <w:rPr>
          <w:rFonts w:ascii="Times New Roman" w:hAnsi="Times New Roman" w:cs="Times New Roman"/>
          <w:color w:val="000000" w:themeColor="text1"/>
          <w:sz w:val="24"/>
          <w:szCs w:val="24"/>
        </w:rPr>
        <w:t>d</w:t>
      </w:r>
      <w:r w:rsidRPr="00F524A2">
        <w:rPr>
          <w:rFonts w:ascii="Times New Roman" w:hAnsi="Times New Roman" w:cs="Times New Roman"/>
          <w:color w:val="000000" w:themeColor="text1"/>
          <w:sz w:val="24"/>
          <w:szCs w:val="24"/>
          <w:vertAlign w:val="subscript"/>
        </w:rPr>
        <w:t>i</w:t>
      </w:r>
      <w:r w:rsidRPr="00F524A2">
        <w:rPr>
          <w:rFonts w:ascii="Times New Roman" w:hAnsi="Times New Roman" w:cs="Times New Roman"/>
          <w:color w:val="000000" w:themeColor="text1"/>
          <w:sz w:val="24"/>
          <w:szCs w:val="24"/>
        </w:rPr>
        <w:t xml:space="preserve"> having coverage </w:t>
      </w:r>
      <w:r w:rsidR="00BD7A47">
        <w:rPr>
          <w:rFonts w:ascii="Times New Roman" w:hAnsi="Times New Roman" w:cs="Times New Roman"/>
          <w:color w:val="000000" w:themeColor="text1"/>
          <w:sz w:val="24"/>
          <w:szCs w:val="24"/>
        </w:rPr>
        <w:t>c</w:t>
      </w:r>
      <w:r w:rsidRPr="00F524A2">
        <w:rPr>
          <w:rFonts w:ascii="Times New Roman" w:hAnsi="Times New Roman" w:cs="Times New Roman"/>
          <w:color w:val="000000" w:themeColor="text1"/>
          <w:sz w:val="24"/>
          <w:szCs w:val="24"/>
          <w:vertAlign w:val="subscript"/>
        </w:rPr>
        <w:t>i</w:t>
      </w:r>
      <w:r w:rsidRPr="00F524A2">
        <w:rPr>
          <w:rFonts w:ascii="Times New Roman" w:hAnsi="Times New Roman" w:cs="Times New Roman"/>
          <w:color w:val="000000" w:themeColor="text1"/>
          <w:sz w:val="24"/>
          <w:szCs w:val="24"/>
        </w:rPr>
        <w:t xml:space="preserve"> with reference to CH. To find out the best connection for the user among </w:t>
      </w:r>
      <w:r w:rsidR="00EB24DD">
        <w:rPr>
          <w:rFonts w:ascii="Times New Roman" w:hAnsi="Times New Roman" w:cs="Times New Roman"/>
          <w:color w:val="000000" w:themeColor="text1"/>
          <w:sz w:val="24"/>
          <w:szCs w:val="24"/>
        </w:rPr>
        <w:t>five</w:t>
      </w:r>
      <w:r w:rsidRPr="00F524A2">
        <w:rPr>
          <w:rFonts w:ascii="Times New Roman" w:hAnsi="Times New Roman" w:cs="Times New Roman"/>
          <w:color w:val="000000" w:themeColor="text1"/>
          <w:sz w:val="24"/>
          <w:szCs w:val="24"/>
        </w:rPr>
        <w:t xml:space="preserve"> Cluster Heads, the connections are established randomly among all Cluster Heads and the distance </w:t>
      </w:r>
      <w:r w:rsidRPr="00F524A2">
        <w:rPr>
          <w:rFonts w:ascii="Times New Roman" w:hAnsi="Times New Roman" w:cs="Times New Roman"/>
          <w:color w:val="000000" w:themeColor="text1"/>
          <w:sz w:val="24"/>
          <w:szCs w:val="24"/>
        </w:rPr>
        <w:lastRenderedPageBreak/>
        <w:t>is calculated between each user. Based on the distance between each user, moving velocity, and coverage the fitness function is calculated. Here if the coverage is high, distance and velocity are less, then the fitness value is more. Similarly, the random connection is performed between each user and CH to obtain the best fitness value. The maximum value of fitness will be the best fitness value for a particular combination of CH and User. Fig.</w:t>
      </w:r>
      <w:r w:rsidR="0009056E">
        <w:rPr>
          <w:rFonts w:ascii="Times New Roman" w:hAnsi="Times New Roman" w:cs="Times New Roman"/>
          <w:color w:val="000000" w:themeColor="text1"/>
          <w:sz w:val="24"/>
          <w:szCs w:val="24"/>
        </w:rPr>
        <w:t>5.</w:t>
      </w:r>
      <w:r w:rsidRPr="00F524A2">
        <w:rPr>
          <w:rFonts w:ascii="Times New Roman" w:hAnsi="Times New Roman" w:cs="Times New Roman"/>
          <w:color w:val="000000" w:themeColor="text1"/>
          <w:sz w:val="24"/>
          <w:szCs w:val="24"/>
        </w:rPr>
        <w:t xml:space="preserve">4 depicts the fitness calculation. </w:t>
      </w:r>
    </w:p>
    <w:p w14:paraId="6274C5C0" w14:textId="2A058822" w:rsidR="008970EA" w:rsidRPr="00E56E0B" w:rsidRDefault="0009056E" w:rsidP="00E56E0B">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sz w:val="28"/>
          <w:szCs w:val="28"/>
        </w:rPr>
        <w:t xml:space="preserve">5.6 </w:t>
      </w:r>
      <w:r w:rsidR="008970EA" w:rsidRPr="00E56E0B">
        <w:rPr>
          <w:rFonts w:ascii="Times New Roman" w:hAnsi="Times New Roman" w:cs="Times New Roman"/>
          <w:b/>
          <w:bCs/>
          <w:sz w:val="28"/>
          <w:szCs w:val="28"/>
        </w:rPr>
        <w:t>Mathematical Model for KGMO based Mobility Management:</w:t>
      </w:r>
    </w:p>
    <w:p w14:paraId="34D34AF7" w14:textId="77F6610C" w:rsidR="008970EA" w:rsidRPr="00F524A2" w:rsidRDefault="008970EA" w:rsidP="00E56E0B">
      <w:pPr>
        <w:spacing w:line="360" w:lineRule="auto"/>
        <w:ind w:firstLine="720"/>
        <w:jc w:val="both"/>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 xml:space="preserve">Consider a network that has </w:t>
      </w:r>
      <m:oMath>
        <m:r>
          <w:rPr>
            <w:rFonts w:ascii="Cambria Math" w:hAnsi="Cambria Math" w:cs="Times New Roman"/>
            <w:color w:val="000000" w:themeColor="text1"/>
            <w:sz w:val="24"/>
            <w:szCs w:val="24"/>
          </w:rPr>
          <m:t>N</m:t>
        </m:r>
      </m:oMath>
      <w:r w:rsidRPr="00F524A2">
        <w:rPr>
          <w:rFonts w:ascii="Times New Roman" w:hAnsi="Times New Roman" w:cs="Times New Roman"/>
          <w:color w:val="000000" w:themeColor="text1"/>
          <w:sz w:val="24"/>
          <w:szCs w:val="24"/>
        </w:rPr>
        <w:t xml:space="preserve"> number of users. The position of the </w:t>
      </w:r>
      <m:oMath>
        <m:sSup>
          <m:sSupPr>
            <m:ctrlPr>
              <w:rPr>
                <w:rFonts w:ascii="Cambria Math" w:hAnsi="Cambria Math" w:cs="Times New Roman"/>
                <w:color w:val="000000" w:themeColor="text1"/>
                <w:sz w:val="24"/>
                <w:szCs w:val="24"/>
              </w:rPr>
            </m:ctrlPr>
          </m:sSupPr>
          <m:e>
            <m:r>
              <w:rPr>
                <w:rFonts w:ascii="Cambria Math" w:hAnsi="Cambria Math" w:cs="Times New Roman"/>
                <w:color w:val="000000" w:themeColor="text1"/>
                <w:sz w:val="24"/>
                <w:szCs w:val="24"/>
              </w:rPr>
              <m:t>m</m:t>
            </m:r>
          </m:e>
          <m:sup>
            <m:r>
              <w:rPr>
                <w:rFonts w:ascii="Cambria Math" w:hAnsi="Cambria Math" w:cs="Times New Roman"/>
                <w:color w:val="000000" w:themeColor="text1"/>
                <w:sz w:val="24"/>
                <w:szCs w:val="24"/>
              </w:rPr>
              <m:t>th</m:t>
            </m:r>
          </m:sup>
        </m:sSup>
      </m:oMath>
      <w:r w:rsidRPr="00F524A2">
        <w:rPr>
          <w:rFonts w:ascii="Times New Roman" w:hAnsi="Times New Roman" w:cs="Times New Roman"/>
          <w:color w:val="000000" w:themeColor="text1"/>
          <w:sz w:val="24"/>
          <w:szCs w:val="24"/>
        </w:rPr>
        <w:t xml:space="preserve"> user is characterized by </w:t>
      </w:r>
    </w:p>
    <w:p w14:paraId="28EFB502" w14:textId="7E16E124" w:rsidR="008970EA" w:rsidRPr="00F524A2" w:rsidRDefault="00000000" w:rsidP="0031373F">
      <w:pPr>
        <w:spacing w:line="360" w:lineRule="auto"/>
        <w:jc w:val="center"/>
        <w:rPr>
          <w:rFonts w:ascii="Times New Roman" w:hAnsi="Times New Roman" w:cs="Times New Roman"/>
          <w:color w:val="000000" w:themeColor="text1"/>
          <w:sz w:val="24"/>
          <w:szCs w:val="24"/>
        </w:rPr>
      </w:pPr>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m</m:t>
            </m:r>
          </m:sub>
        </m:sSub>
        <m:r>
          <w:rPr>
            <w:rFonts w:ascii="Cambria Math" w:hAnsi="Cambria Math" w:cs="Times New Roman"/>
            <w:color w:val="000000" w:themeColor="text1"/>
            <w:sz w:val="24"/>
            <w:szCs w:val="24"/>
          </w:rPr>
          <m:t>=</m:t>
        </m:r>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m</m:t>
            </m:r>
          </m:sub>
          <m:sup>
            <m:r>
              <w:rPr>
                <w:rFonts w:ascii="Cambria Math" w:hAnsi="Cambria Math" w:cs="Times New Roman"/>
                <w:color w:val="000000" w:themeColor="text1"/>
                <w:sz w:val="24"/>
                <w:szCs w:val="24"/>
              </w:rPr>
              <m:t>1</m:t>
            </m:r>
          </m:sup>
        </m:sSubSup>
        <m:r>
          <w:rPr>
            <w:rFonts w:ascii="Cambria Math" w:hAnsi="Cambria Math" w:cs="Times New Roman"/>
            <w:color w:val="000000" w:themeColor="text1"/>
            <w:sz w:val="24"/>
            <w:szCs w:val="24"/>
          </w:rPr>
          <m:t>,…</m:t>
        </m:r>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m</m:t>
            </m:r>
          </m:sub>
          <m:sup>
            <m:r>
              <w:rPr>
                <w:rFonts w:ascii="Cambria Math" w:hAnsi="Cambria Math" w:cs="Times New Roman"/>
                <w:color w:val="000000" w:themeColor="text1"/>
                <w:sz w:val="24"/>
                <w:szCs w:val="24"/>
              </w:rPr>
              <m:t>c</m:t>
            </m:r>
          </m:sup>
        </m:sSubSup>
        <m:r>
          <w:rPr>
            <w:rFonts w:ascii="Cambria Math" w:hAnsi="Cambria Math" w:cs="Times New Roman"/>
            <w:color w:val="000000" w:themeColor="text1"/>
            <w:sz w:val="24"/>
            <w:szCs w:val="24"/>
          </w:rPr>
          <m:t>…,</m:t>
        </m:r>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m</m:t>
            </m:r>
          </m:sub>
          <m:sup>
            <m:r>
              <w:rPr>
                <w:rFonts w:ascii="Cambria Math" w:hAnsi="Cambria Math" w:cs="Times New Roman"/>
                <w:color w:val="000000" w:themeColor="text1"/>
                <w:sz w:val="24"/>
                <w:szCs w:val="24"/>
              </w:rPr>
              <m:t>z</m:t>
            </m:r>
          </m:sup>
        </m:sSubSup>
        <m:r>
          <w:rPr>
            <w:rFonts w:ascii="Cambria Math" w:hAnsi="Cambria Math" w:cs="Times New Roman"/>
            <w:color w:val="000000" w:themeColor="text1"/>
            <w:sz w:val="24"/>
            <w:szCs w:val="24"/>
          </w:rPr>
          <m:t>for</m:t>
        </m:r>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m=1,2,….n</m:t>
            </m:r>
          </m:e>
        </m:d>
      </m:oMath>
      <w:r w:rsidR="0031373F">
        <w:rPr>
          <w:rFonts w:ascii="Times New Roman" w:hAnsi="Times New Roman" w:cs="Times New Roman"/>
          <w:color w:val="000000" w:themeColor="text1"/>
          <w:sz w:val="24"/>
          <w:szCs w:val="24"/>
        </w:rPr>
        <w:tab/>
      </w:r>
      <w:r w:rsidR="0031373F">
        <w:rPr>
          <w:rFonts w:ascii="Times New Roman" w:hAnsi="Times New Roman" w:cs="Times New Roman"/>
          <w:color w:val="000000" w:themeColor="text1"/>
          <w:sz w:val="24"/>
          <w:szCs w:val="24"/>
        </w:rPr>
        <w:tab/>
      </w:r>
      <w:r w:rsidR="0031373F">
        <w:rPr>
          <w:rFonts w:ascii="Times New Roman" w:hAnsi="Times New Roman" w:cs="Times New Roman"/>
          <w:color w:val="000000" w:themeColor="text1"/>
          <w:sz w:val="24"/>
          <w:szCs w:val="24"/>
        </w:rPr>
        <w:tab/>
      </w:r>
      <w:r w:rsidR="0031373F">
        <w:rPr>
          <w:rFonts w:ascii="Times New Roman" w:hAnsi="Times New Roman" w:cs="Times New Roman"/>
          <w:color w:val="000000" w:themeColor="text1"/>
          <w:sz w:val="24"/>
          <w:szCs w:val="24"/>
        </w:rPr>
        <w:tab/>
      </w:r>
      <w:r w:rsidR="00EB24DD">
        <w:rPr>
          <w:rFonts w:ascii="Times New Roman" w:hAnsi="Times New Roman" w:cs="Times New Roman"/>
          <w:color w:val="000000" w:themeColor="text1"/>
          <w:sz w:val="24"/>
          <w:szCs w:val="24"/>
        </w:rPr>
        <w:t xml:space="preserve">     </w:t>
      </w:r>
      <w:r w:rsidR="008970EA" w:rsidRPr="00F524A2">
        <w:rPr>
          <w:rFonts w:ascii="Times New Roman" w:hAnsi="Times New Roman" w:cs="Times New Roman"/>
          <w:color w:val="000000" w:themeColor="text1"/>
          <w:sz w:val="24"/>
          <w:szCs w:val="24"/>
        </w:rPr>
        <w:t>(</w:t>
      </w:r>
      <w:r w:rsidR="0031373F">
        <w:rPr>
          <w:rFonts w:ascii="Times New Roman" w:hAnsi="Times New Roman" w:cs="Times New Roman"/>
          <w:color w:val="000000" w:themeColor="text1"/>
          <w:sz w:val="24"/>
          <w:szCs w:val="24"/>
        </w:rPr>
        <w:t>5.</w:t>
      </w:r>
      <w:r w:rsidR="008970EA" w:rsidRPr="00F524A2">
        <w:rPr>
          <w:rFonts w:ascii="Times New Roman" w:hAnsi="Times New Roman" w:cs="Times New Roman"/>
          <w:color w:val="000000" w:themeColor="text1"/>
          <w:sz w:val="24"/>
          <w:szCs w:val="24"/>
        </w:rPr>
        <w:t>5)</w:t>
      </w:r>
    </w:p>
    <w:p w14:paraId="0EFFC7F3" w14:textId="77777777" w:rsidR="008970EA" w:rsidRPr="00F524A2" w:rsidRDefault="008970EA" w:rsidP="00F524A2">
      <w:pPr>
        <w:spacing w:line="360" w:lineRule="auto"/>
        <w:jc w:val="both"/>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 xml:space="preserve">where </w:t>
      </w:r>
      <m:oMath>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m</m:t>
            </m:r>
          </m:sub>
          <m:sup>
            <m:r>
              <w:rPr>
                <w:rFonts w:ascii="Cambria Math" w:hAnsi="Cambria Math" w:cs="Times New Roman"/>
                <w:color w:val="000000" w:themeColor="text1"/>
                <w:sz w:val="24"/>
                <w:szCs w:val="24"/>
              </w:rPr>
              <m:t>c</m:t>
            </m:r>
          </m:sup>
        </m:sSubSup>
      </m:oMath>
      <w:r w:rsidRPr="00F524A2">
        <w:rPr>
          <w:rFonts w:ascii="Times New Roman" w:hAnsi="Times New Roman" w:cs="Times New Roman"/>
          <w:color w:val="000000" w:themeColor="text1"/>
          <w:sz w:val="24"/>
          <w:szCs w:val="24"/>
        </w:rPr>
        <w:t xml:space="preserve"> be the position of  </w:t>
      </w:r>
      <m:oMath>
        <m:sSup>
          <m:sSupPr>
            <m:ctrlPr>
              <w:rPr>
                <w:rFonts w:ascii="Cambria Math" w:hAnsi="Cambria Math" w:cs="Times New Roman"/>
                <w:color w:val="000000" w:themeColor="text1"/>
                <w:sz w:val="24"/>
                <w:szCs w:val="24"/>
              </w:rPr>
            </m:ctrlPr>
          </m:sSupPr>
          <m:e>
            <m:r>
              <w:rPr>
                <w:rFonts w:ascii="Cambria Math" w:hAnsi="Cambria Math" w:cs="Times New Roman"/>
                <w:color w:val="000000" w:themeColor="text1"/>
                <w:sz w:val="24"/>
                <w:szCs w:val="24"/>
              </w:rPr>
              <m:t>m</m:t>
            </m:r>
          </m:e>
          <m:sup>
            <m:r>
              <w:rPr>
                <w:rFonts w:ascii="Cambria Math" w:hAnsi="Cambria Math" w:cs="Times New Roman"/>
                <w:color w:val="000000" w:themeColor="text1"/>
                <w:sz w:val="24"/>
                <w:szCs w:val="24"/>
              </w:rPr>
              <m:t>th</m:t>
            </m:r>
          </m:sup>
        </m:sSup>
      </m:oMath>
      <w:r w:rsidRPr="00F524A2">
        <w:rPr>
          <w:rFonts w:ascii="Times New Roman" w:hAnsi="Times New Roman" w:cs="Times New Roman"/>
          <w:color w:val="000000" w:themeColor="text1"/>
          <w:sz w:val="24"/>
          <w:szCs w:val="24"/>
          <w:vertAlign w:val="superscript"/>
        </w:rPr>
        <w:t xml:space="preserve"> </w:t>
      </w:r>
      <w:r w:rsidRPr="00F524A2">
        <w:rPr>
          <w:rFonts w:ascii="Times New Roman" w:hAnsi="Times New Roman" w:cs="Times New Roman"/>
          <w:color w:val="000000" w:themeColor="text1"/>
          <w:sz w:val="24"/>
          <w:szCs w:val="24"/>
        </w:rPr>
        <w:t xml:space="preserve">user in the </w:t>
      </w:r>
      <m:oMath>
        <m:sSup>
          <m:sSupPr>
            <m:ctrlPr>
              <w:rPr>
                <w:rFonts w:ascii="Cambria Math" w:hAnsi="Cambria Math" w:cs="Times New Roman"/>
                <w:color w:val="000000" w:themeColor="text1"/>
                <w:sz w:val="24"/>
                <w:szCs w:val="24"/>
              </w:rPr>
            </m:ctrlPr>
          </m:sSupPr>
          <m:e>
            <m:r>
              <w:rPr>
                <w:rFonts w:ascii="Cambria Math" w:hAnsi="Cambria Math" w:cs="Times New Roman"/>
                <w:color w:val="000000" w:themeColor="text1"/>
                <w:sz w:val="24"/>
                <w:szCs w:val="24"/>
              </w:rPr>
              <m:t>c</m:t>
            </m:r>
          </m:e>
          <m:sup>
            <m:r>
              <w:rPr>
                <w:rFonts w:ascii="Cambria Math" w:hAnsi="Cambria Math" w:cs="Times New Roman"/>
                <w:color w:val="000000" w:themeColor="text1"/>
                <w:sz w:val="24"/>
                <w:szCs w:val="24"/>
              </w:rPr>
              <m:t>th</m:t>
            </m:r>
          </m:sup>
        </m:sSup>
      </m:oMath>
      <w:r w:rsidRPr="00F524A2">
        <w:rPr>
          <w:rFonts w:ascii="Times New Roman" w:hAnsi="Times New Roman" w:cs="Times New Roman"/>
          <w:color w:val="000000" w:themeColor="text1"/>
          <w:sz w:val="24"/>
          <w:szCs w:val="24"/>
        </w:rPr>
        <w:t xml:space="preserve"> cluster head. The moving velocity of  </w:t>
      </w:r>
      <m:oMath>
        <m:sSup>
          <m:sSupPr>
            <m:ctrlPr>
              <w:rPr>
                <w:rFonts w:ascii="Cambria Math" w:hAnsi="Cambria Math" w:cs="Times New Roman"/>
                <w:color w:val="000000" w:themeColor="text1"/>
                <w:sz w:val="24"/>
                <w:szCs w:val="24"/>
              </w:rPr>
            </m:ctrlPr>
          </m:sSupPr>
          <m:e>
            <m:r>
              <w:rPr>
                <w:rFonts w:ascii="Cambria Math" w:hAnsi="Cambria Math" w:cs="Times New Roman"/>
                <w:color w:val="000000" w:themeColor="text1"/>
                <w:sz w:val="24"/>
                <w:szCs w:val="24"/>
              </w:rPr>
              <m:t>i</m:t>
            </m:r>
          </m:e>
          <m:sup>
            <m:r>
              <w:rPr>
                <w:rFonts w:ascii="Cambria Math" w:hAnsi="Cambria Math" w:cs="Times New Roman"/>
                <w:color w:val="000000" w:themeColor="text1"/>
                <w:sz w:val="24"/>
                <w:szCs w:val="24"/>
              </w:rPr>
              <m:t>th</m:t>
            </m:r>
          </m:sup>
        </m:sSup>
      </m:oMath>
      <w:r w:rsidRPr="00F524A2">
        <w:rPr>
          <w:rFonts w:ascii="Times New Roman" w:hAnsi="Times New Roman" w:cs="Times New Roman"/>
          <w:color w:val="000000" w:themeColor="text1"/>
          <w:sz w:val="24"/>
          <w:szCs w:val="24"/>
        </w:rPr>
        <w:t xml:space="preserve"> user is obtainable by </w:t>
      </w:r>
    </w:p>
    <w:p w14:paraId="05A66DED" w14:textId="7F2745C1" w:rsidR="008970EA" w:rsidRPr="00F524A2" w:rsidRDefault="00000000" w:rsidP="0031373F">
      <w:pPr>
        <w:spacing w:line="360" w:lineRule="auto"/>
        <w:jc w:val="center"/>
        <w:rPr>
          <w:rFonts w:ascii="Times New Roman" w:hAnsi="Times New Roman" w:cs="Times New Roman"/>
          <w:color w:val="000000" w:themeColor="text1"/>
          <w:sz w:val="24"/>
          <w:szCs w:val="24"/>
        </w:rPr>
      </w:pPr>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υ</m:t>
            </m:r>
          </m:e>
          <m:sub>
            <m:r>
              <w:rPr>
                <w:rFonts w:ascii="Cambria Math" w:hAnsi="Cambria Math" w:cs="Times New Roman"/>
                <w:color w:val="000000" w:themeColor="text1"/>
                <w:sz w:val="24"/>
                <w:szCs w:val="24"/>
              </w:rPr>
              <m:t>m</m:t>
            </m:r>
          </m:sub>
        </m:sSub>
        <m:r>
          <w:rPr>
            <w:rFonts w:ascii="Cambria Math" w:hAnsi="Cambria Math" w:cs="Times New Roman"/>
            <w:color w:val="000000" w:themeColor="text1"/>
            <w:sz w:val="24"/>
            <w:szCs w:val="24"/>
          </w:rPr>
          <m:t>=</m:t>
        </m:r>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υ</m:t>
            </m:r>
          </m:e>
          <m:sub>
            <m:r>
              <w:rPr>
                <w:rFonts w:ascii="Cambria Math" w:hAnsi="Cambria Math" w:cs="Times New Roman"/>
                <w:color w:val="000000" w:themeColor="text1"/>
                <w:sz w:val="24"/>
                <w:szCs w:val="24"/>
              </w:rPr>
              <m:t>m</m:t>
            </m:r>
          </m:sub>
          <m:sup>
            <m:r>
              <w:rPr>
                <w:rFonts w:ascii="Cambria Math" w:hAnsi="Cambria Math" w:cs="Times New Roman"/>
                <w:color w:val="000000" w:themeColor="text1"/>
                <w:sz w:val="24"/>
                <w:szCs w:val="24"/>
              </w:rPr>
              <m:t>1</m:t>
            </m:r>
          </m:sup>
        </m:sSubSup>
        <m:r>
          <w:rPr>
            <w:rFonts w:ascii="Cambria Math" w:hAnsi="Cambria Math" w:cs="Times New Roman"/>
            <w:color w:val="000000" w:themeColor="text1"/>
            <w:sz w:val="24"/>
            <w:szCs w:val="24"/>
          </w:rPr>
          <m:t>,…</m:t>
        </m:r>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υ</m:t>
            </m:r>
          </m:e>
          <m:sub>
            <m:r>
              <w:rPr>
                <w:rFonts w:ascii="Cambria Math" w:hAnsi="Cambria Math" w:cs="Times New Roman"/>
                <w:color w:val="000000" w:themeColor="text1"/>
                <w:sz w:val="24"/>
                <w:szCs w:val="24"/>
              </w:rPr>
              <m:t>m</m:t>
            </m:r>
          </m:sub>
          <m:sup>
            <m:r>
              <w:rPr>
                <w:rFonts w:ascii="Cambria Math" w:hAnsi="Cambria Math" w:cs="Times New Roman"/>
                <w:color w:val="000000" w:themeColor="text1"/>
                <w:sz w:val="24"/>
                <w:szCs w:val="24"/>
              </w:rPr>
              <m:t>c</m:t>
            </m:r>
          </m:sup>
        </m:sSubSup>
        <m:r>
          <w:rPr>
            <w:rFonts w:ascii="Cambria Math" w:hAnsi="Cambria Math" w:cs="Times New Roman"/>
            <w:color w:val="000000" w:themeColor="text1"/>
            <w:sz w:val="24"/>
            <w:szCs w:val="24"/>
          </w:rPr>
          <m:t>…,</m:t>
        </m:r>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υ</m:t>
            </m:r>
          </m:e>
          <m:sub>
            <m:r>
              <w:rPr>
                <w:rFonts w:ascii="Cambria Math" w:hAnsi="Cambria Math" w:cs="Times New Roman"/>
                <w:color w:val="000000" w:themeColor="text1"/>
                <w:sz w:val="24"/>
                <w:szCs w:val="24"/>
              </w:rPr>
              <m:t>m</m:t>
            </m:r>
          </m:sub>
          <m:sup>
            <m:r>
              <w:rPr>
                <w:rFonts w:ascii="Cambria Math" w:hAnsi="Cambria Math" w:cs="Times New Roman"/>
                <w:color w:val="000000" w:themeColor="text1"/>
                <w:sz w:val="24"/>
                <w:szCs w:val="24"/>
              </w:rPr>
              <m:t>z</m:t>
            </m:r>
          </m:sup>
        </m:sSubSup>
        <m:r>
          <w:rPr>
            <w:rFonts w:ascii="Cambria Math" w:hAnsi="Cambria Math" w:cs="Times New Roman"/>
            <w:color w:val="000000" w:themeColor="text1"/>
            <w:sz w:val="24"/>
            <w:szCs w:val="24"/>
          </w:rPr>
          <m:t>for</m:t>
        </m:r>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m=1,2,….n</m:t>
            </m:r>
          </m:e>
        </m:d>
      </m:oMath>
      <w:r w:rsidR="0031373F">
        <w:rPr>
          <w:rFonts w:ascii="Times New Roman" w:hAnsi="Times New Roman" w:cs="Times New Roman"/>
          <w:color w:val="000000" w:themeColor="text1"/>
          <w:sz w:val="24"/>
          <w:szCs w:val="24"/>
        </w:rPr>
        <w:tab/>
      </w:r>
      <w:r w:rsidR="0031373F">
        <w:rPr>
          <w:rFonts w:ascii="Times New Roman" w:hAnsi="Times New Roman" w:cs="Times New Roman"/>
          <w:color w:val="000000" w:themeColor="text1"/>
          <w:sz w:val="24"/>
          <w:szCs w:val="24"/>
        </w:rPr>
        <w:tab/>
      </w:r>
      <w:r w:rsidR="0031373F">
        <w:rPr>
          <w:rFonts w:ascii="Times New Roman" w:hAnsi="Times New Roman" w:cs="Times New Roman"/>
          <w:color w:val="000000" w:themeColor="text1"/>
          <w:sz w:val="24"/>
          <w:szCs w:val="24"/>
        </w:rPr>
        <w:tab/>
      </w:r>
      <w:r w:rsidR="0031373F">
        <w:rPr>
          <w:rFonts w:ascii="Times New Roman" w:hAnsi="Times New Roman" w:cs="Times New Roman"/>
          <w:color w:val="000000" w:themeColor="text1"/>
          <w:sz w:val="24"/>
          <w:szCs w:val="24"/>
        </w:rPr>
        <w:tab/>
      </w:r>
      <w:r w:rsidR="00EB24DD">
        <w:rPr>
          <w:rFonts w:ascii="Times New Roman" w:hAnsi="Times New Roman" w:cs="Times New Roman"/>
          <w:color w:val="000000" w:themeColor="text1"/>
          <w:sz w:val="24"/>
          <w:szCs w:val="24"/>
        </w:rPr>
        <w:t xml:space="preserve">         </w:t>
      </w:r>
      <w:r w:rsidR="008970EA" w:rsidRPr="00F524A2">
        <w:rPr>
          <w:rFonts w:ascii="Times New Roman" w:hAnsi="Times New Roman" w:cs="Times New Roman"/>
          <w:color w:val="000000" w:themeColor="text1"/>
          <w:sz w:val="24"/>
          <w:szCs w:val="24"/>
        </w:rPr>
        <w:t>(</w:t>
      </w:r>
      <w:r w:rsidR="0031373F">
        <w:rPr>
          <w:rFonts w:ascii="Times New Roman" w:hAnsi="Times New Roman" w:cs="Times New Roman"/>
          <w:color w:val="000000" w:themeColor="text1"/>
          <w:sz w:val="24"/>
          <w:szCs w:val="24"/>
        </w:rPr>
        <w:t>5.</w:t>
      </w:r>
      <w:r w:rsidR="008970EA" w:rsidRPr="00F524A2">
        <w:rPr>
          <w:rFonts w:ascii="Times New Roman" w:hAnsi="Times New Roman" w:cs="Times New Roman"/>
          <w:color w:val="000000" w:themeColor="text1"/>
          <w:sz w:val="24"/>
          <w:szCs w:val="24"/>
        </w:rPr>
        <w:t>6)</w:t>
      </w:r>
    </w:p>
    <w:p w14:paraId="5CD3DCDC" w14:textId="77777777" w:rsidR="008970EA" w:rsidRPr="00F524A2" w:rsidRDefault="008970EA" w:rsidP="00F524A2">
      <w:pPr>
        <w:spacing w:line="360" w:lineRule="auto"/>
        <w:jc w:val="both"/>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 xml:space="preserve">where </w:t>
      </w:r>
      <m:oMath>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υ</m:t>
            </m:r>
          </m:e>
          <m:sub>
            <m:r>
              <w:rPr>
                <w:rFonts w:ascii="Cambria Math" w:hAnsi="Cambria Math" w:cs="Times New Roman"/>
                <w:color w:val="000000" w:themeColor="text1"/>
                <w:sz w:val="24"/>
                <w:szCs w:val="24"/>
              </w:rPr>
              <m:t>m</m:t>
            </m:r>
          </m:sub>
          <m:sup>
            <m:r>
              <w:rPr>
                <w:rFonts w:ascii="Cambria Math" w:hAnsi="Cambria Math" w:cs="Times New Roman"/>
                <w:color w:val="000000" w:themeColor="text1"/>
                <w:sz w:val="24"/>
                <w:szCs w:val="24"/>
              </w:rPr>
              <m:t>c</m:t>
            </m:r>
          </m:sup>
        </m:sSubSup>
      </m:oMath>
      <w:r w:rsidRPr="00F524A2">
        <w:rPr>
          <w:rFonts w:ascii="Times New Roman" w:hAnsi="Times New Roman" w:cs="Times New Roman"/>
          <w:color w:val="000000" w:themeColor="text1"/>
          <w:sz w:val="24"/>
          <w:szCs w:val="24"/>
        </w:rPr>
        <w:t xml:space="preserve"> denotes the rate of the </w:t>
      </w:r>
      <m:oMath>
        <m:sSup>
          <m:sSupPr>
            <m:ctrlPr>
              <w:rPr>
                <w:rFonts w:ascii="Cambria Math" w:hAnsi="Cambria Math" w:cs="Times New Roman"/>
                <w:color w:val="000000" w:themeColor="text1"/>
                <w:sz w:val="24"/>
                <w:szCs w:val="24"/>
              </w:rPr>
            </m:ctrlPr>
          </m:sSupPr>
          <m:e>
            <m:r>
              <w:rPr>
                <w:rFonts w:ascii="Cambria Math" w:hAnsi="Cambria Math" w:cs="Times New Roman"/>
                <w:color w:val="000000" w:themeColor="text1"/>
                <w:sz w:val="24"/>
                <w:szCs w:val="24"/>
              </w:rPr>
              <m:t>m</m:t>
            </m:r>
          </m:e>
          <m:sup>
            <m:r>
              <w:rPr>
                <w:rFonts w:ascii="Cambria Math" w:hAnsi="Cambria Math" w:cs="Times New Roman"/>
                <w:color w:val="000000" w:themeColor="text1"/>
                <w:sz w:val="24"/>
                <w:szCs w:val="24"/>
              </w:rPr>
              <m:t>th</m:t>
            </m:r>
          </m:sup>
        </m:sSup>
      </m:oMath>
      <w:r w:rsidRPr="00F524A2">
        <w:rPr>
          <w:rFonts w:ascii="Times New Roman" w:hAnsi="Times New Roman" w:cs="Times New Roman"/>
          <w:color w:val="000000" w:themeColor="text1"/>
          <w:sz w:val="24"/>
          <w:szCs w:val="24"/>
        </w:rPr>
        <w:t xml:space="preserve"> user in the </w:t>
      </w:r>
      <m:oMath>
        <m:sSup>
          <m:sSupPr>
            <m:ctrlPr>
              <w:rPr>
                <w:rFonts w:ascii="Cambria Math" w:hAnsi="Cambria Math" w:cs="Times New Roman"/>
                <w:color w:val="000000" w:themeColor="text1"/>
                <w:sz w:val="24"/>
                <w:szCs w:val="24"/>
              </w:rPr>
            </m:ctrlPr>
          </m:sSupPr>
          <m:e>
            <m:r>
              <w:rPr>
                <w:rFonts w:ascii="Cambria Math" w:hAnsi="Cambria Math" w:cs="Times New Roman"/>
                <w:color w:val="000000" w:themeColor="text1"/>
                <w:sz w:val="24"/>
                <w:szCs w:val="24"/>
              </w:rPr>
              <m:t>c</m:t>
            </m:r>
          </m:e>
          <m:sup>
            <m:r>
              <w:rPr>
                <w:rFonts w:ascii="Cambria Math" w:hAnsi="Cambria Math" w:cs="Times New Roman"/>
                <w:color w:val="000000" w:themeColor="text1"/>
                <w:sz w:val="24"/>
                <w:szCs w:val="24"/>
              </w:rPr>
              <m:t>th</m:t>
            </m:r>
          </m:sup>
        </m:sSup>
      </m:oMath>
      <w:r w:rsidRPr="00F524A2">
        <w:rPr>
          <w:rFonts w:ascii="Times New Roman" w:hAnsi="Times New Roman" w:cs="Times New Roman"/>
          <w:color w:val="000000" w:themeColor="text1"/>
          <w:sz w:val="24"/>
          <w:szCs w:val="24"/>
        </w:rPr>
        <w:t>cluster head. The kinetic energy, in the particular user, is defined as</w:t>
      </w:r>
    </w:p>
    <w:p w14:paraId="46CCD3DD" w14:textId="5FF418A0" w:rsidR="008970EA" w:rsidRPr="00F524A2" w:rsidRDefault="00000000" w:rsidP="0031373F">
      <w:pPr>
        <w:spacing w:line="360" w:lineRule="auto"/>
        <w:jc w:val="center"/>
        <w:rPr>
          <w:rFonts w:ascii="Times New Roman" w:hAnsi="Times New Roman" w:cs="Times New Roman"/>
          <w:color w:val="000000" w:themeColor="text1"/>
          <w:sz w:val="24"/>
          <w:szCs w:val="24"/>
        </w:rPr>
      </w:pPr>
      <m:oMath>
        <m:sSubSup>
          <m:sSubSupPr>
            <m:ctrlPr>
              <w:rPr>
                <w:rFonts w:ascii="Cambria Math" w:hAnsi="Cambria Math" w:cs="Times New Roman"/>
                <w:color w:val="000000" w:themeColor="text1"/>
                <w:sz w:val="24"/>
                <w:szCs w:val="24"/>
              </w:rPr>
            </m:ctrlPr>
          </m:sSubSupPr>
          <m:e>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K</m:t>
                </m:r>
              </m:e>
              <m:sub>
                <m:r>
                  <w:rPr>
                    <w:rFonts w:ascii="Cambria Math" w:hAnsi="Cambria Math" w:cs="Times New Roman"/>
                    <w:color w:val="000000" w:themeColor="text1"/>
                    <w:sz w:val="24"/>
                    <w:szCs w:val="24"/>
                  </w:rPr>
                  <m:t>E</m:t>
                </m:r>
              </m:sub>
            </m:sSub>
          </m:e>
          <m:sub>
            <m:r>
              <w:rPr>
                <w:rFonts w:ascii="Cambria Math" w:hAnsi="Cambria Math" w:cs="Times New Roman"/>
                <w:color w:val="000000" w:themeColor="text1"/>
                <w:sz w:val="24"/>
                <w:szCs w:val="24"/>
              </w:rPr>
              <m:t>m</m:t>
            </m:r>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u</m:t>
                </m:r>
              </m:e>
            </m:d>
          </m:sub>
          <m:sup>
            <m:r>
              <w:rPr>
                <w:rFonts w:ascii="Cambria Math" w:hAnsi="Cambria Math" w:cs="Times New Roman"/>
                <w:color w:val="000000" w:themeColor="text1"/>
                <w:sz w:val="24"/>
                <w:szCs w:val="24"/>
              </w:rPr>
              <m:t>c</m:t>
            </m:r>
          </m:sup>
        </m:sSubSup>
        <m:r>
          <w:rPr>
            <w:rFonts w:ascii="Cambria Math" w:hAnsi="Cambria Math" w:cs="Times New Roman"/>
            <w:color w:val="000000" w:themeColor="text1"/>
            <w:sz w:val="24"/>
            <w:szCs w:val="24"/>
          </w:rPr>
          <m:t>=</m:t>
        </m:r>
        <m:f>
          <m:fPr>
            <m:ctrlPr>
              <w:rPr>
                <w:rFonts w:ascii="Cambria Math" w:hAnsi="Cambria Math" w:cs="Times New Roman"/>
                <w:color w:val="000000" w:themeColor="text1"/>
                <w:sz w:val="24"/>
                <w:szCs w:val="24"/>
              </w:rPr>
            </m:ctrlPr>
          </m:fPr>
          <m:num>
            <m:r>
              <w:rPr>
                <w:rFonts w:ascii="Cambria Math" w:hAnsi="Cambria Math" w:cs="Times New Roman"/>
                <w:color w:val="000000" w:themeColor="text1"/>
                <w:sz w:val="24"/>
                <w:szCs w:val="24"/>
              </w:rPr>
              <m:t>3</m:t>
            </m:r>
          </m:num>
          <m:den>
            <m:r>
              <w:rPr>
                <w:rFonts w:ascii="Cambria Math" w:hAnsi="Cambria Math" w:cs="Times New Roman"/>
                <w:color w:val="000000" w:themeColor="text1"/>
                <w:sz w:val="24"/>
                <w:szCs w:val="24"/>
              </w:rPr>
              <m:t>2</m:t>
            </m:r>
          </m:den>
        </m:f>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n</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K</m:t>
                </m:r>
              </m:e>
              <m:sub>
                <m:r>
                  <w:rPr>
                    <w:rFonts w:ascii="Cambria Math" w:hAnsi="Cambria Math" w:cs="Times New Roman"/>
                    <w:color w:val="000000" w:themeColor="text1"/>
                    <w:sz w:val="24"/>
                    <w:szCs w:val="24"/>
                  </w:rPr>
                  <m:t>y</m:t>
                </m:r>
              </m:sub>
            </m:sSub>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U</m:t>
                </m:r>
              </m:e>
              <m:sub>
                <m:r>
                  <w:rPr>
                    <w:rFonts w:ascii="Cambria Math" w:hAnsi="Cambria Math" w:cs="Times New Roman"/>
                    <w:color w:val="000000" w:themeColor="text1"/>
                    <w:sz w:val="24"/>
                    <w:szCs w:val="24"/>
                  </w:rPr>
                  <m:t>m</m:t>
                </m:r>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u</m:t>
                    </m:r>
                  </m:e>
                </m:d>
              </m:sub>
              <m:sup>
                <m:r>
                  <w:rPr>
                    <w:rFonts w:ascii="Cambria Math" w:hAnsi="Cambria Math" w:cs="Times New Roman"/>
                    <w:color w:val="000000" w:themeColor="text1"/>
                    <w:sz w:val="24"/>
                    <w:szCs w:val="24"/>
                  </w:rPr>
                  <m:t>c</m:t>
                </m:r>
              </m:sup>
            </m:sSubSup>
            <m: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k</m:t>
                </m:r>
              </m:e>
              <m:sub>
                <m:r>
                  <w:rPr>
                    <w:rFonts w:ascii="Cambria Math" w:hAnsi="Cambria Math" w:cs="Times New Roman"/>
                    <w:color w:val="000000" w:themeColor="text1"/>
                    <w:sz w:val="24"/>
                    <w:szCs w:val="24"/>
                  </w:rPr>
                  <m:t>m</m:t>
                </m:r>
              </m:sub>
            </m:sSub>
            <m:r>
              <w:rPr>
                <w:rFonts w:ascii="Cambria Math" w:hAnsi="Cambria Math" w:cs="Times New Roman"/>
                <w:color w:val="000000" w:themeColor="text1"/>
                <w:sz w:val="24"/>
                <w:szCs w:val="24"/>
              </w:rPr>
              <m:t>=</m:t>
            </m:r>
            <m:d>
              <m:dPr>
                <m:ctrlPr>
                  <w:rPr>
                    <w:rFonts w:ascii="Cambria Math" w:hAnsi="Cambria Math" w:cs="Times New Roman"/>
                    <w:color w:val="000000" w:themeColor="text1"/>
                    <w:sz w:val="24"/>
                    <w:szCs w:val="24"/>
                  </w:rPr>
                </m:ctrlPr>
              </m:dPr>
              <m:e>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k</m:t>
                    </m:r>
                  </m:e>
                  <m:sub>
                    <m:r>
                      <w:rPr>
                        <w:rFonts w:ascii="Cambria Math" w:hAnsi="Cambria Math" w:cs="Times New Roman"/>
                        <w:color w:val="000000" w:themeColor="text1"/>
                        <w:sz w:val="24"/>
                        <w:szCs w:val="24"/>
                      </w:rPr>
                      <m:t>m</m:t>
                    </m:r>
                  </m:sub>
                  <m:sup>
                    <m:r>
                      <w:rPr>
                        <w:rFonts w:ascii="Cambria Math" w:hAnsi="Cambria Math" w:cs="Times New Roman"/>
                        <w:color w:val="000000" w:themeColor="text1"/>
                        <w:sz w:val="24"/>
                        <w:szCs w:val="24"/>
                      </w:rPr>
                      <m:t>1</m:t>
                    </m:r>
                  </m:sup>
                </m:sSubSup>
                <m:r>
                  <w:rPr>
                    <w:rFonts w:ascii="Cambria Math" w:hAnsi="Cambria Math" w:cs="Times New Roman"/>
                    <w:color w:val="000000" w:themeColor="text1"/>
                    <w:sz w:val="24"/>
                    <w:szCs w:val="24"/>
                  </w:rPr>
                  <m:t>,…</m:t>
                </m:r>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k</m:t>
                    </m:r>
                  </m:e>
                  <m:sub>
                    <m:r>
                      <w:rPr>
                        <w:rFonts w:ascii="Cambria Math" w:hAnsi="Cambria Math" w:cs="Times New Roman"/>
                        <w:color w:val="000000" w:themeColor="text1"/>
                        <w:sz w:val="24"/>
                        <w:szCs w:val="24"/>
                      </w:rPr>
                      <m:t>m</m:t>
                    </m:r>
                  </m:sub>
                  <m:sup>
                    <m:r>
                      <w:rPr>
                        <w:rFonts w:ascii="Cambria Math" w:hAnsi="Cambria Math" w:cs="Times New Roman"/>
                        <w:color w:val="000000" w:themeColor="text1"/>
                        <w:sz w:val="24"/>
                        <w:szCs w:val="24"/>
                      </w:rPr>
                      <m:t>c</m:t>
                    </m:r>
                  </m:sup>
                </m:sSubSup>
                <m:r>
                  <w:rPr>
                    <w:rFonts w:ascii="Cambria Math" w:hAnsi="Cambria Math" w:cs="Times New Roman"/>
                    <w:color w:val="000000" w:themeColor="text1"/>
                    <w:sz w:val="24"/>
                    <w:szCs w:val="24"/>
                  </w:rPr>
                  <m:t>,…,</m:t>
                </m:r>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k</m:t>
                    </m:r>
                  </m:e>
                  <m:sub>
                    <m:r>
                      <w:rPr>
                        <w:rFonts w:ascii="Cambria Math" w:hAnsi="Cambria Math" w:cs="Times New Roman"/>
                        <w:color w:val="000000" w:themeColor="text1"/>
                        <w:sz w:val="24"/>
                        <w:szCs w:val="24"/>
                      </w:rPr>
                      <m:t>m</m:t>
                    </m:r>
                  </m:sub>
                  <m:sup>
                    <m:r>
                      <w:rPr>
                        <w:rFonts w:ascii="Cambria Math" w:hAnsi="Cambria Math" w:cs="Times New Roman"/>
                        <w:color w:val="000000" w:themeColor="text1"/>
                        <w:sz w:val="24"/>
                        <w:szCs w:val="24"/>
                      </w:rPr>
                      <m:t>z</m:t>
                    </m:r>
                  </m:sup>
                </m:sSubSup>
              </m:e>
            </m:d>
            <m:r>
              <w:rPr>
                <w:rFonts w:ascii="Cambria Math" w:hAnsi="Cambria Math" w:cs="Times New Roman"/>
                <w:color w:val="000000" w:themeColor="text1"/>
                <w:sz w:val="24"/>
                <w:szCs w:val="24"/>
              </w:rPr>
              <m:t>,for</m:t>
            </m:r>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m=1,2,3….n</m:t>
                </m:r>
              </m:e>
            </m:d>
          </m:e>
        </m:d>
      </m:oMath>
      <w:r w:rsidR="00EB24DD">
        <w:rPr>
          <w:rFonts w:ascii="Times New Roman" w:hAnsi="Times New Roman" w:cs="Times New Roman"/>
          <w:color w:val="000000" w:themeColor="text1"/>
          <w:sz w:val="24"/>
          <w:szCs w:val="24"/>
        </w:rPr>
        <w:t xml:space="preserve"> </w:t>
      </w:r>
      <w:r w:rsidR="008970EA" w:rsidRPr="00F524A2">
        <w:rPr>
          <w:rFonts w:ascii="Times New Roman" w:hAnsi="Times New Roman" w:cs="Times New Roman"/>
          <w:color w:val="000000" w:themeColor="text1"/>
          <w:sz w:val="24"/>
          <w:szCs w:val="24"/>
        </w:rPr>
        <w:t>(</w:t>
      </w:r>
      <w:r w:rsidR="0031373F">
        <w:rPr>
          <w:rFonts w:ascii="Times New Roman" w:hAnsi="Times New Roman" w:cs="Times New Roman"/>
          <w:color w:val="000000" w:themeColor="text1"/>
          <w:sz w:val="24"/>
          <w:szCs w:val="24"/>
        </w:rPr>
        <w:t>5.</w:t>
      </w:r>
      <w:r w:rsidR="008970EA" w:rsidRPr="00F524A2">
        <w:rPr>
          <w:rFonts w:ascii="Times New Roman" w:hAnsi="Times New Roman" w:cs="Times New Roman"/>
          <w:color w:val="000000" w:themeColor="text1"/>
          <w:sz w:val="24"/>
          <w:szCs w:val="24"/>
        </w:rPr>
        <w:t>7)</w:t>
      </w:r>
    </w:p>
    <w:p w14:paraId="3AE8AD5C" w14:textId="77777777" w:rsidR="008970EA" w:rsidRPr="00F524A2" w:rsidRDefault="008970EA" w:rsidP="00F524A2">
      <w:pPr>
        <w:spacing w:line="360" w:lineRule="auto"/>
        <w:jc w:val="both"/>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 xml:space="preserve">where </w:t>
      </w:r>
      <m:oMath>
        <m:r>
          <w:rPr>
            <w:rFonts w:ascii="Cambria Math" w:hAnsi="Cambria Math" w:cs="Times New Roman"/>
            <w:color w:val="000000" w:themeColor="text1"/>
            <w:sz w:val="24"/>
            <w:szCs w:val="24"/>
          </w:rPr>
          <m:t>m</m:t>
        </m:r>
      </m:oMath>
      <w:r w:rsidRPr="00F524A2">
        <w:rPr>
          <w:rFonts w:ascii="Times New Roman" w:hAnsi="Times New Roman" w:cs="Times New Roman"/>
          <w:color w:val="000000" w:themeColor="text1"/>
          <w:sz w:val="24"/>
          <w:szCs w:val="24"/>
        </w:rPr>
        <w:t xml:space="preserve"> is  number of total users, </w:t>
      </w:r>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K</m:t>
            </m:r>
          </m:e>
          <m:sub>
            <m:r>
              <w:rPr>
                <w:rFonts w:ascii="Cambria Math" w:hAnsi="Cambria Math" w:cs="Times New Roman"/>
                <w:color w:val="000000" w:themeColor="text1"/>
                <w:sz w:val="24"/>
                <w:szCs w:val="24"/>
              </w:rPr>
              <m:t>y</m:t>
            </m:r>
          </m:sub>
        </m:sSub>
      </m:oMath>
      <w:r w:rsidRPr="00F524A2">
        <w:rPr>
          <w:rFonts w:ascii="Times New Roman" w:hAnsi="Times New Roman" w:cs="Times New Roman"/>
          <w:color w:val="000000" w:themeColor="text1"/>
          <w:sz w:val="24"/>
          <w:szCs w:val="24"/>
        </w:rPr>
        <w:t xml:space="preserve"> is  Boltzmann constant, and </w:t>
      </w:r>
      <m:oMath>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U</m:t>
            </m:r>
          </m:e>
          <m:sub>
            <m:r>
              <w:rPr>
                <w:rFonts w:ascii="Cambria Math" w:hAnsi="Cambria Math" w:cs="Times New Roman"/>
                <w:color w:val="000000" w:themeColor="text1"/>
                <w:sz w:val="24"/>
                <w:szCs w:val="24"/>
              </w:rPr>
              <m:t>m</m:t>
            </m:r>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u</m:t>
                </m:r>
              </m:e>
            </m:d>
          </m:sub>
          <m:sup>
            <m:r>
              <w:rPr>
                <w:rFonts w:ascii="Cambria Math" w:hAnsi="Cambria Math" w:cs="Times New Roman"/>
                <w:color w:val="000000" w:themeColor="text1"/>
                <w:sz w:val="24"/>
                <w:szCs w:val="24"/>
              </w:rPr>
              <m:t>c</m:t>
            </m:r>
          </m:sup>
        </m:sSubSup>
      </m:oMath>
      <w:r w:rsidRPr="00F524A2">
        <w:rPr>
          <w:rFonts w:ascii="Times New Roman" w:hAnsi="Times New Roman" w:cs="Times New Roman"/>
          <w:color w:val="000000" w:themeColor="text1"/>
          <w:sz w:val="24"/>
          <w:szCs w:val="24"/>
        </w:rPr>
        <w:t xml:space="preserve">is the temperature of  </w:t>
      </w:r>
      <m:oMath>
        <m:r>
          <w:rPr>
            <w:rFonts w:ascii="Cambria Math" w:hAnsi="Cambria Math" w:cs="Times New Roman"/>
            <w:color w:val="000000" w:themeColor="text1"/>
            <w:sz w:val="24"/>
            <w:szCs w:val="24"/>
          </w:rPr>
          <m:t>i</m:t>
        </m:r>
      </m:oMath>
      <w:r w:rsidRPr="00F524A2">
        <w:rPr>
          <w:rFonts w:ascii="Times New Roman" w:hAnsi="Times New Roman" w:cs="Times New Roman"/>
          <w:color w:val="000000" w:themeColor="text1"/>
          <w:sz w:val="24"/>
          <w:szCs w:val="24"/>
          <w:vertAlign w:val="superscript"/>
        </w:rPr>
        <w:t>th</w:t>
      </w:r>
      <w:r w:rsidRPr="00F524A2">
        <w:rPr>
          <w:rFonts w:ascii="Times New Roman" w:hAnsi="Times New Roman" w:cs="Times New Roman"/>
          <w:color w:val="000000" w:themeColor="text1"/>
          <w:sz w:val="24"/>
          <w:szCs w:val="24"/>
        </w:rPr>
        <w:t xml:space="preserve"> user in the </w:t>
      </w:r>
      <m:oMath>
        <m:sSup>
          <m:sSupPr>
            <m:ctrlPr>
              <w:rPr>
                <w:rFonts w:ascii="Cambria Math" w:hAnsi="Cambria Math" w:cs="Times New Roman"/>
                <w:color w:val="000000" w:themeColor="text1"/>
                <w:sz w:val="24"/>
                <w:szCs w:val="24"/>
              </w:rPr>
            </m:ctrlPr>
          </m:sSupPr>
          <m:e>
            <m:r>
              <w:rPr>
                <w:rFonts w:ascii="Cambria Math" w:hAnsi="Cambria Math" w:cs="Times New Roman"/>
                <w:color w:val="000000" w:themeColor="text1"/>
                <w:sz w:val="24"/>
                <w:szCs w:val="24"/>
              </w:rPr>
              <m:t>c</m:t>
            </m:r>
          </m:e>
          <m:sup>
            <m:r>
              <w:rPr>
                <w:rFonts w:ascii="Cambria Math" w:hAnsi="Cambria Math" w:cs="Times New Roman"/>
                <w:color w:val="000000" w:themeColor="text1"/>
                <w:sz w:val="24"/>
                <w:szCs w:val="24"/>
              </w:rPr>
              <m:t>th</m:t>
            </m:r>
          </m:sup>
        </m:sSup>
      </m:oMath>
      <w:r w:rsidRPr="00F524A2">
        <w:rPr>
          <w:rFonts w:ascii="Times New Roman" w:hAnsi="Times New Roman" w:cs="Times New Roman"/>
          <w:color w:val="000000" w:themeColor="text1"/>
          <w:sz w:val="24"/>
          <w:szCs w:val="24"/>
        </w:rPr>
        <w:t xml:space="preserve"> cluster head at time </w:t>
      </w:r>
      <m:oMath>
        <m:r>
          <w:rPr>
            <w:rFonts w:ascii="Cambria Math" w:hAnsi="Cambria Math" w:cs="Times New Roman"/>
            <w:color w:val="000000" w:themeColor="text1"/>
            <w:sz w:val="24"/>
            <w:szCs w:val="24"/>
          </w:rPr>
          <m:t>u</m:t>
        </m:r>
      </m:oMath>
      <w:r w:rsidRPr="00F524A2">
        <w:rPr>
          <w:rFonts w:ascii="Times New Roman" w:hAnsi="Times New Roman" w:cs="Times New Roman"/>
          <w:color w:val="000000" w:themeColor="text1"/>
          <w:sz w:val="24"/>
          <w:szCs w:val="24"/>
        </w:rPr>
        <w:t xml:space="preserve">. The movement velocity of  user is updated by </w:t>
      </w:r>
    </w:p>
    <w:p w14:paraId="0B4F87BA" w14:textId="77777777" w:rsidR="008970EA" w:rsidRPr="0031373F" w:rsidRDefault="00000000" w:rsidP="00F524A2">
      <w:pPr>
        <w:spacing w:line="360" w:lineRule="auto"/>
        <w:jc w:val="both"/>
        <w:rPr>
          <w:rFonts w:ascii="Times New Roman" w:hAnsi="Times New Roman" w:cs="Times New Roman"/>
          <w:color w:val="000000" w:themeColor="text1"/>
          <w:sz w:val="24"/>
          <w:szCs w:val="24"/>
        </w:rPr>
      </w:pPr>
      <m:oMathPara>
        <m:oMathParaPr>
          <m:jc m:val="left"/>
        </m:oMathParaPr>
        <m:oMath>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υ</m:t>
              </m:r>
            </m:e>
            <m:sub>
              <m:r>
                <w:rPr>
                  <w:rFonts w:ascii="Cambria Math" w:hAnsi="Cambria Math" w:cs="Times New Roman"/>
                  <w:color w:val="000000" w:themeColor="text1"/>
                  <w:sz w:val="24"/>
                  <w:szCs w:val="24"/>
                </w:rPr>
                <m:t>m</m:t>
              </m:r>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u+1</m:t>
                  </m:r>
                </m:e>
              </m:d>
            </m:sub>
            <m:sup>
              <m:r>
                <w:rPr>
                  <w:rFonts w:ascii="Cambria Math" w:hAnsi="Cambria Math" w:cs="Times New Roman"/>
                  <w:color w:val="000000" w:themeColor="text1"/>
                  <w:sz w:val="24"/>
                  <w:szCs w:val="24"/>
                </w:rPr>
                <m:t>c</m:t>
              </m:r>
            </m:sup>
          </m:sSubSup>
          <m:r>
            <w:rPr>
              <w:rFonts w:ascii="Cambria Math" w:hAnsi="Cambria Math" w:cs="Times New Roman"/>
              <w:color w:val="000000" w:themeColor="text1"/>
              <w:sz w:val="24"/>
              <w:szCs w:val="24"/>
            </w:rPr>
            <m:t>=</m:t>
          </m:r>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U</m:t>
              </m:r>
            </m:e>
            <m:sub>
              <m:r>
                <w:rPr>
                  <w:rFonts w:ascii="Cambria Math" w:hAnsi="Cambria Math" w:cs="Times New Roman"/>
                  <w:color w:val="000000" w:themeColor="text1"/>
                  <w:sz w:val="24"/>
                  <w:szCs w:val="24"/>
                </w:rPr>
                <m:t>m</m:t>
              </m:r>
            </m:sub>
            <m:sup>
              <m:r>
                <w:rPr>
                  <w:rFonts w:ascii="Cambria Math" w:hAnsi="Cambria Math" w:cs="Times New Roman"/>
                  <w:color w:val="000000" w:themeColor="text1"/>
                  <w:sz w:val="24"/>
                  <w:szCs w:val="24"/>
                </w:rPr>
                <m:t>c</m:t>
              </m:r>
            </m:sup>
          </m:sSubSup>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u</m:t>
              </m:r>
            </m:e>
          </m:d>
          <m:r>
            <w:rPr>
              <w:rFonts w:ascii="Cambria Math" w:hAnsi="Cambria Math" w:cs="Times New Roman"/>
              <w:color w:val="000000" w:themeColor="text1"/>
              <w:sz w:val="24"/>
              <w:szCs w:val="24"/>
            </w:rPr>
            <m:t>ω</m:t>
          </m:r>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m</m:t>
              </m:r>
            </m:sub>
            <m:sup>
              <m:r>
                <w:rPr>
                  <w:rFonts w:ascii="Cambria Math" w:hAnsi="Cambria Math" w:cs="Times New Roman"/>
                  <w:color w:val="000000" w:themeColor="text1"/>
                  <w:sz w:val="24"/>
                  <w:szCs w:val="24"/>
                </w:rPr>
                <m:t>c</m:t>
              </m:r>
            </m:sup>
          </m:sSubSup>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u</m:t>
              </m:r>
            </m:e>
          </m:d>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1</m:t>
                  </m:r>
                </m:sub>
              </m:sSub>
            </m:e>
            <m:sub>
              <m:r>
                <w:rPr>
                  <w:rFonts w:ascii="Cambria Math" w:hAnsi="Cambria Math" w:cs="Times New Roman"/>
                  <w:color w:val="000000" w:themeColor="text1"/>
                  <w:sz w:val="24"/>
                  <w:szCs w:val="24"/>
                </w:rPr>
                <m:t>r</m:t>
              </m:r>
            </m:sub>
          </m:sSub>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u</m:t>
              </m:r>
            </m:e>
          </m:d>
          <m:r>
            <w:rPr>
              <w:rFonts w:ascii="Cambria Math" w:hAnsi="Cambria Math" w:cs="Times New Roman"/>
              <w:color w:val="000000" w:themeColor="text1"/>
              <w:sz w:val="24"/>
              <w:szCs w:val="24"/>
            </w:rPr>
            <m:t>×(</m:t>
          </m:r>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e</m:t>
              </m:r>
            </m:e>
            <m:sub>
              <m:r>
                <w:rPr>
                  <w:rFonts w:ascii="Cambria Math" w:hAnsi="Cambria Math" w:cs="Times New Roman"/>
                  <w:color w:val="000000" w:themeColor="text1"/>
                  <w:sz w:val="24"/>
                  <w:szCs w:val="24"/>
                </w:rPr>
                <m:t>best</m:t>
              </m:r>
            </m:sub>
            <m:sup>
              <m:r>
                <w:rPr>
                  <w:rFonts w:ascii="Cambria Math" w:hAnsi="Cambria Math" w:cs="Times New Roman"/>
                  <w:color w:val="000000" w:themeColor="text1"/>
                  <w:sz w:val="24"/>
                  <w:szCs w:val="24"/>
                </w:rPr>
                <m:t>c</m:t>
              </m:r>
            </m:sup>
          </m:sSubSup>
          <m:r>
            <w:rPr>
              <w:rFonts w:ascii="Cambria Math" w:hAnsi="Cambria Math" w:cs="Times New Roman"/>
              <w:color w:val="000000" w:themeColor="text1"/>
              <w:sz w:val="24"/>
              <w:szCs w:val="24"/>
            </w:rPr>
            <m:t>-</m:t>
          </m:r>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m</m:t>
              </m:r>
            </m:sub>
            <m:sup>
              <m:r>
                <w:rPr>
                  <w:rFonts w:ascii="Cambria Math" w:hAnsi="Cambria Math" w:cs="Times New Roman"/>
                  <w:color w:val="000000" w:themeColor="text1"/>
                  <w:sz w:val="24"/>
                  <w:szCs w:val="24"/>
                </w:rPr>
                <m:t>c</m:t>
              </m:r>
            </m:sup>
          </m:sSubSup>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u</m:t>
              </m:r>
            </m:e>
          </m:d>
          <m:r>
            <w:rPr>
              <w:rFonts w:ascii="Cambria Math" w:hAnsi="Cambria Math" w:cs="Times New Roman"/>
              <w:color w:val="000000" w:themeColor="text1"/>
              <w:sz w:val="24"/>
              <w:szCs w:val="24"/>
            </w:rPr>
            <m:t>)</m:t>
          </m:r>
        </m:oMath>
      </m:oMathPara>
    </w:p>
    <w:p w14:paraId="0516B43B" w14:textId="7587832A" w:rsidR="008970EA" w:rsidRPr="00F524A2" w:rsidRDefault="008970EA" w:rsidP="0031373F">
      <w:pPr>
        <w:spacing w:line="360" w:lineRule="auto"/>
        <w:jc w:val="center"/>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2</m:t>
                </m:r>
              </m:sub>
            </m:sSub>
          </m:e>
          <m:sub>
            <m:r>
              <w:rPr>
                <w:rFonts w:ascii="Cambria Math" w:hAnsi="Cambria Math" w:cs="Times New Roman"/>
                <w:color w:val="000000" w:themeColor="text1"/>
                <w:sz w:val="24"/>
                <w:szCs w:val="24"/>
              </w:rPr>
              <m:t>r</m:t>
            </m:r>
          </m:sub>
        </m:sSub>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u</m:t>
            </m:r>
          </m:e>
        </m:d>
        <m:r>
          <w:rPr>
            <w:rFonts w:ascii="Cambria Math" w:hAnsi="Cambria Math" w:cs="Times New Roman"/>
            <w:color w:val="000000" w:themeColor="text1"/>
            <w:sz w:val="24"/>
            <w:szCs w:val="24"/>
          </w:rPr>
          <m:t>×(</m:t>
        </m:r>
        <m:d>
          <m:dPr>
            <m:ctrlPr>
              <w:rPr>
                <w:rFonts w:ascii="Cambria Math" w:hAnsi="Cambria Math" w:cs="Times New Roman"/>
                <w:color w:val="000000" w:themeColor="text1"/>
                <w:sz w:val="24"/>
                <w:szCs w:val="24"/>
              </w:rPr>
            </m:ctrlPr>
          </m:dPr>
          <m:e>
            <m:f>
              <m:fPr>
                <m:ctrlPr>
                  <w:rPr>
                    <w:rFonts w:ascii="Cambria Math" w:hAnsi="Cambria Math" w:cs="Times New Roman"/>
                    <w:color w:val="000000" w:themeColor="text1"/>
                    <w:sz w:val="24"/>
                    <w:szCs w:val="24"/>
                  </w:rPr>
                </m:ctrlPr>
              </m:fPr>
              <m:num>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best</m:t>
                    </m:r>
                  </m:sub>
                  <m:sup>
                    <m:r>
                      <w:rPr>
                        <w:rFonts w:ascii="Cambria Math" w:hAnsi="Cambria Math" w:cs="Times New Roman"/>
                        <w:color w:val="000000" w:themeColor="text1"/>
                        <w:sz w:val="24"/>
                        <w:szCs w:val="24"/>
                      </w:rPr>
                      <m:t>c</m:t>
                    </m:r>
                  </m:sup>
                </m:sSubSup>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u</m:t>
                    </m:r>
                  </m:e>
                </m:d>
                <m:r>
                  <w:rPr>
                    <w:rFonts w:ascii="Cambria Math" w:hAnsi="Cambria Math" w:cs="Times New Roman"/>
                    <w:color w:val="000000" w:themeColor="text1"/>
                    <w:sz w:val="24"/>
                    <w:szCs w:val="24"/>
                  </w:rPr>
                  <m:t>+</m:t>
                </m:r>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best</m:t>
                    </m:r>
                  </m:sub>
                  <m:sup>
                    <m:r>
                      <w:rPr>
                        <w:rFonts w:ascii="Cambria Math" w:hAnsi="Cambria Math" w:cs="Times New Roman"/>
                        <w:color w:val="000000" w:themeColor="text1"/>
                        <w:sz w:val="24"/>
                        <w:szCs w:val="24"/>
                      </w:rPr>
                      <m:t>c</m:t>
                    </m:r>
                  </m:sup>
                </m:sSubSup>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u-1</m:t>
                    </m:r>
                  </m:e>
                </m:d>
                <m:r>
                  <w:rPr>
                    <w:rFonts w:ascii="Cambria Math" w:hAnsi="Cambria Math" w:cs="Times New Roman"/>
                    <w:color w:val="000000" w:themeColor="text1"/>
                    <w:sz w:val="24"/>
                    <w:szCs w:val="24"/>
                  </w:rPr>
                  <m:t>+</m:t>
                </m:r>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best</m:t>
                    </m:r>
                  </m:sub>
                  <m:sup>
                    <m:r>
                      <w:rPr>
                        <w:rFonts w:ascii="Cambria Math" w:hAnsi="Cambria Math" w:cs="Times New Roman"/>
                        <w:color w:val="000000" w:themeColor="text1"/>
                        <w:sz w:val="24"/>
                        <w:szCs w:val="24"/>
                      </w:rPr>
                      <m:t>c</m:t>
                    </m:r>
                  </m:sup>
                </m:sSubSup>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u-2</m:t>
                    </m:r>
                  </m:e>
                </m:d>
              </m:num>
              <m:den>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K</m:t>
                    </m:r>
                  </m:e>
                  <m:sub>
                    <m:r>
                      <w:rPr>
                        <w:rFonts w:ascii="Cambria Math" w:hAnsi="Cambria Math" w:cs="Times New Roman"/>
                        <w:color w:val="000000" w:themeColor="text1"/>
                        <w:sz w:val="24"/>
                        <w:szCs w:val="24"/>
                      </w:rPr>
                      <m:t>E</m:t>
                    </m:r>
                  </m:sub>
                </m:sSub>
              </m:den>
            </m:f>
          </m:e>
        </m:d>
        <m:r>
          <w:rPr>
            <w:rFonts w:ascii="Cambria Math" w:hAnsi="Cambria Math" w:cs="Times New Roman"/>
            <w:color w:val="000000" w:themeColor="text1"/>
            <w:sz w:val="24"/>
            <w:szCs w:val="24"/>
          </w:rPr>
          <m:t>-</m:t>
        </m:r>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m</m:t>
            </m:r>
          </m:sub>
          <m:sup>
            <m:r>
              <w:rPr>
                <w:rFonts w:ascii="Cambria Math" w:hAnsi="Cambria Math" w:cs="Times New Roman"/>
                <w:color w:val="000000" w:themeColor="text1"/>
                <w:sz w:val="24"/>
                <w:szCs w:val="24"/>
              </w:rPr>
              <m:t>c</m:t>
            </m:r>
          </m:sup>
        </m:sSubSup>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u</m:t>
            </m:r>
          </m:e>
        </m:d>
        <m:r>
          <w:rPr>
            <w:rFonts w:ascii="Cambria Math" w:hAnsi="Cambria Math" w:cs="Times New Roman"/>
            <w:color w:val="000000" w:themeColor="text1"/>
            <w:sz w:val="24"/>
            <w:szCs w:val="24"/>
          </w:rPr>
          <m:t>)</m:t>
        </m:r>
      </m:oMath>
      <w:r w:rsidRPr="00F524A2">
        <w:rPr>
          <w:rFonts w:ascii="Times New Roman" w:hAnsi="Times New Roman" w:cs="Times New Roman"/>
          <w:color w:val="000000" w:themeColor="text1"/>
          <w:sz w:val="24"/>
          <w:szCs w:val="24"/>
        </w:rPr>
        <w:t xml:space="preserve"> </w:t>
      </w:r>
      <w:r w:rsidRPr="00F524A2">
        <w:rPr>
          <w:rFonts w:ascii="Times New Roman" w:hAnsi="Times New Roman" w:cs="Times New Roman"/>
          <w:color w:val="000000" w:themeColor="text1"/>
          <w:sz w:val="24"/>
          <w:szCs w:val="24"/>
        </w:rPr>
        <w:tab/>
      </w:r>
      <w:r w:rsidRPr="00F524A2">
        <w:rPr>
          <w:rFonts w:ascii="Times New Roman" w:hAnsi="Times New Roman" w:cs="Times New Roman"/>
          <w:color w:val="000000" w:themeColor="text1"/>
          <w:sz w:val="24"/>
          <w:szCs w:val="24"/>
        </w:rPr>
        <w:tab/>
      </w:r>
      <w:r w:rsidR="0031373F">
        <w:rPr>
          <w:rFonts w:ascii="Times New Roman" w:hAnsi="Times New Roman" w:cs="Times New Roman"/>
          <w:color w:val="000000" w:themeColor="text1"/>
          <w:sz w:val="24"/>
          <w:szCs w:val="24"/>
        </w:rPr>
        <w:tab/>
      </w:r>
      <w:r w:rsidR="00EB24DD">
        <w:rPr>
          <w:rFonts w:ascii="Times New Roman" w:hAnsi="Times New Roman" w:cs="Times New Roman"/>
          <w:color w:val="000000" w:themeColor="text1"/>
          <w:sz w:val="24"/>
          <w:szCs w:val="24"/>
        </w:rPr>
        <w:t xml:space="preserve">     </w:t>
      </w:r>
      <w:r w:rsidRPr="00F524A2">
        <w:rPr>
          <w:rFonts w:ascii="Times New Roman" w:hAnsi="Times New Roman" w:cs="Times New Roman"/>
          <w:color w:val="000000" w:themeColor="text1"/>
          <w:sz w:val="24"/>
          <w:szCs w:val="24"/>
        </w:rPr>
        <w:t>(</w:t>
      </w:r>
      <w:r w:rsidR="0031373F">
        <w:rPr>
          <w:rFonts w:ascii="Times New Roman" w:hAnsi="Times New Roman" w:cs="Times New Roman"/>
          <w:color w:val="000000" w:themeColor="text1"/>
          <w:sz w:val="24"/>
          <w:szCs w:val="24"/>
        </w:rPr>
        <w:t>5.</w:t>
      </w:r>
      <w:r w:rsidRPr="00F524A2">
        <w:rPr>
          <w:rFonts w:ascii="Times New Roman" w:hAnsi="Times New Roman" w:cs="Times New Roman"/>
          <w:color w:val="000000" w:themeColor="text1"/>
          <w:sz w:val="24"/>
          <w:szCs w:val="24"/>
        </w:rPr>
        <w:t>8)</w:t>
      </w:r>
    </w:p>
    <w:p w14:paraId="530CDDC0" w14:textId="77777777" w:rsidR="008970EA" w:rsidRPr="00F524A2" w:rsidRDefault="008970EA" w:rsidP="00F524A2">
      <w:pPr>
        <w:spacing w:line="360" w:lineRule="auto"/>
        <w:jc w:val="both"/>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 xml:space="preserve">where </w:t>
      </w:r>
      <m:oMath>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U</m:t>
            </m:r>
          </m:e>
          <m:sub>
            <m:r>
              <w:rPr>
                <w:rFonts w:ascii="Cambria Math" w:hAnsi="Cambria Math" w:cs="Times New Roman"/>
                <w:color w:val="000000" w:themeColor="text1"/>
                <w:sz w:val="24"/>
                <w:szCs w:val="24"/>
              </w:rPr>
              <m:t>m</m:t>
            </m:r>
          </m:sub>
          <m:sup>
            <m:r>
              <w:rPr>
                <w:rFonts w:ascii="Cambria Math" w:hAnsi="Cambria Math" w:cs="Times New Roman"/>
                <w:color w:val="000000" w:themeColor="text1"/>
                <w:sz w:val="24"/>
                <w:szCs w:val="24"/>
              </w:rPr>
              <m:t>c</m:t>
            </m:r>
          </m:sup>
        </m:sSubSup>
      </m:oMath>
      <w:r w:rsidRPr="00F524A2">
        <w:rPr>
          <w:rFonts w:ascii="Times New Roman" w:hAnsi="Times New Roman" w:cs="Times New Roman"/>
          <w:color w:val="000000" w:themeColor="text1"/>
          <w:sz w:val="24"/>
          <w:szCs w:val="24"/>
        </w:rPr>
        <w:t xml:space="preserve"> for the converging users reduces exponentially over time and is calculated as </w:t>
      </w:r>
    </w:p>
    <w:p w14:paraId="2FA3EFEF" w14:textId="3BA08E4B" w:rsidR="008970EA" w:rsidRPr="00F524A2" w:rsidRDefault="00000000" w:rsidP="00A5083D">
      <w:pPr>
        <w:spacing w:line="360" w:lineRule="auto"/>
        <w:jc w:val="center"/>
        <w:rPr>
          <w:rFonts w:ascii="Times New Roman" w:hAnsi="Times New Roman" w:cs="Times New Roman"/>
          <w:color w:val="000000" w:themeColor="text1"/>
          <w:sz w:val="24"/>
          <w:szCs w:val="24"/>
        </w:rPr>
      </w:pPr>
      <m:oMath>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U</m:t>
            </m:r>
          </m:e>
          <m:sub>
            <m:r>
              <w:rPr>
                <w:rFonts w:ascii="Cambria Math" w:hAnsi="Cambria Math" w:cs="Times New Roman"/>
                <w:color w:val="000000" w:themeColor="text1"/>
                <w:sz w:val="24"/>
                <w:szCs w:val="24"/>
              </w:rPr>
              <m:t>m</m:t>
            </m:r>
          </m:sub>
          <m:sup>
            <m:r>
              <w:rPr>
                <w:rFonts w:ascii="Cambria Math" w:hAnsi="Cambria Math" w:cs="Times New Roman"/>
                <w:color w:val="000000" w:themeColor="text1"/>
                <w:sz w:val="24"/>
                <w:szCs w:val="24"/>
              </w:rPr>
              <m:t>c</m:t>
            </m:r>
          </m:sup>
        </m:sSubSup>
        <m:r>
          <w:rPr>
            <w:rFonts w:ascii="Cambria Math" w:hAnsi="Cambria Math" w:cs="Times New Roman"/>
            <w:color w:val="000000" w:themeColor="text1"/>
            <w:sz w:val="24"/>
            <w:szCs w:val="24"/>
          </w:rPr>
          <m:t>=0.95×</m:t>
        </m:r>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U</m:t>
            </m:r>
          </m:e>
          <m:sub>
            <m:r>
              <w:rPr>
                <w:rFonts w:ascii="Cambria Math" w:hAnsi="Cambria Math" w:cs="Times New Roman"/>
                <w:color w:val="000000" w:themeColor="text1"/>
                <w:sz w:val="24"/>
                <w:szCs w:val="24"/>
              </w:rPr>
              <m:t>m</m:t>
            </m:r>
          </m:sub>
          <m:sup>
            <m:r>
              <w:rPr>
                <w:rFonts w:ascii="Cambria Math" w:hAnsi="Cambria Math" w:cs="Times New Roman"/>
                <w:color w:val="000000" w:themeColor="text1"/>
                <w:sz w:val="24"/>
                <w:szCs w:val="24"/>
              </w:rPr>
              <m:t>c</m:t>
            </m:r>
          </m:sup>
        </m:sSubSup>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u-1</m:t>
            </m:r>
          </m:e>
        </m:d>
      </m:oMath>
      <w:r w:rsidR="00A5083D">
        <w:rPr>
          <w:rFonts w:ascii="Times New Roman" w:hAnsi="Times New Roman" w:cs="Times New Roman"/>
          <w:color w:val="000000" w:themeColor="text1"/>
          <w:sz w:val="24"/>
          <w:szCs w:val="24"/>
        </w:rPr>
        <w:tab/>
      </w:r>
      <w:r w:rsidR="00A5083D">
        <w:rPr>
          <w:rFonts w:ascii="Times New Roman" w:hAnsi="Times New Roman" w:cs="Times New Roman"/>
          <w:color w:val="000000" w:themeColor="text1"/>
          <w:sz w:val="24"/>
          <w:szCs w:val="24"/>
        </w:rPr>
        <w:tab/>
      </w:r>
      <w:r w:rsidR="00A5083D">
        <w:rPr>
          <w:rFonts w:ascii="Times New Roman" w:hAnsi="Times New Roman" w:cs="Times New Roman"/>
          <w:color w:val="000000" w:themeColor="text1"/>
          <w:sz w:val="24"/>
          <w:szCs w:val="24"/>
        </w:rPr>
        <w:tab/>
      </w:r>
      <w:r w:rsidR="00A5083D">
        <w:rPr>
          <w:rFonts w:ascii="Times New Roman" w:hAnsi="Times New Roman" w:cs="Times New Roman"/>
          <w:color w:val="000000" w:themeColor="text1"/>
          <w:sz w:val="24"/>
          <w:szCs w:val="24"/>
        </w:rPr>
        <w:tab/>
      </w:r>
      <w:r w:rsidR="00A5083D">
        <w:rPr>
          <w:rFonts w:ascii="Times New Roman" w:hAnsi="Times New Roman" w:cs="Times New Roman"/>
          <w:color w:val="000000" w:themeColor="text1"/>
          <w:sz w:val="24"/>
          <w:szCs w:val="24"/>
        </w:rPr>
        <w:tab/>
      </w:r>
      <w:r w:rsidR="0031373F">
        <w:rPr>
          <w:rFonts w:ascii="Times New Roman" w:hAnsi="Times New Roman" w:cs="Times New Roman"/>
          <w:color w:val="000000" w:themeColor="text1"/>
          <w:sz w:val="24"/>
          <w:szCs w:val="24"/>
        </w:rPr>
        <w:tab/>
      </w:r>
      <w:r w:rsidR="0031373F">
        <w:rPr>
          <w:rFonts w:ascii="Times New Roman" w:hAnsi="Times New Roman" w:cs="Times New Roman"/>
          <w:color w:val="000000" w:themeColor="text1"/>
          <w:sz w:val="24"/>
          <w:szCs w:val="24"/>
        </w:rPr>
        <w:tab/>
      </w:r>
      <w:r w:rsidR="00EB24DD">
        <w:rPr>
          <w:rFonts w:ascii="Times New Roman" w:hAnsi="Times New Roman" w:cs="Times New Roman"/>
          <w:color w:val="000000" w:themeColor="text1"/>
          <w:sz w:val="24"/>
          <w:szCs w:val="24"/>
        </w:rPr>
        <w:t xml:space="preserve">      </w:t>
      </w:r>
      <w:r w:rsidR="008970EA" w:rsidRPr="00F524A2">
        <w:rPr>
          <w:rFonts w:ascii="Times New Roman" w:hAnsi="Times New Roman" w:cs="Times New Roman"/>
          <w:color w:val="000000" w:themeColor="text1"/>
          <w:sz w:val="24"/>
          <w:szCs w:val="24"/>
        </w:rPr>
        <w:t>(</w:t>
      </w:r>
      <w:r w:rsidR="0031373F">
        <w:rPr>
          <w:rFonts w:ascii="Times New Roman" w:hAnsi="Times New Roman" w:cs="Times New Roman"/>
          <w:color w:val="000000" w:themeColor="text1"/>
          <w:sz w:val="24"/>
          <w:szCs w:val="24"/>
        </w:rPr>
        <w:t>5.</w:t>
      </w:r>
      <w:r w:rsidR="008970EA" w:rsidRPr="00F524A2">
        <w:rPr>
          <w:rFonts w:ascii="Times New Roman" w:hAnsi="Times New Roman" w:cs="Times New Roman"/>
          <w:color w:val="000000" w:themeColor="text1"/>
          <w:sz w:val="24"/>
          <w:szCs w:val="24"/>
        </w:rPr>
        <w:t>9)</w:t>
      </w:r>
    </w:p>
    <w:p w14:paraId="72DB2FB7" w14:textId="7D2FE6CF" w:rsidR="008970EA" w:rsidRPr="00F524A2" w:rsidRDefault="008970EA" w:rsidP="00F524A2">
      <w:pPr>
        <w:spacing w:line="360" w:lineRule="auto"/>
        <w:jc w:val="both"/>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lastRenderedPageBreak/>
        <w:t xml:space="preserve">The vector </w:t>
      </w:r>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Fbest</m:t>
            </m:r>
          </m:e>
          <m:sub>
            <m:r>
              <w:rPr>
                <w:rFonts w:ascii="Cambria Math" w:hAnsi="Cambria Math" w:cs="Times New Roman"/>
                <w:color w:val="000000" w:themeColor="text1"/>
                <w:sz w:val="24"/>
                <w:szCs w:val="24"/>
              </w:rPr>
              <m:t>m</m:t>
            </m:r>
          </m:sub>
        </m:sSub>
        <m:r>
          <w:rPr>
            <w:rFonts w:ascii="Cambria Math" w:hAnsi="Cambria Math" w:cs="Times New Roman"/>
            <w:color w:val="000000" w:themeColor="text1"/>
            <w:sz w:val="24"/>
            <w:szCs w:val="24"/>
          </w:rPr>
          <m:t>=</m:t>
        </m:r>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Fbest</m:t>
            </m:r>
          </m:e>
          <m:sub>
            <m:r>
              <w:rPr>
                <w:rFonts w:ascii="Cambria Math" w:hAnsi="Cambria Math" w:cs="Times New Roman"/>
                <w:color w:val="000000" w:themeColor="text1"/>
                <w:sz w:val="24"/>
                <w:szCs w:val="24"/>
              </w:rPr>
              <m:t>m</m:t>
            </m:r>
          </m:sub>
          <m:sup>
            <m:r>
              <w:rPr>
                <w:rFonts w:ascii="Cambria Math" w:hAnsi="Cambria Math" w:cs="Times New Roman"/>
                <w:color w:val="000000" w:themeColor="text1"/>
                <w:sz w:val="24"/>
                <w:szCs w:val="24"/>
              </w:rPr>
              <m:t>1</m:t>
            </m:r>
          </m:sup>
        </m:sSubSup>
        <m:r>
          <w:rPr>
            <w:rFonts w:ascii="Cambria Math" w:hAnsi="Cambria Math" w:cs="Times New Roman"/>
            <w:color w:val="000000" w:themeColor="text1"/>
            <w:sz w:val="24"/>
            <w:szCs w:val="24"/>
          </w:rPr>
          <m:t>,</m:t>
        </m:r>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Fbest</m:t>
            </m:r>
          </m:e>
          <m:sub>
            <m:r>
              <w:rPr>
                <w:rFonts w:ascii="Cambria Math" w:hAnsi="Cambria Math" w:cs="Times New Roman"/>
                <w:color w:val="000000" w:themeColor="text1"/>
                <w:sz w:val="24"/>
                <w:szCs w:val="24"/>
              </w:rPr>
              <m:t>m</m:t>
            </m:r>
          </m:sub>
          <m:sup>
            <m:r>
              <w:rPr>
                <w:rFonts w:ascii="Cambria Math" w:hAnsi="Cambria Math" w:cs="Times New Roman"/>
                <w:color w:val="000000" w:themeColor="text1"/>
                <w:sz w:val="24"/>
                <w:szCs w:val="24"/>
              </w:rPr>
              <m:t>2</m:t>
            </m:r>
          </m:sup>
        </m:sSubSup>
        <m:r>
          <w:rPr>
            <w:rFonts w:ascii="Cambria Math" w:hAnsi="Cambria Math" w:cs="Times New Roman"/>
            <w:color w:val="000000" w:themeColor="text1"/>
            <w:sz w:val="24"/>
            <w:szCs w:val="24"/>
          </w:rPr>
          <m:t>,…..</m:t>
        </m:r>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Fbest</m:t>
            </m:r>
          </m:e>
          <m:sub>
            <m:r>
              <w:rPr>
                <w:rFonts w:ascii="Cambria Math" w:hAnsi="Cambria Math" w:cs="Times New Roman"/>
                <w:color w:val="000000" w:themeColor="text1"/>
                <w:sz w:val="24"/>
                <w:szCs w:val="24"/>
              </w:rPr>
              <m:t>m</m:t>
            </m:r>
          </m:sub>
          <m:sup>
            <m:r>
              <w:rPr>
                <w:rFonts w:ascii="Cambria Math" w:hAnsi="Cambria Math" w:cs="Times New Roman"/>
                <w:color w:val="000000" w:themeColor="text1"/>
                <w:sz w:val="24"/>
                <w:szCs w:val="24"/>
              </w:rPr>
              <m:t>z</m:t>
            </m:r>
          </m:sup>
        </m:sSubSup>
      </m:oMath>
      <w:r w:rsidRPr="00F524A2">
        <w:rPr>
          <w:rFonts w:ascii="Times New Roman" w:hAnsi="Times New Roman" w:cs="Times New Roman"/>
          <w:color w:val="000000" w:themeColor="text1"/>
          <w:sz w:val="24"/>
          <w:szCs w:val="24"/>
        </w:rPr>
        <w:t xml:space="preserve"> be the best previous position of the </w:t>
      </w:r>
      <m:oMath>
        <m:r>
          <w:rPr>
            <w:rFonts w:ascii="Cambria Math" w:hAnsi="Cambria Math" w:cs="Times New Roman"/>
            <w:color w:val="000000" w:themeColor="text1"/>
            <w:sz w:val="24"/>
            <w:szCs w:val="24"/>
          </w:rPr>
          <m:t>i</m:t>
        </m:r>
      </m:oMath>
      <w:r w:rsidRPr="00F524A2">
        <w:rPr>
          <w:rFonts w:ascii="Times New Roman" w:hAnsi="Times New Roman" w:cs="Times New Roman"/>
          <w:color w:val="000000" w:themeColor="text1"/>
          <w:sz w:val="24"/>
          <w:szCs w:val="24"/>
          <w:vertAlign w:val="superscript"/>
        </w:rPr>
        <w:t>th</w:t>
      </w:r>
      <w:r w:rsidRPr="00F524A2">
        <w:rPr>
          <w:rFonts w:ascii="Times New Roman" w:hAnsi="Times New Roman" w:cs="Times New Roman"/>
          <w:color w:val="000000" w:themeColor="text1"/>
          <w:sz w:val="24"/>
          <w:szCs w:val="24"/>
        </w:rPr>
        <w:t xml:space="preserve"> user. The position is updated </w:t>
      </w:r>
      <w:r w:rsidR="00EB24DD" w:rsidRPr="00F524A2">
        <w:rPr>
          <w:rFonts w:ascii="Times New Roman" w:hAnsi="Times New Roman" w:cs="Times New Roman"/>
          <w:color w:val="000000" w:themeColor="text1"/>
          <w:sz w:val="24"/>
          <w:szCs w:val="24"/>
        </w:rPr>
        <w:t>for unit</w:t>
      </w:r>
      <w:r w:rsidRPr="00F524A2">
        <w:rPr>
          <w:rFonts w:ascii="Times New Roman" w:hAnsi="Times New Roman" w:cs="Times New Roman"/>
          <w:color w:val="000000" w:themeColor="text1"/>
          <w:sz w:val="24"/>
          <w:szCs w:val="24"/>
        </w:rPr>
        <w:t xml:space="preserve"> time interval by equation (</w:t>
      </w:r>
      <w:r w:rsidR="00EB24DD">
        <w:rPr>
          <w:rFonts w:ascii="Times New Roman" w:hAnsi="Times New Roman" w:cs="Times New Roman"/>
          <w:color w:val="000000" w:themeColor="text1"/>
          <w:sz w:val="24"/>
          <w:szCs w:val="24"/>
        </w:rPr>
        <w:t>5.</w:t>
      </w:r>
      <w:r w:rsidRPr="00F524A2">
        <w:rPr>
          <w:rFonts w:ascii="Times New Roman" w:hAnsi="Times New Roman" w:cs="Times New Roman"/>
          <w:color w:val="000000" w:themeColor="text1"/>
          <w:sz w:val="24"/>
          <w:szCs w:val="24"/>
        </w:rPr>
        <w:t xml:space="preserve">10) This parameter is used to optimize the fitness value for the next iteration </w:t>
      </w:r>
    </w:p>
    <w:p w14:paraId="5DC2726B" w14:textId="53720452" w:rsidR="008970EA" w:rsidRPr="00F524A2" w:rsidRDefault="00000000" w:rsidP="00CB414E">
      <w:pPr>
        <w:spacing w:line="360" w:lineRule="auto"/>
        <w:jc w:val="center"/>
        <w:rPr>
          <w:rFonts w:ascii="Times New Roman" w:hAnsi="Times New Roman" w:cs="Times New Roman"/>
          <w:color w:val="000000" w:themeColor="text1"/>
          <w:sz w:val="24"/>
          <w:szCs w:val="24"/>
        </w:rPr>
      </w:pPr>
      <m:oMath>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m</m:t>
            </m:r>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u+1</m:t>
                </m:r>
              </m:e>
            </m:d>
          </m:sub>
          <m:sup>
            <m:r>
              <w:rPr>
                <w:rFonts w:ascii="Cambria Math" w:hAnsi="Cambria Math" w:cs="Times New Roman"/>
                <w:color w:val="000000" w:themeColor="text1"/>
                <w:sz w:val="24"/>
                <w:szCs w:val="24"/>
              </w:rPr>
              <m:t>c</m:t>
            </m:r>
          </m:sup>
        </m:sSubSup>
        <m:r>
          <w:rPr>
            <w:rFonts w:ascii="Cambria Math" w:hAnsi="Cambria Math" w:cs="Times New Roman"/>
            <w:color w:val="000000" w:themeColor="text1"/>
            <w:sz w:val="24"/>
            <w:szCs w:val="24"/>
          </w:rPr>
          <m:t>=</m:t>
        </m:r>
        <m:rad>
          <m:radPr>
            <m:degHide m:val="1"/>
            <m:ctrlPr>
              <w:rPr>
                <w:rFonts w:ascii="Cambria Math" w:hAnsi="Cambria Math" w:cs="Times New Roman"/>
                <w:color w:val="000000" w:themeColor="text1"/>
                <w:sz w:val="24"/>
                <w:szCs w:val="24"/>
              </w:rPr>
            </m:ctrlPr>
          </m:radPr>
          <m:deg/>
          <m:e>
            <m:f>
              <m:fPr>
                <m:ctrlPr>
                  <w:rPr>
                    <w:rFonts w:ascii="Cambria Math" w:hAnsi="Cambria Math" w:cs="Times New Roman"/>
                    <w:color w:val="000000" w:themeColor="text1"/>
                    <w:sz w:val="24"/>
                    <w:szCs w:val="24"/>
                  </w:rPr>
                </m:ctrlPr>
              </m:fPr>
              <m:num>
                <m:r>
                  <w:rPr>
                    <w:rFonts w:ascii="Cambria Math" w:hAnsi="Cambria Math" w:cs="Times New Roman"/>
                    <w:color w:val="000000" w:themeColor="text1"/>
                    <w:sz w:val="24"/>
                    <w:szCs w:val="24"/>
                  </w:rPr>
                  <m:t>2×∆</m:t>
                </m:r>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k</m:t>
                    </m:r>
                  </m:e>
                  <m:sub>
                    <m:r>
                      <w:rPr>
                        <w:rFonts w:ascii="Cambria Math" w:hAnsi="Cambria Math" w:cs="Times New Roman"/>
                        <w:color w:val="000000" w:themeColor="text1"/>
                        <w:sz w:val="24"/>
                        <w:szCs w:val="24"/>
                      </w:rPr>
                      <m:t>m</m:t>
                    </m:r>
                  </m:sub>
                  <m:sup>
                    <m:r>
                      <w:rPr>
                        <w:rFonts w:ascii="Cambria Math" w:hAnsi="Cambria Math" w:cs="Times New Roman"/>
                        <w:color w:val="000000" w:themeColor="text1"/>
                        <w:sz w:val="24"/>
                        <w:szCs w:val="24"/>
                      </w:rPr>
                      <m:t>c</m:t>
                    </m:r>
                  </m:sup>
                </m:sSubSup>
              </m:num>
              <m:den>
                <m:r>
                  <w:rPr>
                    <w:rFonts w:ascii="Cambria Math" w:hAnsi="Cambria Math" w:cs="Times New Roman"/>
                    <w:color w:val="000000" w:themeColor="text1"/>
                    <w:sz w:val="24"/>
                    <w:szCs w:val="24"/>
                  </w:rPr>
                  <m:t>m</m:t>
                </m:r>
              </m:den>
            </m:f>
          </m:e>
        </m:rad>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u+1</m:t>
            </m:r>
          </m:e>
        </m:d>
        <m:r>
          <w:rPr>
            <w:rFonts w:ascii="Cambria Math" w:hAnsi="Cambria Math" w:cs="Times New Roman"/>
            <w:color w:val="000000" w:themeColor="text1"/>
            <w:sz w:val="24"/>
            <w:szCs w:val="24"/>
          </w:rPr>
          <m:t>+</m:t>
        </m:r>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υ</m:t>
            </m:r>
          </m:e>
          <m:sub>
            <m:r>
              <w:rPr>
                <w:rFonts w:ascii="Cambria Math" w:hAnsi="Cambria Math" w:cs="Times New Roman"/>
                <w:color w:val="000000" w:themeColor="text1"/>
                <w:sz w:val="24"/>
                <w:szCs w:val="24"/>
              </w:rPr>
              <m:t>m</m:t>
            </m:r>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u+1</m:t>
                </m:r>
              </m:e>
            </m:d>
          </m:sub>
          <m:sup>
            <m:r>
              <w:rPr>
                <w:rFonts w:ascii="Cambria Math" w:hAnsi="Cambria Math" w:cs="Times New Roman"/>
                <w:color w:val="000000" w:themeColor="text1"/>
                <w:sz w:val="24"/>
                <w:szCs w:val="24"/>
              </w:rPr>
              <m:t>c</m:t>
            </m:r>
          </m:sup>
        </m:sSubSup>
        <m:r>
          <w:rPr>
            <w:rFonts w:ascii="Cambria Math" w:hAnsi="Cambria Math" w:cs="Times New Roman"/>
            <w:color w:val="000000" w:themeColor="text1"/>
            <w:sz w:val="24"/>
            <w:szCs w:val="24"/>
          </w:rPr>
          <m:t>+</m:t>
        </m:r>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m</m:t>
            </m:r>
          </m:sub>
          <m:sup>
            <m:r>
              <w:rPr>
                <w:rFonts w:ascii="Cambria Math" w:hAnsi="Cambria Math" w:cs="Times New Roman"/>
                <w:color w:val="000000" w:themeColor="text1"/>
                <w:sz w:val="24"/>
                <w:szCs w:val="24"/>
              </w:rPr>
              <m:t>c</m:t>
            </m:r>
          </m:sup>
        </m:sSubSup>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u</m:t>
            </m:r>
          </m:e>
        </m:d>
      </m:oMath>
      <w:r w:rsidR="00CB414E">
        <w:rPr>
          <w:rFonts w:ascii="Times New Roman" w:hAnsi="Times New Roman" w:cs="Times New Roman"/>
          <w:color w:val="000000" w:themeColor="text1"/>
          <w:sz w:val="24"/>
          <w:szCs w:val="24"/>
        </w:rPr>
        <w:tab/>
      </w:r>
      <w:r w:rsidR="00CB414E">
        <w:rPr>
          <w:rFonts w:ascii="Times New Roman" w:hAnsi="Times New Roman" w:cs="Times New Roman"/>
          <w:color w:val="000000" w:themeColor="text1"/>
          <w:sz w:val="24"/>
          <w:szCs w:val="24"/>
        </w:rPr>
        <w:tab/>
      </w:r>
      <w:r w:rsidR="00CB414E">
        <w:rPr>
          <w:rFonts w:ascii="Times New Roman" w:hAnsi="Times New Roman" w:cs="Times New Roman"/>
          <w:color w:val="000000" w:themeColor="text1"/>
          <w:sz w:val="24"/>
          <w:szCs w:val="24"/>
        </w:rPr>
        <w:tab/>
      </w:r>
      <w:r w:rsidR="00CB414E">
        <w:rPr>
          <w:rFonts w:ascii="Times New Roman" w:hAnsi="Times New Roman" w:cs="Times New Roman"/>
          <w:color w:val="000000" w:themeColor="text1"/>
          <w:sz w:val="24"/>
          <w:szCs w:val="24"/>
        </w:rPr>
        <w:tab/>
      </w:r>
      <w:r w:rsidR="008970EA" w:rsidRPr="00F524A2">
        <w:rPr>
          <w:rFonts w:ascii="Times New Roman" w:hAnsi="Times New Roman" w:cs="Times New Roman"/>
          <w:color w:val="000000" w:themeColor="text1"/>
          <w:sz w:val="24"/>
          <w:szCs w:val="24"/>
        </w:rPr>
        <w:t>(</w:t>
      </w:r>
      <w:r w:rsidR="00CB414E">
        <w:rPr>
          <w:rFonts w:ascii="Times New Roman" w:hAnsi="Times New Roman" w:cs="Times New Roman"/>
          <w:color w:val="000000" w:themeColor="text1"/>
          <w:sz w:val="24"/>
          <w:szCs w:val="24"/>
        </w:rPr>
        <w:t>5.</w:t>
      </w:r>
      <w:r w:rsidR="008970EA" w:rsidRPr="00F524A2">
        <w:rPr>
          <w:rFonts w:ascii="Times New Roman" w:hAnsi="Times New Roman" w:cs="Times New Roman"/>
          <w:color w:val="000000" w:themeColor="text1"/>
          <w:sz w:val="24"/>
          <w:szCs w:val="24"/>
        </w:rPr>
        <w:t>10)</w:t>
      </w:r>
    </w:p>
    <w:p w14:paraId="07AC654A" w14:textId="6629478F" w:rsidR="008970EA" w:rsidRPr="00E56E0B" w:rsidRDefault="0009056E" w:rsidP="00F524A2">
      <w:pPr>
        <w:suppressAutoHyphens/>
        <w:spacing w:after="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5.6.1 </w:t>
      </w:r>
      <w:r w:rsidR="008970EA" w:rsidRPr="00E56E0B">
        <w:rPr>
          <w:rFonts w:ascii="Times New Roman" w:hAnsi="Times New Roman" w:cs="Times New Roman"/>
          <w:b/>
          <w:bCs/>
          <w:color w:val="000000" w:themeColor="text1"/>
          <w:sz w:val="28"/>
          <w:szCs w:val="28"/>
        </w:rPr>
        <w:t>Decision-Making Unit</w:t>
      </w:r>
    </w:p>
    <w:p w14:paraId="7BB6895E" w14:textId="5B678F63" w:rsidR="008970EA" w:rsidRPr="00F524A2" w:rsidRDefault="008970EA" w:rsidP="00E56E0B">
      <w:pPr>
        <w:spacing w:after="0" w:line="360" w:lineRule="auto"/>
        <w:ind w:firstLine="720"/>
        <w:jc w:val="both"/>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The best fitness for which cluster head to connect with user is found using (</w:t>
      </w:r>
      <w:r w:rsidR="00EB24DD">
        <w:rPr>
          <w:rFonts w:ascii="Times New Roman" w:hAnsi="Times New Roman" w:cs="Times New Roman"/>
          <w:color w:val="000000" w:themeColor="text1"/>
          <w:sz w:val="24"/>
          <w:szCs w:val="24"/>
        </w:rPr>
        <w:t>5.</w:t>
      </w:r>
      <w:r w:rsidRPr="00F524A2">
        <w:rPr>
          <w:rFonts w:ascii="Times New Roman" w:hAnsi="Times New Roman" w:cs="Times New Roman"/>
          <w:color w:val="000000" w:themeColor="text1"/>
          <w:sz w:val="24"/>
          <w:szCs w:val="24"/>
        </w:rPr>
        <w:t>11)</w:t>
      </w:r>
    </w:p>
    <w:p w14:paraId="24C0D1E9" w14:textId="271D9687" w:rsidR="008970EA" w:rsidRPr="00F524A2" w:rsidRDefault="00000000" w:rsidP="00CB414E">
      <w:pPr>
        <w:spacing w:line="360" w:lineRule="auto"/>
        <w:jc w:val="center"/>
        <w:rPr>
          <w:rFonts w:ascii="Times New Roman" w:hAnsi="Times New Roman" w:cs="Times New Roman"/>
          <w:color w:val="000000" w:themeColor="text1"/>
          <w:sz w:val="24"/>
          <w:szCs w:val="24"/>
        </w:rPr>
      </w:pPr>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best</m:t>
            </m:r>
          </m:sub>
        </m:sSub>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m</m:t>
            </m:r>
          </m:sub>
        </m:sSub>
        <m:r>
          <w:rPr>
            <w:rFonts w:ascii="Cambria Math" w:hAnsi="Cambria Math" w:cs="Times New Roman"/>
            <w:color w:val="000000" w:themeColor="text1"/>
            <w:sz w:val="24"/>
            <w:szCs w:val="24"/>
          </w:rPr>
          <m:t>,if</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m</m:t>
            </m:r>
          </m:sub>
        </m:sSub>
        <m:r>
          <w:rPr>
            <w:rFonts w:ascii="Cambria Math" w:hAnsi="Cambria Math" w:cs="Times New Roman"/>
            <w:color w:val="000000" w:themeColor="text1"/>
            <w:sz w:val="24"/>
            <w:szCs w:val="24"/>
          </w:rPr>
          <m:t>&gt;</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Fbest</m:t>
            </m:r>
          </m:e>
          <m:sub>
            <m:r>
              <w:rPr>
                <w:rFonts w:ascii="Cambria Math" w:hAnsi="Cambria Math" w:cs="Times New Roman"/>
                <w:color w:val="000000" w:themeColor="text1"/>
                <w:sz w:val="24"/>
                <w:szCs w:val="24"/>
              </w:rPr>
              <m:t>m</m:t>
            </m:r>
          </m:sub>
        </m:sSub>
      </m:oMath>
      <w:r w:rsidR="00CB414E">
        <w:rPr>
          <w:rFonts w:ascii="Times New Roman" w:hAnsi="Times New Roman" w:cs="Times New Roman"/>
          <w:color w:val="000000" w:themeColor="text1"/>
          <w:sz w:val="24"/>
          <w:szCs w:val="24"/>
        </w:rPr>
        <w:tab/>
      </w:r>
      <w:r w:rsidR="00CB414E">
        <w:rPr>
          <w:rFonts w:ascii="Times New Roman" w:hAnsi="Times New Roman" w:cs="Times New Roman"/>
          <w:color w:val="000000" w:themeColor="text1"/>
          <w:sz w:val="24"/>
          <w:szCs w:val="24"/>
        </w:rPr>
        <w:tab/>
      </w:r>
      <w:r w:rsidR="00CB414E">
        <w:rPr>
          <w:rFonts w:ascii="Times New Roman" w:hAnsi="Times New Roman" w:cs="Times New Roman"/>
          <w:color w:val="000000" w:themeColor="text1"/>
          <w:sz w:val="24"/>
          <w:szCs w:val="24"/>
        </w:rPr>
        <w:tab/>
      </w:r>
      <w:r w:rsidR="00CB414E">
        <w:rPr>
          <w:rFonts w:ascii="Times New Roman" w:hAnsi="Times New Roman" w:cs="Times New Roman"/>
          <w:color w:val="000000" w:themeColor="text1"/>
          <w:sz w:val="24"/>
          <w:szCs w:val="24"/>
        </w:rPr>
        <w:tab/>
      </w:r>
      <w:r w:rsidR="00CB414E">
        <w:rPr>
          <w:rFonts w:ascii="Times New Roman" w:hAnsi="Times New Roman" w:cs="Times New Roman"/>
          <w:color w:val="000000" w:themeColor="text1"/>
          <w:sz w:val="24"/>
          <w:szCs w:val="24"/>
        </w:rPr>
        <w:tab/>
      </w:r>
      <w:r w:rsidR="00CB414E">
        <w:rPr>
          <w:rFonts w:ascii="Times New Roman" w:hAnsi="Times New Roman" w:cs="Times New Roman"/>
          <w:color w:val="000000" w:themeColor="text1"/>
          <w:sz w:val="24"/>
          <w:szCs w:val="24"/>
        </w:rPr>
        <w:tab/>
      </w:r>
      <w:r w:rsidR="00CB414E">
        <w:rPr>
          <w:rFonts w:ascii="Times New Roman" w:hAnsi="Times New Roman" w:cs="Times New Roman"/>
          <w:color w:val="000000" w:themeColor="text1"/>
          <w:sz w:val="24"/>
          <w:szCs w:val="24"/>
        </w:rPr>
        <w:tab/>
      </w:r>
      <w:r w:rsidR="008970EA" w:rsidRPr="00F524A2">
        <w:rPr>
          <w:rFonts w:ascii="Times New Roman" w:hAnsi="Times New Roman" w:cs="Times New Roman"/>
          <w:color w:val="000000" w:themeColor="text1"/>
          <w:sz w:val="24"/>
          <w:szCs w:val="24"/>
        </w:rPr>
        <w:t>(</w:t>
      </w:r>
      <w:r w:rsidR="00CB414E">
        <w:rPr>
          <w:rFonts w:ascii="Times New Roman" w:hAnsi="Times New Roman" w:cs="Times New Roman"/>
          <w:color w:val="000000" w:themeColor="text1"/>
          <w:sz w:val="24"/>
          <w:szCs w:val="24"/>
        </w:rPr>
        <w:t>5.</w:t>
      </w:r>
      <w:r w:rsidR="008970EA" w:rsidRPr="00F524A2">
        <w:rPr>
          <w:rFonts w:ascii="Times New Roman" w:hAnsi="Times New Roman" w:cs="Times New Roman"/>
          <w:color w:val="000000" w:themeColor="text1"/>
          <w:sz w:val="24"/>
          <w:szCs w:val="24"/>
        </w:rPr>
        <w:t>11)</w:t>
      </w:r>
    </w:p>
    <w:p w14:paraId="1441ADBD" w14:textId="77777777" w:rsidR="008970EA" w:rsidRPr="00F524A2" w:rsidRDefault="008970EA" w:rsidP="00F524A2">
      <w:pPr>
        <w:spacing w:line="360" w:lineRule="auto"/>
        <w:jc w:val="both"/>
        <w:rPr>
          <w:rFonts w:ascii="Times New Roman" w:eastAsia="Times New Roman" w:hAnsi="Times New Roman" w:cs="Times New Roman"/>
          <w:color w:val="000000" w:themeColor="text1"/>
          <w:sz w:val="24"/>
          <w:szCs w:val="24"/>
        </w:rPr>
      </w:pPr>
      <w:r w:rsidRPr="00F524A2">
        <w:rPr>
          <w:rFonts w:ascii="Times New Roman" w:eastAsia="Times New Roman" w:hAnsi="Times New Roman" w:cs="Times New Roman"/>
          <w:color w:val="000000" w:themeColor="text1"/>
          <w:sz w:val="24"/>
          <w:szCs w:val="24"/>
        </w:rPr>
        <w:t xml:space="preserve">Where </w:t>
      </w:r>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m</m:t>
            </m:r>
          </m:sub>
        </m:sSub>
      </m:oMath>
      <w:r w:rsidRPr="00F524A2">
        <w:rPr>
          <w:rFonts w:ascii="Times New Roman" w:eastAsia="Times New Roman" w:hAnsi="Times New Roman" w:cs="Times New Roman"/>
          <w:color w:val="000000" w:themeColor="text1"/>
          <w:sz w:val="24"/>
          <w:szCs w:val="24"/>
        </w:rPr>
        <w:t xml:space="preserve"> is the current fitness value and  </w:t>
      </w:r>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Fbest</m:t>
            </m:r>
          </m:e>
          <m:sub>
            <m:r>
              <w:rPr>
                <w:rFonts w:ascii="Cambria Math" w:hAnsi="Cambria Math" w:cs="Times New Roman"/>
                <w:color w:val="000000" w:themeColor="text1"/>
                <w:sz w:val="24"/>
                <w:szCs w:val="24"/>
              </w:rPr>
              <m:t>m</m:t>
            </m:r>
          </m:sub>
        </m:sSub>
      </m:oMath>
      <w:r w:rsidRPr="00F524A2">
        <w:rPr>
          <w:rFonts w:ascii="Times New Roman" w:eastAsia="Times New Roman" w:hAnsi="Times New Roman" w:cs="Times New Roman"/>
          <w:color w:val="000000" w:themeColor="text1"/>
          <w:sz w:val="24"/>
          <w:szCs w:val="24"/>
        </w:rPr>
        <w:t xml:space="preserve"> is the Previous best, using this fitness value, the user is connected to the best network.</w:t>
      </w:r>
    </w:p>
    <w:p w14:paraId="36B2FA30" w14:textId="77777777" w:rsidR="008970EA" w:rsidRPr="00573354" w:rsidRDefault="008970EA" w:rsidP="00F524A2">
      <w:pPr>
        <w:spacing w:line="240" w:lineRule="auto"/>
        <w:jc w:val="center"/>
        <w:rPr>
          <w:rFonts w:cs="Times New Roman"/>
          <w:b/>
          <w:color w:val="000000" w:themeColor="text1"/>
          <w:szCs w:val="24"/>
        </w:rPr>
      </w:pPr>
      <w:r w:rsidRPr="00573354">
        <w:rPr>
          <w:rFonts w:cs="Times New Roman"/>
          <w:noProof/>
          <w:color w:val="000000" w:themeColor="text1"/>
          <w:szCs w:val="24"/>
          <w:lang w:val="en-IN" w:eastAsia="en-IN"/>
        </w:rPr>
        <w:drawing>
          <wp:inline distT="0" distB="0" distL="0" distR="0" wp14:anchorId="3F2249ED" wp14:editId="7C6FC523">
            <wp:extent cx="3169920" cy="2407920"/>
            <wp:effectExtent l="0" t="0" r="0" b="0"/>
            <wp:docPr id="1464774820" name="Picture 1464774820" descr="E:\works\GLT_works\Quest\kiran\matlab\results\PSO.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E:\works\GLT_works\Quest\kiran\matlab\results\PSO.tiff"/>
                    <pic:cNvPicPr>
                      <a:picLocks noChangeAspect="1" noChangeArrowheads="1"/>
                    </pic:cNvPicPr>
                  </pic:nvPicPr>
                  <pic:blipFill>
                    <a:blip r:embed="rId94"/>
                    <a:stretch>
                      <a:fillRect/>
                    </a:stretch>
                  </pic:blipFill>
                  <pic:spPr bwMode="auto">
                    <a:xfrm>
                      <a:off x="0" y="0"/>
                      <a:ext cx="3210022" cy="2438382"/>
                    </a:xfrm>
                    <a:prstGeom prst="rect">
                      <a:avLst/>
                    </a:prstGeom>
                  </pic:spPr>
                </pic:pic>
              </a:graphicData>
            </a:graphic>
          </wp:inline>
        </w:drawing>
      </w:r>
    </w:p>
    <w:p w14:paraId="0B34C4B4" w14:textId="0AC6609A" w:rsidR="008970EA" w:rsidRPr="00F524A2" w:rsidRDefault="008970EA" w:rsidP="008970EA">
      <w:pPr>
        <w:spacing w:line="240" w:lineRule="auto"/>
        <w:ind w:firstLine="720"/>
        <w:jc w:val="center"/>
        <w:rPr>
          <w:rFonts w:ascii="Times New Roman" w:hAnsi="Times New Roman" w:cs="Times New Roman"/>
          <w:color w:val="000000" w:themeColor="text1"/>
          <w:sz w:val="24"/>
          <w:szCs w:val="24"/>
        </w:rPr>
      </w:pPr>
      <w:r w:rsidRPr="00F524A2">
        <w:rPr>
          <w:rFonts w:ascii="Times New Roman" w:hAnsi="Times New Roman" w:cs="Times New Roman"/>
          <w:bCs/>
          <w:color w:val="000000" w:themeColor="text1"/>
          <w:sz w:val="24"/>
          <w:szCs w:val="24"/>
        </w:rPr>
        <w:t>Fig. 5.</w:t>
      </w:r>
      <w:r w:rsidRPr="00F524A2">
        <w:rPr>
          <w:rFonts w:ascii="Times New Roman" w:hAnsi="Times New Roman" w:cs="Times New Roman"/>
          <w:color w:val="000000" w:themeColor="text1"/>
          <w:sz w:val="24"/>
          <w:szCs w:val="24"/>
        </w:rPr>
        <w:t xml:space="preserve"> Number of iteration </w:t>
      </w:r>
      <w:r w:rsidR="00EB24DD">
        <w:rPr>
          <w:rFonts w:ascii="Times New Roman" w:hAnsi="Times New Roman" w:cs="Times New Roman"/>
          <w:color w:val="000000" w:themeColor="text1"/>
          <w:sz w:val="24"/>
          <w:szCs w:val="24"/>
        </w:rPr>
        <w:t>versu</w:t>
      </w:r>
      <w:r w:rsidRPr="00F524A2">
        <w:rPr>
          <w:rFonts w:ascii="Times New Roman" w:hAnsi="Times New Roman" w:cs="Times New Roman"/>
          <w:color w:val="000000" w:themeColor="text1"/>
          <w:sz w:val="24"/>
          <w:szCs w:val="24"/>
        </w:rPr>
        <w:t>s fitness value in KGMO technique</w:t>
      </w:r>
    </w:p>
    <w:p w14:paraId="01F5E70E" w14:textId="77777777" w:rsidR="00E56E0B" w:rsidRDefault="008970EA" w:rsidP="00F524A2">
      <w:pPr>
        <w:spacing w:line="360" w:lineRule="auto"/>
        <w:jc w:val="both"/>
        <w:rPr>
          <w:rFonts w:ascii="Times New Roman" w:eastAsia="Times New Roman" w:hAnsi="Times New Roman" w:cs="Times New Roman"/>
          <w:color w:val="000000" w:themeColor="text1"/>
          <w:sz w:val="24"/>
          <w:szCs w:val="24"/>
        </w:rPr>
      </w:pPr>
      <w:r w:rsidRPr="00F524A2">
        <w:rPr>
          <w:rFonts w:ascii="Times New Roman" w:eastAsia="Times New Roman" w:hAnsi="Times New Roman" w:cs="Times New Roman"/>
          <w:color w:val="000000" w:themeColor="text1"/>
          <w:sz w:val="24"/>
          <w:szCs w:val="24"/>
        </w:rPr>
        <w:t>To obtain the best, each iteration is divided into 500 sub iterations, the best value of each sub iteration is stored to get the final optimized value. In this work, 50 iterations are carried out and the fitness plot is shown in the Fig.5.</w:t>
      </w:r>
    </w:p>
    <w:p w14:paraId="0D90A1B6" w14:textId="4CB264DB" w:rsidR="00E56E0B" w:rsidRPr="00E56E0B" w:rsidRDefault="0009056E" w:rsidP="00F524A2">
      <w:pPr>
        <w:spacing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5.7 </w:t>
      </w:r>
      <w:r w:rsidRPr="003025A8">
        <w:rPr>
          <w:rFonts w:ascii="Times New Roman" w:eastAsia="Times New Roman" w:hAnsi="Times New Roman" w:cs="Times New Roman"/>
          <w:b/>
          <w:bCs/>
          <w:color w:val="000000" w:themeColor="text1"/>
          <w:sz w:val="24"/>
          <w:szCs w:val="24"/>
        </w:rPr>
        <w:t>Summary</w:t>
      </w:r>
      <w:r w:rsidR="004D29EE" w:rsidRPr="003025A8">
        <w:rPr>
          <w:rFonts w:ascii="Times New Roman" w:eastAsia="Times New Roman" w:hAnsi="Times New Roman" w:cs="Times New Roman"/>
          <w:b/>
          <w:bCs/>
          <w:color w:val="00B050"/>
          <w:sz w:val="24"/>
          <w:szCs w:val="24"/>
        </w:rPr>
        <w:t>:</w:t>
      </w:r>
      <w:r w:rsidR="004D29EE" w:rsidRPr="004D29EE">
        <w:rPr>
          <w:rFonts w:ascii="Times New Roman" w:eastAsia="Times New Roman" w:hAnsi="Times New Roman" w:cs="Times New Roman"/>
          <w:color w:val="00B050"/>
          <w:sz w:val="24"/>
          <w:szCs w:val="24"/>
        </w:rPr>
        <w:t xml:space="preserve"> </w:t>
      </w:r>
      <w:r w:rsidR="004D29EE" w:rsidRPr="004D3B10">
        <w:rPr>
          <w:rFonts w:ascii="Times New Roman" w:eastAsia="Times New Roman" w:hAnsi="Times New Roman" w:cs="Times New Roman"/>
          <w:sz w:val="24"/>
          <w:szCs w:val="24"/>
        </w:rPr>
        <w:t>In this work, a new mobility management approach is provided to improve the effectiveness of network control in heterogeneous LTE-based networks. The KGMO optimization technique is applied to decision-making for mobility management.</w:t>
      </w:r>
    </w:p>
    <w:p w14:paraId="026AE8E3" w14:textId="1F7E3F57" w:rsidR="00C1728B" w:rsidRPr="00F524A2" w:rsidRDefault="00C1728B" w:rsidP="00F524A2">
      <w:pPr>
        <w:spacing w:line="360" w:lineRule="auto"/>
        <w:jc w:val="both"/>
        <w:rPr>
          <w:rFonts w:ascii="Times New Roman" w:eastAsia="Times New Roman" w:hAnsi="Times New Roman" w:cs="Times New Roman"/>
          <w:color w:val="000000" w:themeColor="text1"/>
          <w:sz w:val="24"/>
          <w:szCs w:val="24"/>
        </w:rPr>
      </w:pPr>
      <w:r w:rsidRPr="00F524A2">
        <w:rPr>
          <w:rFonts w:ascii="Times New Roman" w:eastAsia="Times New Roman" w:hAnsi="Times New Roman" w:cs="Times New Roman"/>
          <w:color w:val="000000" w:themeColor="text1"/>
          <w:sz w:val="24"/>
          <w:szCs w:val="24"/>
        </w:rPr>
        <w:br w:type="page"/>
      </w:r>
    </w:p>
    <w:p w14:paraId="4094CA78" w14:textId="77777777" w:rsidR="008970EA" w:rsidRPr="00573354" w:rsidRDefault="008970EA" w:rsidP="008970EA">
      <w:pPr>
        <w:spacing w:line="240" w:lineRule="auto"/>
        <w:jc w:val="both"/>
        <w:rPr>
          <w:rFonts w:cs="Times New Roman"/>
          <w:color w:val="000000" w:themeColor="text1"/>
          <w:szCs w:val="24"/>
        </w:rPr>
      </w:pPr>
    </w:p>
    <w:p w14:paraId="47540EC9" w14:textId="7FC55223" w:rsidR="00F36C17" w:rsidRPr="00884883" w:rsidRDefault="00F36C17" w:rsidP="00F36C17">
      <w:pPr>
        <w:spacing w:line="360" w:lineRule="auto"/>
        <w:jc w:val="center"/>
        <w:rPr>
          <w:rFonts w:ascii="Times New Roman" w:hAnsi="Times New Roman" w:cs="Times New Roman"/>
          <w:sz w:val="30"/>
          <w:szCs w:val="30"/>
        </w:rPr>
      </w:pPr>
      <w:r w:rsidRPr="00884883">
        <w:rPr>
          <w:rFonts w:ascii="Times New Roman" w:hAnsi="Times New Roman" w:cs="Times New Roman"/>
          <w:b/>
          <w:sz w:val="30"/>
          <w:szCs w:val="30"/>
        </w:rPr>
        <w:t>CHAPTER-6</w:t>
      </w:r>
    </w:p>
    <w:p w14:paraId="2A3D9024" w14:textId="77777777" w:rsidR="00884883" w:rsidRPr="00884883" w:rsidRDefault="00F36C17" w:rsidP="00884883">
      <w:pPr>
        <w:spacing w:line="360" w:lineRule="auto"/>
        <w:jc w:val="center"/>
        <w:rPr>
          <w:rFonts w:ascii="Times New Roman" w:hAnsi="Times New Roman" w:cs="Times New Roman"/>
          <w:b/>
          <w:sz w:val="30"/>
          <w:szCs w:val="30"/>
        </w:rPr>
      </w:pPr>
      <w:r w:rsidRPr="00884883">
        <w:rPr>
          <w:rFonts w:ascii="Times New Roman" w:hAnsi="Times New Roman" w:cs="Times New Roman"/>
          <w:b/>
          <w:sz w:val="30"/>
          <w:szCs w:val="30"/>
        </w:rPr>
        <w:t>RESULTS AND DISCUSSION</w:t>
      </w:r>
      <w:bookmarkStart w:id="4" w:name="_Hlk19291380"/>
    </w:p>
    <w:p w14:paraId="71FCA806" w14:textId="70BD0D61" w:rsidR="00B95353" w:rsidRPr="00884883" w:rsidRDefault="00DB2C7A" w:rsidP="00884883">
      <w:pPr>
        <w:spacing w:line="360" w:lineRule="auto"/>
        <w:rPr>
          <w:rFonts w:ascii="Times New Roman" w:hAnsi="Times New Roman" w:cs="Times New Roman"/>
          <w:b/>
          <w:bCs/>
          <w:sz w:val="28"/>
          <w:szCs w:val="28"/>
        </w:rPr>
      </w:pPr>
      <w:r w:rsidRPr="00884883">
        <w:rPr>
          <w:rFonts w:ascii="Times New Roman" w:hAnsi="Times New Roman" w:cs="Times New Roman"/>
          <w:b/>
          <w:bCs/>
          <w:sz w:val="28"/>
          <w:szCs w:val="28"/>
        </w:rPr>
        <w:t>6.1 Results of RHQM</w:t>
      </w:r>
      <w:r w:rsidR="00884883">
        <w:rPr>
          <w:rFonts w:ascii="Times New Roman" w:hAnsi="Times New Roman" w:cs="Times New Roman"/>
          <w:b/>
          <w:bCs/>
          <w:sz w:val="28"/>
          <w:szCs w:val="28"/>
        </w:rPr>
        <w:t>:</w:t>
      </w:r>
    </w:p>
    <w:p w14:paraId="04C6D49C" w14:textId="336A8B46" w:rsidR="00B95353" w:rsidRPr="00F524A2" w:rsidRDefault="00B95353" w:rsidP="00884883">
      <w:pPr>
        <w:spacing w:after="120" w:line="360" w:lineRule="auto"/>
        <w:ind w:firstLine="720"/>
        <w:jc w:val="both"/>
        <w:rPr>
          <w:rFonts w:ascii="Times New Roman" w:hAnsi="Times New Roman"/>
          <w:sz w:val="24"/>
          <w:szCs w:val="24"/>
        </w:rPr>
      </w:pPr>
      <w:r w:rsidRPr="00F524A2">
        <w:rPr>
          <w:rFonts w:ascii="Times New Roman" w:hAnsi="Times New Roman"/>
          <w:sz w:val="24"/>
          <w:szCs w:val="24"/>
        </w:rPr>
        <w:t>The experiments have carried using LTE-A &amp; LTE system level simulator [</w:t>
      </w:r>
      <w:r w:rsidR="00E16EE8">
        <w:rPr>
          <w:rFonts w:ascii="Times New Roman" w:hAnsi="Times New Roman"/>
          <w:sz w:val="24"/>
          <w:szCs w:val="24"/>
        </w:rPr>
        <w:t>35</w:t>
      </w:r>
      <w:r w:rsidRPr="00F524A2">
        <w:rPr>
          <w:rFonts w:ascii="Times New Roman" w:hAnsi="Times New Roman"/>
          <w:sz w:val="24"/>
          <w:szCs w:val="24"/>
        </w:rPr>
        <w:t xml:space="preserve">]. The standards &amp; aspects have given in Table </w:t>
      </w:r>
      <w:r w:rsidR="0054652A">
        <w:rPr>
          <w:rFonts w:ascii="Times New Roman" w:hAnsi="Times New Roman"/>
          <w:sz w:val="24"/>
          <w:szCs w:val="24"/>
        </w:rPr>
        <w:t>6.1</w:t>
      </w:r>
      <w:r w:rsidRPr="00F524A2">
        <w:rPr>
          <w:rFonts w:ascii="Times New Roman" w:hAnsi="Times New Roman"/>
          <w:sz w:val="24"/>
          <w:szCs w:val="24"/>
        </w:rPr>
        <w:t>. Each-reiteration of simulation has approximately executed for 20min, which enables almost 15000 transmission requests.</w:t>
      </w:r>
    </w:p>
    <w:p w14:paraId="5AD723D6" w14:textId="5A897BEA" w:rsidR="00B95353" w:rsidRPr="00756680" w:rsidRDefault="00B95353" w:rsidP="00F524A2">
      <w:pPr>
        <w:spacing w:before="240" w:after="120" w:line="360" w:lineRule="auto"/>
        <w:jc w:val="center"/>
        <w:rPr>
          <w:rFonts w:ascii="Times New Roman" w:hAnsi="Times New Roman"/>
          <w:sz w:val="24"/>
          <w:szCs w:val="24"/>
        </w:rPr>
      </w:pPr>
      <w:r w:rsidRPr="00756680">
        <w:rPr>
          <w:rFonts w:ascii="Times New Roman" w:hAnsi="Times New Roman"/>
          <w:sz w:val="24"/>
          <w:szCs w:val="24"/>
        </w:rPr>
        <w:t xml:space="preserve">TABLE </w:t>
      </w:r>
      <w:r w:rsidR="0054652A" w:rsidRPr="00756680">
        <w:rPr>
          <w:rFonts w:ascii="Times New Roman" w:hAnsi="Times New Roman"/>
          <w:sz w:val="24"/>
          <w:szCs w:val="24"/>
        </w:rPr>
        <w:t>6.1</w:t>
      </w:r>
      <w:r w:rsidRPr="00756680">
        <w:rPr>
          <w:rFonts w:ascii="Times New Roman" w:hAnsi="Times New Roman"/>
          <w:sz w:val="24"/>
          <w:szCs w:val="24"/>
        </w:rPr>
        <w:t xml:space="preserve">: Aspects </w:t>
      </w:r>
      <w:r w:rsidR="0054652A" w:rsidRPr="00756680">
        <w:rPr>
          <w:rFonts w:ascii="Times New Roman" w:hAnsi="Times New Roman"/>
          <w:sz w:val="24"/>
          <w:szCs w:val="24"/>
        </w:rPr>
        <w:t>u</w:t>
      </w:r>
      <w:r w:rsidRPr="00756680">
        <w:rPr>
          <w:rFonts w:ascii="Times New Roman" w:hAnsi="Times New Roman"/>
          <w:sz w:val="24"/>
          <w:szCs w:val="24"/>
        </w:rPr>
        <w:t xml:space="preserve">sed </w:t>
      </w:r>
      <w:r w:rsidR="00F64D3C" w:rsidRPr="00756680">
        <w:rPr>
          <w:rFonts w:ascii="Times New Roman" w:hAnsi="Times New Roman"/>
          <w:sz w:val="24"/>
          <w:szCs w:val="24"/>
        </w:rPr>
        <w:t>in</w:t>
      </w:r>
      <w:r w:rsidRPr="00756680">
        <w:rPr>
          <w:rFonts w:ascii="Times New Roman" w:hAnsi="Times New Roman"/>
          <w:sz w:val="24"/>
          <w:szCs w:val="24"/>
        </w:rPr>
        <w:t xml:space="preserve"> </w:t>
      </w:r>
      <w:r w:rsidR="0054652A" w:rsidRPr="00756680">
        <w:rPr>
          <w:rFonts w:ascii="Times New Roman" w:hAnsi="Times New Roman"/>
          <w:sz w:val="24"/>
          <w:szCs w:val="24"/>
        </w:rPr>
        <w:t>t</w:t>
      </w:r>
      <w:r w:rsidRPr="00756680">
        <w:rPr>
          <w:rFonts w:ascii="Times New Roman" w:hAnsi="Times New Roman"/>
          <w:sz w:val="24"/>
          <w:szCs w:val="24"/>
        </w:rPr>
        <w:t>he Simulation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92"/>
        <w:gridCol w:w="4458"/>
      </w:tblGrid>
      <w:tr w:rsidR="00B95353" w:rsidRPr="00F524A2" w14:paraId="591143F9" w14:textId="77777777" w:rsidTr="0054652A">
        <w:trPr>
          <w:jc w:val="center"/>
        </w:trPr>
        <w:tc>
          <w:tcPr>
            <w:tcW w:w="2616" w:type="pct"/>
            <w:shd w:val="clear" w:color="auto" w:fill="auto"/>
          </w:tcPr>
          <w:p w14:paraId="0A86A74E" w14:textId="77777777" w:rsidR="00B95353" w:rsidRPr="00F524A2" w:rsidRDefault="00B95353" w:rsidP="00F524A2">
            <w:pPr>
              <w:spacing w:after="120" w:line="360" w:lineRule="auto"/>
              <w:jc w:val="center"/>
              <w:rPr>
                <w:rFonts w:ascii="Times New Roman" w:hAnsi="Times New Roman"/>
                <w:b/>
                <w:bCs/>
                <w:i/>
                <w:iCs/>
                <w:sz w:val="24"/>
                <w:szCs w:val="24"/>
              </w:rPr>
            </w:pPr>
            <w:r w:rsidRPr="00F524A2">
              <w:rPr>
                <w:rFonts w:ascii="Times New Roman" w:hAnsi="Times New Roman"/>
                <w:b/>
                <w:bCs/>
                <w:i/>
                <w:iCs/>
                <w:sz w:val="24"/>
                <w:szCs w:val="24"/>
              </w:rPr>
              <w:t xml:space="preserve">Name of the Aspect </w:t>
            </w:r>
          </w:p>
        </w:tc>
        <w:tc>
          <w:tcPr>
            <w:tcW w:w="2384" w:type="pct"/>
            <w:shd w:val="clear" w:color="auto" w:fill="auto"/>
          </w:tcPr>
          <w:p w14:paraId="6ACD17A7" w14:textId="77777777" w:rsidR="00B95353" w:rsidRPr="00F524A2" w:rsidRDefault="00B95353" w:rsidP="00F524A2">
            <w:pPr>
              <w:spacing w:after="120" w:line="360" w:lineRule="auto"/>
              <w:jc w:val="center"/>
              <w:rPr>
                <w:rFonts w:ascii="Times New Roman" w:hAnsi="Times New Roman"/>
                <w:b/>
                <w:bCs/>
                <w:i/>
                <w:iCs/>
                <w:sz w:val="24"/>
                <w:szCs w:val="24"/>
              </w:rPr>
            </w:pPr>
            <w:r w:rsidRPr="00F524A2">
              <w:rPr>
                <w:rFonts w:ascii="Times New Roman" w:hAnsi="Times New Roman"/>
                <w:b/>
                <w:bCs/>
                <w:i/>
                <w:iCs/>
                <w:sz w:val="24"/>
                <w:szCs w:val="24"/>
              </w:rPr>
              <w:t>Configuration</w:t>
            </w:r>
          </w:p>
        </w:tc>
      </w:tr>
      <w:tr w:rsidR="00B95353" w:rsidRPr="00F524A2" w14:paraId="22D65C0E" w14:textId="77777777" w:rsidTr="0054652A">
        <w:trPr>
          <w:jc w:val="center"/>
        </w:trPr>
        <w:tc>
          <w:tcPr>
            <w:tcW w:w="2616" w:type="pct"/>
            <w:shd w:val="clear" w:color="auto" w:fill="auto"/>
          </w:tcPr>
          <w:p w14:paraId="06698D4A" w14:textId="77777777" w:rsidR="00B95353" w:rsidRPr="00F524A2" w:rsidRDefault="00B95353" w:rsidP="0054652A">
            <w:pPr>
              <w:spacing w:after="0" w:line="360" w:lineRule="auto"/>
              <w:rPr>
                <w:rFonts w:ascii="Times New Roman" w:hAnsi="Times New Roman"/>
                <w:sz w:val="24"/>
                <w:szCs w:val="24"/>
              </w:rPr>
            </w:pPr>
            <w:r w:rsidRPr="00F524A2">
              <w:rPr>
                <w:rFonts w:ascii="Times New Roman" w:hAnsi="Times New Roman"/>
                <w:sz w:val="24"/>
                <w:szCs w:val="24"/>
              </w:rPr>
              <w:t xml:space="preserve">Properties Service </w:t>
            </w:r>
          </w:p>
        </w:tc>
        <w:tc>
          <w:tcPr>
            <w:tcW w:w="2384" w:type="pct"/>
            <w:shd w:val="clear" w:color="auto" w:fill="auto"/>
          </w:tcPr>
          <w:p w14:paraId="1A5DFD97" w14:textId="77777777" w:rsidR="00B95353" w:rsidRPr="00F524A2" w:rsidRDefault="00B95353" w:rsidP="0054652A">
            <w:pPr>
              <w:spacing w:after="0" w:line="360" w:lineRule="auto"/>
              <w:rPr>
                <w:rFonts w:ascii="Times New Roman" w:hAnsi="Times New Roman"/>
                <w:sz w:val="24"/>
                <w:szCs w:val="24"/>
              </w:rPr>
            </w:pPr>
            <w:r w:rsidRPr="00F524A2">
              <w:rPr>
                <w:rFonts w:ascii="Times New Roman" w:hAnsi="Times New Roman"/>
                <w:sz w:val="24"/>
                <w:szCs w:val="24"/>
              </w:rPr>
              <w:t>Average tenure voice call is 30000 ms with an average speed of transmission 18 kbps</w:t>
            </w:r>
          </w:p>
        </w:tc>
      </w:tr>
      <w:tr w:rsidR="00B95353" w:rsidRPr="00F524A2" w14:paraId="358E4965" w14:textId="77777777" w:rsidTr="0054652A">
        <w:trPr>
          <w:jc w:val="center"/>
        </w:trPr>
        <w:tc>
          <w:tcPr>
            <w:tcW w:w="2616" w:type="pct"/>
            <w:shd w:val="clear" w:color="auto" w:fill="auto"/>
          </w:tcPr>
          <w:p w14:paraId="14964288" w14:textId="77777777" w:rsidR="00B95353" w:rsidRPr="00F524A2" w:rsidRDefault="00B95353" w:rsidP="0054652A">
            <w:pPr>
              <w:spacing w:after="0" w:line="360" w:lineRule="auto"/>
              <w:rPr>
                <w:rFonts w:ascii="Times New Roman" w:hAnsi="Times New Roman"/>
                <w:sz w:val="24"/>
                <w:szCs w:val="24"/>
              </w:rPr>
            </w:pPr>
            <w:r w:rsidRPr="00F524A2">
              <w:rPr>
                <w:rFonts w:ascii="Times New Roman" w:hAnsi="Times New Roman"/>
                <w:sz w:val="24"/>
                <w:szCs w:val="24"/>
              </w:rPr>
              <w:t>Cellular frequency radius</w:t>
            </w:r>
          </w:p>
        </w:tc>
        <w:tc>
          <w:tcPr>
            <w:tcW w:w="2384" w:type="pct"/>
            <w:shd w:val="clear" w:color="auto" w:fill="auto"/>
          </w:tcPr>
          <w:p w14:paraId="63830CC8" w14:textId="77777777" w:rsidR="00B95353" w:rsidRPr="00F524A2" w:rsidRDefault="00B95353" w:rsidP="0054652A">
            <w:pPr>
              <w:spacing w:after="0" w:line="360" w:lineRule="auto"/>
              <w:rPr>
                <w:rFonts w:ascii="Times New Roman" w:hAnsi="Times New Roman"/>
                <w:sz w:val="24"/>
                <w:szCs w:val="24"/>
              </w:rPr>
            </w:pPr>
            <w:r w:rsidRPr="00F524A2">
              <w:rPr>
                <w:rFonts w:ascii="Times New Roman" w:hAnsi="Times New Roman"/>
                <w:sz w:val="24"/>
                <w:szCs w:val="24"/>
              </w:rPr>
              <w:t>500 meters</w:t>
            </w:r>
          </w:p>
        </w:tc>
      </w:tr>
      <w:tr w:rsidR="00B95353" w:rsidRPr="00F524A2" w14:paraId="5CF8D4DF" w14:textId="77777777" w:rsidTr="0054652A">
        <w:trPr>
          <w:jc w:val="center"/>
        </w:trPr>
        <w:tc>
          <w:tcPr>
            <w:tcW w:w="2616" w:type="pct"/>
            <w:shd w:val="clear" w:color="auto" w:fill="auto"/>
          </w:tcPr>
          <w:p w14:paraId="2EA28162" w14:textId="72FD6858" w:rsidR="00B95353" w:rsidRPr="00F524A2" w:rsidRDefault="00B95353" w:rsidP="0054652A">
            <w:pPr>
              <w:tabs>
                <w:tab w:val="center" w:pos="2156"/>
                <w:tab w:val="left" w:pos="3420"/>
              </w:tabs>
              <w:spacing w:after="0" w:line="360" w:lineRule="auto"/>
              <w:rPr>
                <w:rFonts w:ascii="Times New Roman" w:hAnsi="Times New Roman"/>
                <w:sz w:val="24"/>
                <w:szCs w:val="24"/>
              </w:rPr>
            </w:pPr>
            <w:r w:rsidRPr="00F524A2">
              <w:rPr>
                <w:rFonts w:ascii="Times New Roman" w:hAnsi="Times New Roman"/>
                <w:sz w:val="24"/>
                <w:szCs w:val="24"/>
              </w:rPr>
              <w:t xml:space="preserve">Reiteration period </w:t>
            </w:r>
          </w:p>
        </w:tc>
        <w:tc>
          <w:tcPr>
            <w:tcW w:w="2384" w:type="pct"/>
            <w:shd w:val="clear" w:color="auto" w:fill="auto"/>
          </w:tcPr>
          <w:p w14:paraId="2B4A5057" w14:textId="77777777" w:rsidR="00B95353" w:rsidRPr="00F524A2" w:rsidRDefault="00B95353" w:rsidP="0054652A">
            <w:pPr>
              <w:spacing w:after="0" w:line="360" w:lineRule="auto"/>
              <w:rPr>
                <w:rFonts w:ascii="Times New Roman" w:hAnsi="Times New Roman"/>
                <w:sz w:val="24"/>
                <w:szCs w:val="24"/>
              </w:rPr>
            </w:pPr>
            <w:r w:rsidRPr="00F524A2">
              <w:rPr>
                <w:rFonts w:ascii="Times New Roman" w:hAnsi="Times New Roman"/>
                <w:sz w:val="24"/>
                <w:szCs w:val="24"/>
              </w:rPr>
              <w:t xml:space="preserve">20 minutes </w:t>
            </w:r>
          </w:p>
        </w:tc>
      </w:tr>
      <w:tr w:rsidR="00B95353" w:rsidRPr="00F524A2" w14:paraId="62913A19" w14:textId="77777777" w:rsidTr="0054652A">
        <w:trPr>
          <w:jc w:val="center"/>
        </w:trPr>
        <w:tc>
          <w:tcPr>
            <w:tcW w:w="2616" w:type="pct"/>
            <w:shd w:val="clear" w:color="auto" w:fill="auto"/>
          </w:tcPr>
          <w:p w14:paraId="510B62DA" w14:textId="77777777" w:rsidR="00B95353" w:rsidRPr="00F524A2" w:rsidRDefault="00B95353" w:rsidP="0054652A">
            <w:pPr>
              <w:spacing w:after="0" w:line="360" w:lineRule="auto"/>
              <w:rPr>
                <w:rFonts w:ascii="Times New Roman" w:hAnsi="Times New Roman"/>
                <w:sz w:val="24"/>
                <w:szCs w:val="24"/>
              </w:rPr>
            </w:pPr>
            <w:r w:rsidRPr="00F524A2">
              <w:rPr>
                <w:rFonts w:ascii="Times New Roman" w:hAnsi="Times New Roman"/>
                <w:sz w:val="24"/>
                <w:szCs w:val="24"/>
              </w:rPr>
              <w:t xml:space="preserve">Ability of Carrier-frequency </w:t>
            </w:r>
          </w:p>
        </w:tc>
        <w:tc>
          <w:tcPr>
            <w:tcW w:w="2384" w:type="pct"/>
            <w:shd w:val="clear" w:color="auto" w:fill="auto"/>
          </w:tcPr>
          <w:p w14:paraId="3CDC17FE" w14:textId="77777777" w:rsidR="00B95353" w:rsidRPr="00F524A2" w:rsidRDefault="00B95353" w:rsidP="0054652A">
            <w:pPr>
              <w:spacing w:after="0" w:line="360" w:lineRule="auto"/>
              <w:rPr>
                <w:rFonts w:ascii="Times New Roman" w:hAnsi="Times New Roman"/>
                <w:sz w:val="24"/>
                <w:szCs w:val="24"/>
              </w:rPr>
            </w:pPr>
            <w:r w:rsidRPr="00F524A2">
              <w:rPr>
                <w:rFonts w:ascii="Times New Roman" w:hAnsi="Times New Roman"/>
                <w:sz w:val="24"/>
                <w:szCs w:val="24"/>
              </w:rPr>
              <w:t>2.4 GHz</w:t>
            </w:r>
          </w:p>
        </w:tc>
      </w:tr>
      <w:tr w:rsidR="00B95353" w:rsidRPr="00F524A2" w14:paraId="2F172F83" w14:textId="77777777" w:rsidTr="0054652A">
        <w:trPr>
          <w:jc w:val="center"/>
        </w:trPr>
        <w:tc>
          <w:tcPr>
            <w:tcW w:w="2616" w:type="pct"/>
            <w:shd w:val="clear" w:color="auto" w:fill="auto"/>
          </w:tcPr>
          <w:p w14:paraId="786EAE37" w14:textId="77777777" w:rsidR="00B95353" w:rsidRPr="00F524A2" w:rsidRDefault="00B95353" w:rsidP="0054652A">
            <w:pPr>
              <w:spacing w:after="0" w:line="360" w:lineRule="auto"/>
              <w:rPr>
                <w:rFonts w:ascii="Times New Roman" w:hAnsi="Times New Roman"/>
                <w:sz w:val="24"/>
                <w:szCs w:val="24"/>
              </w:rPr>
            </w:pPr>
            <w:r w:rsidRPr="00F524A2">
              <w:rPr>
                <w:rFonts w:ascii="Times New Roman" w:hAnsi="Times New Roman"/>
                <w:sz w:val="24"/>
                <w:szCs w:val="24"/>
              </w:rPr>
              <w:t xml:space="preserve">Ability of Max-bandwidth </w:t>
            </w:r>
          </w:p>
        </w:tc>
        <w:tc>
          <w:tcPr>
            <w:tcW w:w="2384" w:type="pct"/>
            <w:shd w:val="clear" w:color="auto" w:fill="auto"/>
          </w:tcPr>
          <w:p w14:paraId="491E6BB7" w14:textId="77777777" w:rsidR="00B95353" w:rsidRPr="00F524A2" w:rsidRDefault="00B95353" w:rsidP="0054652A">
            <w:pPr>
              <w:spacing w:after="0" w:line="360" w:lineRule="auto"/>
              <w:rPr>
                <w:rFonts w:ascii="Times New Roman" w:hAnsi="Times New Roman"/>
                <w:sz w:val="24"/>
                <w:szCs w:val="24"/>
              </w:rPr>
            </w:pPr>
            <w:r w:rsidRPr="00F524A2">
              <w:rPr>
                <w:rFonts w:ascii="Times New Roman" w:hAnsi="Times New Roman"/>
                <w:sz w:val="24"/>
                <w:szCs w:val="24"/>
              </w:rPr>
              <w:t>1.4 MHz</w:t>
            </w:r>
          </w:p>
        </w:tc>
      </w:tr>
      <w:tr w:rsidR="00B95353" w:rsidRPr="00F524A2" w14:paraId="31E9A1C7" w14:textId="77777777" w:rsidTr="0054652A">
        <w:trPr>
          <w:jc w:val="center"/>
        </w:trPr>
        <w:tc>
          <w:tcPr>
            <w:tcW w:w="2616" w:type="pct"/>
            <w:shd w:val="clear" w:color="auto" w:fill="auto"/>
          </w:tcPr>
          <w:p w14:paraId="27867AE0" w14:textId="77777777" w:rsidR="00B95353" w:rsidRPr="00F524A2" w:rsidRDefault="00B95353" w:rsidP="0054652A">
            <w:pPr>
              <w:spacing w:after="0" w:line="360" w:lineRule="auto"/>
              <w:rPr>
                <w:rFonts w:ascii="Times New Roman" w:hAnsi="Times New Roman"/>
                <w:sz w:val="24"/>
                <w:szCs w:val="24"/>
              </w:rPr>
            </w:pPr>
            <w:r w:rsidRPr="00F524A2">
              <w:rPr>
                <w:rFonts w:ascii="Times New Roman" w:hAnsi="Times New Roman"/>
                <w:sz w:val="24"/>
                <w:szCs w:val="24"/>
              </w:rPr>
              <w:t xml:space="preserve">Layout measurements of Cellular network </w:t>
            </w:r>
          </w:p>
        </w:tc>
        <w:tc>
          <w:tcPr>
            <w:tcW w:w="2384" w:type="pct"/>
            <w:shd w:val="clear" w:color="auto" w:fill="auto"/>
          </w:tcPr>
          <w:p w14:paraId="6D24A562" w14:textId="77777777" w:rsidR="00B95353" w:rsidRPr="00F524A2" w:rsidRDefault="00B95353" w:rsidP="0054652A">
            <w:pPr>
              <w:spacing w:after="0" w:line="360" w:lineRule="auto"/>
              <w:rPr>
                <w:rFonts w:ascii="Times New Roman" w:hAnsi="Times New Roman"/>
                <w:sz w:val="24"/>
                <w:szCs w:val="24"/>
              </w:rPr>
            </w:pPr>
            <w:r w:rsidRPr="00F524A2">
              <w:rPr>
                <w:rFonts w:ascii="Times New Roman" w:hAnsi="Times New Roman"/>
                <w:sz w:val="24"/>
                <w:szCs w:val="24"/>
              </w:rPr>
              <w:t xml:space="preserve">90 cells </w:t>
            </w:r>
          </w:p>
        </w:tc>
      </w:tr>
      <w:tr w:rsidR="00B95353" w:rsidRPr="00F524A2" w14:paraId="32086269" w14:textId="77777777" w:rsidTr="0054652A">
        <w:trPr>
          <w:jc w:val="center"/>
        </w:trPr>
        <w:tc>
          <w:tcPr>
            <w:tcW w:w="2616" w:type="pct"/>
            <w:shd w:val="clear" w:color="auto" w:fill="auto"/>
          </w:tcPr>
          <w:p w14:paraId="6AF02ED3" w14:textId="77777777" w:rsidR="00B95353" w:rsidRPr="00F524A2" w:rsidRDefault="00B95353" w:rsidP="0054652A">
            <w:pPr>
              <w:spacing w:after="0" w:line="360" w:lineRule="auto"/>
              <w:rPr>
                <w:rFonts w:ascii="Times New Roman" w:hAnsi="Times New Roman"/>
                <w:sz w:val="24"/>
                <w:szCs w:val="24"/>
              </w:rPr>
            </w:pPr>
            <w:r w:rsidRPr="00F524A2">
              <w:rPr>
                <w:rFonts w:ascii="Times New Roman" w:hAnsi="Times New Roman"/>
                <w:sz w:val="24"/>
                <w:szCs w:val="24"/>
              </w:rPr>
              <w:t>Recurrent frequency utilization</w:t>
            </w:r>
          </w:p>
        </w:tc>
        <w:tc>
          <w:tcPr>
            <w:tcW w:w="2384" w:type="pct"/>
            <w:shd w:val="clear" w:color="auto" w:fill="auto"/>
          </w:tcPr>
          <w:p w14:paraId="1B414532" w14:textId="77777777" w:rsidR="00B95353" w:rsidRPr="00F524A2" w:rsidRDefault="00B95353" w:rsidP="0054652A">
            <w:pPr>
              <w:spacing w:after="0" w:line="360" w:lineRule="auto"/>
              <w:rPr>
                <w:rFonts w:ascii="Times New Roman" w:hAnsi="Times New Roman"/>
                <w:sz w:val="24"/>
                <w:szCs w:val="24"/>
              </w:rPr>
            </w:pPr>
            <w:r w:rsidRPr="00F524A2">
              <w:rPr>
                <w:rFonts w:ascii="Times New Roman" w:hAnsi="Times New Roman"/>
                <w:sz w:val="24"/>
                <w:szCs w:val="24"/>
              </w:rPr>
              <w:t>1</w:t>
            </w:r>
          </w:p>
        </w:tc>
      </w:tr>
      <w:tr w:rsidR="00B95353" w:rsidRPr="00F524A2" w14:paraId="57F77EC6" w14:textId="77777777" w:rsidTr="0054652A">
        <w:trPr>
          <w:jc w:val="center"/>
        </w:trPr>
        <w:tc>
          <w:tcPr>
            <w:tcW w:w="2616" w:type="pct"/>
            <w:shd w:val="clear" w:color="auto" w:fill="auto"/>
          </w:tcPr>
          <w:p w14:paraId="06B4286B" w14:textId="77777777" w:rsidR="00B95353" w:rsidRPr="00F524A2" w:rsidRDefault="00B95353" w:rsidP="0054652A">
            <w:pPr>
              <w:spacing w:after="0" w:line="360" w:lineRule="auto"/>
              <w:rPr>
                <w:rFonts w:ascii="Times New Roman" w:hAnsi="Times New Roman"/>
                <w:sz w:val="24"/>
                <w:szCs w:val="24"/>
              </w:rPr>
            </w:pPr>
            <w:r w:rsidRPr="00F524A2">
              <w:rPr>
                <w:rFonts w:ascii="Times New Roman" w:hAnsi="Times New Roman"/>
                <w:sz w:val="24"/>
                <w:szCs w:val="24"/>
              </w:rPr>
              <w:t>Traffic aspects</w:t>
            </w:r>
          </w:p>
        </w:tc>
        <w:tc>
          <w:tcPr>
            <w:tcW w:w="2384" w:type="pct"/>
            <w:shd w:val="clear" w:color="auto" w:fill="auto"/>
          </w:tcPr>
          <w:p w14:paraId="487F5548" w14:textId="77777777" w:rsidR="00B95353" w:rsidRPr="00F524A2" w:rsidRDefault="00B95353" w:rsidP="0054652A">
            <w:pPr>
              <w:spacing w:after="0" w:line="360" w:lineRule="auto"/>
              <w:rPr>
                <w:rFonts w:ascii="Times New Roman" w:hAnsi="Times New Roman"/>
                <w:sz w:val="24"/>
                <w:szCs w:val="24"/>
              </w:rPr>
            </w:pPr>
            <w:r w:rsidRPr="00F524A2">
              <w:rPr>
                <w:rFonts w:ascii="Times New Roman" w:hAnsi="Times New Roman"/>
                <w:sz w:val="24"/>
                <w:szCs w:val="24"/>
              </w:rPr>
              <w:t>Haphazardly dispersed in space</w:t>
            </w:r>
          </w:p>
        </w:tc>
      </w:tr>
      <w:tr w:rsidR="00B95353" w:rsidRPr="00F524A2" w14:paraId="6E590BC0" w14:textId="77777777" w:rsidTr="0054652A">
        <w:trPr>
          <w:jc w:val="center"/>
        </w:trPr>
        <w:tc>
          <w:tcPr>
            <w:tcW w:w="2616" w:type="pct"/>
            <w:shd w:val="clear" w:color="auto" w:fill="auto"/>
          </w:tcPr>
          <w:p w14:paraId="4CC7670B" w14:textId="77777777" w:rsidR="00B95353" w:rsidRPr="00F524A2" w:rsidRDefault="00B95353" w:rsidP="0054652A">
            <w:pPr>
              <w:spacing w:after="0" w:line="360" w:lineRule="auto"/>
              <w:rPr>
                <w:rFonts w:ascii="Times New Roman" w:hAnsi="Times New Roman"/>
                <w:sz w:val="24"/>
                <w:szCs w:val="24"/>
              </w:rPr>
            </w:pPr>
            <w:r w:rsidRPr="00F524A2">
              <w:rPr>
                <w:rFonts w:ascii="Times New Roman" w:hAnsi="Times New Roman"/>
                <w:sz w:val="24"/>
                <w:szCs w:val="24"/>
              </w:rPr>
              <w:t xml:space="preserve">Deliberated kind of Transmission </w:t>
            </w:r>
          </w:p>
        </w:tc>
        <w:tc>
          <w:tcPr>
            <w:tcW w:w="2384" w:type="pct"/>
            <w:shd w:val="clear" w:color="auto" w:fill="auto"/>
          </w:tcPr>
          <w:p w14:paraId="18C8E72B" w14:textId="77777777" w:rsidR="00B95353" w:rsidRPr="00F524A2" w:rsidRDefault="00B95353" w:rsidP="0054652A">
            <w:pPr>
              <w:spacing w:after="0" w:line="360" w:lineRule="auto"/>
              <w:rPr>
                <w:rFonts w:ascii="Times New Roman" w:hAnsi="Times New Roman"/>
                <w:sz w:val="24"/>
                <w:szCs w:val="24"/>
              </w:rPr>
            </w:pPr>
            <w:r w:rsidRPr="00F524A2">
              <w:rPr>
                <w:rFonts w:ascii="Times New Roman" w:hAnsi="Times New Roman"/>
                <w:sz w:val="24"/>
                <w:szCs w:val="24"/>
              </w:rPr>
              <w:t>Downlink-transmission</w:t>
            </w:r>
          </w:p>
        </w:tc>
      </w:tr>
      <w:tr w:rsidR="00B95353" w:rsidRPr="00F524A2" w14:paraId="43CEE854" w14:textId="77777777" w:rsidTr="0054652A">
        <w:trPr>
          <w:jc w:val="center"/>
        </w:trPr>
        <w:tc>
          <w:tcPr>
            <w:tcW w:w="2616" w:type="pct"/>
            <w:shd w:val="clear" w:color="auto" w:fill="auto"/>
          </w:tcPr>
          <w:p w14:paraId="6924A841" w14:textId="77777777" w:rsidR="00B95353" w:rsidRPr="00F524A2" w:rsidRDefault="00B95353" w:rsidP="0054652A">
            <w:pPr>
              <w:spacing w:after="0" w:line="360" w:lineRule="auto"/>
              <w:rPr>
                <w:rFonts w:ascii="Times New Roman" w:hAnsi="Times New Roman"/>
                <w:sz w:val="24"/>
                <w:szCs w:val="24"/>
              </w:rPr>
            </w:pPr>
            <w:r w:rsidRPr="00F524A2">
              <w:rPr>
                <w:rFonts w:ascii="Times New Roman" w:hAnsi="Times New Roman"/>
                <w:sz w:val="24"/>
                <w:szCs w:val="24"/>
              </w:rPr>
              <w:t>Handoff aspects</w:t>
            </w:r>
          </w:p>
        </w:tc>
        <w:tc>
          <w:tcPr>
            <w:tcW w:w="2384" w:type="pct"/>
            <w:shd w:val="clear" w:color="auto" w:fill="auto"/>
          </w:tcPr>
          <w:p w14:paraId="3E57A7D8" w14:textId="77777777" w:rsidR="00B95353" w:rsidRPr="00F524A2" w:rsidRDefault="00B95353" w:rsidP="0054652A">
            <w:pPr>
              <w:spacing w:after="0" w:line="360" w:lineRule="auto"/>
              <w:rPr>
                <w:rFonts w:ascii="Times New Roman" w:hAnsi="Times New Roman"/>
                <w:sz w:val="24"/>
                <w:szCs w:val="24"/>
              </w:rPr>
            </w:pPr>
            <w:r w:rsidRPr="00F524A2">
              <w:rPr>
                <w:rFonts w:ascii="Times New Roman" w:hAnsi="Times New Roman"/>
                <w:sz w:val="24"/>
                <w:szCs w:val="24"/>
              </w:rPr>
              <w:t>The initiating period is 0.1sec</w:t>
            </w:r>
          </w:p>
        </w:tc>
      </w:tr>
      <w:tr w:rsidR="00B95353" w:rsidRPr="00F524A2" w14:paraId="35E361BB" w14:textId="77777777" w:rsidTr="0054652A">
        <w:trPr>
          <w:jc w:val="center"/>
        </w:trPr>
        <w:tc>
          <w:tcPr>
            <w:tcW w:w="2616" w:type="pct"/>
            <w:shd w:val="clear" w:color="auto" w:fill="auto"/>
          </w:tcPr>
          <w:p w14:paraId="73B3B6B4" w14:textId="77777777" w:rsidR="00B95353" w:rsidRPr="00F524A2" w:rsidRDefault="00B95353" w:rsidP="0054652A">
            <w:pPr>
              <w:spacing w:after="0" w:line="360" w:lineRule="auto"/>
              <w:rPr>
                <w:rFonts w:ascii="Times New Roman" w:hAnsi="Times New Roman"/>
                <w:sz w:val="24"/>
                <w:szCs w:val="24"/>
              </w:rPr>
            </w:pPr>
            <w:r w:rsidRPr="00F524A2">
              <w:rPr>
                <w:rFonts w:ascii="Times New Roman" w:hAnsi="Times New Roman"/>
                <w:sz w:val="24"/>
                <w:szCs w:val="24"/>
              </w:rPr>
              <w:t>Scheduling aspects</w:t>
            </w:r>
          </w:p>
        </w:tc>
        <w:tc>
          <w:tcPr>
            <w:tcW w:w="2384" w:type="pct"/>
            <w:shd w:val="clear" w:color="auto" w:fill="auto"/>
          </w:tcPr>
          <w:p w14:paraId="50750F93" w14:textId="4212E4B5" w:rsidR="00B95353" w:rsidRPr="00F524A2" w:rsidRDefault="00B95353" w:rsidP="0054652A">
            <w:pPr>
              <w:spacing w:after="0" w:line="360" w:lineRule="auto"/>
              <w:rPr>
                <w:rFonts w:ascii="Times New Roman" w:hAnsi="Times New Roman"/>
                <w:sz w:val="24"/>
                <w:szCs w:val="24"/>
              </w:rPr>
            </w:pPr>
            <w:r w:rsidRPr="00F524A2">
              <w:rPr>
                <w:rFonts w:ascii="Times New Roman" w:hAnsi="Times New Roman"/>
                <w:sz w:val="24"/>
                <w:szCs w:val="24"/>
              </w:rPr>
              <w:t xml:space="preserve">Best suitable, &amp; round robin </w:t>
            </w:r>
            <w:r w:rsidR="005F62F4">
              <w:rPr>
                <w:rFonts w:ascii="Times New Roman" w:hAnsi="Times New Roman"/>
                <w:sz w:val="24"/>
                <w:szCs w:val="24"/>
              </w:rPr>
              <w:t>i</w:t>
            </w:r>
            <w:r w:rsidRPr="00F524A2">
              <w:rPr>
                <w:rFonts w:ascii="Times New Roman" w:hAnsi="Times New Roman"/>
                <w:sz w:val="24"/>
                <w:szCs w:val="24"/>
              </w:rPr>
              <w:t>s the scheduling schemes adapted for frequency &amp; time domains respectively</w:t>
            </w:r>
          </w:p>
        </w:tc>
      </w:tr>
      <w:tr w:rsidR="00B95353" w:rsidRPr="00F524A2" w14:paraId="2630B563" w14:textId="77777777" w:rsidTr="0054652A">
        <w:trPr>
          <w:trHeight w:val="275"/>
          <w:jc w:val="center"/>
        </w:trPr>
        <w:tc>
          <w:tcPr>
            <w:tcW w:w="2616" w:type="pct"/>
            <w:shd w:val="clear" w:color="auto" w:fill="auto"/>
          </w:tcPr>
          <w:p w14:paraId="6F2908EA" w14:textId="77777777" w:rsidR="00B95353" w:rsidRPr="00F524A2" w:rsidRDefault="00B95353" w:rsidP="0054652A">
            <w:pPr>
              <w:spacing w:after="0" w:line="360" w:lineRule="auto"/>
              <w:rPr>
                <w:rFonts w:ascii="Times New Roman" w:hAnsi="Times New Roman"/>
                <w:sz w:val="24"/>
                <w:szCs w:val="24"/>
              </w:rPr>
            </w:pPr>
            <w:r w:rsidRPr="00F524A2">
              <w:rPr>
                <w:rFonts w:ascii="Times New Roman" w:hAnsi="Times New Roman"/>
                <w:sz w:val="24"/>
                <w:szCs w:val="24"/>
              </w:rPr>
              <w:t>Requests count for one recurrence</w:t>
            </w:r>
          </w:p>
        </w:tc>
        <w:tc>
          <w:tcPr>
            <w:tcW w:w="2384" w:type="pct"/>
            <w:shd w:val="clear" w:color="auto" w:fill="auto"/>
          </w:tcPr>
          <w:p w14:paraId="1447EBE0" w14:textId="77777777" w:rsidR="00B95353" w:rsidRPr="00F524A2" w:rsidRDefault="00B95353" w:rsidP="0054652A">
            <w:pPr>
              <w:spacing w:after="0" w:line="360" w:lineRule="auto"/>
              <w:rPr>
                <w:rFonts w:ascii="Times New Roman" w:hAnsi="Times New Roman"/>
                <w:sz w:val="24"/>
                <w:szCs w:val="24"/>
              </w:rPr>
            </w:pPr>
            <w:r w:rsidRPr="00F524A2">
              <w:rPr>
                <w:rFonts w:ascii="Times New Roman" w:hAnsi="Times New Roman"/>
                <w:sz w:val="24"/>
                <w:szCs w:val="24"/>
              </w:rPr>
              <w:t xml:space="preserve">15000 </w:t>
            </w:r>
          </w:p>
        </w:tc>
      </w:tr>
    </w:tbl>
    <w:p w14:paraId="4C960DDD" w14:textId="77777777" w:rsidR="00884883" w:rsidRPr="00884883" w:rsidRDefault="00884883" w:rsidP="00884883"/>
    <w:p w14:paraId="644FD16D" w14:textId="724C350A" w:rsidR="00884883" w:rsidRDefault="00B95353" w:rsidP="00884883">
      <w:pPr>
        <w:spacing w:after="120" w:line="360" w:lineRule="auto"/>
        <w:jc w:val="both"/>
        <w:rPr>
          <w:rFonts w:ascii="Times New Roman" w:hAnsi="Times New Roman"/>
          <w:sz w:val="24"/>
          <w:szCs w:val="24"/>
        </w:rPr>
      </w:pPr>
      <w:r w:rsidRPr="00F524A2">
        <w:rPr>
          <w:rFonts w:ascii="Times New Roman" w:hAnsi="Times New Roman"/>
          <w:sz w:val="24"/>
          <w:szCs w:val="24"/>
        </w:rPr>
        <w:t xml:space="preserve">The importance of recommended approach known as “Load Balancing by Diversified Quality Factors based Handoff” is evaluated through comparing with other existing models known as </w:t>
      </w:r>
      <w:r w:rsidRPr="00F524A2">
        <w:rPr>
          <w:rFonts w:ascii="Times New Roman" w:hAnsi="Times New Roman"/>
          <w:sz w:val="24"/>
          <w:szCs w:val="24"/>
        </w:rPr>
        <w:lastRenderedPageBreak/>
        <w:t>“QoS-Based Multi-criteria Handoff Algorithm (QMHA)” [2</w:t>
      </w:r>
      <w:r w:rsidR="004D4B7A">
        <w:rPr>
          <w:rFonts w:ascii="Times New Roman" w:hAnsi="Times New Roman"/>
          <w:sz w:val="24"/>
          <w:szCs w:val="24"/>
        </w:rPr>
        <w:t>8</w:t>
      </w:r>
      <w:r w:rsidRPr="00F524A2">
        <w:rPr>
          <w:rFonts w:ascii="Times New Roman" w:hAnsi="Times New Roman"/>
          <w:sz w:val="24"/>
          <w:szCs w:val="24"/>
        </w:rPr>
        <w:t>], &amp; “Analytic Hierarchy Process Technique for Order of Preference by Similarity to Ideal Solution method (AHP-TOPSIS)” [2</w:t>
      </w:r>
      <w:r w:rsidR="002614EC">
        <w:rPr>
          <w:rFonts w:ascii="Times New Roman" w:hAnsi="Times New Roman"/>
          <w:sz w:val="24"/>
          <w:szCs w:val="24"/>
        </w:rPr>
        <w:t>0</w:t>
      </w:r>
      <w:r w:rsidRPr="00F524A2">
        <w:rPr>
          <w:rFonts w:ascii="Times New Roman" w:hAnsi="Times New Roman"/>
          <w:sz w:val="24"/>
          <w:szCs w:val="24"/>
        </w:rPr>
        <w:t xml:space="preserve">]. The performance assessment aspects that are adapted </w:t>
      </w:r>
      <w:r w:rsidR="005F62F4">
        <w:rPr>
          <w:rFonts w:ascii="Times New Roman" w:hAnsi="Times New Roman"/>
          <w:sz w:val="24"/>
          <w:szCs w:val="24"/>
        </w:rPr>
        <w:t>are</w:t>
      </w:r>
      <w:r w:rsidRPr="00F524A2">
        <w:rPr>
          <w:rFonts w:ascii="Times New Roman" w:hAnsi="Times New Roman"/>
          <w:sz w:val="24"/>
          <w:szCs w:val="24"/>
        </w:rPr>
        <w:t xml:space="preserve"> (i) minimum ratio of call block (ii) minimum ratio of handoff failure (iii) minimum call-dropping (iv) minimum radio-link failure &amp; (v) minimum cost of signaling.</w:t>
      </w:r>
    </w:p>
    <w:p w14:paraId="473BA605" w14:textId="4422F3F2" w:rsidR="00B95353" w:rsidRPr="00884883" w:rsidRDefault="0009056E" w:rsidP="00884883">
      <w:pPr>
        <w:spacing w:after="120" w:line="360" w:lineRule="auto"/>
        <w:jc w:val="both"/>
        <w:rPr>
          <w:rFonts w:ascii="Times New Roman" w:hAnsi="Times New Roman"/>
          <w:b/>
          <w:bCs/>
          <w:sz w:val="28"/>
          <w:szCs w:val="28"/>
        </w:rPr>
      </w:pPr>
      <w:r>
        <w:rPr>
          <w:rFonts w:ascii="Times New Roman" w:hAnsi="Times New Roman"/>
          <w:b/>
          <w:bCs/>
          <w:sz w:val="28"/>
          <w:szCs w:val="28"/>
        </w:rPr>
        <w:t xml:space="preserve">6.1.1 </w:t>
      </w:r>
      <w:r w:rsidR="00B95353" w:rsidRPr="00884883">
        <w:rPr>
          <w:rFonts w:ascii="Times New Roman" w:hAnsi="Times New Roman"/>
          <w:b/>
          <w:bCs/>
          <w:sz w:val="28"/>
          <w:szCs w:val="28"/>
        </w:rPr>
        <w:t>Analysis of Performance</w:t>
      </w:r>
      <w:r w:rsidR="00884883">
        <w:rPr>
          <w:rFonts w:ascii="Times New Roman" w:hAnsi="Times New Roman"/>
          <w:b/>
          <w:bCs/>
          <w:sz w:val="28"/>
          <w:szCs w:val="28"/>
        </w:rPr>
        <w:t>:</w:t>
      </w:r>
    </w:p>
    <w:p w14:paraId="565CE5EE" w14:textId="77777777" w:rsidR="00B95353" w:rsidRPr="00F524A2" w:rsidRDefault="00B95353" w:rsidP="00F524A2">
      <w:pPr>
        <w:spacing w:after="120" w:line="360" w:lineRule="auto"/>
        <w:jc w:val="both"/>
        <w:rPr>
          <w:rFonts w:ascii="Times New Roman" w:hAnsi="Times New Roman"/>
          <w:sz w:val="24"/>
          <w:szCs w:val="24"/>
        </w:rPr>
      </w:pPr>
      <w:r w:rsidRPr="00F524A2">
        <w:rPr>
          <w:rFonts w:ascii="Times New Roman" w:hAnsi="Times New Roman"/>
          <w:sz w:val="24"/>
          <w:szCs w:val="24"/>
        </w:rPr>
        <w:t xml:space="preserve">The simulation values recorded that perceived for metrics of the performance over every effort of cell distribution aimed at every transmission-request. Here, the ratio of performance metrics value at a constant time could utilize for calculating the proposed model. </w:t>
      </w:r>
    </w:p>
    <w:p w14:paraId="44EDCCAD" w14:textId="77777777" w:rsidR="00B95353" w:rsidRPr="00F524A2" w:rsidRDefault="00B95353" w:rsidP="00F524A2">
      <w:pPr>
        <w:spacing w:after="120" w:line="360" w:lineRule="auto"/>
        <w:ind w:firstLine="720"/>
        <w:jc w:val="both"/>
        <w:rPr>
          <w:rFonts w:ascii="Times New Roman" w:hAnsi="Times New Roman"/>
          <w:sz w:val="24"/>
          <w:szCs w:val="24"/>
        </w:rPr>
      </w:pPr>
      <w:r w:rsidRPr="00F524A2">
        <w:rPr>
          <w:rFonts w:ascii="Times New Roman" w:hAnsi="Times New Roman"/>
          <w:sz w:val="24"/>
          <w:szCs w:val="24"/>
        </w:rPr>
        <w:t xml:space="preserve">To report suggested scheme optimal “RHQM (Handover Decision by Regression Heuristics of Quality Metrics)” aimed at optimum LB, the resultant values for the metrics has compared by other present models called AHP-TOPSIS &amp; QMHA. </w:t>
      </w:r>
    </w:p>
    <w:p w14:paraId="71D1F44B" w14:textId="334CDD55" w:rsidR="00B95353" w:rsidRPr="007553FB" w:rsidRDefault="00070B4C" w:rsidP="00F524A2">
      <w:pPr>
        <w:spacing w:after="120" w:line="240" w:lineRule="auto"/>
        <w:jc w:val="center"/>
        <w:rPr>
          <w:rFonts w:ascii="Times New Roman" w:hAnsi="Times New Roman"/>
          <w:sz w:val="20"/>
          <w:szCs w:val="20"/>
        </w:rPr>
      </w:pPr>
      <w:r>
        <w:rPr>
          <w:noProof/>
        </w:rPr>
        <w:drawing>
          <wp:inline distT="0" distB="0" distL="0" distR="0" wp14:anchorId="07BCDC23" wp14:editId="4C3F4BD4">
            <wp:extent cx="3809365" cy="2327564"/>
            <wp:effectExtent l="0" t="0" r="63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5"/>
                    <a:stretch>
                      <a:fillRect/>
                    </a:stretch>
                  </pic:blipFill>
                  <pic:spPr>
                    <a:xfrm>
                      <a:off x="0" y="0"/>
                      <a:ext cx="3814645" cy="2330790"/>
                    </a:xfrm>
                    <a:prstGeom prst="rect">
                      <a:avLst/>
                    </a:prstGeom>
                  </pic:spPr>
                </pic:pic>
              </a:graphicData>
            </a:graphic>
          </wp:inline>
        </w:drawing>
      </w:r>
      <w:r>
        <w:rPr>
          <w:noProof/>
        </w:rPr>
        <w:t xml:space="preserve"> </w:t>
      </w:r>
      <w:r w:rsidR="004B5302">
        <w:rPr>
          <w:noProof/>
        </w:rPr>
        <w:t xml:space="preserve"> </w:t>
      </w:r>
      <w:r w:rsidR="005B2420" w:rsidRPr="00FF37D8">
        <w:rPr>
          <w:rFonts w:ascii="Times New Roman" w:hAnsi="Times New Roman"/>
          <w:noProof/>
          <w:sz w:val="20"/>
          <w:szCs w:val="20"/>
        </w:rPr>
        <w:t xml:space="preserve"> </w:t>
      </w:r>
    </w:p>
    <w:p w14:paraId="1E95CD38" w14:textId="18E951DA" w:rsidR="00B95353" w:rsidRPr="00F524A2" w:rsidRDefault="00B95353" w:rsidP="00F524A2">
      <w:pPr>
        <w:spacing w:before="80" w:line="360" w:lineRule="auto"/>
        <w:ind w:firstLine="432"/>
        <w:jc w:val="center"/>
        <w:rPr>
          <w:rFonts w:ascii="Times New Roman" w:hAnsi="Times New Roman"/>
          <w:sz w:val="24"/>
          <w:szCs w:val="24"/>
        </w:rPr>
      </w:pPr>
      <w:r w:rsidRPr="00F524A2">
        <w:rPr>
          <w:rFonts w:ascii="Times New Roman" w:hAnsi="Times New Roman"/>
          <w:sz w:val="24"/>
          <w:szCs w:val="24"/>
        </w:rPr>
        <w:t>Fig</w:t>
      </w:r>
      <w:r w:rsidR="00B91750">
        <w:rPr>
          <w:rFonts w:ascii="Times New Roman" w:hAnsi="Times New Roman"/>
          <w:sz w:val="24"/>
          <w:szCs w:val="24"/>
        </w:rPr>
        <w:t>.</w:t>
      </w:r>
      <w:r w:rsidR="0009056E">
        <w:rPr>
          <w:rFonts w:ascii="Times New Roman" w:hAnsi="Times New Roman"/>
          <w:sz w:val="24"/>
          <w:szCs w:val="24"/>
        </w:rPr>
        <w:t>6.</w:t>
      </w:r>
      <w:r w:rsidRPr="00F524A2">
        <w:rPr>
          <w:rFonts w:ascii="Times New Roman" w:hAnsi="Times New Roman"/>
          <w:sz w:val="24"/>
          <w:szCs w:val="24"/>
        </w:rPr>
        <w:fldChar w:fldCharType="begin"/>
      </w:r>
      <w:r w:rsidRPr="00F524A2">
        <w:rPr>
          <w:rFonts w:ascii="Times New Roman" w:hAnsi="Times New Roman"/>
          <w:sz w:val="24"/>
          <w:szCs w:val="24"/>
        </w:rPr>
        <w:instrText xml:space="preserve"> SEQ Figure \* ARABIC </w:instrText>
      </w:r>
      <w:r w:rsidRPr="00F524A2">
        <w:rPr>
          <w:rFonts w:ascii="Times New Roman" w:hAnsi="Times New Roman"/>
          <w:sz w:val="24"/>
          <w:szCs w:val="24"/>
        </w:rPr>
        <w:fldChar w:fldCharType="separate"/>
      </w:r>
      <w:r w:rsidR="00AE4516">
        <w:rPr>
          <w:rFonts w:ascii="Times New Roman" w:hAnsi="Times New Roman"/>
          <w:noProof/>
          <w:sz w:val="24"/>
          <w:szCs w:val="24"/>
        </w:rPr>
        <w:t>1</w:t>
      </w:r>
      <w:r w:rsidRPr="00F524A2">
        <w:rPr>
          <w:rFonts w:ascii="Times New Roman" w:hAnsi="Times New Roman"/>
          <w:sz w:val="24"/>
          <w:szCs w:val="24"/>
        </w:rPr>
        <w:fldChar w:fldCharType="end"/>
      </w:r>
      <w:r w:rsidRPr="00F524A2">
        <w:rPr>
          <w:rFonts w:ascii="Times New Roman" w:hAnsi="Times New Roman"/>
          <w:sz w:val="24"/>
          <w:szCs w:val="24"/>
        </w:rPr>
        <w:t>: The Comparison of CBR (Call Blocking Ratio) Perceived for Contemporary QMHA, AHP-TOPSIS, Methods &amp; Proposed Method RHQM</w:t>
      </w:r>
    </w:p>
    <w:p w14:paraId="73EEAD70" w14:textId="66F6CEF3" w:rsidR="00B95353" w:rsidRPr="00F524A2" w:rsidRDefault="00B95353" w:rsidP="00F524A2">
      <w:pPr>
        <w:spacing w:after="120" w:line="360" w:lineRule="auto"/>
        <w:ind w:firstLine="432"/>
        <w:jc w:val="both"/>
        <w:rPr>
          <w:rFonts w:ascii="Times New Roman" w:hAnsi="Times New Roman"/>
          <w:sz w:val="24"/>
          <w:szCs w:val="24"/>
        </w:rPr>
      </w:pPr>
      <w:r w:rsidRPr="00F524A2">
        <w:rPr>
          <w:rFonts w:ascii="Times New Roman" w:hAnsi="Times New Roman"/>
          <w:sz w:val="24"/>
          <w:szCs w:val="24"/>
        </w:rPr>
        <w:t>The CBR perceived for proposed RHQM is less, while compared over the other two methods. The CBR vs. load at distinct periods have noticed for the proposed RHQM method is linear, which is lesser than AHP-TOPSIS &amp; QMHA in respective order (Fig</w:t>
      </w:r>
      <w:r w:rsidR="00B91750">
        <w:rPr>
          <w:rFonts w:ascii="Times New Roman" w:hAnsi="Times New Roman"/>
          <w:sz w:val="24"/>
          <w:szCs w:val="24"/>
        </w:rPr>
        <w:t>.</w:t>
      </w:r>
      <w:r w:rsidR="0009056E">
        <w:rPr>
          <w:rFonts w:ascii="Times New Roman" w:hAnsi="Times New Roman"/>
          <w:sz w:val="24"/>
          <w:szCs w:val="24"/>
        </w:rPr>
        <w:t>6.</w:t>
      </w:r>
      <w:r w:rsidRPr="00F524A2">
        <w:rPr>
          <w:rFonts w:ascii="Times New Roman" w:hAnsi="Times New Roman"/>
          <w:sz w:val="24"/>
          <w:szCs w:val="24"/>
        </w:rPr>
        <w:t xml:space="preserve">1). </w:t>
      </w:r>
    </w:p>
    <w:p w14:paraId="2680A88F" w14:textId="77777777" w:rsidR="00B95353" w:rsidRPr="007553FB" w:rsidRDefault="00B95353" w:rsidP="00B95353">
      <w:pPr>
        <w:spacing w:after="120" w:line="240" w:lineRule="auto"/>
        <w:jc w:val="center"/>
        <w:rPr>
          <w:rFonts w:ascii="Times New Roman" w:hAnsi="Times New Roman"/>
          <w:sz w:val="20"/>
          <w:szCs w:val="20"/>
        </w:rPr>
      </w:pPr>
      <w:r w:rsidRPr="00FF37D8">
        <w:rPr>
          <w:rFonts w:ascii="Times New Roman" w:hAnsi="Times New Roman"/>
          <w:noProof/>
          <w:sz w:val="20"/>
          <w:szCs w:val="20"/>
        </w:rPr>
        <w:lastRenderedPageBreak/>
        <w:drawing>
          <wp:inline distT="0" distB="0" distL="0" distR="0" wp14:anchorId="643C5B62" wp14:editId="079493B2">
            <wp:extent cx="3436620" cy="2423160"/>
            <wp:effectExtent l="0" t="0" r="0" b="0"/>
            <wp:docPr id="3684430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436620" cy="2423160"/>
                    </a:xfrm>
                    <a:prstGeom prst="rect">
                      <a:avLst/>
                    </a:prstGeom>
                    <a:noFill/>
                    <a:ln>
                      <a:noFill/>
                    </a:ln>
                  </pic:spPr>
                </pic:pic>
              </a:graphicData>
            </a:graphic>
          </wp:inline>
        </w:drawing>
      </w:r>
    </w:p>
    <w:p w14:paraId="30CF4DFE" w14:textId="2FA6ED29" w:rsidR="00B95353" w:rsidRPr="00F524A2" w:rsidRDefault="00B95353" w:rsidP="00F524A2">
      <w:pPr>
        <w:spacing w:before="80" w:line="360" w:lineRule="auto"/>
        <w:ind w:firstLine="432"/>
        <w:jc w:val="center"/>
        <w:rPr>
          <w:rFonts w:ascii="Times New Roman" w:hAnsi="Times New Roman"/>
          <w:sz w:val="24"/>
          <w:szCs w:val="24"/>
        </w:rPr>
      </w:pPr>
      <w:r w:rsidRPr="00F524A2">
        <w:rPr>
          <w:rFonts w:ascii="Times New Roman" w:hAnsi="Times New Roman"/>
          <w:sz w:val="24"/>
          <w:szCs w:val="24"/>
        </w:rPr>
        <w:t>Fig</w:t>
      </w:r>
      <w:r w:rsidR="00B91750">
        <w:rPr>
          <w:rFonts w:ascii="Times New Roman" w:hAnsi="Times New Roman"/>
          <w:sz w:val="24"/>
          <w:szCs w:val="24"/>
        </w:rPr>
        <w:t>.</w:t>
      </w:r>
      <w:r w:rsidR="0009056E">
        <w:rPr>
          <w:rFonts w:ascii="Times New Roman" w:hAnsi="Times New Roman"/>
          <w:sz w:val="24"/>
          <w:szCs w:val="24"/>
        </w:rPr>
        <w:t>6.</w:t>
      </w:r>
      <w:r w:rsidRPr="00F524A2">
        <w:rPr>
          <w:rFonts w:ascii="Times New Roman" w:hAnsi="Times New Roman"/>
          <w:sz w:val="24"/>
          <w:szCs w:val="24"/>
        </w:rPr>
        <w:fldChar w:fldCharType="begin"/>
      </w:r>
      <w:r w:rsidRPr="00F524A2">
        <w:rPr>
          <w:rFonts w:ascii="Times New Roman" w:hAnsi="Times New Roman"/>
          <w:sz w:val="24"/>
          <w:szCs w:val="24"/>
        </w:rPr>
        <w:instrText xml:space="preserve"> SEQ Figure \* ARABIC </w:instrText>
      </w:r>
      <w:r w:rsidRPr="00F524A2">
        <w:rPr>
          <w:rFonts w:ascii="Times New Roman" w:hAnsi="Times New Roman"/>
          <w:sz w:val="24"/>
          <w:szCs w:val="24"/>
        </w:rPr>
        <w:fldChar w:fldCharType="separate"/>
      </w:r>
      <w:r w:rsidR="00AE4516">
        <w:rPr>
          <w:rFonts w:ascii="Times New Roman" w:hAnsi="Times New Roman"/>
          <w:noProof/>
          <w:sz w:val="24"/>
          <w:szCs w:val="24"/>
        </w:rPr>
        <w:t>2</w:t>
      </w:r>
      <w:r w:rsidRPr="00F524A2">
        <w:rPr>
          <w:rFonts w:ascii="Times New Roman" w:hAnsi="Times New Roman"/>
          <w:sz w:val="24"/>
          <w:szCs w:val="24"/>
        </w:rPr>
        <w:fldChar w:fldCharType="end"/>
      </w:r>
      <w:r w:rsidRPr="00F524A2">
        <w:rPr>
          <w:rFonts w:ascii="Times New Roman" w:hAnsi="Times New Roman"/>
          <w:sz w:val="24"/>
          <w:szCs w:val="24"/>
        </w:rPr>
        <w:t xml:space="preserve">: The CDR </w:t>
      </w:r>
      <w:r w:rsidR="006A0547">
        <w:rPr>
          <w:rFonts w:ascii="Times New Roman" w:hAnsi="Times New Roman"/>
          <w:sz w:val="24"/>
          <w:szCs w:val="24"/>
        </w:rPr>
        <w:t>n</w:t>
      </w:r>
      <w:r w:rsidRPr="00F524A2">
        <w:rPr>
          <w:rFonts w:ascii="Times New Roman" w:hAnsi="Times New Roman"/>
          <w:sz w:val="24"/>
          <w:szCs w:val="24"/>
        </w:rPr>
        <w:t xml:space="preserve">oticed at </w:t>
      </w:r>
      <w:r w:rsidR="006A0547">
        <w:rPr>
          <w:rFonts w:ascii="Times New Roman" w:hAnsi="Times New Roman"/>
          <w:sz w:val="24"/>
          <w:szCs w:val="24"/>
        </w:rPr>
        <w:t>d</w:t>
      </w:r>
      <w:r w:rsidRPr="00F524A2">
        <w:rPr>
          <w:rFonts w:ascii="Times New Roman" w:hAnsi="Times New Roman"/>
          <w:sz w:val="24"/>
          <w:szCs w:val="24"/>
        </w:rPr>
        <w:t>istinct Time-Intervals</w:t>
      </w:r>
    </w:p>
    <w:p w14:paraId="1BEFCD29" w14:textId="469E26FD" w:rsidR="00B95353" w:rsidRPr="00F524A2" w:rsidRDefault="00B95353" w:rsidP="00F524A2">
      <w:pPr>
        <w:spacing w:after="120" w:line="360" w:lineRule="auto"/>
        <w:jc w:val="both"/>
        <w:rPr>
          <w:rFonts w:ascii="Times New Roman" w:hAnsi="Times New Roman"/>
          <w:sz w:val="24"/>
          <w:szCs w:val="24"/>
        </w:rPr>
      </w:pPr>
      <w:r w:rsidRPr="00F524A2">
        <w:rPr>
          <w:rFonts w:ascii="Times New Roman" w:hAnsi="Times New Roman"/>
          <w:sz w:val="24"/>
          <w:szCs w:val="24"/>
        </w:rPr>
        <w:t>In Fig</w:t>
      </w:r>
      <w:r w:rsidR="00B91750">
        <w:rPr>
          <w:rFonts w:ascii="Times New Roman" w:hAnsi="Times New Roman"/>
          <w:sz w:val="24"/>
          <w:szCs w:val="24"/>
        </w:rPr>
        <w:t>.</w:t>
      </w:r>
      <w:r w:rsidR="0009056E">
        <w:rPr>
          <w:rFonts w:ascii="Times New Roman" w:hAnsi="Times New Roman"/>
          <w:sz w:val="24"/>
          <w:szCs w:val="24"/>
        </w:rPr>
        <w:t>6.</w:t>
      </w:r>
      <w:r w:rsidRPr="00F524A2">
        <w:rPr>
          <w:rFonts w:ascii="Times New Roman" w:hAnsi="Times New Roman"/>
          <w:sz w:val="24"/>
          <w:szCs w:val="24"/>
        </w:rPr>
        <w:t xml:space="preserve">2, a similar performance exhibited in the call-dropping ratio (CDR). Here, the CDR has attained from empirical study representing that RHQM could be persistent at divergent load intensities over divergent periods. The average CDR noticed for RHQM is lesser than the other two models AHP-TOPSIS &amp; QMHA. </w:t>
      </w:r>
    </w:p>
    <w:p w14:paraId="599E6719" w14:textId="77777777" w:rsidR="00B95353" w:rsidRPr="007553FB" w:rsidRDefault="00B95353" w:rsidP="00B95353">
      <w:pPr>
        <w:spacing w:after="120" w:line="240" w:lineRule="auto"/>
        <w:jc w:val="center"/>
        <w:rPr>
          <w:rFonts w:ascii="Times New Roman" w:hAnsi="Times New Roman"/>
          <w:sz w:val="20"/>
          <w:szCs w:val="20"/>
        </w:rPr>
      </w:pPr>
      <w:r w:rsidRPr="00FF37D8">
        <w:rPr>
          <w:rFonts w:ascii="Times New Roman" w:hAnsi="Times New Roman"/>
          <w:noProof/>
          <w:sz w:val="20"/>
          <w:szCs w:val="20"/>
        </w:rPr>
        <w:drawing>
          <wp:inline distT="0" distB="0" distL="0" distR="0" wp14:anchorId="357F30C3" wp14:editId="62450F85">
            <wp:extent cx="3649980" cy="2453640"/>
            <wp:effectExtent l="0" t="0" r="7620" b="3810"/>
            <wp:docPr id="14501409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649980" cy="2453640"/>
                    </a:xfrm>
                    <a:prstGeom prst="rect">
                      <a:avLst/>
                    </a:prstGeom>
                    <a:noFill/>
                    <a:ln>
                      <a:noFill/>
                    </a:ln>
                  </pic:spPr>
                </pic:pic>
              </a:graphicData>
            </a:graphic>
          </wp:inline>
        </w:drawing>
      </w:r>
    </w:p>
    <w:p w14:paraId="2CE615AE" w14:textId="74EB8FC8" w:rsidR="00B95353" w:rsidRPr="00F524A2" w:rsidRDefault="00B95353" w:rsidP="00F524A2">
      <w:pPr>
        <w:spacing w:before="80" w:line="360" w:lineRule="auto"/>
        <w:ind w:firstLine="432"/>
        <w:jc w:val="center"/>
        <w:rPr>
          <w:rFonts w:ascii="Times New Roman" w:hAnsi="Times New Roman"/>
          <w:sz w:val="24"/>
          <w:szCs w:val="24"/>
        </w:rPr>
      </w:pPr>
      <w:r w:rsidRPr="00F524A2">
        <w:rPr>
          <w:rFonts w:ascii="Times New Roman" w:hAnsi="Times New Roman"/>
          <w:sz w:val="24"/>
          <w:szCs w:val="24"/>
        </w:rPr>
        <w:t>Fig</w:t>
      </w:r>
      <w:r w:rsidR="00B91750">
        <w:rPr>
          <w:rFonts w:ascii="Times New Roman" w:hAnsi="Times New Roman"/>
          <w:sz w:val="24"/>
          <w:szCs w:val="24"/>
        </w:rPr>
        <w:t>.</w:t>
      </w:r>
      <w:r w:rsidR="0009056E">
        <w:rPr>
          <w:rFonts w:ascii="Times New Roman" w:hAnsi="Times New Roman"/>
          <w:sz w:val="24"/>
          <w:szCs w:val="24"/>
        </w:rPr>
        <w:t>6.</w:t>
      </w:r>
      <w:r w:rsidRPr="00F524A2">
        <w:rPr>
          <w:rFonts w:ascii="Times New Roman" w:hAnsi="Times New Roman"/>
          <w:sz w:val="24"/>
          <w:szCs w:val="24"/>
        </w:rPr>
        <w:fldChar w:fldCharType="begin"/>
      </w:r>
      <w:r w:rsidRPr="00F524A2">
        <w:rPr>
          <w:rFonts w:ascii="Times New Roman" w:hAnsi="Times New Roman"/>
          <w:sz w:val="24"/>
          <w:szCs w:val="24"/>
        </w:rPr>
        <w:instrText xml:space="preserve"> SEQ Figure \* ARABIC </w:instrText>
      </w:r>
      <w:r w:rsidRPr="00F524A2">
        <w:rPr>
          <w:rFonts w:ascii="Times New Roman" w:hAnsi="Times New Roman"/>
          <w:sz w:val="24"/>
          <w:szCs w:val="24"/>
        </w:rPr>
        <w:fldChar w:fldCharType="separate"/>
      </w:r>
      <w:r w:rsidR="00AE4516">
        <w:rPr>
          <w:rFonts w:ascii="Times New Roman" w:hAnsi="Times New Roman"/>
          <w:noProof/>
          <w:sz w:val="24"/>
          <w:szCs w:val="24"/>
        </w:rPr>
        <w:t>3</w:t>
      </w:r>
      <w:r w:rsidRPr="00F524A2">
        <w:rPr>
          <w:rFonts w:ascii="Times New Roman" w:hAnsi="Times New Roman"/>
          <w:sz w:val="24"/>
          <w:szCs w:val="24"/>
        </w:rPr>
        <w:fldChar w:fldCharType="end"/>
      </w:r>
      <w:r w:rsidRPr="00F524A2">
        <w:rPr>
          <w:rFonts w:ascii="Times New Roman" w:hAnsi="Times New Roman"/>
          <w:sz w:val="24"/>
          <w:szCs w:val="24"/>
        </w:rPr>
        <w:t xml:space="preserve">: Average Costs of Signaling Noticed at </w:t>
      </w:r>
      <w:r w:rsidR="006A0547">
        <w:rPr>
          <w:rFonts w:ascii="Times New Roman" w:hAnsi="Times New Roman"/>
          <w:sz w:val="24"/>
          <w:szCs w:val="24"/>
        </w:rPr>
        <w:t>d</w:t>
      </w:r>
      <w:r w:rsidRPr="00F524A2">
        <w:rPr>
          <w:rFonts w:ascii="Times New Roman" w:hAnsi="Times New Roman"/>
          <w:sz w:val="24"/>
          <w:szCs w:val="24"/>
        </w:rPr>
        <w:t>istinct Time Intervals</w:t>
      </w:r>
    </w:p>
    <w:p w14:paraId="11DA87C2" w14:textId="10141EB9" w:rsidR="00B95353" w:rsidRPr="00F524A2" w:rsidRDefault="00B95353" w:rsidP="00F524A2">
      <w:pPr>
        <w:spacing w:after="120" w:line="360" w:lineRule="auto"/>
        <w:ind w:firstLine="432"/>
        <w:jc w:val="both"/>
        <w:rPr>
          <w:rFonts w:ascii="Times New Roman" w:hAnsi="Times New Roman"/>
          <w:sz w:val="24"/>
          <w:szCs w:val="24"/>
        </w:rPr>
      </w:pPr>
      <w:r w:rsidRPr="00F524A2">
        <w:rPr>
          <w:rFonts w:ascii="Times New Roman" w:hAnsi="Times New Roman"/>
          <w:sz w:val="24"/>
          <w:szCs w:val="24"/>
        </w:rPr>
        <w:t>In Fig</w:t>
      </w:r>
      <w:r w:rsidR="00B91750">
        <w:rPr>
          <w:rFonts w:ascii="Times New Roman" w:hAnsi="Times New Roman"/>
          <w:sz w:val="24"/>
          <w:szCs w:val="24"/>
        </w:rPr>
        <w:t>.</w:t>
      </w:r>
      <w:r w:rsidR="0009056E">
        <w:rPr>
          <w:rFonts w:ascii="Times New Roman" w:hAnsi="Times New Roman"/>
          <w:sz w:val="24"/>
          <w:szCs w:val="24"/>
        </w:rPr>
        <w:t>6.</w:t>
      </w:r>
      <w:r w:rsidRPr="00F524A2">
        <w:rPr>
          <w:rFonts w:ascii="Times New Roman" w:hAnsi="Times New Roman"/>
          <w:sz w:val="24"/>
          <w:szCs w:val="24"/>
        </w:rPr>
        <w:t xml:space="preserve">3, signaling cost noticed for the proposed method RHQM and contemporary models RHQM &amp; AHP-TOPSIS </w:t>
      </w:r>
      <w:r w:rsidR="005F62F4">
        <w:rPr>
          <w:rFonts w:ascii="Times New Roman" w:hAnsi="Times New Roman"/>
          <w:sz w:val="24"/>
          <w:szCs w:val="24"/>
        </w:rPr>
        <w:t>i</w:t>
      </w:r>
      <w:r w:rsidRPr="00F524A2">
        <w:rPr>
          <w:rFonts w:ascii="Times New Roman" w:hAnsi="Times New Roman"/>
          <w:sz w:val="24"/>
          <w:szCs w:val="24"/>
        </w:rPr>
        <w:t xml:space="preserve">s compared. The simulation outcomes indicate that signaling-cost noticed at RHQM could be stable &amp; minimum, whereas the AHP-TOPSIS &amp; QMHA exhibited that signaling-cost could be maximum at early stage dispersed to low by finishing time of </w:t>
      </w:r>
      <w:r w:rsidRPr="00F524A2">
        <w:rPr>
          <w:rFonts w:ascii="Times New Roman" w:hAnsi="Times New Roman"/>
          <w:sz w:val="24"/>
          <w:szCs w:val="24"/>
        </w:rPr>
        <w:lastRenderedPageBreak/>
        <w:t xml:space="preserve">experiment that is unbalanced &amp; maximum when it has compared with signaling-cost noticed at RHQM. </w:t>
      </w:r>
    </w:p>
    <w:p w14:paraId="0796E543" w14:textId="77777777" w:rsidR="00B95353" w:rsidRPr="00F524A2" w:rsidRDefault="00B95353" w:rsidP="00F524A2">
      <w:pPr>
        <w:spacing w:after="120" w:line="360" w:lineRule="auto"/>
        <w:jc w:val="center"/>
        <w:rPr>
          <w:rFonts w:ascii="Times New Roman" w:hAnsi="Times New Roman"/>
          <w:sz w:val="24"/>
          <w:szCs w:val="24"/>
        </w:rPr>
      </w:pPr>
      <w:r w:rsidRPr="00F524A2">
        <w:rPr>
          <w:rFonts w:ascii="Times New Roman" w:hAnsi="Times New Roman"/>
          <w:noProof/>
          <w:sz w:val="24"/>
          <w:szCs w:val="24"/>
        </w:rPr>
        <w:drawing>
          <wp:inline distT="0" distB="0" distL="0" distR="0" wp14:anchorId="6E3D2C55" wp14:editId="79D81981">
            <wp:extent cx="3497580" cy="2430780"/>
            <wp:effectExtent l="0" t="0" r="7620" b="7620"/>
            <wp:docPr id="2033817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497580" cy="2430780"/>
                    </a:xfrm>
                    <a:prstGeom prst="rect">
                      <a:avLst/>
                    </a:prstGeom>
                    <a:noFill/>
                    <a:ln>
                      <a:noFill/>
                    </a:ln>
                  </pic:spPr>
                </pic:pic>
              </a:graphicData>
            </a:graphic>
          </wp:inline>
        </w:drawing>
      </w:r>
    </w:p>
    <w:p w14:paraId="42E5EF44" w14:textId="785BC5C1" w:rsidR="00B95353" w:rsidRPr="00F524A2" w:rsidRDefault="00B95353" w:rsidP="00F524A2">
      <w:pPr>
        <w:spacing w:before="80" w:line="360" w:lineRule="auto"/>
        <w:ind w:firstLine="432"/>
        <w:jc w:val="center"/>
        <w:rPr>
          <w:rFonts w:ascii="Times New Roman" w:hAnsi="Times New Roman"/>
          <w:sz w:val="24"/>
          <w:szCs w:val="24"/>
        </w:rPr>
      </w:pPr>
      <w:r w:rsidRPr="00F524A2">
        <w:rPr>
          <w:rFonts w:ascii="Times New Roman" w:hAnsi="Times New Roman"/>
          <w:sz w:val="24"/>
          <w:szCs w:val="24"/>
        </w:rPr>
        <w:t>Fig</w:t>
      </w:r>
      <w:r w:rsidR="00B91750">
        <w:rPr>
          <w:rFonts w:ascii="Times New Roman" w:hAnsi="Times New Roman"/>
          <w:sz w:val="24"/>
          <w:szCs w:val="24"/>
        </w:rPr>
        <w:t>.</w:t>
      </w:r>
      <w:r w:rsidR="0009056E">
        <w:rPr>
          <w:rFonts w:ascii="Times New Roman" w:hAnsi="Times New Roman"/>
          <w:sz w:val="24"/>
          <w:szCs w:val="24"/>
        </w:rPr>
        <w:t>6.</w:t>
      </w:r>
      <w:r w:rsidRPr="00F524A2">
        <w:rPr>
          <w:rFonts w:ascii="Times New Roman" w:hAnsi="Times New Roman"/>
          <w:sz w:val="24"/>
          <w:szCs w:val="24"/>
        </w:rPr>
        <w:fldChar w:fldCharType="begin"/>
      </w:r>
      <w:r w:rsidRPr="00F524A2">
        <w:rPr>
          <w:rFonts w:ascii="Times New Roman" w:hAnsi="Times New Roman"/>
          <w:sz w:val="24"/>
          <w:szCs w:val="24"/>
        </w:rPr>
        <w:instrText xml:space="preserve"> SEQ Figure \* ARABIC </w:instrText>
      </w:r>
      <w:r w:rsidRPr="00F524A2">
        <w:rPr>
          <w:rFonts w:ascii="Times New Roman" w:hAnsi="Times New Roman"/>
          <w:sz w:val="24"/>
          <w:szCs w:val="24"/>
        </w:rPr>
        <w:fldChar w:fldCharType="separate"/>
      </w:r>
      <w:r w:rsidR="00AE4516">
        <w:rPr>
          <w:rFonts w:ascii="Times New Roman" w:hAnsi="Times New Roman"/>
          <w:noProof/>
          <w:sz w:val="24"/>
          <w:szCs w:val="24"/>
        </w:rPr>
        <w:t>4</w:t>
      </w:r>
      <w:r w:rsidRPr="00F524A2">
        <w:rPr>
          <w:rFonts w:ascii="Times New Roman" w:hAnsi="Times New Roman"/>
          <w:sz w:val="24"/>
          <w:szCs w:val="24"/>
        </w:rPr>
        <w:fldChar w:fldCharType="end"/>
      </w:r>
      <w:r w:rsidRPr="00F524A2">
        <w:rPr>
          <w:rFonts w:ascii="Times New Roman" w:hAnsi="Times New Roman"/>
          <w:sz w:val="24"/>
          <w:szCs w:val="24"/>
        </w:rPr>
        <w:t xml:space="preserve">: Handover-Failures </w:t>
      </w:r>
      <w:r w:rsidR="006A0547">
        <w:rPr>
          <w:rFonts w:ascii="Times New Roman" w:hAnsi="Times New Roman"/>
          <w:sz w:val="24"/>
          <w:szCs w:val="24"/>
        </w:rPr>
        <w:t>p</w:t>
      </w:r>
      <w:r w:rsidRPr="00F524A2">
        <w:rPr>
          <w:rFonts w:ascii="Times New Roman" w:hAnsi="Times New Roman"/>
          <w:sz w:val="24"/>
          <w:szCs w:val="24"/>
        </w:rPr>
        <w:t xml:space="preserve">erceived at </w:t>
      </w:r>
      <w:r w:rsidR="006A0547">
        <w:rPr>
          <w:rFonts w:ascii="Times New Roman" w:hAnsi="Times New Roman"/>
          <w:sz w:val="24"/>
          <w:szCs w:val="24"/>
        </w:rPr>
        <w:t>d</w:t>
      </w:r>
      <w:r w:rsidRPr="00F524A2">
        <w:rPr>
          <w:rFonts w:ascii="Times New Roman" w:hAnsi="Times New Roman"/>
          <w:sz w:val="24"/>
          <w:szCs w:val="24"/>
        </w:rPr>
        <w:t>ivergent Intervals of Time</w:t>
      </w:r>
    </w:p>
    <w:p w14:paraId="0A18D8D3" w14:textId="5C2D68F8" w:rsidR="00B95353" w:rsidRPr="00F524A2" w:rsidRDefault="00B95353" w:rsidP="00F524A2">
      <w:pPr>
        <w:spacing w:after="120" w:line="360" w:lineRule="auto"/>
        <w:ind w:firstLine="432"/>
        <w:jc w:val="both"/>
        <w:rPr>
          <w:rFonts w:ascii="Times New Roman" w:hAnsi="Times New Roman"/>
          <w:sz w:val="24"/>
          <w:szCs w:val="24"/>
        </w:rPr>
      </w:pPr>
      <w:r w:rsidRPr="00F524A2">
        <w:rPr>
          <w:rFonts w:ascii="Times New Roman" w:hAnsi="Times New Roman"/>
          <w:sz w:val="24"/>
          <w:szCs w:val="24"/>
        </w:rPr>
        <w:t>In Fig</w:t>
      </w:r>
      <w:r w:rsidR="00B91750">
        <w:rPr>
          <w:rFonts w:ascii="Times New Roman" w:hAnsi="Times New Roman"/>
          <w:sz w:val="24"/>
          <w:szCs w:val="24"/>
        </w:rPr>
        <w:t>.</w:t>
      </w:r>
      <w:r w:rsidR="0009056E">
        <w:rPr>
          <w:rFonts w:ascii="Times New Roman" w:hAnsi="Times New Roman"/>
          <w:sz w:val="24"/>
          <w:szCs w:val="24"/>
        </w:rPr>
        <w:t>6.</w:t>
      </w:r>
      <w:r w:rsidRPr="00F524A2">
        <w:rPr>
          <w:rFonts w:ascii="Times New Roman" w:hAnsi="Times New Roman"/>
          <w:sz w:val="24"/>
          <w:szCs w:val="24"/>
        </w:rPr>
        <w:t xml:space="preserve">4, QoS in the context of Handoff failures would be compared that notifies the RHQM has possessing minimum handoff failures; however, it is slightly unstable, but QMHA &amp; AHP-TOPSIS exhibited unbalanced &amp; maximum handoff failure ratio (HFR) that compared with proposed RHQM. The average HFR at distinct periods noticed that RHQM method is less than AHP-TOPSIS &amp; QMHA in respective order. </w:t>
      </w:r>
    </w:p>
    <w:p w14:paraId="7642D750" w14:textId="77777777" w:rsidR="00B95353" w:rsidRPr="007553FB" w:rsidRDefault="00B95353" w:rsidP="00B95353">
      <w:pPr>
        <w:spacing w:after="120" w:line="240" w:lineRule="auto"/>
        <w:jc w:val="center"/>
        <w:rPr>
          <w:rFonts w:ascii="Times New Roman" w:hAnsi="Times New Roman"/>
          <w:sz w:val="20"/>
          <w:szCs w:val="20"/>
        </w:rPr>
      </w:pPr>
      <w:r w:rsidRPr="00FF37D8">
        <w:rPr>
          <w:rFonts w:ascii="Times New Roman" w:hAnsi="Times New Roman"/>
          <w:noProof/>
          <w:sz w:val="20"/>
          <w:szCs w:val="20"/>
        </w:rPr>
        <w:drawing>
          <wp:inline distT="0" distB="0" distL="0" distR="0" wp14:anchorId="4C2CE3BA" wp14:editId="3238BFD3">
            <wp:extent cx="3520440" cy="2354580"/>
            <wp:effectExtent l="0" t="0" r="3810" b="7620"/>
            <wp:docPr id="1917164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520440" cy="2354580"/>
                    </a:xfrm>
                    <a:prstGeom prst="rect">
                      <a:avLst/>
                    </a:prstGeom>
                    <a:noFill/>
                    <a:ln>
                      <a:noFill/>
                    </a:ln>
                  </pic:spPr>
                </pic:pic>
              </a:graphicData>
            </a:graphic>
          </wp:inline>
        </w:drawing>
      </w:r>
    </w:p>
    <w:p w14:paraId="7D4B0EE5" w14:textId="70407DC6" w:rsidR="00B95353" w:rsidRPr="00F524A2" w:rsidRDefault="00B95353" w:rsidP="00F524A2">
      <w:pPr>
        <w:spacing w:before="80" w:line="360" w:lineRule="auto"/>
        <w:ind w:firstLine="432"/>
        <w:jc w:val="center"/>
        <w:rPr>
          <w:rFonts w:ascii="Times New Roman" w:hAnsi="Times New Roman"/>
          <w:sz w:val="24"/>
          <w:szCs w:val="24"/>
        </w:rPr>
      </w:pPr>
      <w:r w:rsidRPr="00F524A2">
        <w:rPr>
          <w:rFonts w:ascii="Times New Roman" w:hAnsi="Times New Roman"/>
          <w:sz w:val="24"/>
          <w:szCs w:val="24"/>
        </w:rPr>
        <w:t>Fig</w:t>
      </w:r>
      <w:r w:rsidR="00B91750">
        <w:rPr>
          <w:rFonts w:ascii="Times New Roman" w:hAnsi="Times New Roman"/>
          <w:sz w:val="24"/>
          <w:szCs w:val="24"/>
        </w:rPr>
        <w:t>.</w:t>
      </w:r>
      <w:r w:rsidR="0009056E">
        <w:rPr>
          <w:rFonts w:ascii="Times New Roman" w:hAnsi="Times New Roman"/>
          <w:sz w:val="24"/>
          <w:szCs w:val="24"/>
        </w:rPr>
        <w:t>6.</w:t>
      </w:r>
      <w:r w:rsidRPr="00F524A2">
        <w:rPr>
          <w:rFonts w:ascii="Times New Roman" w:hAnsi="Times New Roman"/>
          <w:sz w:val="24"/>
          <w:szCs w:val="24"/>
        </w:rPr>
        <w:fldChar w:fldCharType="begin"/>
      </w:r>
      <w:r w:rsidRPr="00F524A2">
        <w:rPr>
          <w:rFonts w:ascii="Times New Roman" w:hAnsi="Times New Roman"/>
          <w:sz w:val="24"/>
          <w:szCs w:val="24"/>
        </w:rPr>
        <w:instrText xml:space="preserve"> SEQ Figure \* ARABIC </w:instrText>
      </w:r>
      <w:r w:rsidRPr="00F524A2">
        <w:rPr>
          <w:rFonts w:ascii="Times New Roman" w:hAnsi="Times New Roman"/>
          <w:sz w:val="24"/>
          <w:szCs w:val="24"/>
        </w:rPr>
        <w:fldChar w:fldCharType="separate"/>
      </w:r>
      <w:r w:rsidR="00AE4516">
        <w:rPr>
          <w:rFonts w:ascii="Times New Roman" w:hAnsi="Times New Roman"/>
          <w:noProof/>
          <w:sz w:val="24"/>
          <w:szCs w:val="24"/>
        </w:rPr>
        <w:t>5</w:t>
      </w:r>
      <w:r w:rsidRPr="00F524A2">
        <w:rPr>
          <w:rFonts w:ascii="Times New Roman" w:hAnsi="Times New Roman"/>
          <w:sz w:val="24"/>
          <w:szCs w:val="24"/>
        </w:rPr>
        <w:fldChar w:fldCharType="end"/>
      </w:r>
      <w:r w:rsidRPr="00F524A2">
        <w:rPr>
          <w:rFonts w:ascii="Times New Roman" w:hAnsi="Times New Roman"/>
          <w:sz w:val="24"/>
          <w:szCs w:val="24"/>
        </w:rPr>
        <w:t xml:space="preserve">: RLFR Noticed </w:t>
      </w:r>
      <w:r w:rsidR="006A0547">
        <w:rPr>
          <w:rFonts w:ascii="Times New Roman" w:hAnsi="Times New Roman"/>
          <w:sz w:val="24"/>
          <w:szCs w:val="24"/>
        </w:rPr>
        <w:t>a</w:t>
      </w:r>
      <w:r w:rsidRPr="00F524A2">
        <w:rPr>
          <w:rFonts w:ascii="Times New Roman" w:hAnsi="Times New Roman"/>
          <w:sz w:val="24"/>
          <w:szCs w:val="24"/>
        </w:rPr>
        <w:t xml:space="preserve">t </w:t>
      </w:r>
      <w:r w:rsidR="006A0547">
        <w:rPr>
          <w:rFonts w:ascii="Times New Roman" w:hAnsi="Times New Roman"/>
          <w:sz w:val="24"/>
          <w:szCs w:val="24"/>
        </w:rPr>
        <w:t>d</w:t>
      </w:r>
      <w:r w:rsidRPr="00F524A2">
        <w:rPr>
          <w:rFonts w:ascii="Times New Roman" w:hAnsi="Times New Roman"/>
          <w:sz w:val="24"/>
          <w:szCs w:val="24"/>
        </w:rPr>
        <w:t>istinct Time-Intervals</w:t>
      </w:r>
    </w:p>
    <w:p w14:paraId="43876AB1" w14:textId="017C11E2" w:rsidR="00B95353" w:rsidRPr="00F524A2" w:rsidRDefault="00B95353" w:rsidP="00F524A2">
      <w:pPr>
        <w:spacing w:after="120" w:line="360" w:lineRule="auto"/>
        <w:ind w:firstLine="720"/>
        <w:jc w:val="both"/>
        <w:rPr>
          <w:rFonts w:ascii="Times New Roman" w:hAnsi="Times New Roman"/>
          <w:sz w:val="24"/>
          <w:szCs w:val="24"/>
        </w:rPr>
      </w:pPr>
      <w:r w:rsidRPr="00F524A2">
        <w:rPr>
          <w:rFonts w:ascii="Times New Roman" w:hAnsi="Times New Roman"/>
          <w:sz w:val="24"/>
          <w:szCs w:val="24"/>
        </w:rPr>
        <w:lastRenderedPageBreak/>
        <w:t xml:space="preserve">The observed radio links failure ratio (RLFR) for the proposed &amp; other two existing models are exhibiting steady increment at distinct simulation intervals as compared in Figure </w:t>
      </w:r>
      <w:r w:rsidR="0009056E">
        <w:rPr>
          <w:rFonts w:ascii="Times New Roman" w:hAnsi="Times New Roman"/>
          <w:sz w:val="24"/>
          <w:szCs w:val="24"/>
        </w:rPr>
        <w:t>6.</w:t>
      </w:r>
      <w:r w:rsidRPr="00F524A2">
        <w:rPr>
          <w:rFonts w:ascii="Times New Roman" w:hAnsi="Times New Roman"/>
          <w:sz w:val="24"/>
          <w:szCs w:val="24"/>
        </w:rPr>
        <w:t xml:space="preserve">5. Nevertheless, the ratio of failure is minimum for the RHQM model, which is lesser than AHP-TOPSIS &amp; QMHA in respective order. </w:t>
      </w:r>
    </w:p>
    <w:bookmarkEnd w:id="4"/>
    <w:p w14:paraId="2C95DF9F" w14:textId="2AFCD700" w:rsidR="00884883" w:rsidRPr="00884883" w:rsidRDefault="00884883" w:rsidP="00884883">
      <w:pPr>
        <w:spacing w:line="360" w:lineRule="auto"/>
        <w:rPr>
          <w:rFonts w:ascii="Times New Roman" w:hAnsi="Times New Roman" w:cs="Times New Roman"/>
          <w:b/>
          <w:bCs/>
          <w:sz w:val="28"/>
          <w:szCs w:val="28"/>
        </w:rPr>
      </w:pPr>
      <w:r w:rsidRPr="00884883">
        <w:rPr>
          <w:rFonts w:ascii="Times New Roman" w:hAnsi="Times New Roman" w:cs="Times New Roman"/>
          <w:b/>
          <w:bCs/>
          <w:sz w:val="28"/>
          <w:szCs w:val="28"/>
        </w:rPr>
        <w:t>6.</w:t>
      </w:r>
      <w:r w:rsidR="009C40E7">
        <w:rPr>
          <w:rFonts w:ascii="Times New Roman" w:hAnsi="Times New Roman" w:cs="Times New Roman"/>
          <w:b/>
          <w:bCs/>
          <w:sz w:val="28"/>
          <w:szCs w:val="28"/>
        </w:rPr>
        <w:t>2</w:t>
      </w:r>
      <w:r w:rsidRPr="00884883">
        <w:rPr>
          <w:rFonts w:ascii="Times New Roman" w:hAnsi="Times New Roman" w:cs="Times New Roman"/>
          <w:b/>
          <w:bCs/>
          <w:sz w:val="28"/>
          <w:szCs w:val="28"/>
        </w:rPr>
        <w:t xml:space="preserve"> Results of </w:t>
      </w:r>
      <w:r w:rsidR="007015D5">
        <w:rPr>
          <w:rFonts w:ascii="Times New Roman" w:hAnsi="Times New Roman" w:cs="Times New Roman"/>
          <w:b/>
          <w:bCs/>
          <w:sz w:val="28"/>
          <w:szCs w:val="28"/>
        </w:rPr>
        <w:t>MOAF</w:t>
      </w:r>
      <w:r>
        <w:rPr>
          <w:rFonts w:ascii="Times New Roman" w:hAnsi="Times New Roman" w:cs="Times New Roman"/>
          <w:b/>
          <w:bCs/>
          <w:sz w:val="28"/>
          <w:szCs w:val="28"/>
        </w:rPr>
        <w:t>:</w:t>
      </w:r>
    </w:p>
    <w:p w14:paraId="03A75286" w14:textId="40DD8648" w:rsidR="00960435" w:rsidRPr="00F524A2" w:rsidRDefault="007015D5" w:rsidP="0009056E">
      <w:pPr>
        <w:spacing w:line="360" w:lineRule="auto"/>
        <w:ind w:firstLine="720"/>
        <w:jc w:val="both"/>
        <w:rPr>
          <w:rFonts w:ascii="Times New Roman" w:hAnsi="Times New Roman" w:cs="Times New Roman"/>
          <w:color w:val="000000" w:themeColor="text1"/>
          <w:sz w:val="24"/>
          <w:szCs w:val="24"/>
        </w:rPr>
      </w:pPr>
      <w:r w:rsidRPr="007015D5">
        <w:rPr>
          <w:rFonts w:ascii="Times New Roman" w:hAnsi="Times New Roman" w:cs="Times New Roman"/>
          <w:color w:val="000000" w:themeColor="text1"/>
          <w:sz w:val="24"/>
          <w:szCs w:val="24"/>
        </w:rPr>
        <w:t xml:space="preserve">The experimental results obtained with the suggested strategy </w:t>
      </w:r>
      <w:r w:rsidR="005F62F4">
        <w:rPr>
          <w:rFonts w:ascii="Times New Roman" w:hAnsi="Times New Roman" w:cs="Times New Roman"/>
          <w:color w:val="000000" w:themeColor="text1"/>
          <w:sz w:val="24"/>
          <w:szCs w:val="24"/>
        </w:rPr>
        <w:t>a</w:t>
      </w:r>
      <w:r w:rsidRPr="007015D5">
        <w:rPr>
          <w:rFonts w:ascii="Times New Roman" w:hAnsi="Times New Roman" w:cs="Times New Roman"/>
          <w:color w:val="000000" w:themeColor="text1"/>
          <w:sz w:val="24"/>
          <w:szCs w:val="24"/>
        </w:rPr>
        <w:t>re examined using an LTE simulator</w:t>
      </w:r>
      <w:r w:rsidR="0054652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[42]</w:t>
      </w:r>
      <w:r w:rsidR="0054652A">
        <w:rPr>
          <w:rFonts w:ascii="Times New Roman" w:hAnsi="Times New Roman" w:cs="Times New Roman"/>
          <w:color w:val="000000" w:themeColor="text1"/>
          <w:sz w:val="24"/>
          <w:szCs w:val="24"/>
        </w:rPr>
        <w:t>.</w:t>
      </w:r>
      <w:r w:rsidR="00960435" w:rsidRPr="00F524A2">
        <w:rPr>
          <w:rFonts w:ascii="Times New Roman" w:hAnsi="Times New Roman" w:cs="Times New Roman"/>
          <w:color w:val="000000" w:themeColor="text1"/>
          <w:sz w:val="24"/>
          <w:szCs w:val="24"/>
        </w:rPr>
        <w:t xml:space="preserve"> The simulation parameters for the suggested strategy are shown in Table </w:t>
      </w:r>
      <w:r>
        <w:rPr>
          <w:rFonts w:ascii="Times New Roman" w:hAnsi="Times New Roman" w:cs="Times New Roman"/>
          <w:color w:val="000000" w:themeColor="text1"/>
          <w:sz w:val="24"/>
          <w:szCs w:val="24"/>
        </w:rPr>
        <w:t>2</w:t>
      </w:r>
      <w:r w:rsidR="00960435" w:rsidRPr="00F524A2">
        <w:rPr>
          <w:rFonts w:ascii="Times New Roman" w:hAnsi="Times New Roman" w:cs="Times New Roman"/>
          <w:color w:val="000000" w:themeColor="text1"/>
          <w:sz w:val="24"/>
          <w:szCs w:val="24"/>
        </w:rPr>
        <w:t xml:space="preserve">. In this scenario, there are 100 numbers of UEs and 10 numbers of eNBs. This simulation's traffic type is speed- and delay-sensitive, and it uses shadow fading based on a Gaussian log-normal distribution. The simulation process is completed in 2000ms. </w:t>
      </w:r>
    </w:p>
    <w:p w14:paraId="451592E8" w14:textId="6A4764C1" w:rsidR="00960435" w:rsidRPr="00756680" w:rsidRDefault="00960435" w:rsidP="007015D5">
      <w:pPr>
        <w:spacing w:line="360" w:lineRule="auto"/>
        <w:jc w:val="center"/>
        <w:rPr>
          <w:rFonts w:ascii="Times New Roman" w:hAnsi="Times New Roman" w:cs="Times New Roman"/>
          <w:sz w:val="24"/>
          <w:szCs w:val="24"/>
        </w:rPr>
      </w:pPr>
      <w:r w:rsidRPr="00756680">
        <w:rPr>
          <w:rFonts w:ascii="Times New Roman" w:hAnsi="Times New Roman" w:cs="Times New Roman"/>
          <w:sz w:val="24"/>
          <w:szCs w:val="24"/>
        </w:rPr>
        <w:t xml:space="preserve">Table </w:t>
      </w:r>
      <w:r w:rsidR="0054652A" w:rsidRPr="00756680">
        <w:rPr>
          <w:rFonts w:ascii="Times New Roman" w:hAnsi="Times New Roman" w:cs="Times New Roman"/>
          <w:sz w:val="24"/>
          <w:szCs w:val="24"/>
        </w:rPr>
        <w:t>6.</w:t>
      </w:r>
      <w:r w:rsidR="007015D5" w:rsidRPr="00756680">
        <w:rPr>
          <w:rFonts w:ascii="Times New Roman" w:hAnsi="Times New Roman" w:cs="Times New Roman"/>
          <w:sz w:val="24"/>
          <w:szCs w:val="24"/>
        </w:rPr>
        <w:t>2</w:t>
      </w:r>
      <w:r w:rsidRPr="00756680">
        <w:rPr>
          <w:rFonts w:ascii="Times New Roman" w:hAnsi="Times New Roman" w:cs="Times New Roman"/>
          <w:sz w:val="24"/>
          <w:szCs w:val="24"/>
        </w:rPr>
        <w:t>: Proposed Method’s simulation parameters</w:t>
      </w:r>
    </w:p>
    <w:tbl>
      <w:tblPr>
        <w:tblStyle w:val="TableGrid"/>
        <w:tblW w:w="8409" w:type="dxa"/>
        <w:jc w:val="center"/>
        <w:tblLook w:val="04A0" w:firstRow="1" w:lastRow="0" w:firstColumn="1" w:lastColumn="0" w:noHBand="0" w:noVBand="1"/>
      </w:tblPr>
      <w:tblGrid>
        <w:gridCol w:w="4149"/>
        <w:gridCol w:w="4260"/>
      </w:tblGrid>
      <w:tr w:rsidR="00960435" w:rsidRPr="00F524A2" w14:paraId="01BB786A" w14:textId="77777777" w:rsidTr="00756680">
        <w:trPr>
          <w:trHeight w:val="410"/>
          <w:jc w:val="center"/>
        </w:trPr>
        <w:tc>
          <w:tcPr>
            <w:tcW w:w="4149" w:type="dxa"/>
          </w:tcPr>
          <w:p w14:paraId="67B198E8" w14:textId="77777777" w:rsidR="00960435" w:rsidRPr="00F524A2" w:rsidRDefault="00960435" w:rsidP="00D46979">
            <w:pPr>
              <w:spacing w:before="120" w:line="360" w:lineRule="auto"/>
              <w:rPr>
                <w:rFonts w:ascii="Times New Roman" w:hAnsi="Times New Roman" w:cs="Times New Roman"/>
                <w:b/>
                <w:sz w:val="24"/>
                <w:szCs w:val="24"/>
              </w:rPr>
            </w:pPr>
            <w:r w:rsidRPr="00F524A2">
              <w:rPr>
                <w:rFonts w:ascii="Times New Roman" w:hAnsi="Times New Roman" w:cs="Times New Roman"/>
                <w:b/>
                <w:sz w:val="24"/>
                <w:szCs w:val="24"/>
              </w:rPr>
              <w:t>Parameters</w:t>
            </w:r>
          </w:p>
        </w:tc>
        <w:tc>
          <w:tcPr>
            <w:tcW w:w="4260" w:type="dxa"/>
          </w:tcPr>
          <w:p w14:paraId="2343F930" w14:textId="77777777" w:rsidR="00960435" w:rsidRPr="00F524A2" w:rsidRDefault="00960435" w:rsidP="00D46979">
            <w:pPr>
              <w:spacing w:before="120" w:line="360" w:lineRule="auto"/>
              <w:rPr>
                <w:rFonts w:ascii="Times New Roman" w:hAnsi="Times New Roman" w:cs="Times New Roman"/>
                <w:b/>
                <w:sz w:val="24"/>
                <w:szCs w:val="24"/>
              </w:rPr>
            </w:pPr>
            <w:r w:rsidRPr="00F524A2">
              <w:rPr>
                <w:rFonts w:ascii="Times New Roman" w:hAnsi="Times New Roman" w:cs="Times New Roman"/>
                <w:b/>
                <w:sz w:val="24"/>
                <w:szCs w:val="24"/>
              </w:rPr>
              <w:t>Assumptions</w:t>
            </w:r>
          </w:p>
        </w:tc>
      </w:tr>
      <w:tr w:rsidR="00960435" w:rsidRPr="00F524A2" w14:paraId="0F4666B4" w14:textId="77777777" w:rsidTr="00756680">
        <w:trPr>
          <w:trHeight w:val="308"/>
          <w:jc w:val="center"/>
        </w:trPr>
        <w:tc>
          <w:tcPr>
            <w:tcW w:w="4149" w:type="dxa"/>
          </w:tcPr>
          <w:p w14:paraId="1007230C" w14:textId="77777777" w:rsidR="00960435" w:rsidRPr="00F524A2" w:rsidRDefault="00960435" w:rsidP="00D46979">
            <w:pPr>
              <w:spacing w:before="120" w:line="360" w:lineRule="auto"/>
              <w:rPr>
                <w:rFonts w:ascii="Times New Roman" w:hAnsi="Times New Roman" w:cs="Times New Roman"/>
                <w:sz w:val="24"/>
                <w:szCs w:val="24"/>
              </w:rPr>
            </w:pPr>
            <w:r w:rsidRPr="00F524A2">
              <w:rPr>
                <w:rFonts w:ascii="Times New Roman" w:hAnsi="Times New Roman" w:cs="Times New Roman"/>
                <w:sz w:val="24"/>
                <w:szCs w:val="24"/>
              </w:rPr>
              <w:t>Number of UEs</w:t>
            </w:r>
          </w:p>
        </w:tc>
        <w:tc>
          <w:tcPr>
            <w:tcW w:w="4260" w:type="dxa"/>
          </w:tcPr>
          <w:p w14:paraId="7CD84119" w14:textId="77777777" w:rsidR="00960435" w:rsidRPr="00F524A2" w:rsidRDefault="00960435" w:rsidP="00D46979">
            <w:pPr>
              <w:spacing w:before="120" w:line="360" w:lineRule="auto"/>
              <w:rPr>
                <w:rFonts w:ascii="Times New Roman" w:hAnsi="Times New Roman" w:cs="Times New Roman"/>
                <w:sz w:val="24"/>
                <w:szCs w:val="24"/>
              </w:rPr>
            </w:pPr>
            <w:r w:rsidRPr="00F524A2">
              <w:rPr>
                <w:rFonts w:ascii="Times New Roman" w:hAnsi="Times New Roman" w:cs="Times New Roman"/>
                <w:sz w:val="24"/>
                <w:szCs w:val="24"/>
              </w:rPr>
              <w:t>100</w:t>
            </w:r>
          </w:p>
        </w:tc>
      </w:tr>
      <w:tr w:rsidR="00960435" w:rsidRPr="00F524A2" w14:paraId="3DCD70FE" w14:textId="77777777" w:rsidTr="00756680">
        <w:trPr>
          <w:trHeight w:val="316"/>
          <w:jc w:val="center"/>
        </w:trPr>
        <w:tc>
          <w:tcPr>
            <w:tcW w:w="4149" w:type="dxa"/>
          </w:tcPr>
          <w:p w14:paraId="1ADEBC5E" w14:textId="77777777" w:rsidR="00960435" w:rsidRPr="00F524A2" w:rsidRDefault="00960435" w:rsidP="00D46979">
            <w:pPr>
              <w:spacing w:before="120" w:line="360" w:lineRule="auto"/>
              <w:rPr>
                <w:rFonts w:ascii="Times New Roman" w:hAnsi="Times New Roman" w:cs="Times New Roman"/>
                <w:sz w:val="24"/>
                <w:szCs w:val="24"/>
              </w:rPr>
            </w:pPr>
            <w:r w:rsidRPr="00F524A2">
              <w:rPr>
                <w:rFonts w:ascii="Times New Roman" w:hAnsi="Times New Roman" w:cs="Times New Roman"/>
                <w:sz w:val="24"/>
                <w:szCs w:val="24"/>
              </w:rPr>
              <w:t>Number of eNB</w:t>
            </w:r>
          </w:p>
        </w:tc>
        <w:tc>
          <w:tcPr>
            <w:tcW w:w="4260" w:type="dxa"/>
          </w:tcPr>
          <w:p w14:paraId="6DED25BB" w14:textId="77777777" w:rsidR="00960435" w:rsidRPr="00F524A2" w:rsidRDefault="00960435" w:rsidP="00D46979">
            <w:pPr>
              <w:spacing w:before="120" w:line="360" w:lineRule="auto"/>
              <w:rPr>
                <w:rFonts w:ascii="Times New Roman" w:hAnsi="Times New Roman" w:cs="Times New Roman"/>
                <w:sz w:val="24"/>
                <w:szCs w:val="24"/>
              </w:rPr>
            </w:pPr>
            <w:r w:rsidRPr="00F524A2">
              <w:rPr>
                <w:rFonts w:ascii="Times New Roman" w:hAnsi="Times New Roman" w:cs="Times New Roman"/>
                <w:sz w:val="24"/>
                <w:szCs w:val="24"/>
              </w:rPr>
              <w:t>10</w:t>
            </w:r>
          </w:p>
        </w:tc>
      </w:tr>
      <w:tr w:rsidR="00960435" w:rsidRPr="00F524A2" w14:paraId="45F1A08C" w14:textId="77777777" w:rsidTr="00756680">
        <w:trPr>
          <w:trHeight w:val="410"/>
          <w:jc w:val="center"/>
        </w:trPr>
        <w:tc>
          <w:tcPr>
            <w:tcW w:w="4149" w:type="dxa"/>
          </w:tcPr>
          <w:p w14:paraId="0D749612" w14:textId="77777777" w:rsidR="00960435" w:rsidRPr="00F524A2" w:rsidRDefault="00960435" w:rsidP="00D46979">
            <w:pPr>
              <w:spacing w:before="120" w:line="360" w:lineRule="auto"/>
              <w:rPr>
                <w:rFonts w:ascii="Times New Roman" w:hAnsi="Times New Roman" w:cs="Times New Roman"/>
                <w:sz w:val="24"/>
                <w:szCs w:val="24"/>
              </w:rPr>
            </w:pPr>
            <w:r w:rsidRPr="00F524A2">
              <w:rPr>
                <w:rFonts w:ascii="Times New Roman" w:hAnsi="Times New Roman" w:cs="Times New Roman"/>
                <w:sz w:val="24"/>
                <w:szCs w:val="24"/>
              </w:rPr>
              <w:t>Traffic type</w:t>
            </w:r>
          </w:p>
        </w:tc>
        <w:tc>
          <w:tcPr>
            <w:tcW w:w="4260" w:type="dxa"/>
          </w:tcPr>
          <w:p w14:paraId="4CADE331" w14:textId="77777777" w:rsidR="00960435" w:rsidRPr="00F524A2" w:rsidRDefault="00960435" w:rsidP="00D46979">
            <w:pPr>
              <w:spacing w:before="120" w:line="360" w:lineRule="auto"/>
              <w:rPr>
                <w:rFonts w:ascii="Times New Roman" w:hAnsi="Times New Roman" w:cs="Times New Roman"/>
                <w:sz w:val="24"/>
                <w:szCs w:val="24"/>
              </w:rPr>
            </w:pPr>
            <w:r w:rsidRPr="00F524A2">
              <w:rPr>
                <w:rFonts w:ascii="Times New Roman" w:hAnsi="Times New Roman" w:cs="Times New Roman"/>
                <w:sz w:val="24"/>
                <w:szCs w:val="24"/>
              </w:rPr>
              <w:t>Delay sensitive and speed sensitive</w:t>
            </w:r>
          </w:p>
        </w:tc>
      </w:tr>
      <w:tr w:rsidR="00960435" w:rsidRPr="00F524A2" w14:paraId="4A9FD0E7" w14:textId="77777777" w:rsidTr="00756680">
        <w:trPr>
          <w:trHeight w:val="395"/>
          <w:jc w:val="center"/>
        </w:trPr>
        <w:tc>
          <w:tcPr>
            <w:tcW w:w="4149" w:type="dxa"/>
          </w:tcPr>
          <w:p w14:paraId="61A8FB37" w14:textId="77777777" w:rsidR="00960435" w:rsidRPr="00F524A2" w:rsidRDefault="00960435" w:rsidP="00D46979">
            <w:pPr>
              <w:spacing w:before="120" w:line="360" w:lineRule="auto"/>
              <w:rPr>
                <w:rFonts w:ascii="Times New Roman" w:hAnsi="Times New Roman" w:cs="Times New Roman"/>
                <w:sz w:val="24"/>
                <w:szCs w:val="24"/>
              </w:rPr>
            </w:pPr>
            <w:r w:rsidRPr="00F524A2">
              <w:rPr>
                <w:rFonts w:ascii="Times New Roman" w:hAnsi="Times New Roman" w:cs="Times New Roman"/>
                <w:sz w:val="24"/>
                <w:szCs w:val="24"/>
              </w:rPr>
              <w:t>Shadow fading</w:t>
            </w:r>
          </w:p>
        </w:tc>
        <w:tc>
          <w:tcPr>
            <w:tcW w:w="4260" w:type="dxa"/>
          </w:tcPr>
          <w:p w14:paraId="2ABA5D73" w14:textId="77777777" w:rsidR="00960435" w:rsidRPr="00F524A2" w:rsidRDefault="00960435" w:rsidP="00D46979">
            <w:pPr>
              <w:spacing w:before="120" w:line="360" w:lineRule="auto"/>
              <w:rPr>
                <w:rFonts w:ascii="Times New Roman" w:hAnsi="Times New Roman" w:cs="Times New Roman"/>
                <w:sz w:val="24"/>
                <w:szCs w:val="24"/>
              </w:rPr>
            </w:pPr>
            <w:r w:rsidRPr="00F524A2">
              <w:rPr>
                <w:rFonts w:ascii="Times New Roman" w:hAnsi="Times New Roman" w:cs="Times New Roman"/>
                <w:sz w:val="24"/>
                <w:szCs w:val="24"/>
              </w:rPr>
              <w:t>Gaussian log-normal distribution</w:t>
            </w:r>
          </w:p>
        </w:tc>
      </w:tr>
      <w:tr w:rsidR="00960435" w:rsidRPr="00F524A2" w14:paraId="39E4AFBB" w14:textId="77777777" w:rsidTr="00756680">
        <w:trPr>
          <w:trHeight w:val="425"/>
          <w:jc w:val="center"/>
        </w:trPr>
        <w:tc>
          <w:tcPr>
            <w:tcW w:w="4149" w:type="dxa"/>
          </w:tcPr>
          <w:p w14:paraId="701E1CBC" w14:textId="77777777" w:rsidR="00960435" w:rsidRPr="00F524A2" w:rsidRDefault="00960435" w:rsidP="00D46979">
            <w:pPr>
              <w:spacing w:before="120" w:line="360" w:lineRule="auto"/>
              <w:rPr>
                <w:rFonts w:ascii="Times New Roman" w:hAnsi="Times New Roman" w:cs="Times New Roman"/>
                <w:sz w:val="24"/>
                <w:szCs w:val="24"/>
              </w:rPr>
            </w:pPr>
            <w:r w:rsidRPr="00F524A2">
              <w:rPr>
                <w:rFonts w:ascii="Times New Roman" w:hAnsi="Times New Roman" w:cs="Times New Roman"/>
                <w:sz w:val="24"/>
                <w:szCs w:val="24"/>
              </w:rPr>
              <w:t>Frequency</w:t>
            </w:r>
          </w:p>
        </w:tc>
        <w:tc>
          <w:tcPr>
            <w:tcW w:w="4260" w:type="dxa"/>
          </w:tcPr>
          <w:p w14:paraId="4E414AF0" w14:textId="77777777" w:rsidR="00960435" w:rsidRPr="00F524A2" w:rsidRDefault="00960435" w:rsidP="00D46979">
            <w:pPr>
              <w:spacing w:before="120" w:line="360" w:lineRule="auto"/>
              <w:rPr>
                <w:rFonts w:ascii="Times New Roman" w:hAnsi="Times New Roman" w:cs="Times New Roman"/>
                <w:sz w:val="24"/>
                <w:szCs w:val="24"/>
              </w:rPr>
            </w:pPr>
            <w:r w:rsidRPr="00F524A2">
              <w:rPr>
                <w:rFonts w:ascii="Times New Roman" w:hAnsi="Times New Roman" w:cs="Times New Roman"/>
                <w:sz w:val="24"/>
                <w:szCs w:val="24"/>
              </w:rPr>
              <w:t>2GHz</w:t>
            </w:r>
          </w:p>
        </w:tc>
      </w:tr>
      <w:tr w:rsidR="00960435" w:rsidRPr="00F524A2" w14:paraId="752969D0" w14:textId="77777777" w:rsidTr="00756680">
        <w:trPr>
          <w:trHeight w:val="459"/>
          <w:jc w:val="center"/>
        </w:trPr>
        <w:tc>
          <w:tcPr>
            <w:tcW w:w="4149" w:type="dxa"/>
          </w:tcPr>
          <w:p w14:paraId="15366AE8" w14:textId="77777777" w:rsidR="00960435" w:rsidRPr="00F524A2" w:rsidRDefault="00960435" w:rsidP="00D46979">
            <w:pPr>
              <w:spacing w:before="120" w:line="360" w:lineRule="auto"/>
              <w:rPr>
                <w:rFonts w:ascii="Times New Roman" w:hAnsi="Times New Roman" w:cs="Times New Roman"/>
                <w:sz w:val="24"/>
                <w:szCs w:val="24"/>
              </w:rPr>
            </w:pPr>
            <w:r w:rsidRPr="00F524A2">
              <w:rPr>
                <w:rFonts w:ascii="Times New Roman" w:hAnsi="Times New Roman" w:cs="Times New Roman"/>
                <w:sz w:val="24"/>
                <w:szCs w:val="24"/>
              </w:rPr>
              <w:t xml:space="preserve">Simulation time </w:t>
            </w:r>
          </w:p>
        </w:tc>
        <w:tc>
          <w:tcPr>
            <w:tcW w:w="4260" w:type="dxa"/>
          </w:tcPr>
          <w:p w14:paraId="63B0152E" w14:textId="77777777" w:rsidR="00960435" w:rsidRPr="00F524A2" w:rsidRDefault="00960435" w:rsidP="00D46979">
            <w:pPr>
              <w:spacing w:before="120" w:line="360" w:lineRule="auto"/>
              <w:rPr>
                <w:rFonts w:ascii="Times New Roman" w:hAnsi="Times New Roman" w:cs="Times New Roman"/>
                <w:sz w:val="24"/>
                <w:szCs w:val="24"/>
              </w:rPr>
            </w:pPr>
            <w:r w:rsidRPr="00F524A2">
              <w:rPr>
                <w:rFonts w:ascii="Times New Roman" w:hAnsi="Times New Roman" w:cs="Times New Roman"/>
                <w:sz w:val="24"/>
                <w:szCs w:val="24"/>
              </w:rPr>
              <w:t>2000ms</w:t>
            </w:r>
          </w:p>
        </w:tc>
      </w:tr>
    </w:tbl>
    <w:p w14:paraId="2A8161F0" w14:textId="77777777" w:rsidR="007015D5" w:rsidRDefault="007015D5" w:rsidP="007015D5">
      <w:pPr>
        <w:spacing w:after="120" w:line="360" w:lineRule="auto"/>
        <w:jc w:val="both"/>
        <w:rPr>
          <w:rFonts w:ascii="Times New Roman" w:hAnsi="Times New Roman"/>
          <w:b/>
          <w:bCs/>
          <w:sz w:val="28"/>
          <w:szCs w:val="28"/>
        </w:rPr>
      </w:pPr>
    </w:p>
    <w:p w14:paraId="5911AE01" w14:textId="524F25F6" w:rsidR="007015D5" w:rsidRPr="00884883" w:rsidRDefault="0009056E" w:rsidP="007015D5">
      <w:pPr>
        <w:spacing w:after="120" w:line="360" w:lineRule="auto"/>
        <w:jc w:val="both"/>
        <w:rPr>
          <w:rFonts w:ascii="Times New Roman" w:hAnsi="Times New Roman"/>
          <w:b/>
          <w:bCs/>
          <w:sz w:val="28"/>
          <w:szCs w:val="28"/>
        </w:rPr>
      </w:pPr>
      <w:r>
        <w:rPr>
          <w:rFonts w:ascii="Times New Roman" w:hAnsi="Times New Roman"/>
          <w:b/>
          <w:bCs/>
          <w:sz w:val="28"/>
          <w:szCs w:val="28"/>
        </w:rPr>
        <w:t xml:space="preserve">6.2.1 </w:t>
      </w:r>
      <w:r w:rsidR="007015D5" w:rsidRPr="00884883">
        <w:rPr>
          <w:rFonts w:ascii="Times New Roman" w:hAnsi="Times New Roman"/>
          <w:b/>
          <w:bCs/>
          <w:sz w:val="28"/>
          <w:szCs w:val="28"/>
        </w:rPr>
        <w:t>Analysis of Performance</w:t>
      </w:r>
      <w:r w:rsidR="007015D5">
        <w:rPr>
          <w:rFonts w:ascii="Times New Roman" w:hAnsi="Times New Roman"/>
          <w:b/>
          <w:bCs/>
          <w:sz w:val="28"/>
          <w:szCs w:val="28"/>
        </w:rPr>
        <w:t>:</w:t>
      </w:r>
    </w:p>
    <w:p w14:paraId="13B30D02" w14:textId="298FF00F" w:rsidR="00960435" w:rsidRPr="00F524A2" w:rsidRDefault="00960435" w:rsidP="007015D5">
      <w:pPr>
        <w:spacing w:line="360" w:lineRule="auto"/>
        <w:ind w:firstLine="720"/>
        <w:jc w:val="both"/>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The performance of the MOAF-based HO scheme that is offered and the HO strategy put forth by Tanu Goyal and Sakshi Kaushal [2</w:t>
      </w:r>
      <w:r w:rsidR="002614EC">
        <w:rPr>
          <w:rFonts w:ascii="Times New Roman" w:hAnsi="Times New Roman" w:cs="Times New Roman"/>
          <w:color w:val="000000" w:themeColor="text1"/>
          <w:sz w:val="24"/>
          <w:szCs w:val="24"/>
        </w:rPr>
        <w:t>0</w:t>
      </w:r>
      <w:r w:rsidRPr="00F524A2">
        <w:rPr>
          <w:rFonts w:ascii="Times New Roman" w:hAnsi="Times New Roman" w:cs="Times New Roman"/>
          <w:color w:val="000000" w:themeColor="text1"/>
          <w:sz w:val="24"/>
          <w:szCs w:val="24"/>
        </w:rPr>
        <w:t xml:space="preserve">] are contrasted in this section. The comparison between the call block </w:t>
      </w:r>
      <w:r w:rsidR="00BC768C">
        <w:rPr>
          <w:rFonts w:ascii="Times New Roman" w:hAnsi="Times New Roman" w:cs="Times New Roman"/>
          <w:color w:val="000000" w:themeColor="text1"/>
          <w:sz w:val="24"/>
          <w:szCs w:val="24"/>
        </w:rPr>
        <w:t>ratio</w:t>
      </w:r>
      <w:r w:rsidRPr="00F524A2">
        <w:rPr>
          <w:rFonts w:ascii="Times New Roman" w:hAnsi="Times New Roman" w:cs="Times New Roman"/>
          <w:color w:val="000000" w:themeColor="text1"/>
          <w:sz w:val="24"/>
          <w:szCs w:val="24"/>
        </w:rPr>
        <w:t xml:space="preserve"> and the eNB selection time is shown in Fig</w:t>
      </w:r>
      <w:r w:rsidR="006A0547">
        <w:rPr>
          <w:rFonts w:ascii="Times New Roman" w:hAnsi="Times New Roman" w:cs="Times New Roman"/>
          <w:color w:val="000000" w:themeColor="text1"/>
          <w:sz w:val="24"/>
          <w:szCs w:val="24"/>
        </w:rPr>
        <w:t>.</w:t>
      </w:r>
      <w:r w:rsidR="00E705DE">
        <w:rPr>
          <w:rFonts w:ascii="Times New Roman" w:hAnsi="Times New Roman" w:cs="Times New Roman"/>
          <w:color w:val="000000" w:themeColor="text1"/>
          <w:sz w:val="24"/>
          <w:szCs w:val="24"/>
        </w:rPr>
        <w:t>6</w:t>
      </w:r>
      <w:r w:rsidR="00252182">
        <w:rPr>
          <w:rFonts w:ascii="Times New Roman" w:hAnsi="Times New Roman" w:cs="Times New Roman"/>
          <w:color w:val="000000" w:themeColor="text1"/>
          <w:sz w:val="24"/>
          <w:szCs w:val="24"/>
        </w:rPr>
        <w:t>.6</w:t>
      </w:r>
      <w:r w:rsidRPr="00F524A2">
        <w:rPr>
          <w:rFonts w:ascii="Times New Roman" w:hAnsi="Times New Roman" w:cs="Times New Roman"/>
          <w:color w:val="000000" w:themeColor="text1"/>
          <w:sz w:val="24"/>
          <w:szCs w:val="24"/>
        </w:rPr>
        <w:t xml:space="preserve">. </w:t>
      </w:r>
    </w:p>
    <w:p w14:paraId="5706B767" w14:textId="77777777" w:rsidR="00960435" w:rsidRPr="00F524A2" w:rsidRDefault="00960435" w:rsidP="00F524A2">
      <w:pPr>
        <w:spacing w:line="360" w:lineRule="auto"/>
        <w:ind w:firstLine="720"/>
        <w:jc w:val="both"/>
        <w:rPr>
          <w:rFonts w:ascii="Times New Roman" w:hAnsi="Times New Roman" w:cs="Times New Roman"/>
          <w:color w:val="000000" w:themeColor="text1"/>
          <w:sz w:val="24"/>
          <w:szCs w:val="24"/>
        </w:rPr>
      </w:pPr>
    </w:p>
    <w:p w14:paraId="37B6D4AB" w14:textId="7F98C454" w:rsidR="00960435" w:rsidRPr="00132971" w:rsidRDefault="007D3883" w:rsidP="00F524A2">
      <w:pPr>
        <w:ind w:firstLine="720"/>
        <w:jc w:val="center"/>
        <w:rPr>
          <w:color w:val="000000" w:themeColor="text1"/>
        </w:rPr>
      </w:pPr>
      <w:r w:rsidRPr="007D3883">
        <w:rPr>
          <w:noProof/>
        </w:rPr>
        <w:lastRenderedPageBreak/>
        <w:t xml:space="preserve"> </w:t>
      </w:r>
      <w:r w:rsidRPr="007D3883">
        <w:rPr>
          <w:noProof/>
        </w:rPr>
        <w:drawing>
          <wp:inline distT="0" distB="0" distL="0" distR="0" wp14:anchorId="49E8BEDC" wp14:editId="3913C135">
            <wp:extent cx="3728085" cy="2064976"/>
            <wp:effectExtent l="0" t="0" r="5715" b="0"/>
            <wp:docPr id="10" name="Content Placeholder 9">
              <a:extLst xmlns:a="http://schemas.openxmlformats.org/drawingml/2006/main">
                <a:ext uri="{FF2B5EF4-FFF2-40B4-BE49-F238E27FC236}">
                  <a16:creationId xmlns:a16="http://schemas.microsoft.com/office/drawing/2014/main" id="{E2BB7A8A-F9F2-D100-72A8-E9A2479FCA4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E2BB7A8A-F9F2-D100-72A8-E9A2479FCA4D}"/>
                        </a:ext>
                      </a:extLst>
                    </pic:cNvPr>
                    <pic:cNvPicPr>
                      <a:picLocks noGrp="1" noChangeAspect="1"/>
                    </pic:cNvPicPr>
                  </pic:nvPicPr>
                  <pic:blipFill>
                    <a:blip r:embed="rId100"/>
                    <a:srcRect/>
                    <a:stretch>
                      <a:fillRect/>
                    </a:stretch>
                  </pic:blipFill>
                  <pic:spPr bwMode="auto">
                    <a:xfrm>
                      <a:off x="0" y="0"/>
                      <a:ext cx="3737826" cy="2070372"/>
                    </a:xfrm>
                    <a:prstGeom prst="rect">
                      <a:avLst/>
                    </a:prstGeom>
                    <a:noFill/>
                    <a:ln w="9525">
                      <a:noFill/>
                      <a:miter lim="800000"/>
                      <a:headEnd/>
                      <a:tailEnd/>
                    </a:ln>
                  </pic:spPr>
                </pic:pic>
              </a:graphicData>
            </a:graphic>
          </wp:inline>
        </w:drawing>
      </w:r>
    </w:p>
    <w:p w14:paraId="7C096D53" w14:textId="396275BF" w:rsidR="00960435" w:rsidRPr="00F524A2" w:rsidRDefault="00960435" w:rsidP="007015D5">
      <w:pPr>
        <w:spacing w:line="360" w:lineRule="auto"/>
        <w:jc w:val="center"/>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Fig</w:t>
      </w:r>
      <w:r w:rsidR="00B91750">
        <w:rPr>
          <w:rFonts w:ascii="Times New Roman" w:hAnsi="Times New Roman" w:cs="Times New Roman"/>
          <w:color w:val="000000" w:themeColor="text1"/>
          <w:sz w:val="24"/>
          <w:szCs w:val="24"/>
        </w:rPr>
        <w:t>.</w:t>
      </w:r>
      <w:r w:rsidR="00E705DE">
        <w:rPr>
          <w:rFonts w:ascii="Times New Roman" w:hAnsi="Times New Roman" w:cs="Times New Roman"/>
          <w:color w:val="000000" w:themeColor="text1"/>
          <w:sz w:val="24"/>
          <w:szCs w:val="24"/>
        </w:rPr>
        <w:t>6</w:t>
      </w:r>
      <w:r w:rsidR="00252182">
        <w:rPr>
          <w:rFonts w:ascii="Times New Roman" w:hAnsi="Times New Roman" w:cs="Times New Roman"/>
          <w:color w:val="000000" w:themeColor="text1"/>
          <w:sz w:val="24"/>
          <w:szCs w:val="24"/>
        </w:rPr>
        <w:t>.6</w:t>
      </w:r>
      <w:r w:rsidRPr="00F524A2">
        <w:rPr>
          <w:rFonts w:ascii="Times New Roman" w:hAnsi="Times New Roman" w:cs="Times New Roman"/>
          <w:color w:val="000000" w:themeColor="text1"/>
          <w:sz w:val="24"/>
          <w:szCs w:val="24"/>
        </w:rPr>
        <w:t xml:space="preserve">: Call block </w:t>
      </w:r>
      <w:r w:rsidR="005B1256">
        <w:rPr>
          <w:rFonts w:ascii="Times New Roman" w:hAnsi="Times New Roman" w:cs="Times New Roman"/>
          <w:color w:val="000000" w:themeColor="text1"/>
          <w:sz w:val="24"/>
          <w:szCs w:val="24"/>
        </w:rPr>
        <w:t>ratio</w:t>
      </w:r>
      <w:r w:rsidRPr="00F524A2">
        <w:rPr>
          <w:rFonts w:ascii="Times New Roman" w:hAnsi="Times New Roman" w:cs="Times New Roman"/>
          <w:color w:val="000000" w:themeColor="text1"/>
          <w:sz w:val="24"/>
          <w:szCs w:val="24"/>
        </w:rPr>
        <w:t xml:space="preserve"> with eNB selection time</w:t>
      </w:r>
    </w:p>
    <w:p w14:paraId="30AA9A60" w14:textId="77777777" w:rsidR="00523AD6" w:rsidRPr="00F524A2" w:rsidRDefault="00523AD6" w:rsidP="00523AD6">
      <w:pPr>
        <w:spacing w:line="360" w:lineRule="auto"/>
        <w:ind w:firstLine="720"/>
        <w:jc w:val="both"/>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 xml:space="preserve">The call block </w:t>
      </w:r>
      <w:r>
        <w:rPr>
          <w:rFonts w:ascii="Times New Roman" w:hAnsi="Times New Roman" w:cs="Times New Roman"/>
          <w:color w:val="000000" w:themeColor="text1"/>
          <w:sz w:val="24"/>
          <w:szCs w:val="24"/>
        </w:rPr>
        <w:t>ratio</w:t>
      </w:r>
      <w:r w:rsidRPr="00F524A2">
        <w:rPr>
          <w:rFonts w:ascii="Times New Roman" w:hAnsi="Times New Roman" w:cs="Times New Roman"/>
          <w:color w:val="000000" w:themeColor="text1"/>
          <w:sz w:val="24"/>
          <w:szCs w:val="24"/>
        </w:rPr>
        <w:t xml:space="preserve"> rises as the simulation time lengthens, as depicted in the image. However, the suggested MOAF based HO achieves better call bloc</w:t>
      </w:r>
      <w:r>
        <w:rPr>
          <w:rFonts w:ascii="Times New Roman" w:hAnsi="Times New Roman" w:cs="Times New Roman"/>
          <w:color w:val="000000" w:themeColor="text1"/>
          <w:sz w:val="24"/>
          <w:szCs w:val="24"/>
        </w:rPr>
        <w:t>k</w:t>
      </w:r>
      <w:r w:rsidRPr="00F524A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ratio</w:t>
      </w:r>
      <w:r w:rsidRPr="00F524A2">
        <w:rPr>
          <w:rFonts w:ascii="Times New Roman" w:hAnsi="Times New Roman" w:cs="Times New Roman"/>
          <w:color w:val="000000" w:themeColor="text1"/>
          <w:sz w:val="24"/>
          <w:szCs w:val="24"/>
        </w:rPr>
        <w:t xml:space="preserve"> when compared to the AHP-TOPSIS approach. Namely, the call block </w:t>
      </w:r>
      <w:r>
        <w:rPr>
          <w:rFonts w:ascii="Times New Roman" w:hAnsi="Times New Roman" w:cs="Times New Roman"/>
          <w:color w:val="000000" w:themeColor="text1"/>
          <w:sz w:val="24"/>
          <w:szCs w:val="24"/>
        </w:rPr>
        <w:t>ratio</w:t>
      </w:r>
      <w:r w:rsidRPr="00F524A2">
        <w:rPr>
          <w:rFonts w:ascii="Times New Roman" w:hAnsi="Times New Roman" w:cs="Times New Roman"/>
          <w:color w:val="000000" w:themeColor="text1"/>
          <w:sz w:val="24"/>
          <w:szCs w:val="24"/>
        </w:rPr>
        <w:t xml:space="preserve"> of the proposed MOAF is 0.1 and that of AHP-TOPSIS is 0.12 at the simulation time of 200ms. Additionally, the suggested HO based MOAF system reduces the call block </w:t>
      </w:r>
      <w:r>
        <w:rPr>
          <w:rFonts w:ascii="Times New Roman" w:hAnsi="Times New Roman" w:cs="Times New Roman"/>
          <w:color w:val="000000" w:themeColor="text1"/>
          <w:sz w:val="24"/>
          <w:szCs w:val="24"/>
        </w:rPr>
        <w:t>ratio</w:t>
      </w:r>
      <w:r w:rsidRPr="00F524A2">
        <w:rPr>
          <w:rFonts w:ascii="Times New Roman" w:hAnsi="Times New Roman" w:cs="Times New Roman"/>
          <w:color w:val="000000" w:themeColor="text1"/>
          <w:sz w:val="24"/>
          <w:szCs w:val="24"/>
        </w:rPr>
        <w:t xml:space="preserve"> to 0.51 at the simulation time of 2000ms as opposed to AHP-TOPSIS which achieves a call block </w:t>
      </w:r>
      <w:r>
        <w:rPr>
          <w:rFonts w:ascii="Times New Roman" w:hAnsi="Times New Roman" w:cs="Times New Roman"/>
          <w:color w:val="000000" w:themeColor="text1"/>
          <w:sz w:val="24"/>
          <w:szCs w:val="24"/>
        </w:rPr>
        <w:t>ratio</w:t>
      </w:r>
      <w:r w:rsidRPr="00F524A2">
        <w:rPr>
          <w:rFonts w:ascii="Times New Roman" w:hAnsi="Times New Roman" w:cs="Times New Roman"/>
          <w:color w:val="000000" w:themeColor="text1"/>
          <w:sz w:val="24"/>
          <w:szCs w:val="24"/>
        </w:rPr>
        <w:t xml:space="preserve"> of 0.58.  As this technique has high computational complexity, the call block </w:t>
      </w:r>
      <w:r>
        <w:rPr>
          <w:rFonts w:ascii="Times New Roman" w:hAnsi="Times New Roman" w:cs="Times New Roman"/>
          <w:color w:val="000000" w:themeColor="text1"/>
          <w:sz w:val="24"/>
          <w:szCs w:val="24"/>
        </w:rPr>
        <w:t>ratio</w:t>
      </w:r>
      <w:r w:rsidRPr="00F524A2">
        <w:rPr>
          <w:rFonts w:ascii="Times New Roman" w:hAnsi="Times New Roman" w:cs="Times New Roman"/>
          <w:color w:val="000000" w:themeColor="text1"/>
          <w:sz w:val="24"/>
          <w:szCs w:val="24"/>
        </w:rPr>
        <w:t xml:space="preserve"> of the AHP-TOPSIS increases than the proposed HO based MOAF scheme. </w:t>
      </w:r>
    </w:p>
    <w:p w14:paraId="62C13D4B" w14:textId="43A0EEAF" w:rsidR="00960435" w:rsidRPr="00F524A2" w:rsidRDefault="00960435" w:rsidP="00F524A2">
      <w:pPr>
        <w:spacing w:line="360" w:lineRule="auto"/>
        <w:ind w:firstLine="720"/>
        <w:jc w:val="both"/>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 xml:space="preserve">The new HO scheme's call drop </w:t>
      </w:r>
      <w:r w:rsidR="005B1256">
        <w:rPr>
          <w:rFonts w:ascii="Times New Roman" w:hAnsi="Times New Roman" w:cs="Times New Roman"/>
          <w:color w:val="000000" w:themeColor="text1"/>
          <w:sz w:val="24"/>
          <w:szCs w:val="24"/>
        </w:rPr>
        <w:t>ratio</w:t>
      </w:r>
      <w:r w:rsidRPr="00F524A2">
        <w:rPr>
          <w:rFonts w:ascii="Times New Roman" w:hAnsi="Times New Roman" w:cs="Times New Roman"/>
          <w:color w:val="000000" w:themeColor="text1"/>
          <w:sz w:val="24"/>
          <w:szCs w:val="24"/>
        </w:rPr>
        <w:t xml:space="preserve"> is graphically compared to the current AHP-TOPSIS technique in Fi</w:t>
      </w:r>
      <w:r w:rsidR="00B91750">
        <w:rPr>
          <w:rFonts w:ascii="Times New Roman" w:hAnsi="Times New Roman" w:cs="Times New Roman"/>
          <w:color w:val="000000" w:themeColor="text1"/>
          <w:sz w:val="24"/>
          <w:szCs w:val="24"/>
        </w:rPr>
        <w:t>g.</w:t>
      </w:r>
      <w:r w:rsidR="00252182">
        <w:rPr>
          <w:rFonts w:ascii="Times New Roman" w:hAnsi="Times New Roman" w:cs="Times New Roman"/>
          <w:color w:val="000000" w:themeColor="text1"/>
          <w:sz w:val="24"/>
          <w:szCs w:val="24"/>
        </w:rPr>
        <w:t>6.</w:t>
      </w:r>
      <w:r w:rsidR="00E705DE">
        <w:rPr>
          <w:rFonts w:ascii="Times New Roman" w:hAnsi="Times New Roman" w:cs="Times New Roman"/>
          <w:color w:val="000000" w:themeColor="text1"/>
          <w:sz w:val="24"/>
          <w:szCs w:val="24"/>
        </w:rPr>
        <w:t>7</w:t>
      </w:r>
      <w:r w:rsidRPr="00F524A2">
        <w:rPr>
          <w:rFonts w:ascii="Times New Roman" w:hAnsi="Times New Roman" w:cs="Times New Roman"/>
          <w:color w:val="000000" w:themeColor="text1"/>
          <w:sz w:val="24"/>
          <w:szCs w:val="24"/>
        </w:rPr>
        <w:t xml:space="preserve">. </w:t>
      </w:r>
    </w:p>
    <w:p w14:paraId="2A595464" w14:textId="08B6A9BF" w:rsidR="00960435" w:rsidRPr="00132971" w:rsidRDefault="007D3883" w:rsidP="00F524A2">
      <w:pPr>
        <w:spacing w:line="360" w:lineRule="auto"/>
        <w:jc w:val="center"/>
        <w:rPr>
          <w:color w:val="000000" w:themeColor="text1"/>
        </w:rPr>
      </w:pPr>
      <w:r w:rsidRPr="007D3883">
        <w:rPr>
          <w:color w:val="000000" w:themeColor="text1"/>
        </w:rPr>
        <w:drawing>
          <wp:inline distT="0" distB="0" distL="0" distR="0" wp14:anchorId="629ABE61" wp14:editId="50BB01A5">
            <wp:extent cx="3718560" cy="2011680"/>
            <wp:effectExtent l="0" t="0" r="0" b="7620"/>
            <wp:docPr id="3" name="Picture 2">
              <a:extLst xmlns:a="http://schemas.openxmlformats.org/drawingml/2006/main">
                <a:ext uri="{FF2B5EF4-FFF2-40B4-BE49-F238E27FC236}">
                  <a16:creationId xmlns:a16="http://schemas.microsoft.com/office/drawing/2014/main" id="{504C5A47-459B-15FF-39A1-8D7CF756AE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04C5A47-459B-15FF-39A1-8D7CF756AE30}"/>
                        </a:ext>
                      </a:extLst>
                    </pic:cNvPr>
                    <pic:cNvPicPr>
                      <a:picLocks noChangeAspect="1"/>
                    </pic:cNvPicPr>
                  </pic:nvPicPr>
                  <pic:blipFill>
                    <a:blip r:embed="rId101"/>
                    <a:srcRect/>
                    <a:stretch>
                      <a:fillRect/>
                    </a:stretch>
                  </pic:blipFill>
                  <pic:spPr bwMode="auto">
                    <a:xfrm>
                      <a:off x="0" y="0"/>
                      <a:ext cx="3718560" cy="2011680"/>
                    </a:xfrm>
                    <a:prstGeom prst="rect">
                      <a:avLst/>
                    </a:prstGeom>
                    <a:noFill/>
                    <a:ln w="9525">
                      <a:noFill/>
                      <a:miter lim="800000"/>
                      <a:headEnd/>
                      <a:tailEnd/>
                    </a:ln>
                  </pic:spPr>
                </pic:pic>
              </a:graphicData>
            </a:graphic>
          </wp:inline>
        </w:drawing>
      </w:r>
    </w:p>
    <w:p w14:paraId="40075A9E" w14:textId="50007A0D" w:rsidR="00960435" w:rsidRPr="00F524A2" w:rsidRDefault="00960435" w:rsidP="00D1160E">
      <w:pPr>
        <w:spacing w:line="360" w:lineRule="auto"/>
        <w:jc w:val="center"/>
        <w:rPr>
          <w:rFonts w:ascii="Times New Roman" w:hAnsi="Times New Roman" w:cs="Times New Roman"/>
          <w:b/>
          <w:color w:val="000000" w:themeColor="text1"/>
          <w:sz w:val="24"/>
          <w:szCs w:val="24"/>
        </w:rPr>
      </w:pPr>
      <w:r w:rsidRPr="00F524A2">
        <w:rPr>
          <w:rFonts w:ascii="Times New Roman" w:hAnsi="Times New Roman" w:cs="Times New Roman"/>
          <w:color w:val="000000" w:themeColor="text1"/>
          <w:sz w:val="24"/>
          <w:szCs w:val="24"/>
        </w:rPr>
        <w:t>Fig</w:t>
      </w:r>
      <w:r w:rsidR="00B91750">
        <w:rPr>
          <w:rFonts w:ascii="Times New Roman" w:hAnsi="Times New Roman" w:cs="Times New Roman"/>
          <w:color w:val="000000" w:themeColor="text1"/>
          <w:sz w:val="24"/>
          <w:szCs w:val="24"/>
        </w:rPr>
        <w:t>.</w:t>
      </w:r>
      <w:r w:rsidR="00252182">
        <w:rPr>
          <w:rFonts w:ascii="Times New Roman" w:hAnsi="Times New Roman" w:cs="Times New Roman"/>
          <w:color w:val="000000" w:themeColor="text1"/>
          <w:sz w:val="24"/>
          <w:szCs w:val="24"/>
        </w:rPr>
        <w:t>6.</w:t>
      </w:r>
      <w:r w:rsidR="00E705DE">
        <w:rPr>
          <w:rFonts w:ascii="Times New Roman" w:hAnsi="Times New Roman" w:cs="Times New Roman"/>
          <w:color w:val="000000" w:themeColor="text1"/>
          <w:sz w:val="24"/>
          <w:szCs w:val="24"/>
        </w:rPr>
        <w:t>7</w:t>
      </w:r>
      <w:r w:rsidRPr="00F524A2">
        <w:rPr>
          <w:rFonts w:ascii="Times New Roman" w:hAnsi="Times New Roman" w:cs="Times New Roman"/>
          <w:color w:val="000000" w:themeColor="text1"/>
          <w:sz w:val="24"/>
          <w:szCs w:val="24"/>
        </w:rPr>
        <w:t xml:space="preserve">: Call drop </w:t>
      </w:r>
      <w:r w:rsidR="005B1256">
        <w:rPr>
          <w:rFonts w:ascii="Times New Roman" w:hAnsi="Times New Roman" w:cs="Times New Roman"/>
          <w:color w:val="000000" w:themeColor="text1"/>
          <w:sz w:val="24"/>
          <w:szCs w:val="24"/>
        </w:rPr>
        <w:t>ratio</w:t>
      </w:r>
      <w:r w:rsidRPr="00F524A2">
        <w:rPr>
          <w:rFonts w:ascii="Times New Roman" w:hAnsi="Times New Roman" w:cs="Times New Roman"/>
          <w:color w:val="000000" w:themeColor="text1"/>
          <w:sz w:val="24"/>
          <w:szCs w:val="24"/>
        </w:rPr>
        <w:t xml:space="preserve"> with eNB selection time</w:t>
      </w:r>
    </w:p>
    <w:p w14:paraId="0949F9B3" w14:textId="77777777" w:rsidR="007D3883" w:rsidRDefault="007D3883" w:rsidP="007D3883">
      <w:pPr>
        <w:spacing w:line="360" w:lineRule="auto"/>
        <w:ind w:firstLine="720"/>
        <w:jc w:val="both"/>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lastRenderedPageBreak/>
        <w:t xml:space="preserve">The success rate of received calls rises as the target eNB is swiftly chosen using the suggested MOAF algorithm. So, the call drop </w:t>
      </w:r>
      <w:r>
        <w:rPr>
          <w:rFonts w:ascii="Times New Roman" w:hAnsi="Times New Roman" w:cs="Times New Roman"/>
          <w:color w:val="000000" w:themeColor="text1"/>
          <w:sz w:val="24"/>
          <w:szCs w:val="24"/>
        </w:rPr>
        <w:t>ratio</w:t>
      </w:r>
      <w:r w:rsidRPr="00F524A2">
        <w:rPr>
          <w:rFonts w:ascii="Times New Roman" w:hAnsi="Times New Roman" w:cs="Times New Roman"/>
          <w:color w:val="000000" w:themeColor="text1"/>
          <w:sz w:val="24"/>
          <w:szCs w:val="24"/>
        </w:rPr>
        <w:t xml:space="preserve"> of the proposed MOAF scheme is reduced than that of the AHP-TOPSIS</w:t>
      </w:r>
      <w:r>
        <w:rPr>
          <w:rFonts w:ascii="Times New Roman" w:hAnsi="Times New Roman" w:cs="Times New Roman"/>
          <w:color w:val="000000" w:themeColor="text1"/>
          <w:sz w:val="24"/>
          <w:szCs w:val="24"/>
        </w:rPr>
        <w:t xml:space="preserve"> </w:t>
      </w:r>
      <w:r w:rsidRPr="00F524A2">
        <w:rPr>
          <w:rFonts w:ascii="Times New Roman" w:hAnsi="Times New Roman" w:cs="Times New Roman"/>
          <w:color w:val="000000" w:themeColor="text1"/>
          <w:sz w:val="24"/>
          <w:szCs w:val="24"/>
        </w:rPr>
        <w:t xml:space="preserve">which attains 0.14 of call drop </w:t>
      </w:r>
      <w:r>
        <w:rPr>
          <w:rFonts w:ascii="Times New Roman" w:hAnsi="Times New Roman" w:cs="Times New Roman"/>
          <w:color w:val="000000" w:themeColor="text1"/>
          <w:sz w:val="24"/>
          <w:szCs w:val="24"/>
        </w:rPr>
        <w:t>ratio</w:t>
      </w:r>
      <w:r w:rsidRPr="00F524A2">
        <w:rPr>
          <w:rFonts w:ascii="Times New Roman" w:hAnsi="Times New Roman" w:cs="Times New Roman"/>
          <w:color w:val="000000" w:themeColor="text1"/>
          <w:sz w:val="24"/>
          <w:szCs w:val="24"/>
        </w:rPr>
        <w:t xml:space="preserve"> while the proposed HO scheme attains 0.098 of call drop </w:t>
      </w:r>
      <w:r>
        <w:rPr>
          <w:rFonts w:ascii="Times New Roman" w:hAnsi="Times New Roman" w:cs="Times New Roman"/>
          <w:color w:val="000000" w:themeColor="text1"/>
          <w:sz w:val="24"/>
          <w:szCs w:val="24"/>
        </w:rPr>
        <w:t>ratio</w:t>
      </w:r>
      <w:r w:rsidRPr="00F524A2">
        <w:rPr>
          <w:rFonts w:ascii="Times New Roman" w:hAnsi="Times New Roman" w:cs="Times New Roman"/>
          <w:color w:val="000000" w:themeColor="text1"/>
          <w:sz w:val="24"/>
          <w:szCs w:val="24"/>
        </w:rPr>
        <w:t xml:space="preserve"> at the simulation time of 200ms. Besides, the existing AHP-TOPSIS obtains 0.59 of call drop </w:t>
      </w:r>
      <w:r>
        <w:rPr>
          <w:rFonts w:ascii="Times New Roman" w:hAnsi="Times New Roman" w:cs="Times New Roman"/>
          <w:color w:val="000000" w:themeColor="text1"/>
          <w:sz w:val="24"/>
          <w:szCs w:val="24"/>
        </w:rPr>
        <w:t>ratio</w:t>
      </w:r>
      <w:r w:rsidRPr="00F524A2">
        <w:rPr>
          <w:rFonts w:ascii="Times New Roman" w:hAnsi="Times New Roman" w:cs="Times New Roman"/>
          <w:color w:val="000000" w:themeColor="text1"/>
          <w:sz w:val="24"/>
          <w:szCs w:val="24"/>
        </w:rPr>
        <w:t xml:space="preserve"> but the proposed HO scheme obtains the 0.55 of call drop</w:t>
      </w:r>
      <w:r>
        <w:rPr>
          <w:rFonts w:ascii="Times New Roman" w:hAnsi="Times New Roman" w:cs="Times New Roman"/>
          <w:color w:val="000000" w:themeColor="text1"/>
          <w:sz w:val="24"/>
          <w:szCs w:val="24"/>
        </w:rPr>
        <w:t xml:space="preserve"> ratio</w:t>
      </w:r>
      <w:r w:rsidRPr="00F524A2">
        <w:rPr>
          <w:rFonts w:ascii="Times New Roman" w:hAnsi="Times New Roman" w:cs="Times New Roman"/>
          <w:color w:val="000000" w:themeColor="text1"/>
          <w:sz w:val="24"/>
          <w:szCs w:val="24"/>
        </w:rPr>
        <w:t xml:space="preserve"> at the simulation time of 2000ms.</w:t>
      </w:r>
    </w:p>
    <w:p w14:paraId="752C3484" w14:textId="4320F841" w:rsidR="00960435" w:rsidRPr="00F524A2" w:rsidRDefault="00960435" w:rsidP="00F524A2">
      <w:pPr>
        <w:spacing w:line="360" w:lineRule="auto"/>
        <w:ind w:firstLine="720"/>
        <w:jc w:val="both"/>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 xml:space="preserve"> The comparative analysis of HOF with selection time, including the suggested HO based MOAF scheme and AHP-TOPSIS, is shown in Figure </w:t>
      </w:r>
      <w:r w:rsidR="00252182">
        <w:rPr>
          <w:rFonts w:ascii="Times New Roman" w:hAnsi="Times New Roman" w:cs="Times New Roman"/>
          <w:color w:val="000000" w:themeColor="text1"/>
          <w:sz w:val="24"/>
          <w:szCs w:val="24"/>
        </w:rPr>
        <w:t>6.</w:t>
      </w:r>
      <w:r w:rsidR="00E705DE">
        <w:rPr>
          <w:rFonts w:ascii="Times New Roman" w:hAnsi="Times New Roman" w:cs="Times New Roman"/>
          <w:color w:val="000000" w:themeColor="text1"/>
          <w:sz w:val="24"/>
          <w:szCs w:val="24"/>
        </w:rPr>
        <w:t>8</w:t>
      </w:r>
      <w:r w:rsidRPr="00F524A2">
        <w:rPr>
          <w:rFonts w:ascii="Times New Roman" w:hAnsi="Times New Roman" w:cs="Times New Roman"/>
          <w:color w:val="000000" w:themeColor="text1"/>
          <w:sz w:val="24"/>
          <w:szCs w:val="24"/>
        </w:rPr>
        <w:t xml:space="preserve">. </w:t>
      </w:r>
    </w:p>
    <w:p w14:paraId="3BE792FB" w14:textId="77777777" w:rsidR="00960435" w:rsidRPr="00132971" w:rsidRDefault="00960435" w:rsidP="00F524A2">
      <w:pPr>
        <w:jc w:val="center"/>
        <w:rPr>
          <w:b/>
          <w:color w:val="000000" w:themeColor="text1"/>
        </w:rPr>
      </w:pPr>
      <w:r w:rsidRPr="00132971">
        <w:rPr>
          <w:b/>
          <w:noProof/>
          <w:color w:val="000000" w:themeColor="text1"/>
          <w:lang w:val="en-IN" w:eastAsia="en-IN"/>
        </w:rPr>
        <w:drawing>
          <wp:inline distT="0" distB="0" distL="0" distR="0" wp14:anchorId="5749D9A7" wp14:editId="2D8CB5BE">
            <wp:extent cx="3817620" cy="2484120"/>
            <wp:effectExtent l="0" t="0" r="0" b="0"/>
            <wp:docPr id="804190680" name="Picture 804190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a:srcRect/>
                    <a:stretch>
                      <a:fillRect/>
                    </a:stretch>
                  </pic:blipFill>
                  <pic:spPr bwMode="auto">
                    <a:xfrm>
                      <a:off x="0" y="0"/>
                      <a:ext cx="3817620" cy="2484120"/>
                    </a:xfrm>
                    <a:prstGeom prst="rect">
                      <a:avLst/>
                    </a:prstGeom>
                    <a:noFill/>
                    <a:ln w="9525">
                      <a:noFill/>
                      <a:miter lim="800000"/>
                      <a:headEnd/>
                      <a:tailEnd/>
                    </a:ln>
                  </pic:spPr>
                </pic:pic>
              </a:graphicData>
            </a:graphic>
          </wp:inline>
        </w:drawing>
      </w:r>
    </w:p>
    <w:p w14:paraId="3DFE77BB" w14:textId="64D45A09" w:rsidR="00960435" w:rsidRPr="00F524A2" w:rsidRDefault="00960435" w:rsidP="00D1160E">
      <w:pPr>
        <w:tabs>
          <w:tab w:val="left" w:pos="6290"/>
        </w:tabs>
        <w:spacing w:line="360" w:lineRule="auto"/>
        <w:jc w:val="center"/>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Fig</w:t>
      </w:r>
      <w:r w:rsidR="00B91750">
        <w:rPr>
          <w:rFonts w:ascii="Times New Roman" w:hAnsi="Times New Roman" w:cs="Times New Roman"/>
          <w:color w:val="000000" w:themeColor="text1"/>
          <w:sz w:val="24"/>
          <w:szCs w:val="24"/>
        </w:rPr>
        <w:t>.</w:t>
      </w:r>
      <w:r w:rsidR="00252182">
        <w:rPr>
          <w:rFonts w:ascii="Times New Roman" w:hAnsi="Times New Roman" w:cs="Times New Roman"/>
          <w:color w:val="000000" w:themeColor="text1"/>
          <w:sz w:val="24"/>
          <w:szCs w:val="24"/>
        </w:rPr>
        <w:t>6.</w:t>
      </w:r>
      <w:r w:rsidR="00E705DE">
        <w:rPr>
          <w:rFonts w:ascii="Times New Roman" w:hAnsi="Times New Roman" w:cs="Times New Roman"/>
          <w:color w:val="000000" w:themeColor="text1"/>
          <w:sz w:val="24"/>
          <w:szCs w:val="24"/>
        </w:rPr>
        <w:t>8</w:t>
      </w:r>
      <w:r w:rsidRPr="00F524A2">
        <w:rPr>
          <w:rFonts w:ascii="Times New Roman" w:hAnsi="Times New Roman" w:cs="Times New Roman"/>
          <w:color w:val="000000" w:themeColor="text1"/>
          <w:sz w:val="24"/>
          <w:szCs w:val="24"/>
        </w:rPr>
        <w:t>: HOF with eNB selection time</w:t>
      </w:r>
    </w:p>
    <w:p w14:paraId="3DB295F3" w14:textId="14400CB9" w:rsidR="006F5AA0" w:rsidRDefault="00960435" w:rsidP="00F524A2">
      <w:pPr>
        <w:spacing w:line="360" w:lineRule="auto"/>
        <w:ind w:firstLine="720"/>
        <w:jc w:val="both"/>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As shown in the figure, rate of HO failure attains the peak for both MOAF and AHP-TOPSIS based HO schemes at the simulation time of 400ms. However, compared to the AHP-TOPSIS, HO failure of the proposed MOAF based HO scheme is reduced to 20%. From the simulation time 400ms, HO failure of the HO scheme get decreases as shown in the figure. Nevertheless, HO failure of the proposed MOAF based HO scheme reduces to 54% than that of the existing AHP-TOPSIS at the simulation time of 2000ms.</w:t>
      </w:r>
    </w:p>
    <w:p w14:paraId="664424E3" w14:textId="382AB656" w:rsidR="00960435" w:rsidRPr="00F524A2" w:rsidRDefault="00960435" w:rsidP="00F524A2">
      <w:pPr>
        <w:spacing w:line="360" w:lineRule="auto"/>
        <w:ind w:firstLine="720"/>
        <w:jc w:val="both"/>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 xml:space="preserve"> The comparison of HOPP effect with selection time is shown in </w:t>
      </w:r>
      <w:r w:rsidR="00B91750">
        <w:rPr>
          <w:rFonts w:ascii="Times New Roman" w:hAnsi="Times New Roman" w:cs="Times New Roman"/>
          <w:color w:val="000000" w:themeColor="text1"/>
          <w:sz w:val="24"/>
          <w:szCs w:val="24"/>
        </w:rPr>
        <w:t>F</w:t>
      </w:r>
      <w:r w:rsidRPr="00F524A2">
        <w:rPr>
          <w:rFonts w:ascii="Times New Roman" w:hAnsi="Times New Roman" w:cs="Times New Roman"/>
          <w:color w:val="000000" w:themeColor="text1"/>
          <w:sz w:val="24"/>
          <w:szCs w:val="24"/>
        </w:rPr>
        <w:t>ig</w:t>
      </w:r>
      <w:r w:rsidR="00B91750">
        <w:rPr>
          <w:rFonts w:ascii="Times New Roman" w:hAnsi="Times New Roman" w:cs="Times New Roman"/>
          <w:color w:val="000000" w:themeColor="text1"/>
          <w:sz w:val="24"/>
          <w:szCs w:val="24"/>
        </w:rPr>
        <w:t>.</w:t>
      </w:r>
      <w:r w:rsidR="00252182">
        <w:rPr>
          <w:rFonts w:ascii="Times New Roman" w:hAnsi="Times New Roman" w:cs="Times New Roman"/>
          <w:color w:val="000000" w:themeColor="text1"/>
          <w:sz w:val="24"/>
          <w:szCs w:val="24"/>
        </w:rPr>
        <w:t>6.</w:t>
      </w:r>
      <w:r w:rsidR="00E705DE">
        <w:rPr>
          <w:rFonts w:ascii="Times New Roman" w:hAnsi="Times New Roman" w:cs="Times New Roman"/>
          <w:color w:val="000000" w:themeColor="text1"/>
          <w:sz w:val="24"/>
          <w:szCs w:val="24"/>
        </w:rPr>
        <w:t>9</w:t>
      </w:r>
      <w:r w:rsidRPr="00F524A2">
        <w:rPr>
          <w:rFonts w:ascii="Times New Roman" w:hAnsi="Times New Roman" w:cs="Times New Roman"/>
          <w:color w:val="000000" w:themeColor="text1"/>
          <w:sz w:val="24"/>
          <w:szCs w:val="24"/>
        </w:rPr>
        <w:t>.</w:t>
      </w:r>
      <w:r w:rsidR="00A5083D" w:rsidRPr="00A5083D">
        <w:rPr>
          <w:rFonts w:ascii="Times New Roman" w:hAnsi="Times New Roman" w:cs="Times New Roman"/>
          <w:color w:val="000000" w:themeColor="text1"/>
          <w:sz w:val="24"/>
          <w:szCs w:val="24"/>
        </w:rPr>
        <w:t xml:space="preserve"> </w:t>
      </w:r>
      <w:r w:rsidR="00A5083D" w:rsidRPr="00F524A2">
        <w:rPr>
          <w:rFonts w:ascii="Times New Roman" w:hAnsi="Times New Roman" w:cs="Times New Roman"/>
          <w:color w:val="000000" w:themeColor="text1"/>
          <w:sz w:val="24"/>
          <w:szCs w:val="24"/>
        </w:rPr>
        <w:t>The target eNB's optimal selection will take longer because of the present AHP-TOPSIS's computational complexity.</w:t>
      </w:r>
      <w:r w:rsidR="00A5083D">
        <w:rPr>
          <w:rFonts w:ascii="Times New Roman" w:hAnsi="Times New Roman" w:cs="Times New Roman"/>
          <w:color w:val="000000" w:themeColor="text1"/>
          <w:sz w:val="24"/>
          <w:szCs w:val="24"/>
        </w:rPr>
        <w:t xml:space="preserve"> </w:t>
      </w:r>
      <w:r w:rsidR="00A5083D" w:rsidRPr="00F524A2">
        <w:rPr>
          <w:rFonts w:ascii="Times New Roman" w:hAnsi="Times New Roman" w:cs="Times New Roman"/>
          <w:color w:val="000000" w:themeColor="text1"/>
          <w:sz w:val="24"/>
          <w:szCs w:val="24"/>
        </w:rPr>
        <w:t>It causes a decrease in HO attempts. Therefore, with a simulation time of 2000ms, the effect of HOPP is reduced to 5% as compared to the current AHP-TOPSIS.</w:t>
      </w:r>
    </w:p>
    <w:p w14:paraId="5F47FE24" w14:textId="027093A9" w:rsidR="00960435" w:rsidRPr="00132971" w:rsidRDefault="00960435" w:rsidP="00F524A2">
      <w:pPr>
        <w:tabs>
          <w:tab w:val="left" w:pos="6290"/>
        </w:tabs>
        <w:jc w:val="center"/>
        <w:rPr>
          <w:color w:val="000000" w:themeColor="text1"/>
          <w:sz w:val="24"/>
          <w:szCs w:val="24"/>
        </w:rPr>
      </w:pPr>
      <w:r w:rsidRPr="00132971">
        <w:rPr>
          <w:noProof/>
          <w:color w:val="000000" w:themeColor="text1"/>
          <w:sz w:val="24"/>
          <w:szCs w:val="24"/>
          <w:lang w:val="en-IN" w:eastAsia="en-IN"/>
        </w:rPr>
        <w:lastRenderedPageBreak/>
        <w:drawing>
          <wp:inline distT="0" distB="0" distL="0" distR="0" wp14:anchorId="0FA5E79F" wp14:editId="5828ADB1">
            <wp:extent cx="3613785" cy="2499360"/>
            <wp:effectExtent l="0" t="0" r="5715" b="0"/>
            <wp:docPr id="1197859457" name="Picture 1197859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a:srcRect/>
                    <a:stretch>
                      <a:fillRect/>
                    </a:stretch>
                  </pic:blipFill>
                  <pic:spPr bwMode="auto">
                    <a:xfrm>
                      <a:off x="0" y="0"/>
                      <a:ext cx="3613785" cy="2499360"/>
                    </a:xfrm>
                    <a:prstGeom prst="rect">
                      <a:avLst/>
                    </a:prstGeom>
                    <a:noFill/>
                    <a:ln w="9525">
                      <a:noFill/>
                      <a:miter lim="800000"/>
                      <a:headEnd/>
                      <a:tailEnd/>
                    </a:ln>
                  </pic:spPr>
                </pic:pic>
              </a:graphicData>
            </a:graphic>
          </wp:inline>
        </w:drawing>
      </w:r>
    </w:p>
    <w:p w14:paraId="67ED9792" w14:textId="4643C8B0" w:rsidR="00960435" w:rsidRPr="00F524A2" w:rsidRDefault="00960435" w:rsidP="00681619">
      <w:pPr>
        <w:tabs>
          <w:tab w:val="left" w:pos="6290"/>
        </w:tabs>
        <w:spacing w:line="360" w:lineRule="auto"/>
        <w:jc w:val="center"/>
        <w:rPr>
          <w:rFonts w:ascii="Times New Roman" w:hAnsi="Times New Roman" w:cs="Times New Roman"/>
          <w:color w:val="000000" w:themeColor="text1"/>
          <w:sz w:val="24"/>
          <w:szCs w:val="24"/>
        </w:rPr>
      </w:pPr>
      <w:r w:rsidRPr="00D1160E">
        <w:rPr>
          <w:rFonts w:ascii="Times New Roman" w:hAnsi="Times New Roman" w:cs="Times New Roman"/>
          <w:color w:val="000000" w:themeColor="text1"/>
          <w:sz w:val="24"/>
          <w:szCs w:val="24"/>
        </w:rPr>
        <w:t>Fig</w:t>
      </w:r>
      <w:r w:rsidR="00B91750">
        <w:rPr>
          <w:rFonts w:ascii="Times New Roman" w:hAnsi="Times New Roman" w:cs="Times New Roman"/>
          <w:color w:val="000000" w:themeColor="text1"/>
          <w:sz w:val="24"/>
          <w:szCs w:val="24"/>
        </w:rPr>
        <w:t>.</w:t>
      </w:r>
      <w:r w:rsidR="00252182">
        <w:rPr>
          <w:rFonts w:ascii="Times New Roman" w:hAnsi="Times New Roman" w:cs="Times New Roman"/>
          <w:color w:val="000000" w:themeColor="text1"/>
          <w:sz w:val="24"/>
          <w:szCs w:val="24"/>
        </w:rPr>
        <w:t>6.</w:t>
      </w:r>
      <w:r w:rsidR="00E705DE">
        <w:rPr>
          <w:rFonts w:ascii="Times New Roman" w:hAnsi="Times New Roman" w:cs="Times New Roman"/>
          <w:color w:val="000000" w:themeColor="text1"/>
          <w:sz w:val="24"/>
          <w:szCs w:val="24"/>
        </w:rPr>
        <w:t>9</w:t>
      </w:r>
      <w:r w:rsidRPr="00D1160E">
        <w:rPr>
          <w:rFonts w:ascii="Times New Roman" w:hAnsi="Times New Roman" w:cs="Times New Roman"/>
          <w:color w:val="000000" w:themeColor="text1"/>
          <w:sz w:val="24"/>
          <w:szCs w:val="24"/>
        </w:rPr>
        <w:t>:</w:t>
      </w:r>
      <w:r w:rsidRPr="00F524A2">
        <w:rPr>
          <w:rFonts w:ascii="Times New Roman" w:hAnsi="Times New Roman" w:cs="Times New Roman"/>
          <w:color w:val="000000" w:themeColor="text1"/>
          <w:sz w:val="24"/>
          <w:szCs w:val="24"/>
        </w:rPr>
        <w:t xml:space="preserve"> HOPP with eNB selection time</w:t>
      </w:r>
    </w:p>
    <w:p w14:paraId="79E3194E" w14:textId="2C824BC2" w:rsidR="00D1160E" w:rsidRDefault="00960435" w:rsidP="00D1160E">
      <w:pPr>
        <w:spacing w:line="360" w:lineRule="auto"/>
        <w:ind w:firstLine="720"/>
        <w:jc w:val="both"/>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 xml:space="preserve">Besides, at the simulation time of 2000ms, HOPP of the proposed HO scheme is reduced to 33% than that of existing AHP-TOPSIS. </w:t>
      </w:r>
    </w:p>
    <w:p w14:paraId="6F950207" w14:textId="27C08B28" w:rsidR="00230B0F" w:rsidRPr="00D1160E" w:rsidRDefault="009C40E7" w:rsidP="00D1160E">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sz w:val="28"/>
          <w:szCs w:val="28"/>
        </w:rPr>
        <w:t xml:space="preserve">6.3 </w:t>
      </w:r>
      <w:r w:rsidR="00230B0F" w:rsidRPr="00D1160E">
        <w:rPr>
          <w:rFonts w:ascii="Times New Roman" w:hAnsi="Times New Roman" w:cs="Times New Roman"/>
          <w:b/>
          <w:bCs/>
          <w:sz w:val="28"/>
          <w:szCs w:val="28"/>
        </w:rPr>
        <w:t xml:space="preserve">Results </w:t>
      </w:r>
      <w:r w:rsidR="00DB2C7A" w:rsidRPr="00D1160E">
        <w:rPr>
          <w:rFonts w:ascii="Times New Roman" w:hAnsi="Times New Roman" w:cs="Times New Roman"/>
          <w:b/>
          <w:bCs/>
          <w:sz w:val="28"/>
          <w:szCs w:val="28"/>
        </w:rPr>
        <w:t>of KGMO</w:t>
      </w:r>
      <w:r w:rsidR="00D1160E">
        <w:rPr>
          <w:rFonts w:ascii="Times New Roman" w:hAnsi="Times New Roman" w:cs="Times New Roman"/>
          <w:b/>
          <w:bCs/>
          <w:sz w:val="28"/>
          <w:szCs w:val="28"/>
        </w:rPr>
        <w:t>:</w:t>
      </w:r>
    </w:p>
    <w:p w14:paraId="427BC446" w14:textId="615AAD8D" w:rsidR="00230B0F" w:rsidRPr="00F524A2" w:rsidRDefault="00230B0F" w:rsidP="00DB2C7A">
      <w:pPr>
        <w:spacing w:line="360" w:lineRule="auto"/>
        <w:ind w:firstLine="284"/>
        <w:jc w:val="both"/>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 xml:space="preserve">The KGMO based mobility management system is implemented in MATLAB. The number of base stations and users are changed and performance evaluation is carried out. The network architecture is developed based on the LTE network standard to meet the real-time communication network criteria. The network throughput, delay, Number of Hand overs are the performance parameters for optimization of the algorithm and have been evaluated to analyze the overall performance of the network. </w:t>
      </w:r>
    </w:p>
    <w:tbl>
      <w:tblPr>
        <w:tblW w:w="7366" w:type="dxa"/>
        <w:jc w:val="center"/>
        <w:tblLook w:val="04A0" w:firstRow="1" w:lastRow="0" w:firstColumn="1" w:lastColumn="0" w:noHBand="0" w:noVBand="1"/>
      </w:tblPr>
      <w:tblGrid>
        <w:gridCol w:w="7366"/>
      </w:tblGrid>
      <w:tr w:rsidR="00230B0F" w:rsidRPr="00573354" w14:paraId="3731B530" w14:textId="77777777" w:rsidTr="00D46979">
        <w:trPr>
          <w:jc w:val="center"/>
        </w:trPr>
        <w:tc>
          <w:tcPr>
            <w:tcW w:w="7366" w:type="dxa"/>
          </w:tcPr>
          <w:p w14:paraId="2125837A" w14:textId="77777777" w:rsidR="00230B0F" w:rsidRPr="00573354" w:rsidRDefault="00230B0F" w:rsidP="00D46979">
            <w:pPr>
              <w:spacing w:line="240" w:lineRule="auto"/>
              <w:jc w:val="center"/>
              <w:rPr>
                <w:rFonts w:cs="Times New Roman"/>
                <w:color w:val="000000" w:themeColor="text1"/>
                <w:szCs w:val="24"/>
              </w:rPr>
            </w:pPr>
            <w:r w:rsidRPr="00573354">
              <w:rPr>
                <w:rFonts w:cs="Times New Roman"/>
                <w:noProof/>
                <w:color w:val="000000" w:themeColor="text1"/>
                <w:szCs w:val="24"/>
                <w:lang w:val="en-IN" w:eastAsia="en-IN"/>
              </w:rPr>
              <w:drawing>
                <wp:inline distT="0" distB="0" distL="0" distR="0" wp14:anchorId="759F7CFD" wp14:editId="18B59E04">
                  <wp:extent cx="3817620" cy="1836420"/>
                  <wp:effectExtent l="0" t="0" r="0" b="0"/>
                  <wp:docPr id="1415575775" name="Picture 1415575775" descr="E:\works\GLT_works\Quest\kiran\matlab\results\nw_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works\GLT_works\Quest\kiran\matlab\results\nw_1.tif"/>
                          <pic:cNvPicPr>
                            <a:picLocks noChangeAspect="1" noChangeArrowheads="1"/>
                          </pic:cNvPicPr>
                        </pic:nvPicPr>
                        <pic:blipFill>
                          <a:blip r:embed="rId104"/>
                          <a:stretch>
                            <a:fillRect/>
                          </a:stretch>
                        </pic:blipFill>
                        <pic:spPr bwMode="auto">
                          <a:xfrm>
                            <a:off x="0" y="0"/>
                            <a:ext cx="3817620" cy="1836420"/>
                          </a:xfrm>
                          <a:prstGeom prst="rect">
                            <a:avLst/>
                          </a:prstGeom>
                        </pic:spPr>
                      </pic:pic>
                    </a:graphicData>
                  </a:graphic>
                </wp:inline>
              </w:drawing>
            </w:r>
          </w:p>
        </w:tc>
      </w:tr>
      <w:tr w:rsidR="00230B0F" w:rsidRPr="00F524A2" w14:paraId="7F9546DB" w14:textId="77777777" w:rsidTr="00D46979">
        <w:trPr>
          <w:jc w:val="center"/>
        </w:trPr>
        <w:tc>
          <w:tcPr>
            <w:tcW w:w="7366" w:type="dxa"/>
          </w:tcPr>
          <w:p w14:paraId="0900D26D" w14:textId="6F22257B" w:rsidR="00230B0F" w:rsidRPr="00F524A2" w:rsidRDefault="00230B0F" w:rsidP="00F524A2">
            <w:pPr>
              <w:spacing w:line="360" w:lineRule="auto"/>
              <w:jc w:val="center"/>
              <w:rPr>
                <w:rFonts w:ascii="Times New Roman" w:hAnsi="Times New Roman" w:cs="Times New Roman"/>
                <w:color w:val="000000" w:themeColor="text1"/>
                <w:sz w:val="24"/>
                <w:szCs w:val="24"/>
              </w:rPr>
            </w:pPr>
            <w:r w:rsidRPr="00F524A2">
              <w:rPr>
                <w:rFonts w:ascii="Times New Roman" w:hAnsi="Times New Roman" w:cs="Times New Roman"/>
                <w:bCs/>
                <w:color w:val="000000" w:themeColor="text1"/>
                <w:sz w:val="24"/>
                <w:szCs w:val="24"/>
              </w:rPr>
              <w:t xml:space="preserve">Fig. </w:t>
            </w:r>
            <w:r w:rsidR="00252182">
              <w:rPr>
                <w:rFonts w:ascii="Times New Roman" w:hAnsi="Times New Roman" w:cs="Times New Roman"/>
                <w:bCs/>
                <w:color w:val="000000" w:themeColor="text1"/>
                <w:sz w:val="24"/>
                <w:szCs w:val="24"/>
              </w:rPr>
              <w:t>6.</w:t>
            </w:r>
            <w:r w:rsidR="00E705DE">
              <w:rPr>
                <w:rFonts w:ascii="Times New Roman" w:hAnsi="Times New Roman" w:cs="Times New Roman"/>
                <w:bCs/>
                <w:color w:val="000000" w:themeColor="text1"/>
                <w:sz w:val="24"/>
                <w:szCs w:val="24"/>
              </w:rPr>
              <w:t>10</w:t>
            </w:r>
            <w:r w:rsidR="00876E75">
              <w:rPr>
                <w:rFonts w:ascii="Times New Roman" w:hAnsi="Times New Roman" w:cs="Times New Roman"/>
                <w:bCs/>
                <w:color w:val="000000" w:themeColor="text1"/>
                <w:sz w:val="24"/>
                <w:szCs w:val="24"/>
              </w:rPr>
              <w:t>:</w:t>
            </w:r>
            <w:r w:rsidRPr="00F524A2">
              <w:rPr>
                <w:rFonts w:ascii="Times New Roman" w:hAnsi="Times New Roman" w:cs="Times New Roman"/>
                <w:color w:val="000000" w:themeColor="text1"/>
                <w:sz w:val="24"/>
                <w:szCs w:val="24"/>
              </w:rPr>
              <w:t xml:space="preserve"> Network with Heterogeneous Model</w:t>
            </w:r>
          </w:p>
        </w:tc>
      </w:tr>
    </w:tbl>
    <w:p w14:paraId="1CCC46A8" w14:textId="3C304388" w:rsidR="00230B0F" w:rsidRPr="00F524A2" w:rsidRDefault="00230B0F" w:rsidP="00F524A2">
      <w:pPr>
        <w:spacing w:line="360" w:lineRule="auto"/>
        <w:ind w:firstLine="426"/>
        <w:jc w:val="both"/>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lastRenderedPageBreak/>
        <w:t>Network with heterogeneous model is represented in the Fig.</w:t>
      </w:r>
      <w:r w:rsidR="00252182">
        <w:rPr>
          <w:rFonts w:ascii="Times New Roman" w:hAnsi="Times New Roman" w:cs="Times New Roman"/>
          <w:color w:val="000000" w:themeColor="text1"/>
          <w:sz w:val="24"/>
          <w:szCs w:val="24"/>
        </w:rPr>
        <w:t>6.</w:t>
      </w:r>
      <w:r w:rsidR="00E705DE">
        <w:rPr>
          <w:rFonts w:ascii="Times New Roman" w:hAnsi="Times New Roman" w:cs="Times New Roman"/>
          <w:color w:val="000000" w:themeColor="text1"/>
          <w:sz w:val="24"/>
          <w:szCs w:val="24"/>
        </w:rPr>
        <w:t>10</w:t>
      </w:r>
      <w:r w:rsidRPr="00F524A2">
        <w:rPr>
          <w:rFonts w:ascii="Times New Roman" w:hAnsi="Times New Roman" w:cs="Times New Roman"/>
          <w:color w:val="000000" w:themeColor="text1"/>
          <w:sz w:val="24"/>
          <w:szCs w:val="24"/>
        </w:rPr>
        <w:t xml:space="preserve">. The position of every user is identified from the </w:t>
      </w:r>
      <m:oMath>
        <m:r>
          <w:rPr>
            <w:rFonts w:ascii="Cambria Math" w:hAnsi="Cambria Math" w:cs="Times New Roman"/>
            <w:color w:val="000000" w:themeColor="text1"/>
            <w:sz w:val="24"/>
            <w:szCs w:val="24"/>
          </w:rPr>
          <m:t>x</m:t>
        </m:r>
      </m:oMath>
      <w:r w:rsidRPr="00F524A2">
        <w:rPr>
          <w:rFonts w:ascii="Times New Roman" w:hAnsi="Times New Roman" w:cs="Times New Roman"/>
          <w:color w:val="000000" w:themeColor="text1"/>
          <w:sz w:val="24"/>
          <w:szCs w:val="24"/>
        </w:rPr>
        <w:t xml:space="preserve"> and </w:t>
      </w:r>
      <m:oMath>
        <m:r>
          <w:rPr>
            <w:rFonts w:ascii="Cambria Math" w:hAnsi="Cambria Math" w:cs="Times New Roman"/>
            <w:color w:val="000000" w:themeColor="text1"/>
            <w:sz w:val="24"/>
            <w:szCs w:val="24"/>
          </w:rPr>
          <m:t>y</m:t>
        </m:r>
      </m:oMath>
      <w:r w:rsidRPr="00F524A2">
        <w:rPr>
          <w:rFonts w:ascii="Times New Roman" w:hAnsi="Times New Roman" w:cs="Times New Roman"/>
          <w:color w:val="000000" w:themeColor="text1"/>
          <w:sz w:val="24"/>
          <w:szCs w:val="24"/>
        </w:rPr>
        <w:t xml:space="preserve"> coordinates of the graph. Every network consists of the CH and each of the CH is connected to the base station. The users in the network are marked as small circles and these are connected to the cluster head. Table </w:t>
      </w:r>
      <w:r w:rsidR="00876E75">
        <w:rPr>
          <w:rFonts w:ascii="Times New Roman" w:hAnsi="Times New Roman" w:cs="Times New Roman"/>
          <w:color w:val="000000" w:themeColor="text1"/>
          <w:sz w:val="24"/>
          <w:szCs w:val="24"/>
        </w:rPr>
        <w:t>6.</w:t>
      </w:r>
      <w:r w:rsidR="00D1160E">
        <w:rPr>
          <w:rFonts w:ascii="Times New Roman" w:hAnsi="Times New Roman" w:cs="Times New Roman"/>
          <w:color w:val="000000" w:themeColor="text1"/>
          <w:sz w:val="24"/>
          <w:szCs w:val="24"/>
        </w:rPr>
        <w:t>3</w:t>
      </w:r>
      <w:r w:rsidRPr="00F524A2">
        <w:rPr>
          <w:rFonts w:ascii="Times New Roman" w:hAnsi="Times New Roman" w:cs="Times New Roman"/>
          <w:color w:val="000000" w:themeColor="text1"/>
          <w:sz w:val="24"/>
          <w:szCs w:val="24"/>
        </w:rPr>
        <w:t>. Shows the specification of network which is used to simulate the proposed technique. Number of users is represented in N and cluster head as CH.</w:t>
      </w:r>
    </w:p>
    <w:tbl>
      <w:tblPr>
        <w:tblW w:w="60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8"/>
        <w:gridCol w:w="2933"/>
        <w:gridCol w:w="2512"/>
      </w:tblGrid>
      <w:tr w:rsidR="00230B0F" w:rsidRPr="00F524A2" w14:paraId="47670EF4" w14:textId="77777777" w:rsidTr="00A5083D">
        <w:trPr>
          <w:trHeight w:val="307"/>
          <w:jc w:val="center"/>
        </w:trPr>
        <w:tc>
          <w:tcPr>
            <w:tcW w:w="6053" w:type="dxa"/>
            <w:gridSpan w:val="3"/>
            <w:tcBorders>
              <w:top w:val="nil"/>
              <w:left w:val="nil"/>
              <w:bottom w:val="single" w:sz="4" w:space="0" w:color="auto"/>
              <w:right w:val="nil"/>
            </w:tcBorders>
          </w:tcPr>
          <w:p w14:paraId="401381CB" w14:textId="732A21B2" w:rsidR="00230B0F" w:rsidRPr="00F524A2" w:rsidRDefault="00230B0F" w:rsidP="00F524A2">
            <w:pPr>
              <w:spacing w:after="0" w:line="360" w:lineRule="auto"/>
              <w:jc w:val="center"/>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 xml:space="preserve">Table </w:t>
            </w:r>
            <w:r w:rsidR="00B91750">
              <w:rPr>
                <w:rFonts w:ascii="Times New Roman" w:hAnsi="Times New Roman" w:cs="Times New Roman"/>
                <w:color w:val="000000" w:themeColor="text1"/>
                <w:sz w:val="24"/>
                <w:szCs w:val="24"/>
              </w:rPr>
              <w:t>6.</w:t>
            </w:r>
            <w:r w:rsidR="00D1160E">
              <w:rPr>
                <w:rFonts w:ascii="Times New Roman" w:hAnsi="Times New Roman" w:cs="Times New Roman"/>
                <w:color w:val="000000" w:themeColor="text1"/>
                <w:sz w:val="24"/>
                <w:szCs w:val="24"/>
              </w:rPr>
              <w:t>3</w:t>
            </w:r>
            <w:r w:rsidRPr="00F524A2">
              <w:rPr>
                <w:rFonts w:ascii="Times New Roman" w:hAnsi="Times New Roman" w:cs="Times New Roman"/>
                <w:color w:val="000000" w:themeColor="text1"/>
                <w:sz w:val="24"/>
                <w:szCs w:val="24"/>
              </w:rPr>
              <w:t xml:space="preserve"> Specification of network</w:t>
            </w:r>
          </w:p>
        </w:tc>
      </w:tr>
      <w:tr w:rsidR="00230B0F" w:rsidRPr="00F524A2" w14:paraId="4F957A7B" w14:textId="77777777" w:rsidTr="00A5083D">
        <w:trPr>
          <w:trHeight w:val="307"/>
          <w:jc w:val="center"/>
        </w:trPr>
        <w:tc>
          <w:tcPr>
            <w:tcW w:w="608" w:type="dxa"/>
            <w:tcBorders>
              <w:top w:val="single" w:sz="4" w:space="0" w:color="auto"/>
            </w:tcBorders>
          </w:tcPr>
          <w:p w14:paraId="57B5880C" w14:textId="77777777" w:rsidR="00230B0F" w:rsidRPr="00F524A2" w:rsidRDefault="00230B0F" w:rsidP="00F524A2">
            <w:pPr>
              <w:spacing w:after="0" w:line="360" w:lineRule="auto"/>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1</w:t>
            </w:r>
          </w:p>
        </w:tc>
        <w:tc>
          <w:tcPr>
            <w:tcW w:w="2933" w:type="dxa"/>
            <w:tcBorders>
              <w:top w:val="single" w:sz="4" w:space="0" w:color="auto"/>
            </w:tcBorders>
          </w:tcPr>
          <w:p w14:paraId="6A31134B" w14:textId="77777777" w:rsidR="00230B0F" w:rsidRPr="00F524A2" w:rsidRDefault="00230B0F" w:rsidP="00F524A2">
            <w:pPr>
              <w:spacing w:after="0" w:line="360" w:lineRule="auto"/>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No of users (N)</w:t>
            </w:r>
          </w:p>
        </w:tc>
        <w:tc>
          <w:tcPr>
            <w:tcW w:w="2512" w:type="dxa"/>
            <w:tcBorders>
              <w:top w:val="single" w:sz="4" w:space="0" w:color="auto"/>
            </w:tcBorders>
          </w:tcPr>
          <w:p w14:paraId="77BE0367" w14:textId="77777777" w:rsidR="00230B0F" w:rsidRPr="00F524A2" w:rsidRDefault="00230B0F" w:rsidP="00F524A2">
            <w:pPr>
              <w:spacing w:after="0" w:line="360" w:lineRule="auto"/>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50-100</w:t>
            </w:r>
          </w:p>
        </w:tc>
      </w:tr>
      <w:tr w:rsidR="00230B0F" w:rsidRPr="00F524A2" w14:paraId="1F753602" w14:textId="77777777" w:rsidTr="00A5083D">
        <w:trPr>
          <w:trHeight w:val="183"/>
          <w:jc w:val="center"/>
        </w:trPr>
        <w:tc>
          <w:tcPr>
            <w:tcW w:w="608" w:type="dxa"/>
          </w:tcPr>
          <w:p w14:paraId="3488A876" w14:textId="77777777" w:rsidR="00230B0F" w:rsidRPr="00F524A2" w:rsidRDefault="00230B0F" w:rsidP="00F524A2">
            <w:pPr>
              <w:spacing w:after="0" w:line="360" w:lineRule="auto"/>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2</w:t>
            </w:r>
          </w:p>
        </w:tc>
        <w:tc>
          <w:tcPr>
            <w:tcW w:w="2933" w:type="dxa"/>
          </w:tcPr>
          <w:p w14:paraId="79B3804B" w14:textId="77777777" w:rsidR="00230B0F" w:rsidRPr="00F524A2" w:rsidRDefault="00230B0F" w:rsidP="00F524A2">
            <w:pPr>
              <w:spacing w:after="0" w:line="360" w:lineRule="auto"/>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No of CH (NC)</w:t>
            </w:r>
          </w:p>
        </w:tc>
        <w:tc>
          <w:tcPr>
            <w:tcW w:w="2512" w:type="dxa"/>
          </w:tcPr>
          <w:p w14:paraId="764DBDBF" w14:textId="77777777" w:rsidR="00230B0F" w:rsidRPr="00F524A2" w:rsidRDefault="00230B0F" w:rsidP="00F524A2">
            <w:pPr>
              <w:spacing w:after="0" w:line="360" w:lineRule="auto"/>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5-10</w:t>
            </w:r>
          </w:p>
        </w:tc>
      </w:tr>
      <w:tr w:rsidR="00230B0F" w:rsidRPr="00F524A2" w14:paraId="1D2ABF69" w14:textId="77777777" w:rsidTr="00A5083D">
        <w:trPr>
          <w:trHeight w:val="183"/>
          <w:jc w:val="center"/>
        </w:trPr>
        <w:tc>
          <w:tcPr>
            <w:tcW w:w="608" w:type="dxa"/>
          </w:tcPr>
          <w:p w14:paraId="6EA5BAAC" w14:textId="77777777" w:rsidR="00230B0F" w:rsidRPr="00F524A2" w:rsidRDefault="00230B0F" w:rsidP="00F524A2">
            <w:pPr>
              <w:spacing w:after="0" w:line="360" w:lineRule="auto"/>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3</w:t>
            </w:r>
          </w:p>
        </w:tc>
        <w:tc>
          <w:tcPr>
            <w:tcW w:w="2933" w:type="dxa"/>
          </w:tcPr>
          <w:p w14:paraId="66F7516B" w14:textId="77777777" w:rsidR="00230B0F" w:rsidRPr="00F524A2" w:rsidRDefault="00230B0F" w:rsidP="00F524A2">
            <w:pPr>
              <w:spacing w:after="0" w:line="360" w:lineRule="auto"/>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User deployment Area</w:t>
            </w:r>
          </w:p>
        </w:tc>
        <w:tc>
          <w:tcPr>
            <w:tcW w:w="2512" w:type="dxa"/>
          </w:tcPr>
          <w:p w14:paraId="38FB564E" w14:textId="77777777" w:rsidR="00230B0F" w:rsidRPr="00F524A2" w:rsidRDefault="00230B0F" w:rsidP="00F524A2">
            <w:pPr>
              <w:spacing w:after="0" w:line="360" w:lineRule="auto"/>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50mx50m</w:t>
            </w:r>
          </w:p>
        </w:tc>
      </w:tr>
      <w:tr w:rsidR="00230B0F" w:rsidRPr="00F524A2" w14:paraId="73696843" w14:textId="77777777" w:rsidTr="00A5083D">
        <w:trPr>
          <w:trHeight w:val="183"/>
          <w:jc w:val="center"/>
        </w:trPr>
        <w:tc>
          <w:tcPr>
            <w:tcW w:w="608" w:type="dxa"/>
          </w:tcPr>
          <w:p w14:paraId="0BFDE727" w14:textId="77777777" w:rsidR="00230B0F" w:rsidRPr="00F524A2" w:rsidRDefault="00230B0F" w:rsidP="00F524A2">
            <w:pPr>
              <w:spacing w:after="0" w:line="360" w:lineRule="auto"/>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4</w:t>
            </w:r>
          </w:p>
        </w:tc>
        <w:tc>
          <w:tcPr>
            <w:tcW w:w="2933" w:type="dxa"/>
          </w:tcPr>
          <w:p w14:paraId="26998C00" w14:textId="77777777" w:rsidR="00230B0F" w:rsidRPr="00F524A2" w:rsidRDefault="00230B0F" w:rsidP="00F524A2">
            <w:pPr>
              <w:spacing w:after="0" w:line="360" w:lineRule="auto"/>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Bandwidth (BW)</w:t>
            </w:r>
          </w:p>
        </w:tc>
        <w:tc>
          <w:tcPr>
            <w:tcW w:w="2512" w:type="dxa"/>
          </w:tcPr>
          <w:p w14:paraId="6B9CA4C1" w14:textId="77777777" w:rsidR="00230B0F" w:rsidRPr="00F524A2" w:rsidRDefault="00230B0F" w:rsidP="00F524A2">
            <w:pPr>
              <w:spacing w:after="0" w:line="360" w:lineRule="auto"/>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20MHz</w:t>
            </w:r>
          </w:p>
        </w:tc>
      </w:tr>
      <w:tr w:rsidR="00230B0F" w:rsidRPr="00F524A2" w14:paraId="3BE7A4AD" w14:textId="77777777" w:rsidTr="00A5083D">
        <w:trPr>
          <w:trHeight w:val="183"/>
          <w:jc w:val="center"/>
        </w:trPr>
        <w:tc>
          <w:tcPr>
            <w:tcW w:w="608" w:type="dxa"/>
          </w:tcPr>
          <w:p w14:paraId="2DD1BEC3" w14:textId="77777777" w:rsidR="00230B0F" w:rsidRPr="00F524A2" w:rsidRDefault="00230B0F" w:rsidP="00F524A2">
            <w:pPr>
              <w:spacing w:after="0" w:line="360" w:lineRule="auto"/>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5</w:t>
            </w:r>
          </w:p>
        </w:tc>
        <w:tc>
          <w:tcPr>
            <w:tcW w:w="2933" w:type="dxa"/>
          </w:tcPr>
          <w:p w14:paraId="62901262" w14:textId="77777777" w:rsidR="00230B0F" w:rsidRPr="00F524A2" w:rsidRDefault="00230B0F" w:rsidP="00F524A2">
            <w:pPr>
              <w:spacing w:after="0" w:line="360" w:lineRule="auto"/>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Cost Function</w:t>
            </w:r>
          </w:p>
        </w:tc>
        <w:tc>
          <w:tcPr>
            <w:tcW w:w="2512" w:type="dxa"/>
          </w:tcPr>
          <w:p w14:paraId="4C1E27BF" w14:textId="77777777" w:rsidR="00230B0F" w:rsidRPr="00F524A2" w:rsidRDefault="00230B0F" w:rsidP="00F524A2">
            <w:pPr>
              <w:spacing w:after="0" w:line="360" w:lineRule="auto"/>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Minimum Distance</w:t>
            </w:r>
          </w:p>
        </w:tc>
      </w:tr>
      <w:tr w:rsidR="00230B0F" w:rsidRPr="00F524A2" w14:paraId="7789C443" w14:textId="77777777" w:rsidTr="00A5083D">
        <w:trPr>
          <w:trHeight w:val="183"/>
          <w:jc w:val="center"/>
        </w:trPr>
        <w:tc>
          <w:tcPr>
            <w:tcW w:w="608" w:type="dxa"/>
          </w:tcPr>
          <w:p w14:paraId="40A555F7" w14:textId="77777777" w:rsidR="00230B0F" w:rsidRPr="00F524A2" w:rsidRDefault="00230B0F" w:rsidP="00F524A2">
            <w:pPr>
              <w:spacing w:after="0" w:line="360" w:lineRule="auto"/>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6</w:t>
            </w:r>
          </w:p>
        </w:tc>
        <w:tc>
          <w:tcPr>
            <w:tcW w:w="2933" w:type="dxa"/>
          </w:tcPr>
          <w:p w14:paraId="21DFCBC2" w14:textId="77777777" w:rsidR="00230B0F" w:rsidRPr="00F524A2" w:rsidRDefault="00230B0F" w:rsidP="00F524A2">
            <w:pPr>
              <w:spacing w:after="0" w:line="360" w:lineRule="auto"/>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Optimization</w:t>
            </w:r>
          </w:p>
        </w:tc>
        <w:tc>
          <w:tcPr>
            <w:tcW w:w="2512" w:type="dxa"/>
          </w:tcPr>
          <w:p w14:paraId="2198A1F4" w14:textId="77777777" w:rsidR="00230B0F" w:rsidRPr="00F524A2" w:rsidRDefault="00230B0F" w:rsidP="00F524A2">
            <w:pPr>
              <w:spacing w:after="0" w:line="360" w:lineRule="auto"/>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KGMO</w:t>
            </w:r>
          </w:p>
        </w:tc>
      </w:tr>
    </w:tbl>
    <w:p w14:paraId="51A31403" w14:textId="74386109" w:rsidR="00252182" w:rsidRPr="00884883" w:rsidRDefault="00252182" w:rsidP="00252182">
      <w:pPr>
        <w:spacing w:after="120" w:line="360" w:lineRule="auto"/>
        <w:jc w:val="both"/>
        <w:rPr>
          <w:rFonts w:ascii="Times New Roman" w:hAnsi="Times New Roman"/>
          <w:b/>
          <w:bCs/>
          <w:sz w:val="28"/>
          <w:szCs w:val="28"/>
        </w:rPr>
      </w:pPr>
      <w:r>
        <w:rPr>
          <w:rFonts w:ascii="Times New Roman" w:hAnsi="Times New Roman"/>
          <w:b/>
          <w:bCs/>
          <w:sz w:val="28"/>
          <w:szCs w:val="28"/>
        </w:rPr>
        <w:t xml:space="preserve">6.3.1 </w:t>
      </w:r>
      <w:r w:rsidRPr="00884883">
        <w:rPr>
          <w:rFonts w:ascii="Times New Roman" w:hAnsi="Times New Roman"/>
          <w:b/>
          <w:bCs/>
          <w:sz w:val="28"/>
          <w:szCs w:val="28"/>
        </w:rPr>
        <w:t>Analysis of Performance</w:t>
      </w:r>
      <w:r>
        <w:rPr>
          <w:rFonts w:ascii="Times New Roman" w:hAnsi="Times New Roman"/>
          <w:b/>
          <w:bCs/>
          <w:sz w:val="28"/>
          <w:szCs w:val="28"/>
        </w:rPr>
        <w:t>:</w:t>
      </w:r>
    </w:p>
    <w:p w14:paraId="277FB2D7" w14:textId="48DD89E2" w:rsidR="00230B0F" w:rsidRPr="00F524A2" w:rsidRDefault="00230B0F" w:rsidP="00F524A2">
      <w:pPr>
        <w:spacing w:line="360" w:lineRule="auto"/>
        <w:ind w:firstLine="426"/>
        <w:jc w:val="both"/>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 xml:space="preserve">The throughput analysis of the KGMO </w:t>
      </w:r>
      <w:r w:rsidRPr="00F524A2">
        <w:rPr>
          <w:rFonts w:ascii="Times New Roman" w:hAnsi="Times New Roman" w:cs="Times New Roman"/>
          <w:color w:val="000000" w:themeColor="text1"/>
          <w:sz w:val="24"/>
          <w:szCs w:val="24"/>
          <w:shd w:val="clear" w:color="auto" w:fill="FFFFFF"/>
        </w:rPr>
        <w:t>contemplated</w:t>
      </w:r>
      <w:r w:rsidRPr="00F524A2">
        <w:rPr>
          <w:rFonts w:ascii="Times New Roman" w:hAnsi="Times New Roman" w:cs="Times New Roman"/>
          <w:color w:val="000000" w:themeColor="text1"/>
          <w:sz w:val="24"/>
          <w:szCs w:val="24"/>
        </w:rPr>
        <w:t xml:space="preserve"> the bandwidth of the user with respect to the time. The throughput shown in Fig.</w:t>
      </w:r>
      <w:r w:rsidR="00252182">
        <w:rPr>
          <w:rFonts w:ascii="Times New Roman" w:hAnsi="Times New Roman" w:cs="Times New Roman"/>
          <w:color w:val="000000" w:themeColor="text1"/>
          <w:sz w:val="24"/>
          <w:szCs w:val="24"/>
        </w:rPr>
        <w:t>6.</w:t>
      </w:r>
      <w:r w:rsidR="00E705DE">
        <w:rPr>
          <w:rFonts w:ascii="Times New Roman" w:hAnsi="Times New Roman" w:cs="Times New Roman"/>
          <w:color w:val="000000" w:themeColor="text1"/>
          <w:sz w:val="24"/>
          <w:szCs w:val="24"/>
        </w:rPr>
        <w:t>11</w:t>
      </w:r>
      <w:r w:rsidRPr="00F524A2">
        <w:rPr>
          <w:rFonts w:ascii="Times New Roman" w:hAnsi="Times New Roman" w:cs="Times New Roman"/>
          <w:color w:val="000000" w:themeColor="text1"/>
          <w:sz w:val="24"/>
          <w:szCs w:val="24"/>
        </w:rPr>
        <w:t xml:space="preserve"> indicates that the KGMO yields better performance compared with the existing PSO method. </w:t>
      </w:r>
    </w:p>
    <w:p w14:paraId="68FC99C6" w14:textId="77777777" w:rsidR="00230B0F" w:rsidRDefault="00230B0F" w:rsidP="00F524A2">
      <w:pPr>
        <w:jc w:val="center"/>
        <w:rPr>
          <w:rFonts w:cs="Times New Roman"/>
          <w:b/>
          <w:bCs/>
          <w:color w:val="000000" w:themeColor="text1"/>
          <w:szCs w:val="24"/>
        </w:rPr>
      </w:pPr>
      <w:r>
        <w:rPr>
          <w:noProof/>
        </w:rPr>
        <w:drawing>
          <wp:inline distT="0" distB="0" distL="0" distR="0" wp14:anchorId="25F9E057" wp14:editId="6B143838">
            <wp:extent cx="4563745" cy="2895600"/>
            <wp:effectExtent l="0" t="0" r="8255" b="0"/>
            <wp:docPr id="1234684107" name="Picture 123468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567745" cy="2898138"/>
                    </a:xfrm>
                    <a:prstGeom prst="rect">
                      <a:avLst/>
                    </a:prstGeom>
                    <a:noFill/>
                    <a:ln>
                      <a:noFill/>
                    </a:ln>
                  </pic:spPr>
                </pic:pic>
              </a:graphicData>
            </a:graphic>
          </wp:inline>
        </w:drawing>
      </w:r>
    </w:p>
    <w:p w14:paraId="3DA43F8F" w14:textId="43DEFCB9" w:rsidR="00230B0F" w:rsidRPr="00F524A2" w:rsidRDefault="00230B0F" w:rsidP="00F524A2">
      <w:pPr>
        <w:spacing w:line="360" w:lineRule="auto"/>
        <w:jc w:val="center"/>
        <w:rPr>
          <w:rFonts w:ascii="Times New Roman" w:hAnsi="Times New Roman" w:cs="Times New Roman"/>
          <w:color w:val="000000" w:themeColor="text1"/>
          <w:sz w:val="24"/>
          <w:szCs w:val="24"/>
        </w:rPr>
      </w:pPr>
      <w:r w:rsidRPr="00F524A2">
        <w:rPr>
          <w:rFonts w:ascii="Times New Roman" w:hAnsi="Times New Roman" w:cs="Times New Roman"/>
          <w:bCs/>
          <w:color w:val="000000" w:themeColor="text1"/>
          <w:sz w:val="24"/>
          <w:szCs w:val="24"/>
        </w:rPr>
        <w:t xml:space="preserve">Fig. </w:t>
      </w:r>
      <w:r w:rsidR="00252182">
        <w:rPr>
          <w:rFonts w:ascii="Times New Roman" w:hAnsi="Times New Roman" w:cs="Times New Roman"/>
          <w:bCs/>
          <w:color w:val="000000" w:themeColor="text1"/>
          <w:sz w:val="24"/>
          <w:szCs w:val="24"/>
        </w:rPr>
        <w:t>6.</w:t>
      </w:r>
      <w:r w:rsidR="00E705DE">
        <w:rPr>
          <w:rFonts w:ascii="Times New Roman" w:hAnsi="Times New Roman" w:cs="Times New Roman"/>
          <w:bCs/>
          <w:color w:val="000000" w:themeColor="text1"/>
          <w:sz w:val="24"/>
          <w:szCs w:val="24"/>
        </w:rPr>
        <w:t>11</w:t>
      </w:r>
      <w:r w:rsidR="00876E75">
        <w:rPr>
          <w:rFonts w:ascii="Times New Roman" w:hAnsi="Times New Roman" w:cs="Times New Roman"/>
          <w:b/>
          <w:color w:val="000000" w:themeColor="text1"/>
          <w:sz w:val="24"/>
          <w:szCs w:val="24"/>
        </w:rPr>
        <w:t>:</w:t>
      </w:r>
      <w:r w:rsidRPr="00F524A2">
        <w:rPr>
          <w:rFonts w:ascii="Times New Roman" w:hAnsi="Times New Roman" w:cs="Times New Roman"/>
          <w:color w:val="000000" w:themeColor="text1"/>
          <w:sz w:val="24"/>
          <w:szCs w:val="24"/>
        </w:rPr>
        <w:t xml:space="preserve"> Overall Throughput Performance</w:t>
      </w:r>
    </w:p>
    <w:p w14:paraId="507BD074" w14:textId="147B3B6B" w:rsidR="00230B0F" w:rsidRPr="00F524A2" w:rsidRDefault="00684880" w:rsidP="00F524A2">
      <w:pPr>
        <w:spacing w:line="360" w:lineRule="auto"/>
        <w:jc w:val="both"/>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lastRenderedPageBreak/>
        <w:t>The throughput</w:t>
      </w:r>
      <w:r w:rsidR="00230B0F" w:rsidRPr="00F524A2">
        <w:rPr>
          <w:rFonts w:ascii="Times New Roman" w:hAnsi="Times New Roman" w:cs="Times New Roman"/>
          <w:color w:val="000000" w:themeColor="text1"/>
          <w:sz w:val="24"/>
          <w:szCs w:val="24"/>
        </w:rPr>
        <w:t xml:space="preserve"> calculation is done using the </w:t>
      </w:r>
      <w:r w:rsidRPr="00F524A2">
        <w:rPr>
          <w:rFonts w:ascii="Times New Roman" w:hAnsi="Times New Roman" w:cs="Times New Roman"/>
          <w:color w:val="000000" w:themeColor="text1"/>
          <w:sz w:val="24"/>
          <w:szCs w:val="24"/>
        </w:rPr>
        <w:t>equation (</w:t>
      </w:r>
      <w:r w:rsidR="00CB414E">
        <w:rPr>
          <w:rFonts w:ascii="Times New Roman" w:hAnsi="Times New Roman" w:cs="Times New Roman"/>
          <w:color w:val="000000" w:themeColor="text1"/>
          <w:sz w:val="24"/>
          <w:szCs w:val="24"/>
        </w:rPr>
        <w:t>6.1</w:t>
      </w:r>
      <w:r w:rsidR="00230B0F" w:rsidRPr="00F524A2">
        <w:rPr>
          <w:rFonts w:ascii="Times New Roman" w:hAnsi="Times New Roman" w:cs="Times New Roman"/>
          <w:color w:val="000000" w:themeColor="text1"/>
          <w:sz w:val="24"/>
          <w:szCs w:val="24"/>
        </w:rPr>
        <w:t>) [</w:t>
      </w:r>
      <w:r w:rsidR="00E16EE8">
        <w:rPr>
          <w:rFonts w:ascii="Times New Roman" w:hAnsi="Times New Roman" w:cs="Times New Roman"/>
          <w:color w:val="000000" w:themeColor="text1"/>
          <w:sz w:val="24"/>
          <w:szCs w:val="24"/>
        </w:rPr>
        <w:t>39</w:t>
      </w:r>
      <w:r w:rsidR="00230B0F" w:rsidRPr="00F524A2">
        <w:rPr>
          <w:rFonts w:ascii="Times New Roman" w:hAnsi="Times New Roman" w:cs="Times New Roman"/>
          <w:color w:val="000000" w:themeColor="text1"/>
          <w:sz w:val="24"/>
          <w:szCs w:val="24"/>
        </w:rPr>
        <w:t>]</w:t>
      </w:r>
    </w:p>
    <w:p w14:paraId="38F8C05E" w14:textId="3143ED44" w:rsidR="00230B0F" w:rsidRPr="00F524A2" w:rsidRDefault="00230B0F" w:rsidP="00CB414E">
      <w:pPr>
        <w:spacing w:line="360" w:lineRule="auto"/>
        <w:jc w:val="center"/>
        <w:rPr>
          <w:rFonts w:ascii="Times New Roman" w:hAnsi="Times New Roman" w:cs="Times New Roman"/>
          <w:bCs/>
          <w:color w:val="000000" w:themeColor="text1"/>
          <w:sz w:val="24"/>
          <w:szCs w:val="24"/>
        </w:rPr>
      </w:pPr>
      <m:oMath>
        <m:r>
          <w:rPr>
            <w:rFonts w:ascii="Cambria Math" w:hAnsi="Cambria Math" w:cs="Times New Roman"/>
            <w:color w:val="000000" w:themeColor="text1"/>
            <w:sz w:val="24"/>
            <w:szCs w:val="24"/>
          </w:rPr>
          <m:t>TH=</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MSS</m:t>
            </m:r>
          </m:num>
          <m:den>
            <m:r>
              <w:rPr>
                <w:rFonts w:ascii="Cambria Math" w:hAnsi="Cambria Math" w:cs="Times New Roman"/>
                <w:color w:val="000000" w:themeColor="text1"/>
                <w:sz w:val="24"/>
                <w:szCs w:val="24"/>
              </w:rPr>
              <m:t>RTT</m:t>
            </m:r>
          </m:den>
        </m:f>
        <m:r>
          <w:rPr>
            <w:rFonts w:ascii="Cambria Math" w:hAnsi="Cambria Math" w:cs="Times New Roman"/>
            <w:color w:val="000000" w:themeColor="text1"/>
            <w:sz w:val="24"/>
            <w:szCs w:val="24"/>
          </w:rPr>
          <m:t xml:space="preserve">* </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sqrt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p</m:t>
                </m:r>
              </m:e>
            </m:d>
          </m:den>
        </m:f>
      </m:oMath>
      <w:r w:rsidRPr="00F524A2">
        <w:rPr>
          <w:rFonts w:ascii="Times New Roman" w:hAnsi="Times New Roman" w:cs="Times New Roman"/>
          <w:bCs/>
          <w:color w:val="000000" w:themeColor="text1"/>
          <w:sz w:val="24"/>
          <w:szCs w:val="24"/>
        </w:rPr>
        <w:tab/>
      </w:r>
      <w:r w:rsidR="00CB414E">
        <w:rPr>
          <w:rFonts w:ascii="Times New Roman" w:hAnsi="Times New Roman" w:cs="Times New Roman"/>
          <w:bCs/>
          <w:color w:val="000000" w:themeColor="text1"/>
          <w:sz w:val="24"/>
          <w:szCs w:val="24"/>
        </w:rPr>
        <w:tab/>
      </w:r>
      <w:r w:rsidR="00CB414E">
        <w:rPr>
          <w:rFonts w:ascii="Times New Roman" w:hAnsi="Times New Roman" w:cs="Times New Roman"/>
          <w:bCs/>
          <w:color w:val="000000" w:themeColor="text1"/>
          <w:sz w:val="24"/>
          <w:szCs w:val="24"/>
        </w:rPr>
        <w:tab/>
      </w:r>
      <w:r w:rsidR="00CB414E">
        <w:rPr>
          <w:rFonts w:ascii="Times New Roman" w:hAnsi="Times New Roman" w:cs="Times New Roman"/>
          <w:bCs/>
          <w:color w:val="000000" w:themeColor="text1"/>
          <w:sz w:val="24"/>
          <w:szCs w:val="24"/>
        </w:rPr>
        <w:tab/>
      </w:r>
      <w:r w:rsidRPr="00F524A2">
        <w:rPr>
          <w:rFonts w:ascii="Times New Roman" w:hAnsi="Times New Roman" w:cs="Times New Roman"/>
          <w:bCs/>
          <w:color w:val="000000" w:themeColor="text1"/>
          <w:sz w:val="24"/>
          <w:szCs w:val="24"/>
        </w:rPr>
        <w:t>(</w:t>
      </w:r>
      <w:r w:rsidR="00CB414E">
        <w:rPr>
          <w:rFonts w:ascii="Times New Roman" w:hAnsi="Times New Roman" w:cs="Times New Roman"/>
          <w:bCs/>
          <w:color w:val="000000" w:themeColor="text1"/>
          <w:sz w:val="24"/>
          <w:szCs w:val="24"/>
        </w:rPr>
        <w:t>6.</w:t>
      </w:r>
      <w:r w:rsidRPr="00F524A2">
        <w:rPr>
          <w:rFonts w:ascii="Times New Roman" w:hAnsi="Times New Roman" w:cs="Times New Roman"/>
          <w:bCs/>
          <w:color w:val="000000" w:themeColor="text1"/>
          <w:sz w:val="24"/>
          <w:szCs w:val="24"/>
        </w:rPr>
        <w:t>1)</w:t>
      </w:r>
    </w:p>
    <w:p w14:paraId="39F8A1E7" w14:textId="77777777" w:rsidR="00230B0F" w:rsidRPr="00F524A2" w:rsidRDefault="00230B0F" w:rsidP="00F524A2">
      <w:pPr>
        <w:spacing w:line="360" w:lineRule="auto"/>
        <w:ind w:left="720" w:hanging="153"/>
        <w:jc w:val="both"/>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MSS – Maximum Segment Size</w:t>
      </w:r>
    </w:p>
    <w:p w14:paraId="1267E6E6" w14:textId="77777777" w:rsidR="00230B0F" w:rsidRPr="00F524A2" w:rsidRDefault="00230B0F" w:rsidP="00F524A2">
      <w:pPr>
        <w:spacing w:line="360" w:lineRule="auto"/>
        <w:ind w:left="720" w:hanging="153"/>
        <w:jc w:val="both"/>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RTT – Round Trip Time</w:t>
      </w:r>
    </w:p>
    <w:p w14:paraId="3711C013" w14:textId="77777777" w:rsidR="00230B0F" w:rsidRPr="00F524A2" w:rsidRDefault="00230B0F" w:rsidP="00F524A2">
      <w:pPr>
        <w:spacing w:line="360" w:lineRule="auto"/>
        <w:ind w:left="720" w:hanging="153"/>
        <w:jc w:val="both"/>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p – Packet Loss</w:t>
      </w:r>
    </w:p>
    <w:p w14:paraId="3F785BAA" w14:textId="1F3A01F8" w:rsidR="00E705DE" w:rsidRDefault="00230B0F" w:rsidP="00876E75">
      <w:pPr>
        <w:spacing w:after="0" w:line="360" w:lineRule="auto"/>
        <w:ind w:firstLine="567"/>
        <w:jc w:val="both"/>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Cumulative throughput with respect to time is shown in Fig.</w:t>
      </w:r>
      <w:r w:rsidR="00252182">
        <w:rPr>
          <w:rFonts w:ascii="Times New Roman" w:hAnsi="Times New Roman" w:cs="Times New Roman"/>
          <w:color w:val="000000" w:themeColor="text1"/>
          <w:sz w:val="24"/>
          <w:szCs w:val="24"/>
        </w:rPr>
        <w:t>6.</w:t>
      </w:r>
      <w:r w:rsidR="00E705DE">
        <w:rPr>
          <w:rFonts w:ascii="Times New Roman" w:hAnsi="Times New Roman" w:cs="Times New Roman"/>
          <w:color w:val="000000" w:themeColor="text1"/>
          <w:sz w:val="24"/>
          <w:szCs w:val="24"/>
        </w:rPr>
        <w:t>12</w:t>
      </w:r>
      <w:r w:rsidRPr="00F524A2">
        <w:rPr>
          <w:rFonts w:ascii="Times New Roman" w:hAnsi="Times New Roman" w:cs="Times New Roman"/>
          <w:color w:val="000000" w:themeColor="text1"/>
          <w:sz w:val="24"/>
          <w:szCs w:val="24"/>
        </w:rPr>
        <w:t>.</w:t>
      </w:r>
      <w:r w:rsidRPr="00F524A2">
        <w:rPr>
          <w:rFonts w:ascii="Times New Roman" w:hAnsi="Times New Roman" w:cs="Times New Roman"/>
          <w:b/>
          <w:bCs/>
          <w:color w:val="000000" w:themeColor="text1"/>
          <w:sz w:val="24"/>
          <w:szCs w:val="24"/>
        </w:rPr>
        <w:t xml:space="preserve"> </w:t>
      </w:r>
      <w:r w:rsidRPr="00F524A2">
        <w:rPr>
          <w:rFonts w:ascii="Times New Roman" w:hAnsi="Times New Roman" w:cs="Times New Roman"/>
          <w:color w:val="000000" w:themeColor="text1"/>
          <w:sz w:val="24"/>
          <w:szCs w:val="24"/>
        </w:rPr>
        <w:t>Cumulative throughput is</w:t>
      </w:r>
      <w:r w:rsidR="004002DC">
        <w:rPr>
          <w:rFonts w:ascii="Times New Roman" w:hAnsi="Times New Roman" w:cs="Times New Roman"/>
          <w:color w:val="000000" w:themeColor="text1"/>
          <w:sz w:val="24"/>
          <w:szCs w:val="24"/>
        </w:rPr>
        <w:t xml:space="preserve"> </w:t>
      </w:r>
      <w:r w:rsidRPr="00F524A2">
        <w:rPr>
          <w:rFonts w:ascii="Times New Roman" w:hAnsi="Times New Roman" w:cs="Times New Roman"/>
          <w:color w:val="000000" w:themeColor="text1"/>
          <w:sz w:val="24"/>
          <w:szCs w:val="24"/>
        </w:rPr>
        <w:t>the cumulative addition of throughput value with respect to time for all stake holders of the</w:t>
      </w:r>
      <w:r w:rsidR="00876E75">
        <w:rPr>
          <w:rFonts w:ascii="Times New Roman" w:hAnsi="Times New Roman" w:cs="Times New Roman"/>
          <w:color w:val="000000" w:themeColor="text1"/>
          <w:sz w:val="24"/>
          <w:szCs w:val="24"/>
        </w:rPr>
        <w:t xml:space="preserve"> </w:t>
      </w:r>
      <w:r w:rsidRPr="00F524A2">
        <w:rPr>
          <w:rFonts w:ascii="Times New Roman" w:hAnsi="Times New Roman" w:cs="Times New Roman"/>
          <w:color w:val="000000" w:themeColor="text1"/>
          <w:sz w:val="24"/>
          <w:szCs w:val="24"/>
        </w:rPr>
        <w:t xml:space="preserve">network by taking the mean value. </w:t>
      </w:r>
      <w:r w:rsidR="00A5083D" w:rsidRPr="00F524A2">
        <w:rPr>
          <w:rFonts w:ascii="Times New Roman" w:hAnsi="Times New Roman" w:cs="Times New Roman"/>
          <w:color w:val="000000" w:themeColor="text1"/>
          <w:sz w:val="24"/>
          <w:szCs w:val="24"/>
        </w:rPr>
        <w:t>As the time increases the cumulative throughput for KGMO shows better performance compared to PSO method.</w:t>
      </w:r>
      <w:r w:rsidR="00A5083D" w:rsidRPr="00A5083D">
        <w:rPr>
          <w:rFonts w:ascii="Times New Roman" w:hAnsi="Times New Roman" w:cs="Times New Roman"/>
          <w:bCs/>
          <w:color w:val="000000" w:themeColor="text1"/>
          <w:sz w:val="24"/>
          <w:szCs w:val="24"/>
        </w:rPr>
        <w:t xml:space="preserve"> </w:t>
      </w:r>
      <w:r w:rsidR="00A5083D" w:rsidRPr="00F524A2">
        <w:rPr>
          <w:rFonts w:ascii="Times New Roman" w:hAnsi="Times New Roman" w:cs="Times New Roman"/>
          <w:bCs/>
          <w:color w:val="000000" w:themeColor="text1"/>
          <w:sz w:val="24"/>
          <w:szCs w:val="24"/>
        </w:rPr>
        <w:t>Throughput of the system is calculated by taking the average of the throughput for different number of users.</w:t>
      </w:r>
    </w:p>
    <w:p w14:paraId="3F026D6C" w14:textId="076163F3" w:rsidR="00230B0F" w:rsidRPr="00F524A2" w:rsidRDefault="00D1160E" w:rsidP="00E705DE">
      <w:pPr>
        <w:spacing w:after="0" w:line="360" w:lineRule="auto"/>
        <w:ind w:firstLine="567"/>
        <w:jc w:val="center"/>
        <w:rPr>
          <w:rFonts w:ascii="Times New Roman" w:hAnsi="Times New Roman" w:cs="Times New Roman"/>
          <w:color w:val="000000" w:themeColor="text1"/>
          <w:sz w:val="24"/>
          <w:szCs w:val="24"/>
        </w:rPr>
      </w:pPr>
      <w:r>
        <w:rPr>
          <w:noProof/>
        </w:rPr>
        <w:drawing>
          <wp:inline distT="0" distB="0" distL="0" distR="0" wp14:anchorId="3F6D8F5C" wp14:editId="377692FC">
            <wp:extent cx="4144010" cy="2606040"/>
            <wp:effectExtent l="0" t="0" r="8890" b="3810"/>
            <wp:docPr id="254757767" name="Picture 254757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159203" cy="2615594"/>
                    </a:xfrm>
                    <a:prstGeom prst="rect">
                      <a:avLst/>
                    </a:prstGeom>
                    <a:noFill/>
                    <a:ln>
                      <a:noFill/>
                    </a:ln>
                  </pic:spPr>
                </pic:pic>
              </a:graphicData>
            </a:graphic>
          </wp:inline>
        </w:drawing>
      </w:r>
    </w:p>
    <w:p w14:paraId="38AFDFA1" w14:textId="32ABF22D" w:rsidR="00E705DE" w:rsidRPr="00F524A2" w:rsidRDefault="00E705DE" w:rsidP="00E705DE">
      <w:pPr>
        <w:spacing w:line="360" w:lineRule="auto"/>
        <w:jc w:val="center"/>
        <w:rPr>
          <w:rFonts w:ascii="Times New Roman" w:hAnsi="Times New Roman" w:cs="Times New Roman"/>
          <w:b/>
          <w:bCs/>
          <w:color w:val="000000" w:themeColor="text1"/>
          <w:sz w:val="24"/>
          <w:szCs w:val="24"/>
        </w:rPr>
      </w:pPr>
      <w:r w:rsidRPr="00F524A2">
        <w:rPr>
          <w:rFonts w:ascii="Times New Roman" w:hAnsi="Times New Roman" w:cs="Times New Roman"/>
          <w:bCs/>
          <w:color w:val="000000" w:themeColor="text1"/>
          <w:sz w:val="24"/>
          <w:szCs w:val="24"/>
        </w:rPr>
        <w:t>Fig.</w:t>
      </w:r>
      <w:r w:rsidR="00252182">
        <w:rPr>
          <w:rFonts w:ascii="Times New Roman" w:hAnsi="Times New Roman" w:cs="Times New Roman"/>
          <w:bCs/>
          <w:color w:val="000000" w:themeColor="text1"/>
          <w:sz w:val="24"/>
          <w:szCs w:val="24"/>
        </w:rPr>
        <w:t>6.</w:t>
      </w:r>
      <w:r w:rsidR="004D29EE">
        <w:rPr>
          <w:rFonts w:ascii="Times New Roman" w:hAnsi="Times New Roman" w:cs="Times New Roman"/>
          <w:bCs/>
          <w:color w:val="000000" w:themeColor="text1"/>
          <w:sz w:val="24"/>
          <w:szCs w:val="24"/>
        </w:rPr>
        <w:t>12</w:t>
      </w:r>
      <w:r w:rsidR="00876E75">
        <w:rPr>
          <w:rFonts w:ascii="Times New Roman" w:hAnsi="Times New Roman" w:cs="Times New Roman"/>
          <w:color w:val="000000" w:themeColor="text1"/>
          <w:sz w:val="24"/>
          <w:szCs w:val="24"/>
        </w:rPr>
        <w:t>:</w:t>
      </w:r>
      <w:r w:rsidR="004D29EE" w:rsidRPr="00F524A2">
        <w:rPr>
          <w:rFonts w:ascii="Times New Roman" w:hAnsi="Times New Roman" w:cs="Times New Roman"/>
          <w:color w:val="000000" w:themeColor="text1"/>
          <w:sz w:val="24"/>
          <w:szCs w:val="24"/>
        </w:rPr>
        <w:t xml:space="preserve"> Cumulative</w:t>
      </w:r>
      <w:r w:rsidRPr="00F524A2">
        <w:rPr>
          <w:rFonts w:ascii="Times New Roman" w:hAnsi="Times New Roman" w:cs="Times New Roman"/>
          <w:color w:val="000000" w:themeColor="text1"/>
          <w:sz w:val="24"/>
          <w:szCs w:val="24"/>
        </w:rPr>
        <w:t xml:space="preserve"> Throughput Performance</w:t>
      </w:r>
    </w:p>
    <w:p w14:paraId="5B2C9DE0" w14:textId="04E06273" w:rsidR="00230B0F" w:rsidRPr="00F524A2" w:rsidRDefault="00230B0F" w:rsidP="00D1160E">
      <w:pPr>
        <w:spacing w:line="360" w:lineRule="auto"/>
        <w:ind w:firstLine="567"/>
        <w:jc w:val="both"/>
        <w:rPr>
          <w:rFonts w:ascii="Times New Roman" w:hAnsi="Times New Roman" w:cs="Times New Roman"/>
          <w:bCs/>
          <w:color w:val="000000" w:themeColor="text1"/>
          <w:sz w:val="24"/>
          <w:szCs w:val="24"/>
        </w:rPr>
      </w:pPr>
      <w:r w:rsidRPr="00F524A2">
        <w:rPr>
          <w:rFonts w:ascii="Times New Roman" w:hAnsi="Times New Roman" w:cs="Times New Roman"/>
          <w:bCs/>
          <w:color w:val="000000" w:themeColor="text1"/>
          <w:sz w:val="24"/>
          <w:szCs w:val="24"/>
        </w:rPr>
        <w:t>The average throughput for KGMO is 2.0317Mbps</w:t>
      </w:r>
      <w:r w:rsidR="00505C7D">
        <w:rPr>
          <w:rFonts w:ascii="Times New Roman" w:hAnsi="Times New Roman" w:cs="Times New Roman"/>
          <w:bCs/>
          <w:color w:val="000000" w:themeColor="text1"/>
          <w:sz w:val="24"/>
          <w:szCs w:val="24"/>
        </w:rPr>
        <w:t>, w</w:t>
      </w:r>
      <w:r w:rsidRPr="00F524A2">
        <w:rPr>
          <w:rFonts w:ascii="Times New Roman" w:hAnsi="Times New Roman" w:cs="Times New Roman"/>
          <w:bCs/>
          <w:color w:val="000000" w:themeColor="text1"/>
          <w:sz w:val="24"/>
          <w:szCs w:val="24"/>
        </w:rPr>
        <w:t xml:space="preserve">hereas the average throughput for PSO is 1.4696Mbps. The improvement in throughput </w:t>
      </w:r>
      <w:r w:rsidR="00505C7D" w:rsidRPr="00F524A2">
        <w:rPr>
          <w:rFonts w:ascii="Times New Roman" w:hAnsi="Times New Roman" w:cs="Times New Roman"/>
          <w:bCs/>
          <w:color w:val="000000" w:themeColor="text1"/>
          <w:sz w:val="24"/>
          <w:szCs w:val="24"/>
        </w:rPr>
        <w:t>is (</w:t>
      </w:r>
      <w:r w:rsidRPr="00F524A2">
        <w:rPr>
          <w:rFonts w:ascii="Times New Roman" w:hAnsi="Times New Roman" w:cs="Times New Roman"/>
          <w:bCs/>
          <w:color w:val="000000" w:themeColor="text1"/>
          <w:sz w:val="24"/>
          <w:szCs w:val="24"/>
        </w:rPr>
        <w:t>0.5621/2.</w:t>
      </w:r>
      <w:r w:rsidR="00505C7D" w:rsidRPr="00F524A2">
        <w:rPr>
          <w:rFonts w:ascii="Times New Roman" w:hAnsi="Times New Roman" w:cs="Times New Roman"/>
          <w:bCs/>
          <w:color w:val="000000" w:themeColor="text1"/>
          <w:sz w:val="24"/>
          <w:szCs w:val="24"/>
        </w:rPr>
        <w:t>0317) *</w:t>
      </w:r>
      <w:r w:rsidRPr="00F524A2">
        <w:rPr>
          <w:rFonts w:ascii="Times New Roman" w:hAnsi="Times New Roman" w:cs="Times New Roman"/>
          <w:bCs/>
          <w:color w:val="000000" w:themeColor="text1"/>
          <w:sz w:val="24"/>
          <w:szCs w:val="24"/>
        </w:rPr>
        <w:t>100 which is equal to 27%. After 80-100s only, the KGMO performance is highly better than PSO, before that particular time the throughput is average for both techniques. The reason is that the PSO easily falls into local optimum and has a low convergence rate in the iterative process.</w:t>
      </w:r>
    </w:p>
    <w:p w14:paraId="0B4DAAEB" w14:textId="77777777" w:rsidR="00230B0F" w:rsidRDefault="00230B0F" w:rsidP="00F524A2">
      <w:pPr>
        <w:spacing w:line="240" w:lineRule="auto"/>
        <w:jc w:val="center"/>
        <w:rPr>
          <w:rFonts w:cs="Times New Roman"/>
          <w:bCs/>
          <w:color w:val="000000" w:themeColor="text1"/>
          <w:szCs w:val="24"/>
        </w:rPr>
      </w:pPr>
      <w:r w:rsidRPr="00573354">
        <w:rPr>
          <w:rFonts w:cs="Times New Roman"/>
          <w:noProof/>
          <w:color w:val="000000" w:themeColor="text1"/>
          <w:szCs w:val="24"/>
          <w:lang w:val="en-IN" w:eastAsia="en-IN"/>
        </w:rPr>
        <w:lastRenderedPageBreak/>
        <w:drawing>
          <wp:inline distT="0" distB="0" distL="0" distR="0" wp14:anchorId="144010CD" wp14:editId="2D28CD61">
            <wp:extent cx="4234180" cy="2537460"/>
            <wp:effectExtent l="0" t="0" r="0" b="0"/>
            <wp:docPr id="2036033941" name="Picture 203603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pic:cNvPicPr>
                      <a:picLocks noChangeAspect="1" noChangeArrowheads="1"/>
                    </pic:cNvPicPr>
                  </pic:nvPicPr>
                  <pic:blipFill>
                    <a:blip r:embed="rId107"/>
                    <a:stretch>
                      <a:fillRect/>
                    </a:stretch>
                  </pic:blipFill>
                  <pic:spPr bwMode="auto">
                    <a:xfrm>
                      <a:off x="0" y="0"/>
                      <a:ext cx="4257940" cy="2551699"/>
                    </a:xfrm>
                    <a:prstGeom prst="rect">
                      <a:avLst/>
                    </a:prstGeom>
                  </pic:spPr>
                </pic:pic>
              </a:graphicData>
            </a:graphic>
          </wp:inline>
        </w:drawing>
      </w:r>
    </w:p>
    <w:p w14:paraId="3DA2B29E" w14:textId="2730399F" w:rsidR="00230B0F" w:rsidRPr="00963AB8" w:rsidRDefault="00230B0F" w:rsidP="00963AB8">
      <w:pPr>
        <w:spacing w:line="360" w:lineRule="auto"/>
        <w:jc w:val="center"/>
        <w:rPr>
          <w:rFonts w:ascii="Times New Roman" w:hAnsi="Times New Roman" w:cs="Times New Roman"/>
          <w:bCs/>
          <w:color w:val="000000" w:themeColor="text1"/>
          <w:sz w:val="24"/>
          <w:szCs w:val="24"/>
        </w:rPr>
      </w:pPr>
      <w:r w:rsidRPr="00963AB8">
        <w:rPr>
          <w:rFonts w:ascii="Times New Roman" w:hAnsi="Times New Roman" w:cs="Times New Roman"/>
          <w:bCs/>
          <w:color w:val="000000" w:themeColor="text1"/>
          <w:sz w:val="24"/>
          <w:szCs w:val="24"/>
        </w:rPr>
        <w:t xml:space="preserve">Fig. </w:t>
      </w:r>
      <w:r w:rsidR="00252182">
        <w:rPr>
          <w:rFonts w:ascii="Times New Roman" w:hAnsi="Times New Roman" w:cs="Times New Roman"/>
          <w:bCs/>
          <w:color w:val="000000" w:themeColor="text1"/>
          <w:sz w:val="24"/>
          <w:szCs w:val="24"/>
        </w:rPr>
        <w:t>6.</w:t>
      </w:r>
      <w:r w:rsidR="00E705DE">
        <w:rPr>
          <w:rFonts w:ascii="Times New Roman" w:hAnsi="Times New Roman" w:cs="Times New Roman"/>
          <w:bCs/>
          <w:color w:val="000000" w:themeColor="text1"/>
          <w:sz w:val="24"/>
          <w:szCs w:val="24"/>
        </w:rPr>
        <w:t>13</w:t>
      </w:r>
      <w:r w:rsidRPr="00963AB8">
        <w:rPr>
          <w:rFonts w:ascii="Times New Roman" w:hAnsi="Times New Roman" w:cs="Times New Roman"/>
          <w:bCs/>
          <w:color w:val="000000" w:themeColor="text1"/>
          <w:sz w:val="24"/>
          <w:szCs w:val="24"/>
        </w:rPr>
        <w:t>.</w:t>
      </w:r>
      <w:r w:rsidRPr="00963AB8">
        <w:rPr>
          <w:rFonts w:ascii="Times New Roman" w:hAnsi="Times New Roman" w:cs="Times New Roman"/>
          <w:color w:val="000000" w:themeColor="text1"/>
          <w:sz w:val="24"/>
          <w:szCs w:val="24"/>
        </w:rPr>
        <w:t xml:space="preserve"> End to end Delay vs Number of Users</w:t>
      </w:r>
    </w:p>
    <w:p w14:paraId="42EB87FF" w14:textId="732862DC" w:rsidR="00D1160E" w:rsidRPr="00F524A2" w:rsidRDefault="00D1160E" w:rsidP="0062171D">
      <w:pPr>
        <w:spacing w:line="360" w:lineRule="auto"/>
        <w:ind w:firstLine="720"/>
        <w:jc w:val="both"/>
        <w:rPr>
          <w:rFonts w:ascii="Times New Roman" w:hAnsi="Times New Roman" w:cs="Times New Roman"/>
          <w:bCs/>
          <w:color w:val="000000" w:themeColor="text1"/>
          <w:sz w:val="24"/>
          <w:szCs w:val="24"/>
        </w:rPr>
      </w:pPr>
      <w:r w:rsidRPr="00F524A2">
        <w:rPr>
          <w:rFonts w:ascii="Times New Roman" w:hAnsi="Times New Roman" w:cs="Times New Roman"/>
          <w:bCs/>
          <w:color w:val="000000" w:themeColor="text1"/>
          <w:sz w:val="24"/>
          <w:szCs w:val="24"/>
        </w:rPr>
        <w:t xml:space="preserve">Delay is the time taken by the </w:t>
      </w:r>
      <w:r w:rsidR="0062171D" w:rsidRPr="00F524A2">
        <w:rPr>
          <w:rFonts w:ascii="Times New Roman" w:hAnsi="Times New Roman" w:cs="Times New Roman"/>
          <w:bCs/>
          <w:color w:val="000000" w:themeColor="text1"/>
          <w:sz w:val="24"/>
          <w:szCs w:val="24"/>
        </w:rPr>
        <w:t>system to</w:t>
      </w:r>
      <w:r w:rsidRPr="00F524A2">
        <w:rPr>
          <w:rFonts w:ascii="Times New Roman" w:hAnsi="Times New Roman" w:cs="Times New Roman"/>
          <w:bCs/>
          <w:color w:val="000000" w:themeColor="text1"/>
          <w:sz w:val="24"/>
          <w:szCs w:val="24"/>
        </w:rPr>
        <w:t xml:space="preserve"> connect Cluster Head to all the users under the corresponding CH. Over all Delay is the sum of all the Delays calculated in all the clusters. The delay occurred in </w:t>
      </w:r>
      <w:r w:rsidR="0062171D" w:rsidRPr="00F524A2">
        <w:rPr>
          <w:rFonts w:ascii="Times New Roman" w:hAnsi="Times New Roman" w:cs="Times New Roman"/>
          <w:bCs/>
          <w:color w:val="000000" w:themeColor="text1"/>
          <w:sz w:val="24"/>
          <w:szCs w:val="24"/>
        </w:rPr>
        <w:t>connecting a</w:t>
      </w:r>
      <w:r w:rsidRPr="00F524A2">
        <w:rPr>
          <w:rFonts w:ascii="Times New Roman" w:hAnsi="Times New Roman" w:cs="Times New Roman"/>
          <w:bCs/>
          <w:color w:val="000000" w:themeColor="text1"/>
          <w:sz w:val="24"/>
          <w:szCs w:val="24"/>
        </w:rPr>
        <w:t xml:space="preserve"> user to a CH is not linearly related with number of users. This is due to the fact that distance between CH and users is not fixed and keeps changing with time at random. For </w:t>
      </w:r>
      <w:r w:rsidR="004D29EE" w:rsidRPr="00F524A2">
        <w:rPr>
          <w:rFonts w:ascii="Times New Roman" w:hAnsi="Times New Roman" w:cs="Times New Roman"/>
          <w:bCs/>
          <w:color w:val="000000" w:themeColor="text1"/>
          <w:sz w:val="24"/>
          <w:szCs w:val="24"/>
        </w:rPr>
        <w:t>example,</w:t>
      </w:r>
      <w:r w:rsidRPr="00F524A2">
        <w:rPr>
          <w:rFonts w:ascii="Times New Roman" w:hAnsi="Times New Roman" w:cs="Times New Roman"/>
          <w:bCs/>
          <w:color w:val="000000" w:themeColor="text1"/>
          <w:sz w:val="24"/>
          <w:szCs w:val="24"/>
        </w:rPr>
        <w:t xml:space="preserve"> the overall delay </w:t>
      </w:r>
      <w:r w:rsidR="004D29EE" w:rsidRPr="00F524A2">
        <w:rPr>
          <w:rFonts w:ascii="Times New Roman" w:hAnsi="Times New Roman" w:cs="Times New Roman"/>
          <w:bCs/>
          <w:color w:val="000000" w:themeColor="text1"/>
          <w:sz w:val="24"/>
          <w:szCs w:val="24"/>
        </w:rPr>
        <w:t>is 275</w:t>
      </w:r>
      <w:r w:rsidRPr="00F524A2">
        <w:rPr>
          <w:rFonts w:ascii="Times New Roman" w:hAnsi="Times New Roman" w:cs="Times New Roman"/>
          <w:bCs/>
          <w:color w:val="000000" w:themeColor="text1"/>
          <w:sz w:val="24"/>
          <w:szCs w:val="24"/>
        </w:rPr>
        <w:t xml:space="preserve">ms when number of users are 80 and it is 250ms when the number of users </w:t>
      </w:r>
      <w:r w:rsidR="003067C1" w:rsidRPr="00F524A2">
        <w:rPr>
          <w:rFonts w:ascii="Times New Roman" w:hAnsi="Times New Roman" w:cs="Times New Roman"/>
          <w:bCs/>
          <w:color w:val="000000" w:themeColor="text1"/>
          <w:sz w:val="24"/>
          <w:szCs w:val="24"/>
        </w:rPr>
        <w:t>is</w:t>
      </w:r>
      <w:r w:rsidRPr="00F524A2">
        <w:rPr>
          <w:rFonts w:ascii="Times New Roman" w:hAnsi="Times New Roman" w:cs="Times New Roman"/>
          <w:bCs/>
          <w:color w:val="000000" w:themeColor="text1"/>
          <w:sz w:val="24"/>
          <w:szCs w:val="24"/>
        </w:rPr>
        <w:t xml:space="preserve"> 85. The overall delay is less for KGMO method for the same number of users compared to PSO as shown in Fig.</w:t>
      </w:r>
      <w:r w:rsidR="00252182">
        <w:rPr>
          <w:rFonts w:ascii="Times New Roman" w:hAnsi="Times New Roman" w:cs="Times New Roman"/>
          <w:bCs/>
          <w:color w:val="000000" w:themeColor="text1"/>
          <w:sz w:val="24"/>
          <w:szCs w:val="24"/>
        </w:rPr>
        <w:t>6.</w:t>
      </w:r>
      <w:r w:rsidR="00E705DE">
        <w:rPr>
          <w:rFonts w:ascii="Times New Roman" w:hAnsi="Times New Roman" w:cs="Times New Roman"/>
          <w:bCs/>
          <w:color w:val="000000" w:themeColor="text1"/>
          <w:sz w:val="24"/>
          <w:szCs w:val="24"/>
        </w:rPr>
        <w:t>13</w:t>
      </w:r>
    </w:p>
    <w:p w14:paraId="651DCA6C" w14:textId="47A8E028" w:rsidR="00D1160E" w:rsidRDefault="005B1256" w:rsidP="005B1256">
      <w:pPr>
        <w:spacing w:line="240" w:lineRule="auto"/>
        <w:jc w:val="center"/>
        <w:rPr>
          <w:rFonts w:cs="Times New Roman"/>
          <w:bCs/>
          <w:color w:val="000000" w:themeColor="text1"/>
          <w:szCs w:val="24"/>
        </w:rPr>
      </w:pPr>
      <w:r>
        <w:rPr>
          <w:noProof/>
        </w:rPr>
        <w:drawing>
          <wp:inline distT="0" distB="0" distL="0" distR="0" wp14:anchorId="34AC2830" wp14:editId="3E7D9ACD">
            <wp:extent cx="4526280" cy="2598420"/>
            <wp:effectExtent l="0" t="0" r="7620" b="0"/>
            <wp:docPr id="1260325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526280" cy="2598420"/>
                    </a:xfrm>
                    <a:prstGeom prst="rect">
                      <a:avLst/>
                    </a:prstGeom>
                    <a:noFill/>
                    <a:ln>
                      <a:noFill/>
                    </a:ln>
                  </pic:spPr>
                </pic:pic>
              </a:graphicData>
            </a:graphic>
          </wp:inline>
        </w:drawing>
      </w:r>
    </w:p>
    <w:p w14:paraId="65461B2E" w14:textId="14C4E03C" w:rsidR="005B1256" w:rsidRDefault="005B1256" w:rsidP="005B1256">
      <w:pPr>
        <w:spacing w:line="360" w:lineRule="auto"/>
        <w:jc w:val="center"/>
        <w:rPr>
          <w:rFonts w:ascii="Times New Roman" w:hAnsi="Times New Roman" w:cs="Times New Roman"/>
          <w:color w:val="000000" w:themeColor="text1"/>
          <w:sz w:val="24"/>
          <w:szCs w:val="24"/>
        </w:rPr>
      </w:pPr>
      <w:r w:rsidRPr="00963AB8">
        <w:rPr>
          <w:rFonts w:ascii="Times New Roman" w:hAnsi="Times New Roman" w:cs="Times New Roman"/>
          <w:bCs/>
          <w:color w:val="000000" w:themeColor="text1"/>
          <w:sz w:val="24"/>
          <w:szCs w:val="24"/>
        </w:rPr>
        <w:t xml:space="preserve">Fig. </w:t>
      </w:r>
      <w:r>
        <w:rPr>
          <w:rFonts w:ascii="Times New Roman" w:hAnsi="Times New Roman" w:cs="Times New Roman"/>
          <w:bCs/>
          <w:color w:val="000000" w:themeColor="text1"/>
          <w:sz w:val="24"/>
          <w:szCs w:val="24"/>
        </w:rPr>
        <w:t>6.</w:t>
      </w:r>
      <w:r w:rsidRPr="00963AB8">
        <w:rPr>
          <w:rFonts w:ascii="Times New Roman" w:hAnsi="Times New Roman" w:cs="Times New Roman"/>
          <w:bCs/>
          <w:color w:val="000000" w:themeColor="text1"/>
          <w:sz w:val="24"/>
          <w:szCs w:val="24"/>
        </w:rPr>
        <w:t>1</w:t>
      </w:r>
      <w:r>
        <w:rPr>
          <w:rFonts w:ascii="Times New Roman" w:hAnsi="Times New Roman" w:cs="Times New Roman"/>
          <w:bCs/>
          <w:color w:val="000000" w:themeColor="text1"/>
          <w:sz w:val="24"/>
          <w:szCs w:val="24"/>
        </w:rPr>
        <w:t>4</w:t>
      </w:r>
      <w:r w:rsidRPr="00963AB8">
        <w:rPr>
          <w:rFonts w:ascii="Times New Roman" w:hAnsi="Times New Roman" w:cs="Times New Roman"/>
          <w:bCs/>
          <w:color w:val="000000" w:themeColor="text1"/>
          <w:sz w:val="24"/>
          <w:szCs w:val="24"/>
        </w:rPr>
        <w:t>.</w:t>
      </w:r>
      <w:r w:rsidRPr="00963AB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Mean of </w:t>
      </w:r>
      <w:r w:rsidRPr="00963AB8">
        <w:rPr>
          <w:rFonts w:ascii="Times New Roman" w:hAnsi="Times New Roman" w:cs="Times New Roman"/>
          <w:color w:val="000000" w:themeColor="text1"/>
          <w:sz w:val="24"/>
          <w:szCs w:val="24"/>
        </w:rPr>
        <w:t>End to end Delay vs Number of Users</w:t>
      </w:r>
    </w:p>
    <w:p w14:paraId="48ED2780" w14:textId="376D6400" w:rsidR="00B36191" w:rsidRPr="004D3B10" w:rsidRDefault="00B36191" w:rsidP="00EC76FD">
      <w:pPr>
        <w:spacing w:after="0" w:line="360" w:lineRule="auto"/>
        <w:ind w:firstLine="567"/>
        <w:rPr>
          <w:rFonts w:ascii="Times New Roman" w:hAnsi="Times New Roman" w:cs="Times New Roman"/>
          <w:sz w:val="24"/>
          <w:szCs w:val="24"/>
        </w:rPr>
      </w:pPr>
      <w:r w:rsidRPr="004D3B10">
        <w:rPr>
          <w:rFonts w:ascii="Times New Roman" w:hAnsi="Times New Roman" w:cs="Times New Roman"/>
          <w:sz w:val="24"/>
          <w:szCs w:val="24"/>
        </w:rPr>
        <w:lastRenderedPageBreak/>
        <w:t xml:space="preserve">Average of </w:t>
      </w:r>
      <w:r w:rsidR="00CB414E" w:rsidRPr="004D3B10">
        <w:rPr>
          <w:rFonts w:ascii="Times New Roman" w:hAnsi="Times New Roman" w:cs="Times New Roman"/>
          <w:sz w:val="24"/>
          <w:szCs w:val="24"/>
        </w:rPr>
        <w:t>end-to-end</w:t>
      </w:r>
      <w:r w:rsidRPr="004D3B10">
        <w:rPr>
          <w:rFonts w:ascii="Times New Roman" w:hAnsi="Times New Roman" w:cs="Times New Roman"/>
          <w:sz w:val="24"/>
          <w:szCs w:val="24"/>
        </w:rPr>
        <w:t xml:space="preserve"> delay is the cumulative addition of overall </w:t>
      </w:r>
      <w:r w:rsidR="00CB414E" w:rsidRPr="004D3B10">
        <w:rPr>
          <w:rFonts w:ascii="Times New Roman" w:hAnsi="Times New Roman" w:cs="Times New Roman"/>
          <w:sz w:val="24"/>
          <w:szCs w:val="24"/>
        </w:rPr>
        <w:t>delay with</w:t>
      </w:r>
      <w:r w:rsidRPr="004D3B10">
        <w:rPr>
          <w:rFonts w:ascii="Times New Roman" w:hAnsi="Times New Roman" w:cs="Times New Roman"/>
          <w:sz w:val="24"/>
          <w:szCs w:val="24"/>
        </w:rPr>
        <w:t xml:space="preserve"> respect </w:t>
      </w:r>
      <w:r w:rsidR="00CB414E" w:rsidRPr="004D3B10">
        <w:rPr>
          <w:rFonts w:ascii="Times New Roman" w:hAnsi="Times New Roman" w:cs="Times New Roman"/>
          <w:sz w:val="24"/>
          <w:szCs w:val="24"/>
        </w:rPr>
        <w:t>to users</w:t>
      </w:r>
      <w:r w:rsidRPr="004D3B10">
        <w:rPr>
          <w:rFonts w:ascii="Times New Roman" w:hAnsi="Times New Roman" w:cs="Times New Roman"/>
          <w:sz w:val="24"/>
          <w:szCs w:val="24"/>
        </w:rPr>
        <w:t xml:space="preserve"> of the network by taking the mean value. </w:t>
      </w:r>
      <w:r w:rsidR="004F5BBC" w:rsidRPr="004D3B10">
        <w:rPr>
          <w:rFonts w:ascii="Times New Roman" w:hAnsi="Times New Roman" w:cs="Times New Roman"/>
          <w:bCs/>
          <w:sz w:val="24"/>
          <w:szCs w:val="24"/>
        </w:rPr>
        <w:t xml:space="preserve">The </w:t>
      </w:r>
      <w:r w:rsidRPr="004D3B10">
        <w:rPr>
          <w:rFonts w:ascii="Times New Roman" w:hAnsi="Times New Roman" w:cs="Times New Roman"/>
          <w:bCs/>
          <w:sz w:val="24"/>
          <w:szCs w:val="24"/>
        </w:rPr>
        <w:t>mean value of end-to-end</w:t>
      </w:r>
      <w:r w:rsidR="004F5BBC" w:rsidRPr="004D3B10">
        <w:rPr>
          <w:rFonts w:ascii="Times New Roman" w:hAnsi="Times New Roman" w:cs="Times New Roman"/>
          <w:bCs/>
          <w:sz w:val="24"/>
          <w:szCs w:val="24"/>
        </w:rPr>
        <w:t xml:space="preserve"> delay is less for KGMO method for the same number of users compared to PSO as shown in Fig.6.</w:t>
      </w:r>
      <w:r w:rsidRPr="004D3B10">
        <w:rPr>
          <w:rFonts w:ascii="Times New Roman" w:hAnsi="Times New Roman" w:cs="Times New Roman"/>
          <w:bCs/>
          <w:sz w:val="24"/>
          <w:szCs w:val="24"/>
        </w:rPr>
        <w:t xml:space="preserve"> 14</w:t>
      </w:r>
      <w:r w:rsidR="00EC76FD" w:rsidRPr="004D3B10">
        <w:rPr>
          <w:rFonts w:ascii="Times New Roman" w:hAnsi="Times New Roman" w:cs="Times New Roman"/>
          <w:bCs/>
          <w:sz w:val="24"/>
          <w:szCs w:val="24"/>
        </w:rPr>
        <w:t xml:space="preserve">. </w:t>
      </w:r>
    </w:p>
    <w:p w14:paraId="57A3726C" w14:textId="41F4BDAF" w:rsidR="00230B0F" w:rsidRPr="00963AB8" w:rsidRDefault="00230B0F" w:rsidP="00E705DE">
      <w:pPr>
        <w:spacing w:line="240" w:lineRule="auto"/>
        <w:jc w:val="center"/>
        <w:rPr>
          <w:rFonts w:ascii="Times New Roman" w:hAnsi="Times New Roman" w:cs="Times New Roman"/>
          <w:color w:val="000000" w:themeColor="text1"/>
          <w:sz w:val="24"/>
          <w:szCs w:val="24"/>
        </w:rPr>
      </w:pPr>
      <w:r w:rsidRPr="00963AB8">
        <w:rPr>
          <w:rFonts w:ascii="Times New Roman" w:hAnsi="Times New Roman" w:cs="Times New Roman"/>
          <w:noProof/>
          <w:color w:val="000000" w:themeColor="text1"/>
          <w:sz w:val="24"/>
          <w:szCs w:val="24"/>
          <w:lang w:val="en-IN" w:eastAsia="en-IN"/>
        </w:rPr>
        <w:drawing>
          <wp:inline distT="0" distB="0" distL="0" distR="0" wp14:anchorId="0FF553EF" wp14:editId="56D49994">
            <wp:extent cx="4577080" cy="2476500"/>
            <wp:effectExtent l="0" t="0" r="0" b="0"/>
            <wp:docPr id="789863029" name="Picture 789863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634920" cy="2507795"/>
                    </a:xfrm>
                    <a:prstGeom prst="rect">
                      <a:avLst/>
                    </a:prstGeom>
                    <a:noFill/>
                    <a:ln>
                      <a:noFill/>
                    </a:ln>
                  </pic:spPr>
                </pic:pic>
              </a:graphicData>
            </a:graphic>
          </wp:inline>
        </w:drawing>
      </w:r>
    </w:p>
    <w:p w14:paraId="346984E8" w14:textId="4DB5B400" w:rsidR="00230B0F" w:rsidRPr="00963AB8" w:rsidRDefault="00230B0F" w:rsidP="00963AB8">
      <w:pPr>
        <w:spacing w:line="360" w:lineRule="auto"/>
        <w:jc w:val="center"/>
        <w:rPr>
          <w:rFonts w:ascii="Times New Roman" w:hAnsi="Times New Roman" w:cs="Times New Roman"/>
          <w:color w:val="000000" w:themeColor="text1"/>
          <w:sz w:val="24"/>
          <w:szCs w:val="24"/>
        </w:rPr>
      </w:pPr>
      <w:r w:rsidRPr="00963AB8">
        <w:rPr>
          <w:rFonts w:ascii="Times New Roman" w:hAnsi="Times New Roman" w:cs="Times New Roman"/>
          <w:bCs/>
          <w:color w:val="000000" w:themeColor="text1"/>
          <w:sz w:val="24"/>
          <w:szCs w:val="24"/>
        </w:rPr>
        <w:t xml:space="preserve">Fig. </w:t>
      </w:r>
      <w:r w:rsidR="00252182">
        <w:rPr>
          <w:rFonts w:ascii="Times New Roman" w:hAnsi="Times New Roman" w:cs="Times New Roman"/>
          <w:bCs/>
          <w:color w:val="000000" w:themeColor="text1"/>
          <w:sz w:val="24"/>
          <w:szCs w:val="24"/>
        </w:rPr>
        <w:t>6.</w:t>
      </w:r>
      <w:r w:rsidRPr="00963AB8">
        <w:rPr>
          <w:rFonts w:ascii="Times New Roman" w:hAnsi="Times New Roman" w:cs="Times New Roman"/>
          <w:bCs/>
          <w:color w:val="000000" w:themeColor="text1"/>
          <w:sz w:val="24"/>
          <w:szCs w:val="24"/>
        </w:rPr>
        <w:t>1</w:t>
      </w:r>
      <w:r w:rsidR="004F5BBC">
        <w:rPr>
          <w:rFonts w:ascii="Times New Roman" w:hAnsi="Times New Roman" w:cs="Times New Roman"/>
          <w:bCs/>
          <w:color w:val="000000" w:themeColor="text1"/>
          <w:sz w:val="24"/>
          <w:szCs w:val="24"/>
        </w:rPr>
        <w:t>5</w:t>
      </w:r>
      <w:r w:rsidRPr="00963AB8">
        <w:rPr>
          <w:rFonts w:ascii="Times New Roman" w:hAnsi="Times New Roman" w:cs="Times New Roman"/>
          <w:bCs/>
          <w:color w:val="000000" w:themeColor="text1"/>
          <w:sz w:val="24"/>
          <w:szCs w:val="24"/>
        </w:rPr>
        <w:t>.</w:t>
      </w:r>
      <w:r w:rsidRPr="00963AB8">
        <w:rPr>
          <w:rFonts w:ascii="Times New Roman" w:hAnsi="Times New Roman" w:cs="Times New Roman"/>
          <w:color w:val="000000" w:themeColor="text1"/>
          <w:sz w:val="24"/>
          <w:szCs w:val="24"/>
        </w:rPr>
        <w:t xml:space="preserve"> Number of Handover Vs Number of User</w:t>
      </w:r>
    </w:p>
    <w:p w14:paraId="3BD85772" w14:textId="137AEE6C" w:rsidR="00230B0F" w:rsidRDefault="0062171D" w:rsidP="00963AB8">
      <w:pPr>
        <w:spacing w:line="360" w:lineRule="auto"/>
        <w:jc w:val="both"/>
        <w:rPr>
          <w:rFonts w:ascii="Times New Roman" w:hAnsi="Times New Roman" w:cs="Times New Roman"/>
          <w:bCs/>
          <w:color w:val="000000" w:themeColor="text1"/>
          <w:sz w:val="24"/>
          <w:szCs w:val="24"/>
        </w:rPr>
      </w:pPr>
      <w:r w:rsidRPr="00963AB8">
        <w:rPr>
          <w:rFonts w:ascii="Times New Roman" w:hAnsi="Times New Roman" w:cs="Times New Roman"/>
          <w:color w:val="000000" w:themeColor="text1"/>
          <w:sz w:val="24"/>
          <w:szCs w:val="24"/>
        </w:rPr>
        <w:t>Another</w:t>
      </w:r>
      <w:r w:rsidR="00230B0F" w:rsidRPr="00963AB8">
        <w:rPr>
          <w:rFonts w:ascii="Times New Roman" w:hAnsi="Times New Roman" w:cs="Times New Roman"/>
          <w:color w:val="000000" w:themeColor="text1"/>
          <w:sz w:val="24"/>
          <w:szCs w:val="24"/>
        </w:rPr>
        <w:t xml:space="preserve"> performance parameter is </w:t>
      </w:r>
      <w:r w:rsidR="006E2EC1">
        <w:rPr>
          <w:rFonts w:ascii="Times New Roman" w:hAnsi="Times New Roman" w:cs="Times New Roman"/>
          <w:color w:val="000000" w:themeColor="text1"/>
          <w:sz w:val="24"/>
          <w:szCs w:val="24"/>
        </w:rPr>
        <w:t>n</w:t>
      </w:r>
      <w:r w:rsidR="00230B0F" w:rsidRPr="00963AB8">
        <w:rPr>
          <w:rFonts w:ascii="Times New Roman" w:hAnsi="Times New Roman" w:cs="Times New Roman"/>
          <w:color w:val="000000" w:themeColor="text1"/>
          <w:sz w:val="24"/>
          <w:szCs w:val="24"/>
        </w:rPr>
        <w:t>umber of handovers</w:t>
      </w:r>
      <w:r w:rsidR="006E2EC1">
        <w:rPr>
          <w:rFonts w:ascii="Times New Roman" w:hAnsi="Times New Roman" w:cs="Times New Roman"/>
          <w:color w:val="000000" w:themeColor="text1"/>
          <w:sz w:val="24"/>
          <w:szCs w:val="24"/>
        </w:rPr>
        <w:t>. It</w:t>
      </w:r>
      <w:r w:rsidR="00230B0F" w:rsidRPr="00963AB8">
        <w:rPr>
          <w:rFonts w:ascii="Times New Roman" w:hAnsi="Times New Roman" w:cs="Times New Roman"/>
          <w:color w:val="000000" w:themeColor="text1"/>
          <w:sz w:val="24"/>
          <w:szCs w:val="24"/>
        </w:rPr>
        <w:t xml:space="preserve"> is one of the major </w:t>
      </w:r>
      <w:r w:rsidR="000A39D2" w:rsidRPr="00963AB8">
        <w:rPr>
          <w:rFonts w:ascii="Times New Roman" w:hAnsi="Times New Roman" w:cs="Times New Roman"/>
          <w:color w:val="000000" w:themeColor="text1"/>
          <w:sz w:val="24"/>
          <w:szCs w:val="24"/>
        </w:rPr>
        <w:t>factors</w:t>
      </w:r>
      <w:r w:rsidR="00230B0F" w:rsidRPr="00963AB8">
        <w:rPr>
          <w:rFonts w:ascii="Times New Roman" w:hAnsi="Times New Roman" w:cs="Times New Roman"/>
          <w:color w:val="000000" w:themeColor="text1"/>
          <w:sz w:val="24"/>
          <w:szCs w:val="24"/>
        </w:rPr>
        <w:t xml:space="preserve"> which effects the performance of the network. For good performance, the number of handovers should be constant. From the </w:t>
      </w:r>
      <w:r w:rsidR="00230B0F" w:rsidRPr="00963AB8">
        <w:rPr>
          <w:rFonts w:ascii="Times New Roman" w:hAnsi="Times New Roman" w:cs="Times New Roman"/>
          <w:bCs/>
          <w:color w:val="000000" w:themeColor="text1"/>
          <w:sz w:val="24"/>
          <w:szCs w:val="24"/>
        </w:rPr>
        <w:t>Fig.</w:t>
      </w:r>
      <w:r w:rsidR="002249A8">
        <w:rPr>
          <w:rFonts w:ascii="Times New Roman" w:hAnsi="Times New Roman" w:cs="Times New Roman"/>
          <w:bCs/>
          <w:color w:val="000000" w:themeColor="text1"/>
          <w:sz w:val="24"/>
          <w:szCs w:val="24"/>
        </w:rPr>
        <w:t>6.</w:t>
      </w:r>
      <w:r w:rsidR="00230B0F" w:rsidRPr="00963AB8">
        <w:rPr>
          <w:rFonts w:ascii="Times New Roman" w:hAnsi="Times New Roman" w:cs="Times New Roman"/>
          <w:bCs/>
          <w:color w:val="000000" w:themeColor="text1"/>
          <w:sz w:val="24"/>
          <w:szCs w:val="24"/>
        </w:rPr>
        <w:t>1</w:t>
      </w:r>
      <w:r w:rsidR="004F5BBC">
        <w:rPr>
          <w:rFonts w:ascii="Times New Roman" w:hAnsi="Times New Roman" w:cs="Times New Roman"/>
          <w:bCs/>
          <w:color w:val="000000" w:themeColor="text1"/>
          <w:sz w:val="24"/>
          <w:szCs w:val="24"/>
        </w:rPr>
        <w:t>5</w:t>
      </w:r>
      <w:r w:rsidR="00230B0F" w:rsidRPr="00963AB8">
        <w:rPr>
          <w:rFonts w:ascii="Times New Roman" w:hAnsi="Times New Roman" w:cs="Times New Roman"/>
          <w:bCs/>
          <w:color w:val="000000" w:themeColor="text1"/>
          <w:sz w:val="24"/>
          <w:szCs w:val="24"/>
        </w:rPr>
        <w:t>,</w:t>
      </w:r>
      <w:r w:rsidR="00230B0F" w:rsidRPr="00963AB8">
        <w:rPr>
          <w:rFonts w:ascii="Times New Roman" w:hAnsi="Times New Roman" w:cs="Times New Roman"/>
          <w:b/>
          <w:color w:val="000000" w:themeColor="text1"/>
          <w:sz w:val="24"/>
          <w:szCs w:val="24"/>
        </w:rPr>
        <w:t xml:space="preserve"> </w:t>
      </w:r>
      <w:r w:rsidR="00230B0F" w:rsidRPr="00963AB8">
        <w:rPr>
          <w:rFonts w:ascii="Times New Roman" w:hAnsi="Times New Roman" w:cs="Times New Roman"/>
          <w:bCs/>
          <w:color w:val="000000" w:themeColor="text1"/>
          <w:sz w:val="24"/>
          <w:szCs w:val="24"/>
        </w:rPr>
        <w:t>it is observed that the number of handovers is relatively constant in the KGMO algorithm as compared to PSO.</w:t>
      </w:r>
    </w:p>
    <w:p w14:paraId="58F85324" w14:textId="1496BC32" w:rsidR="004F5BBC" w:rsidRDefault="004F5BBC" w:rsidP="004F5BBC">
      <w:pPr>
        <w:spacing w:line="360" w:lineRule="auto"/>
        <w:jc w:val="center"/>
        <w:rPr>
          <w:rFonts w:ascii="Times New Roman" w:hAnsi="Times New Roman" w:cs="Times New Roman"/>
          <w:color w:val="000000" w:themeColor="text1"/>
          <w:sz w:val="24"/>
          <w:szCs w:val="24"/>
          <w:lang w:val="en-IN"/>
        </w:rPr>
      </w:pPr>
      <w:r>
        <w:rPr>
          <w:noProof/>
        </w:rPr>
        <w:drawing>
          <wp:inline distT="0" distB="0" distL="0" distR="0" wp14:anchorId="4D8524B1" wp14:editId="1D03E17F">
            <wp:extent cx="4785360" cy="2697480"/>
            <wp:effectExtent l="0" t="0" r="0" b="7620"/>
            <wp:docPr id="2689346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785360" cy="2697480"/>
                    </a:xfrm>
                    <a:prstGeom prst="rect">
                      <a:avLst/>
                    </a:prstGeom>
                    <a:noFill/>
                    <a:ln>
                      <a:noFill/>
                    </a:ln>
                  </pic:spPr>
                </pic:pic>
              </a:graphicData>
            </a:graphic>
          </wp:inline>
        </w:drawing>
      </w:r>
    </w:p>
    <w:p w14:paraId="26CD73BE" w14:textId="5E3BB4EF" w:rsidR="004F5BBC" w:rsidRDefault="004F5BBC" w:rsidP="004F5BBC">
      <w:pPr>
        <w:spacing w:line="360" w:lineRule="auto"/>
        <w:jc w:val="center"/>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Fig</w:t>
      </w:r>
      <w:r w:rsidR="002249A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6.16</w:t>
      </w:r>
      <w:r w:rsidRPr="00F524A2">
        <w:rPr>
          <w:rFonts w:ascii="Times New Roman" w:hAnsi="Times New Roman" w:cs="Times New Roman"/>
          <w:color w:val="000000" w:themeColor="text1"/>
          <w:sz w:val="24"/>
          <w:szCs w:val="24"/>
        </w:rPr>
        <w:t xml:space="preserve">: Call drop </w:t>
      </w:r>
      <w:r>
        <w:rPr>
          <w:rFonts w:ascii="Times New Roman" w:hAnsi="Times New Roman" w:cs="Times New Roman"/>
          <w:color w:val="000000" w:themeColor="text1"/>
          <w:sz w:val="24"/>
          <w:szCs w:val="24"/>
        </w:rPr>
        <w:t>ratio</w:t>
      </w:r>
      <w:r w:rsidRPr="00F524A2">
        <w:rPr>
          <w:rFonts w:ascii="Times New Roman" w:hAnsi="Times New Roman" w:cs="Times New Roman"/>
          <w:color w:val="000000" w:themeColor="text1"/>
          <w:sz w:val="24"/>
          <w:szCs w:val="24"/>
        </w:rPr>
        <w:t xml:space="preserve"> </w:t>
      </w:r>
      <w:r w:rsidR="00EC76FD">
        <w:rPr>
          <w:rFonts w:ascii="Times New Roman" w:hAnsi="Times New Roman" w:cs="Times New Roman"/>
          <w:color w:val="000000" w:themeColor="text1"/>
          <w:sz w:val="24"/>
          <w:szCs w:val="24"/>
        </w:rPr>
        <w:t>performance</w:t>
      </w:r>
    </w:p>
    <w:p w14:paraId="50071384" w14:textId="6520D78C" w:rsidR="004F5BBC" w:rsidRPr="004D3B10" w:rsidRDefault="002B255F" w:rsidP="008A172B">
      <w:pPr>
        <w:spacing w:line="360" w:lineRule="auto"/>
        <w:ind w:firstLine="720"/>
        <w:jc w:val="both"/>
        <w:rPr>
          <w:rFonts w:ascii="Arial" w:hAnsi="Arial" w:cs="Arial"/>
          <w:shd w:val="clear" w:color="auto" w:fill="FFFFFF"/>
        </w:rPr>
      </w:pPr>
      <w:r w:rsidRPr="00505C7D">
        <w:rPr>
          <w:rFonts w:ascii="Times New Roman" w:hAnsi="Times New Roman" w:cs="Times New Roman"/>
          <w:sz w:val="24"/>
          <w:szCs w:val="24"/>
          <w:shd w:val="clear" w:color="auto" w:fill="FFFFFF"/>
        </w:rPr>
        <w:lastRenderedPageBreak/>
        <w:t>The main</w:t>
      </w:r>
      <w:r w:rsidR="002249A8">
        <w:rPr>
          <w:rFonts w:ascii="Times New Roman" w:hAnsi="Times New Roman" w:cs="Times New Roman"/>
          <w:sz w:val="24"/>
          <w:szCs w:val="24"/>
          <w:shd w:val="clear" w:color="auto" w:fill="FFFFFF"/>
        </w:rPr>
        <w:t xml:space="preserve"> </w:t>
      </w:r>
      <w:r w:rsidRPr="00505C7D">
        <w:rPr>
          <w:rFonts w:ascii="Times New Roman" w:hAnsi="Times New Roman" w:cs="Times New Roman"/>
          <w:sz w:val="24"/>
          <w:szCs w:val="24"/>
          <w:shd w:val="clear" w:color="auto" w:fill="FFFFFF"/>
        </w:rPr>
        <w:t>causes of dropped calls in mobile networks are a lack of radio coverage, radio interference between customers, and flaws in network operation such as unsuccessful handover or cell-reselection efforts. So, in mobile networks, the call drop ratio is a crucial performance</w:t>
      </w:r>
      <w:r w:rsidRPr="004D3B10">
        <w:rPr>
          <w:rFonts w:ascii="Arial" w:hAnsi="Arial" w:cs="Arial"/>
          <w:shd w:val="clear" w:color="auto" w:fill="FFFFFF"/>
        </w:rPr>
        <w:t xml:space="preserve"> </w:t>
      </w:r>
      <w:r w:rsidRPr="002249A8">
        <w:rPr>
          <w:rFonts w:ascii="Times New Roman" w:hAnsi="Times New Roman" w:cs="Times New Roman"/>
          <w:sz w:val="24"/>
          <w:szCs w:val="24"/>
        </w:rPr>
        <w:t xml:space="preserve">measure. </w:t>
      </w:r>
      <w:r w:rsidR="002249A8" w:rsidRPr="002249A8">
        <w:rPr>
          <w:rFonts w:ascii="Times New Roman" w:hAnsi="Times New Roman" w:cs="Times New Roman"/>
          <w:sz w:val="24"/>
          <w:szCs w:val="24"/>
        </w:rPr>
        <w:t>From the Fig.6.16,</w:t>
      </w:r>
      <w:r w:rsidR="002249A8">
        <w:rPr>
          <w:rFonts w:ascii="Arial" w:hAnsi="Arial" w:cs="Arial"/>
          <w:shd w:val="clear" w:color="auto" w:fill="FFFFFF"/>
        </w:rPr>
        <w:t xml:space="preserve"> t</w:t>
      </w:r>
      <w:r w:rsidR="004F5BBC" w:rsidRPr="004D3B10">
        <w:rPr>
          <w:rFonts w:ascii="Times New Roman" w:hAnsi="Times New Roman" w:cs="Times New Roman"/>
          <w:sz w:val="24"/>
          <w:szCs w:val="24"/>
        </w:rPr>
        <w:t xml:space="preserve">he call drop ratio of the proposed </w:t>
      </w:r>
      <w:r w:rsidR="00EC76FD" w:rsidRPr="004D3B10">
        <w:rPr>
          <w:rFonts w:ascii="Times New Roman" w:hAnsi="Times New Roman" w:cs="Times New Roman"/>
          <w:sz w:val="24"/>
          <w:szCs w:val="24"/>
        </w:rPr>
        <w:t>KGMO</w:t>
      </w:r>
      <w:r w:rsidR="004F5BBC" w:rsidRPr="004D3B10">
        <w:rPr>
          <w:rFonts w:ascii="Times New Roman" w:hAnsi="Times New Roman" w:cs="Times New Roman"/>
          <w:sz w:val="24"/>
          <w:szCs w:val="24"/>
        </w:rPr>
        <w:t xml:space="preserve"> scheme is reduced than that of the </w:t>
      </w:r>
      <w:r w:rsidR="00EC76FD" w:rsidRPr="004D3B10">
        <w:rPr>
          <w:rFonts w:ascii="Times New Roman" w:hAnsi="Times New Roman" w:cs="Times New Roman"/>
          <w:sz w:val="24"/>
          <w:szCs w:val="24"/>
        </w:rPr>
        <w:t>PSO</w:t>
      </w:r>
      <w:r w:rsidR="004F5BBC" w:rsidRPr="004D3B10">
        <w:rPr>
          <w:rFonts w:ascii="Times New Roman" w:hAnsi="Times New Roman" w:cs="Times New Roman"/>
          <w:sz w:val="24"/>
          <w:szCs w:val="24"/>
        </w:rPr>
        <w:t>, which attains 0.</w:t>
      </w:r>
      <w:r w:rsidR="009911F5" w:rsidRPr="004D3B10">
        <w:rPr>
          <w:rFonts w:ascii="Times New Roman" w:hAnsi="Times New Roman" w:cs="Times New Roman"/>
          <w:sz w:val="24"/>
          <w:szCs w:val="24"/>
        </w:rPr>
        <w:t>22</w:t>
      </w:r>
      <w:r w:rsidR="004F5BBC" w:rsidRPr="004D3B10">
        <w:rPr>
          <w:rFonts w:ascii="Times New Roman" w:hAnsi="Times New Roman" w:cs="Times New Roman"/>
          <w:sz w:val="24"/>
          <w:szCs w:val="24"/>
        </w:rPr>
        <w:t xml:space="preserve"> of call drop ratio while the proposed HO scheme attains 0.</w:t>
      </w:r>
      <w:r w:rsidR="009911F5" w:rsidRPr="004D3B10">
        <w:rPr>
          <w:rFonts w:ascii="Times New Roman" w:hAnsi="Times New Roman" w:cs="Times New Roman"/>
          <w:sz w:val="24"/>
          <w:szCs w:val="24"/>
        </w:rPr>
        <w:t>2</w:t>
      </w:r>
      <w:r w:rsidR="004F5BBC" w:rsidRPr="004D3B10">
        <w:rPr>
          <w:rFonts w:ascii="Times New Roman" w:hAnsi="Times New Roman" w:cs="Times New Roman"/>
          <w:sz w:val="24"/>
          <w:szCs w:val="24"/>
        </w:rPr>
        <w:t xml:space="preserve"> of call drop ratio at the simulation time of </w:t>
      </w:r>
      <w:r w:rsidR="009911F5" w:rsidRPr="004D3B10">
        <w:rPr>
          <w:rFonts w:ascii="Times New Roman" w:hAnsi="Times New Roman" w:cs="Times New Roman"/>
          <w:sz w:val="24"/>
          <w:szCs w:val="24"/>
        </w:rPr>
        <w:t>5</w:t>
      </w:r>
      <w:r w:rsidR="004F5BBC" w:rsidRPr="004D3B10">
        <w:rPr>
          <w:rFonts w:ascii="Times New Roman" w:hAnsi="Times New Roman" w:cs="Times New Roman"/>
          <w:sz w:val="24"/>
          <w:szCs w:val="24"/>
        </w:rPr>
        <w:t xml:space="preserve">00ms. Besides, the </w:t>
      </w:r>
      <w:r w:rsidR="009911F5" w:rsidRPr="004D3B10">
        <w:rPr>
          <w:rFonts w:ascii="Times New Roman" w:hAnsi="Times New Roman" w:cs="Times New Roman"/>
          <w:sz w:val="24"/>
          <w:szCs w:val="24"/>
        </w:rPr>
        <w:t>traditional</w:t>
      </w:r>
      <w:r w:rsidR="004F5BBC" w:rsidRPr="004D3B10">
        <w:rPr>
          <w:rFonts w:ascii="Times New Roman" w:hAnsi="Times New Roman" w:cs="Times New Roman"/>
          <w:sz w:val="24"/>
          <w:szCs w:val="24"/>
        </w:rPr>
        <w:t xml:space="preserve"> </w:t>
      </w:r>
      <w:r w:rsidR="009911F5" w:rsidRPr="004D3B10">
        <w:rPr>
          <w:rFonts w:ascii="Times New Roman" w:hAnsi="Times New Roman" w:cs="Times New Roman"/>
          <w:sz w:val="24"/>
          <w:szCs w:val="24"/>
        </w:rPr>
        <w:t>PSO</w:t>
      </w:r>
      <w:r w:rsidR="004F5BBC" w:rsidRPr="004D3B10">
        <w:rPr>
          <w:rFonts w:ascii="Times New Roman" w:hAnsi="Times New Roman" w:cs="Times New Roman"/>
          <w:sz w:val="24"/>
          <w:szCs w:val="24"/>
        </w:rPr>
        <w:t xml:space="preserve"> obtains 0.</w:t>
      </w:r>
      <w:r w:rsidR="009911F5" w:rsidRPr="004D3B10">
        <w:rPr>
          <w:rFonts w:ascii="Times New Roman" w:hAnsi="Times New Roman" w:cs="Times New Roman"/>
          <w:sz w:val="24"/>
          <w:szCs w:val="24"/>
        </w:rPr>
        <w:t>33</w:t>
      </w:r>
      <w:r w:rsidR="004F5BBC" w:rsidRPr="004D3B10">
        <w:rPr>
          <w:rFonts w:ascii="Times New Roman" w:hAnsi="Times New Roman" w:cs="Times New Roman"/>
          <w:sz w:val="24"/>
          <w:szCs w:val="24"/>
        </w:rPr>
        <w:t xml:space="preserve"> of call drop ratio but the proposed HO scheme obtains the 0.</w:t>
      </w:r>
      <w:r w:rsidR="009911F5" w:rsidRPr="004D3B10">
        <w:rPr>
          <w:rFonts w:ascii="Times New Roman" w:hAnsi="Times New Roman" w:cs="Times New Roman"/>
          <w:sz w:val="24"/>
          <w:szCs w:val="24"/>
        </w:rPr>
        <w:t>27</w:t>
      </w:r>
      <w:r w:rsidR="004F5BBC" w:rsidRPr="004D3B10">
        <w:rPr>
          <w:rFonts w:ascii="Times New Roman" w:hAnsi="Times New Roman" w:cs="Times New Roman"/>
          <w:sz w:val="24"/>
          <w:szCs w:val="24"/>
        </w:rPr>
        <w:t xml:space="preserve"> of call drop ratio at the simulation time of 2000ms. </w:t>
      </w:r>
    </w:p>
    <w:p w14:paraId="55D81893" w14:textId="2209E7D4" w:rsidR="004F5BBC" w:rsidRDefault="00BC768C" w:rsidP="00BC768C">
      <w:pPr>
        <w:spacing w:line="360" w:lineRule="auto"/>
        <w:jc w:val="center"/>
        <w:rPr>
          <w:rFonts w:ascii="Times New Roman" w:hAnsi="Times New Roman" w:cs="Times New Roman"/>
          <w:b/>
          <w:color w:val="000000" w:themeColor="text1"/>
          <w:sz w:val="24"/>
          <w:szCs w:val="24"/>
        </w:rPr>
      </w:pPr>
      <w:r>
        <w:rPr>
          <w:noProof/>
        </w:rPr>
        <w:drawing>
          <wp:inline distT="0" distB="0" distL="0" distR="0" wp14:anchorId="3B8DB940" wp14:editId="13D1DD60">
            <wp:extent cx="4351020" cy="2689860"/>
            <wp:effectExtent l="0" t="0" r="0" b="0"/>
            <wp:docPr id="20690935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51020" cy="2689860"/>
                    </a:xfrm>
                    <a:prstGeom prst="rect">
                      <a:avLst/>
                    </a:prstGeom>
                    <a:noFill/>
                    <a:ln>
                      <a:noFill/>
                    </a:ln>
                  </pic:spPr>
                </pic:pic>
              </a:graphicData>
            </a:graphic>
          </wp:inline>
        </w:drawing>
      </w:r>
    </w:p>
    <w:p w14:paraId="1C837BDB" w14:textId="478E38F0" w:rsidR="00BC768C" w:rsidRDefault="00BC768C" w:rsidP="00BC768C">
      <w:pPr>
        <w:spacing w:line="360" w:lineRule="auto"/>
        <w:jc w:val="center"/>
        <w:rPr>
          <w:rFonts w:ascii="Times New Roman" w:hAnsi="Times New Roman" w:cs="Times New Roman"/>
          <w:color w:val="000000" w:themeColor="text1"/>
          <w:sz w:val="24"/>
          <w:szCs w:val="24"/>
        </w:rPr>
      </w:pPr>
      <w:r w:rsidRPr="00F524A2">
        <w:rPr>
          <w:rFonts w:ascii="Times New Roman" w:hAnsi="Times New Roman" w:cs="Times New Roman"/>
          <w:color w:val="000000" w:themeColor="text1"/>
          <w:sz w:val="24"/>
          <w:szCs w:val="24"/>
        </w:rPr>
        <w:t>Fig</w:t>
      </w:r>
      <w:r w:rsidR="002249A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6.17</w:t>
      </w:r>
      <w:r w:rsidRPr="00F524A2">
        <w:rPr>
          <w:rFonts w:ascii="Times New Roman" w:hAnsi="Times New Roman" w:cs="Times New Roman"/>
          <w:color w:val="000000" w:themeColor="text1"/>
          <w:sz w:val="24"/>
          <w:szCs w:val="24"/>
        </w:rPr>
        <w:t xml:space="preserve">: Call </w:t>
      </w:r>
      <w:r w:rsidR="00EC76FD">
        <w:rPr>
          <w:rFonts w:ascii="Times New Roman" w:hAnsi="Times New Roman" w:cs="Times New Roman"/>
          <w:color w:val="000000" w:themeColor="text1"/>
          <w:sz w:val="24"/>
          <w:szCs w:val="24"/>
        </w:rPr>
        <w:t>block</w:t>
      </w:r>
      <w:r w:rsidRPr="00F524A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ratio</w:t>
      </w:r>
      <w:r w:rsidRPr="00F524A2">
        <w:rPr>
          <w:rFonts w:ascii="Times New Roman" w:hAnsi="Times New Roman" w:cs="Times New Roman"/>
          <w:color w:val="000000" w:themeColor="text1"/>
          <w:sz w:val="24"/>
          <w:szCs w:val="24"/>
        </w:rPr>
        <w:t xml:space="preserve"> </w:t>
      </w:r>
      <w:r w:rsidR="00EC76FD">
        <w:rPr>
          <w:rFonts w:ascii="Times New Roman" w:hAnsi="Times New Roman" w:cs="Times New Roman"/>
          <w:color w:val="000000" w:themeColor="text1"/>
          <w:sz w:val="24"/>
          <w:szCs w:val="24"/>
        </w:rPr>
        <w:t>performance</w:t>
      </w:r>
    </w:p>
    <w:p w14:paraId="101F1840" w14:textId="2BF54C7D" w:rsidR="00BC768C" w:rsidRPr="004D3B10" w:rsidRDefault="00E76DA4" w:rsidP="00BC768C">
      <w:pPr>
        <w:spacing w:line="360" w:lineRule="auto"/>
        <w:ind w:firstLine="720"/>
        <w:jc w:val="both"/>
      </w:pPr>
      <w:r w:rsidRPr="004D3B10">
        <w:rPr>
          <w:rFonts w:ascii="Times New Roman" w:hAnsi="Times New Roman" w:cs="Times New Roman"/>
          <w:sz w:val="24"/>
          <w:szCs w:val="24"/>
        </w:rPr>
        <w:t>According to Fig</w:t>
      </w:r>
      <w:r w:rsidR="002249A8">
        <w:rPr>
          <w:rFonts w:ascii="Times New Roman" w:hAnsi="Times New Roman" w:cs="Times New Roman"/>
          <w:sz w:val="24"/>
          <w:szCs w:val="24"/>
        </w:rPr>
        <w:t>.</w:t>
      </w:r>
      <w:r w:rsidRPr="004D3B10">
        <w:rPr>
          <w:rFonts w:ascii="Times New Roman" w:hAnsi="Times New Roman" w:cs="Times New Roman"/>
          <w:sz w:val="24"/>
          <w:szCs w:val="24"/>
        </w:rPr>
        <w:t xml:space="preserve">6.17, the call block ratio increases as the simulation time increases. </w:t>
      </w:r>
      <w:r w:rsidR="00BC768C" w:rsidRPr="004D3B10">
        <w:rPr>
          <w:rFonts w:ascii="Times New Roman" w:hAnsi="Times New Roman" w:cs="Times New Roman"/>
          <w:sz w:val="24"/>
          <w:szCs w:val="24"/>
        </w:rPr>
        <w:t xml:space="preserve">However, the suggested </w:t>
      </w:r>
      <w:r w:rsidR="008A172B" w:rsidRPr="004D3B10">
        <w:rPr>
          <w:rFonts w:ascii="Times New Roman" w:hAnsi="Times New Roman" w:cs="Times New Roman"/>
          <w:sz w:val="24"/>
          <w:szCs w:val="24"/>
        </w:rPr>
        <w:t xml:space="preserve">KGMO </w:t>
      </w:r>
      <w:r w:rsidR="00BC768C" w:rsidRPr="004D3B10">
        <w:rPr>
          <w:rFonts w:ascii="Times New Roman" w:hAnsi="Times New Roman" w:cs="Times New Roman"/>
          <w:sz w:val="24"/>
          <w:szCs w:val="24"/>
        </w:rPr>
        <w:t xml:space="preserve">based HO achieves better call block ratio when compared to the </w:t>
      </w:r>
      <w:r w:rsidR="008A172B" w:rsidRPr="004D3B10">
        <w:rPr>
          <w:rFonts w:ascii="Times New Roman" w:hAnsi="Times New Roman" w:cs="Times New Roman"/>
          <w:sz w:val="24"/>
          <w:szCs w:val="24"/>
        </w:rPr>
        <w:t>PSO.</w:t>
      </w:r>
      <w:r w:rsidR="00BC768C" w:rsidRPr="004D3B10">
        <w:rPr>
          <w:rFonts w:ascii="Times New Roman" w:hAnsi="Times New Roman" w:cs="Times New Roman"/>
          <w:sz w:val="24"/>
          <w:szCs w:val="24"/>
        </w:rPr>
        <w:t xml:space="preserve"> </w:t>
      </w:r>
      <w:r w:rsidRPr="004D3B10">
        <w:rPr>
          <w:rFonts w:ascii="Times New Roman" w:hAnsi="Times New Roman" w:cs="Times New Roman"/>
          <w:sz w:val="24"/>
          <w:szCs w:val="24"/>
        </w:rPr>
        <w:t>At a simulation time of 500 ms, the call block ratio of the proposed KGMO is 0.19, whereas that of the PSO is 0.22. Furthermore, compared to PSO, which achieves a call block ratio of 0.59, the suggested KGMO method reduces the call block ratio to 0.45 during the simulation time of 2000msDespite the high computational complexity of this method, the call block ratio of the PSO is higher than that of the suggested KGMO scheme.</w:t>
      </w:r>
    </w:p>
    <w:p w14:paraId="32E9B057" w14:textId="77777777" w:rsidR="00BE306D" w:rsidRPr="00BE306D" w:rsidRDefault="00BE306D" w:rsidP="00BC768C">
      <w:pPr>
        <w:spacing w:line="360" w:lineRule="auto"/>
        <w:ind w:firstLine="720"/>
        <w:jc w:val="both"/>
        <w:rPr>
          <w:rFonts w:ascii="Times New Roman" w:hAnsi="Times New Roman" w:cs="Times New Roman"/>
          <w:color w:val="4D5156"/>
          <w:sz w:val="24"/>
          <w:szCs w:val="24"/>
          <w:shd w:val="clear" w:color="auto" w:fill="FFFFFF"/>
        </w:rPr>
      </w:pPr>
    </w:p>
    <w:p w14:paraId="597871D1" w14:textId="4FD965E2" w:rsidR="00BC768C" w:rsidRPr="00BC768C" w:rsidRDefault="00BC768C" w:rsidP="00BC768C">
      <w:pPr>
        <w:spacing w:line="360" w:lineRule="auto"/>
        <w:ind w:firstLine="720"/>
        <w:jc w:val="both"/>
        <w:rPr>
          <w:rFonts w:ascii="Times New Roman" w:hAnsi="Times New Roman" w:cs="Times New Roman"/>
          <w:color w:val="FF0000"/>
          <w:sz w:val="24"/>
          <w:szCs w:val="24"/>
        </w:rPr>
      </w:pPr>
    </w:p>
    <w:p w14:paraId="1B3A4DF5" w14:textId="77777777" w:rsidR="004F5BBC" w:rsidRPr="009E130A" w:rsidRDefault="004F5BBC" w:rsidP="00BC768C">
      <w:pPr>
        <w:spacing w:line="360" w:lineRule="auto"/>
        <w:rPr>
          <w:rFonts w:ascii="Times New Roman" w:hAnsi="Times New Roman" w:cs="Times New Roman"/>
          <w:color w:val="000000" w:themeColor="text1"/>
          <w:sz w:val="24"/>
          <w:szCs w:val="24"/>
          <w:lang w:val="en-IN"/>
        </w:rPr>
      </w:pPr>
    </w:p>
    <w:p w14:paraId="7C52EF28" w14:textId="3296E2BC" w:rsidR="0062171D" w:rsidRDefault="00252182" w:rsidP="0049148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6.4 </w:t>
      </w:r>
      <w:r w:rsidR="0062171D" w:rsidRPr="0062171D">
        <w:rPr>
          <w:rFonts w:ascii="Times New Roman" w:hAnsi="Times New Roman" w:cs="Times New Roman"/>
          <w:b/>
          <w:sz w:val="28"/>
          <w:szCs w:val="28"/>
        </w:rPr>
        <w:t>Comparison</w:t>
      </w:r>
      <w:r w:rsidR="0062171D">
        <w:rPr>
          <w:rFonts w:ascii="Times New Roman" w:hAnsi="Times New Roman" w:cs="Times New Roman"/>
          <w:b/>
          <w:sz w:val="28"/>
          <w:szCs w:val="28"/>
        </w:rPr>
        <w:t xml:space="preserve"> of Results</w:t>
      </w:r>
      <w:r w:rsidR="00491484" w:rsidRPr="0062171D">
        <w:rPr>
          <w:rFonts w:ascii="Times New Roman" w:hAnsi="Times New Roman" w:cs="Times New Roman"/>
          <w:b/>
          <w:sz w:val="28"/>
          <w:szCs w:val="28"/>
        </w:rPr>
        <w:t>:</w:t>
      </w:r>
    </w:p>
    <w:p w14:paraId="42882A45" w14:textId="0BF5A4D3" w:rsidR="0062171D" w:rsidRDefault="009C40E7" w:rsidP="009C40E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Table</w:t>
      </w:r>
      <w:r w:rsidR="007C3CA0">
        <w:rPr>
          <w:rFonts w:ascii="Times New Roman" w:hAnsi="Times New Roman" w:cs="Times New Roman"/>
          <w:bCs/>
          <w:sz w:val="24"/>
          <w:szCs w:val="24"/>
        </w:rPr>
        <w:t xml:space="preserve"> 6.</w:t>
      </w:r>
      <w:r>
        <w:rPr>
          <w:rFonts w:ascii="Times New Roman" w:hAnsi="Times New Roman" w:cs="Times New Roman"/>
          <w:bCs/>
          <w:sz w:val="24"/>
          <w:szCs w:val="24"/>
        </w:rPr>
        <w:t xml:space="preserve">4: </w:t>
      </w:r>
      <w:r w:rsidR="007C3CA0">
        <w:rPr>
          <w:rFonts w:ascii="Times New Roman" w:hAnsi="Times New Roman" w:cs="Times New Roman"/>
          <w:bCs/>
          <w:sz w:val="24"/>
          <w:szCs w:val="24"/>
        </w:rPr>
        <w:t>C</w:t>
      </w:r>
      <w:r>
        <w:rPr>
          <w:rFonts w:ascii="Times New Roman" w:hAnsi="Times New Roman" w:cs="Times New Roman"/>
          <w:bCs/>
          <w:sz w:val="24"/>
          <w:szCs w:val="24"/>
        </w:rPr>
        <w:t>omparison of all three m</w:t>
      </w:r>
      <w:r w:rsidR="00B65E44">
        <w:rPr>
          <w:rFonts w:ascii="Times New Roman" w:hAnsi="Times New Roman" w:cs="Times New Roman"/>
          <w:bCs/>
          <w:sz w:val="24"/>
          <w:szCs w:val="24"/>
        </w:rPr>
        <w:t>ethods</w:t>
      </w:r>
    </w:p>
    <w:tbl>
      <w:tblPr>
        <w:tblStyle w:val="TableGrid"/>
        <w:tblW w:w="9918" w:type="dxa"/>
        <w:tblLayout w:type="fixed"/>
        <w:tblLook w:val="04A0" w:firstRow="1" w:lastRow="0" w:firstColumn="1" w:lastColumn="0" w:noHBand="0" w:noVBand="1"/>
      </w:tblPr>
      <w:tblGrid>
        <w:gridCol w:w="1586"/>
        <w:gridCol w:w="1017"/>
        <w:gridCol w:w="965"/>
        <w:gridCol w:w="965"/>
        <w:gridCol w:w="1017"/>
        <w:gridCol w:w="963"/>
        <w:gridCol w:w="712"/>
        <w:gridCol w:w="1070"/>
        <w:gridCol w:w="1623"/>
      </w:tblGrid>
      <w:tr w:rsidR="00286637" w14:paraId="2909651A" w14:textId="4DDE99A6" w:rsidTr="002873E8">
        <w:trPr>
          <w:trHeight w:val="491"/>
        </w:trPr>
        <w:tc>
          <w:tcPr>
            <w:tcW w:w="1586" w:type="dxa"/>
            <w:vMerge w:val="restart"/>
          </w:tcPr>
          <w:p w14:paraId="0F1A3530" w14:textId="243A8E1E" w:rsidR="00286637" w:rsidRDefault="00286637" w:rsidP="009C40E7">
            <w:pPr>
              <w:spacing w:line="360" w:lineRule="auto"/>
              <w:jc w:val="center"/>
              <w:rPr>
                <w:rFonts w:ascii="Times New Roman" w:hAnsi="Times New Roman" w:cs="Times New Roman"/>
                <w:bCs/>
                <w:sz w:val="24"/>
                <w:szCs w:val="24"/>
              </w:rPr>
            </w:pPr>
          </w:p>
        </w:tc>
        <w:tc>
          <w:tcPr>
            <w:tcW w:w="2947" w:type="dxa"/>
            <w:gridSpan w:val="3"/>
          </w:tcPr>
          <w:p w14:paraId="7B772696" w14:textId="3C213612" w:rsidR="00286637" w:rsidRDefault="00286637" w:rsidP="009C40E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RHQM</w:t>
            </w:r>
          </w:p>
        </w:tc>
        <w:tc>
          <w:tcPr>
            <w:tcW w:w="1980" w:type="dxa"/>
            <w:gridSpan w:val="2"/>
          </w:tcPr>
          <w:p w14:paraId="25103285" w14:textId="578A2C07" w:rsidR="00286637" w:rsidRDefault="00286637" w:rsidP="009C40E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MOAF</w:t>
            </w:r>
          </w:p>
        </w:tc>
        <w:tc>
          <w:tcPr>
            <w:tcW w:w="1782" w:type="dxa"/>
            <w:gridSpan w:val="2"/>
          </w:tcPr>
          <w:p w14:paraId="796ECCB0" w14:textId="1CCF25FB" w:rsidR="00286637" w:rsidRDefault="00286637" w:rsidP="009C40E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KGMO</w:t>
            </w:r>
          </w:p>
        </w:tc>
        <w:tc>
          <w:tcPr>
            <w:tcW w:w="1623" w:type="dxa"/>
          </w:tcPr>
          <w:p w14:paraId="2AAF7ADE" w14:textId="26C907C7" w:rsidR="00286637" w:rsidRDefault="00286637" w:rsidP="009C40E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REMARKS</w:t>
            </w:r>
          </w:p>
        </w:tc>
      </w:tr>
      <w:tr w:rsidR="00286637" w14:paraId="51C37CF9" w14:textId="35099A00" w:rsidTr="002873E8">
        <w:trPr>
          <w:trHeight w:val="491"/>
        </w:trPr>
        <w:tc>
          <w:tcPr>
            <w:tcW w:w="1586" w:type="dxa"/>
            <w:vMerge/>
          </w:tcPr>
          <w:p w14:paraId="687850BD" w14:textId="77777777" w:rsidR="00286637" w:rsidRDefault="00286637" w:rsidP="009C40E7">
            <w:pPr>
              <w:spacing w:line="360" w:lineRule="auto"/>
              <w:jc w:val="center"/>
              <w:rPr>
                <w:rFonts w:ascii="Times New Roman" w:hAnsi="Times New Roman" w:cs="Times New Roman"/>
                <w:bCs/>
                <w:sz w:val="24"/>
                <w:szCs w:val="24"/>
              </w:rPr>
            </w:pPr>
          </w:p>
        </w:tc>
        <w:tc>
          <w:tcPr>
            <w:tcW w:w="1017" w:type="dxa"/>
          </w:tcPr>
          <w:p w14:paraId="7DBEDD77" w14:textId="31470420" w:rsidR="00286637" w:rsidRDefault="00286637" w:rsidP="009C40E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AHP TOPSIS</w:t>
            </w:r>
          </w:p>
        </w:tc>
        <w:tc>
          <w:tcPr>
            <w:tcW w:w="965" w:type="dxa"/>
          </w:tcPr>
          <w:p w14:paraId="1E432627" w14:textId="2B5D1005" w:rsidR="00286637" w:rsidRDefault="00286637" w:rsidP="009C40E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QMHA</w:t>
            </w:r>
          </w:p>
        </w:tc>
        <w:tc>
          <w:tcPr>
            <w:tcW w:w="965" w:type="dxa"/>
          </w:tcPr>
          <w:p w14:paraId="6ABE48A3" w14:textId="136FDF55" w:rsidR="00286637" w:rsidRDefault="00286637" w:rsidP="009C40E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RHQM</w:t>
            </w:r>
          </w:p>
        </w:tc>
        <w:tc>
          <w:tcPr>
            <w:tcW w:w="1017" w:type="dxa"/>
          </w:tcPr>
          <w:p w14:paraId="02EC06E3" w14:textId="57ED2175" w:rsidR="00286637" w:rsidRDefault="00286637" w:rsidP="009C40E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AHP TOPSIS</w:t>
            </w:r>
          </w:p>
        </w:tc>
        <w:tc>
          <w:tcPr>
            <w:tcW w:w="963" w:type="dxa"/>
          </w:tcPr>
          <w:p w14:paraId="20F57739" w14:textId="4E76A254" w:rsidR="00286637" w:rsidRDefault="00286637" w:rsidP="009C40E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MOAF</w:t>
            </w:r>
          </w:p>
        </w:tc>
        <w:tc>
          <w:tcPr>
            <w:tcW w:w="712" w:type="dxa"/>
          </w:tcPr>
          <w:p w14:paraId="18A660DE" w14:textId="217DF17B" w:rsidR="00286637" w:rsidRDefault="00286637" w:rsidP="009C40E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PSO</w:t>
            </w:r>
          </w:p>
        </w:tc>
        <w:tc>
          <w:tcPr>
            <w:tcW w:w="1070" w:type="dxa"/>
          </w:tcPr>
          <w:p w14:paraId="03EB8FAA" w14:textId="56B50A9A" w:rsidR="00286637" w:rsidRDefault="00286637" w:rsidP="009C40E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KGMO</w:t>
            </w:r>
          </w:p>
        </w:tc>
        <w:tc>
          <w:tcPr>
            <w:tcW w:w="1623" w:type="dxa"/>
          </w:tcPr>
          <w:p w14:paraId="7EF32AF2" w14:textId="21966B7A" w:rsidR="00286637" w:rsidRDefault="00286637" w:rsidP="009C40E7">
            <w:pPr>
              <w:spacing w:line="360" w:lineRule="auto"/>
              <w:jc w:val="center"/>
              <w:rPr>
                <w:rFonts w:ascii="Times New Roman" w:hAnsi="Times New Roman" w:cs="Times New Roman"/>
                <w:bCs/>
                <w:sz w:val="24"/>
                <w:szCs w:val="24"/>
              </w:rPr>
            </w:pPr>
            <w:r w:rsidRPr="00690F26">
              <w:rPr>
                <w:rFonts w:ascii="Times New Roman" w:hAnsi="Times New Roman" w:cs="Times New Roman"/>
                <w:bCs/>
                <w:sz w:val="24"/>
                <w:szCs w:val="24"/>
              </w:rPr>
              <w:t>Selection time</w:t>
            </w:r>
          </w:p>
        </w:tc>
      </w:tr>
      <w:tr w:rsidR="002873E8" w14:paraId="29457B00" w14:textId="761C21DD" w:rsidTr="00363443">
        <w:trPr>
          <w:trHeight w:val="351"/>
        </w:trPr>
        <w:tc>
          <w:tcPr>
            <w:tcW w:w="1586" w:type="dxa"/>
            <w:vMerge w:val="restart"/>
          </w:tcPr>
          <w:p w14:paraId="539E4E6C" w14:textId="7FC65165" w:rsidR="002873E8" w:rsidRPr="00690F26" w:rsidRDefault="002873E8" w:rsidP="00690F26">
            <w:pPr>
              <w:spacing w:line="360" w:lineRule="auto"/>
              <w:jc w:val="center"/>
              <w:rPr>
                <w:rFonts w:ascii="Times New Roman" w:hAnsi="Times New Roman" w:cs="Times New Roman"/>
                <w:bCs/>
                <w:sz w:val="24"/>
                <w:szCs w:val="24"/>
                <w:lang w:val="en-IN"/>
              </w:rPr>
            </w:pPr>
            <w:r>
              <w:rPr>
                <w:rFonts w:ascii="Times New Roman" w:hAnsi="Times New Roman" w:cs="Times New Roman"/>
                <w:bCs/>
                <w:sz w:val="24"/>
                <w:szCs w:val="24"/>
                <w:lang w:val="en-IN"/>
              </w:rPr>
              <w:t>HFR</w:t>
            </w:r>
            <w:r w:rsidRPr="003F002E">
              <w:rPr>
                <w:rFonts w:ascii="Times New Roman" w:hAnsi="Times New Roman" w:cs="Times New Roman"/>
                <w:bCs/>
                <w:sz w:val="24"/>
                <w:szCs w:val="24"/>
                <w:lang w:val="en-IN"/>
              </w:rPr>
              <w:t xml:space="preserve"> (%)</w:t>
            </w:r>
          </w:p>
        </w:tc>
        <w:tc>
          <w:tcPr>
            <w:tcW w:w="1017" w:type="dxa"/>
          </w:tcPr>
          <w:p w14:paraId="1375377E" w14:textId="21B47003" w:rsidR="002873E8" w:rsidRPr="00690F26" w:rsidRDefault="002873E8" w:rsidP="00FC1245">
            <w:pPr>
              <w:spacing w:line="360" w:lineRule="auto"/>
              <w:rPr>
                <w:rFonts w:ascii="Times New Roman" w:hAnsi="Times New Roman" w:cs="Times New Roman"/>
                <w:bCs/>
                <w:sz w:val="24"/>
                <w:szCs w:val="24"/>
                <w:lang w:val="en-IN"/>
              </w:rPr>
            </w:pPr>
            <w:r w:rsidRPr="003F002E">
              <w:rPr>
                <w:rFonts w:ascii="Times New Roman" w:hAnsi="Times New Roman" w:cs="Times New Roman"/>
                <w:bCs/>
                <w:sz w:val="24"/>
                <w:szCs w:val="24"/>
              </w:rPr>
              <w:t>2.8</w:t>
            </w:r>
            <w:r>
              <w:rPr>
                <w:rFonts w:ascii="Times New Roman" w:hAnsi="Times New Roman" w:cs="Times New Roman"/>
                <w:bCs/>
                <w:sz w:val="24"/>
                <w:szCs w:val="24"/>
              </w:rPr>
              <w:t xml:space="preserve">0   </w:t>
            </w:r>
          </w:p>
        </w:tc>
        <w:tc>
          <w:tcPr>
            <w:tcW w:w="965" w:type="dxa"/>
          </w:tcPr>
          <w:p w14:paraId="12DE8FCD" w14:textId="109CC1B0" w:rsidR="002873E8" w:rsidRPr="00690F26" w:rsidRDefault="002873E8" w:rsidP="00FC1245">
            <w:pPr>
              <w:spacing w:line="360" w:lineRule="auto"/>
              <w:rPr>
                <w:rFonts w:ascii="Times New Roman" w:hAnsi="Times New Roman" w:cs="Times New Roman"/>
                <w:bCs/>
                <w:sz w:val="24"/>
                <w:szCs w:val="24"/>
                <w:lang w:val="en-IN"/>
              </w:rPr>
            </w:pPr>
            <w:r w:rsidRPr="003F002E">
              <w:rPr>
                <w:rFonts w:ascii="Times New Roman" w:hAnsi="Times New Roman" w:cs="Times New Roman"/>
                <w:bCs/>
                <w:sz w:val="24"/>
                <w:szCs w:val="24"/>
              </w:rPr>
              <w:t>6.8</w:t>
            </w:r>
            <w:r>
              <w:rPr>
                <w:rFonts w:ascii="Times New Roman" w:hAnsi="Times New Roman" w:cs="Times New Roman"/>
                <w:bCs/>
                <w:sz w:val="24"/>
                <w:szCs w:val="24"/>
              </w:rPr>
              <w:t>0</w:t>
            </w:r>
          </w:p>
        </w:tc>
        <w:tc>
          <w:tcPr>
            <w:tcW w:w="965" w:type="dxa"/>
          </w:tcPr>
          <w:p w14:paraId="7B3369A3" w14:textId="3A615D2A" w:rsidR="002873E8" w:rsidRPr="00690F26" w:rsidRDefault="002873E8" w:rsidP="00FC1245">
            <w:pPr>
              <w:spacing w:line="360" w:lineRule="auto"/>
              <w:rPr>
                <w:rFonts w:ascii="Times New Roman" w:hAnsi="Times New Roman" w:cs="Times New Roman"/>
                <w:bCs/>
                <w:sz w:val="24"/>
                <w:szCs w:val="24"/>
                <w:lang w:val="en-IN"/>
              </w:rPr>
            </w:pPr>
            <w:r w:rsidRPr="003F002E">
              <w:rPr>
                <w:rFonts w:ascii="Times New Roman" w:hAnsi="Times New Roman" w:cs="Times New Roman"/>
                <w:bCs/>
                <w:sz w:val="24"/>
                <w:szCs w:val="24"/>
              </w:rPr>
              <w:t>0.5</w:t>
            </w:r>
            <w:r>
              <w:rPr>
                <w:rFonts w:ascii="Times New Roman" w:hAnsi="Times New Roman" w:cs="Times New Roman"/>
                <w:bCs/>
                <w:sz w:val="24"/>
                <w:szCs w:val="24"/>
              </w:rPr>
              <w:t>0</w:t>
            </w:r>
          </w:p>
        </w:tc>
        <w:tc>
          <w:tcPr>
            <w:tcW w:w="1017" w:type="dxa"/>
          </w:tcPr>
          <w:p w14:paraId="73A2FF48" w14:textId="56D4BCF1" w:rsidR="002873E8" w:rsidRPr="00690F26" w:rsidRDefault="002873E8" w:rsidP="00FC1245">
            <w:pPr>
              <w:spacing w:line="360" w:lineRule="auto"/>
              <w:rPr>
                <w:rFonts w:ascii="Times New Roman" w:hAnsi="Times New Roman" w:cs="Times New Roman"/>
                <w:bCs/>
                <w:sz w:val="24"/>
                <w:szCs w:val="24"/>
                <w:lang w:val="en-IN"/>
              </w:rPr>
            </w:pPr>
            <w:r>
              <w:rPr>
                <w:rFonts w:ascii="Times New Roman" w:hAnsi="Times New Roman" w:cs="Times New Roman"/>
                <w:bCs/>
                <w:sz w:val="24"/>
                <w:szCs w:val="24"/>
              </w:rPr>
              <w:t>0.</w:t>
            </w:r>
            <w:r w:rsidRPr="003F002E">
              <w:rPr>
                <w:rFonts w:ascii="Times New Roman" w:hAnsi="Times New Roman" w:cs="Times New Roman"/>
                <w:bCs/>
                <w:sz w:val="24"/>
                <w:szCs w:val="24"/>
              </w:rPr>
              <w:t>10</w:t>
            </w:r>
          </w:p>
        </w:tc>
        <w:tc>
          <w:tcPr>
            <w:tcW w:w="963" w:type="dxa"/>
          </w:tcPr>
          <w:p w14:paraId="7E687B56" w14:textId="56DE170D" w:rsidR="002873E8" w:rsidRPr="00690F26" w:rsidRDefault="002873E8" w:rsidP="00FC1245">
            <w:pPr>
              <w:spacing w:line="360" w:lineRule="auto"/>
              <w:rPr>
                <w:rFonts w:ascii="Times New Roman" w:hAnsi="Times New Roman" w:cs="Times New Roman"/>
                <w:bCs/>
                <w:sz w:val="24"/>
                <w:szCs w:val="24"/>
                <w:lang w:val="en-IN"/>
              </w:rPr>
            </w:pPr>
            <w:r>
              <w:rPr>
                <w:rFonts w:ascii="Times New Roman" w:hAnsi="Times New Roman" w:cs="Times New Roman"/>
                <w:bCs/>
                <w:sz w:val="24"/>
                <w:szCs w:val="24"/>
              </w:rPr>
              <w:t>0.08</w:t>
            </w:r>
          </w:p>
        </w:tc>
        <w:tc>
          <w:tcPr>
            <w:tcW w:w="712" w:type="dxa"/>
          </w:tcPr>
          <w:p w14:paraId="1134717E" w14:textId="5AA3890B"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0.08</w:t>
            </w:r>
          </w:p>
        </w:tc>
        <w:tc>
          <w:tcPr>
            <w:tcW w:w="1070" w:type="dxa"/>
          </w:tcPr>
          <w:p w14:paraId="09508C74" w14:textId="4B093675"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0.06</w:t>
            </w:r>
          </w:p>
        </w:tc>
        <w:tc>
          <w:tcPr>
            <w:tcW w:w="1623" w:type="dxa"/>
          </w:tcPr>
          <w:p w14:paraId="7228FB81" w14:textId="7E46B1A0" w:rsidR="002873E8" w:rsidRPr="00690F26" w:rsidRDefault="002873E8" w:rsidP="00690F26">
            <w:pPr>
              <w:spacing w:line="360" w:lineRule="auto"/>
              <w:jc w:val="center"/>
              <w:rPr>
                <w:rFonts w:ascii="Times New Roman" w:hAnsi="Times New Roman" w:cs="Times New Roman"/>
                <w:bCs/>
                <w:sz w:val="24"/>
                <w:szCs w:val="24"/>
                <w:lang w:val="en-IN"/>
              </w:rPr>
            </w:pPr>
            <w:r>
              <w:rPr>
                <w:rFonts w:ascii="Times New Roman" w:hAnsi="Times New Roman" w:cs="Times New Roman"/>
                <w:bCs/>
                <w:sz w:val="24"/>
                <w:szCs w:val="24"/>
                <w:lang w:val="en-IN"/>
              </w:rPr>
              <w:t>400ms</w:t>
            </w:r>
          </w:p>
        </w:tc>
      </w:tr>
      <w:tr w:rsidR="002873E8" w14:paraId="345AA5E5" w14:textId="71CA6789" w:rsidTr="002873E8">
        <w:trPr>
          <w:trHeight w:val="337"/>
        </w:trPr>
        <w:tc>
          <w:tcPr>
            <w:tcW w:w="1586" w:type="dxa"/>
            <w:vMerge/>
          </w:tcPr>
          <w:p w14:paraId="46F5C068" w14:textId="77777777" w:rsidR="002873E8" w:rsidRPr="003F002E" w:rsidRDefault="002873E8" w:rsidP="003F002E">
            <w:pPr>
              <w:spacing w:line="360" w:lineRule="auto"/>
              <w:jc w:val="center"/>
              <w:rPr>
                <w:rFonts w:ascii="Times New Roman" w:hAnsi="Times New Roman" w:cs="Times New Roman"/>
                <w:bCs/>
                <w:sz w:val="24"/>
                <w:szCs w:val="24"/>
                <w:lang w:val="en-IN"/>
              </w:rPr>
            </w:pPr>
          </w:p>
        </w:tc>
        <w:tc>
          <w:tcPr>
            <w:tcW w:w="1017" w:type="dxa"/>
          </w:tcPr>
          <w:p w14:paraId="3F6CE1BC" w14:textId="373D497D"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10</w:t>
            </w:r>
          </w:p>
        </w:tc>
        <w:tc>
          <w:tcPr>
            <w:tcW w:w="965" w:type="dxa"/>
          </w:tcPr>
          <w:p w14:paraId="4F1CB606" w14:textId="68BF42D8"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7.30</w:t>
            </w:r>
          </w:p>
        </w:tc>
        <w:tc>
          <w:tcPr>
            <w:tcW w:w="965" w:type="dxa"/>
          </w:tcPr>
          <w:p w14:paraId="5CE32488" w14:textId="443FF883"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2.30</w:t>
            </w:r>
          </w:p>
        </w:tc>
        <w:tc>
          <w:tcPr>
            <w:tcW w:w="1017" w:type="dxa"/>
          </w:tcPr>
          <w:p w14:paraId="2C44EC6B" w14:textId="4DDF751D"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0.08</w:t>
            </w:r>
          </w:p>
        </w:tc>
        <w:tc>
          <w:tcPr>
            <w:tcW w:w="963" w:type="dxa"/>
          </w:tcPr>
          <w:p w14:paraId="10FD4B94" w14:textId="41A0072F"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0.03</w:t>
            </w:r>
          </w:p>
        </w:tc>
        <w:tc>
          <w:tcPr>
            <w:tcW w:w="712" w:type="dxa"/>
          </w:tcPr>
          <w:p w14:paraId="66E88386" w14:textId="45DCDCB8"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0.05</w:t>
            </w:r>
          </w:p>
        </w:tc>
        <w:tc>
          <w:tcPr>
            <w:tcW w:w="1070" w:type="dxa"/>
          </w:tcPr>
          <w:p w14:paraId="60491BE5" w14:textId="211BE7AF"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0.04</w:t>
            </w:r>
          </w:p>
        </w:tc>
        <w:tc>
          <w:tcPr>
            <w:tcW w:w="1623" w:type="dxa"/>
          </w:tcPr>
          <w:p w14:paraId="6FC003B2" w14:textId="6CA9EC33" w:rsidR="002873E8" w:rsidRDefault="002873E8" w:rsidP="009C40E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2000ms</w:t>
            </w:r>
          </w:p>
        </w:tc>
      </w:tr>
      <w:tr w:rsidR="002873E8" w14:paraId="2522FD8B" w14:textId="0D35453E" w:rsidTr="00363443">
        <w:trPr>
          <w:trHeight w:val="351"/>
        </w:trPr>
        <w:tc>
          <w:tcPr>
            <w:tcW w:w="1586" w:type="dxa"/>
            <w:vMerge w:val="restart"/>
          </w:tcPr>
          <w:p w14:paraId="6A7C6625" w14:textId="19A2038E" w:rsidR="002873E8" w:rsidRPr="003F002E" w:rsidRDefault="002873E8" w:rsidP="00363443">
            <w:pPr>
              <w:spacing w:line="360" w:lineRule="auto"/>
              <w:jc w:val="center"/>
              <w:rPr>
                <w:rFonts w:ascii="Times New Roman" w:hAnsi="Times New Roman" w:cs="Times New Roman"/>
                <w:bCs/>
                <w:sz w:val="24"/>
                <w:szCs w:val="24"/>
                <w:lang w:val="en-IN"/>
              </w:rPr>
            </w:pPr>
            <w:r w:rsidRPr="003F002E">
              <w:rPr>
                <w:rFonts w:ascii="Times New Roman" w:hAnsi="Times New Roman" w:cs="Times New Roman"/>
                <w:bCs/>
                <w:sz w:val="24"/>
                <w:szCs w:val="24"/>
                <w:lang w:val="en-IN"/>
              </w:rPr>
              <w:t>C</w:t>
            </w:r>
            <w:r>
              <w:rPr>
                <w:rFonts w:ascii="Times New Roman" w:hAnsi="Times New Roman" w:cs="Times New Roman"/>
                <w:bCs/>
                <w:sz w:val="24"/>
                <w:szCs w:val="24"/>
                <w:lang w:val="en-IN"/>
              </w:rPr>
              <w:t>D</w:t>
            </w:r>
            <w:r w:rsidRPr="003F002E">
              <w:rPr>
                <w:rFonts w:ascii="Times New Roman" w:hAnsi="Times New Roman" w:cs="Times New Roman"/>
                <w:bCs/>
                <w:sz w:val="24"/>
                <w:szCs w:val="24"/>
                <w:lang w:val="en-IN"/>
              </w:rPr>
              <w:t>R(%)</w:t>
            </w:r>
          </w:p>
        </w:tc>
        <w:tc>
          <w:tcPr>
            <w:tcW w:w="1017" w:type="dxa"/>
          </w:tcPr>
          <w:p w14:paraId="41678DA8" w14:textId="2D710499" w:rsidR="002873E8" w:rsidRPr="00BB7935" w:rsidRDefault="002873E8" w:rsidP="00FC1245">
            <w:pPr>
              <w:spacing w:line="360" w:lineRule="auto"/>
              <w:rPr>
                <w:rFonts w:ascii="Times New Roman" w:hAnsi="Times New Roman" w:cs="Times New Roman"/>
                <w:bCs/>
                <w:sz w:val="24"/>
                <w:szCs w:val="24"/>
              </w:rPr>
            </w:pPr>
            <w:r w:rsidRPr="00BB7935">
              <w:rPr>
                <w:rFonts w:ascii="Times New Roman" w:hAnsi="Times New Roman" w:cs="Times New Roman"/>
                <w:bCs/>
                <w:sz w:val="24"/>
                <w:szCs w:val="24"/>
              </w:rPr>
              <w:t>2.</w:t>
            </w:r>
            <w:r>
              <w:rPr>
                <w:rFonts w:ascii="Times New Roman" w:hAnsi="Times New Roman" w:cs="Times New Roman"/>
                <w:bCs/>
                <w:sz w:val="24"/>
                <w:szCs w:val="24"/>
              </w:rPr>
              <w:t>4</w:t>
            </w:r>
            <w:r w:rsidRPr="00BB7935">
              <w:rPr>
                <w:rFonts w:ascii="Times New Roman" w:hAnsi="Times New Roman" w:cs="Times New Roman"/>
                <w:bCs/>
                <w:sz w:val="24"/>
                <w:szCs w:val="24"/>
              </w:rPr>
              <w:t>0</w:t>
            </w:r>
          </w:p>
        </w:tc>
        <w:tc>
          <w:tcPr>
            <w:tcW w:w="965" w:type="dxa"/>
          </w:tcPr>
          <w:p w14:paraId="3CB2354E" w14:textId="5C6B3D0A" w:rsidR="002873E8" w:rsidRPr="00BB7935" w:rsidRDefault="002873E8" w:rsidP="00FC1245">
            <w:pPr>
              <w:spacing w:line="360" w:lineRule="auto"/>
              <w:rPr>
                <w:rFonts w:ascii="Times New Roman" w:hAnsi="Times New Roman" w:cs="Times New Roman"/>
                <w:bCs/>
                <w:sz w:val="24"/>
                <w:szCs w:val="24"/>
              </w:rPr>
            </w:pPr>
            <w:r w:rsidRPr="00BB7935">
              <w:rPr>
                <w:rFonts w:ascii="Times New Roman" w:hAnsi="Times New Roman" w:cs="Times New Roman"/>
                <w:bCs/>
                <w:sz w:val="24"/>
                <w:szCs w:val="24"/>
              </w:rPr>
              <w:t>2.</w:t>
            </w:r>
            <w:r>
              <w:rPr>
                <w:rFonts w:ascii="Times New Roman" w:hAnsi="Times New Roman" w:cs="Times New Roman"/>
                <w:bCs/>
                <w:sz w:val="24"/>
                <w:szCs w:val="24"/>
              </w:rPr>
              <w:t>7</w:t>
            </w:r>
            <w:r w:rsidRPr="00BB7935">
              <w:rPr>
                <w:rFonts w:ascii="Times New Roman" w:hAnsi="Times New Roman" w:cs="Times New Roman"/>
                <w:bCs/>
                <w:sz w:val="24"/>
                <w:szCs w:val="24"/>
              </w:rPr>
              <w:t>4</w:t>
            </w:r>
          </w:p>
        </w:tc>
        <w:tc>
          <w:tcPr>
            <w:tcW w:w="965" w:type="dxa"/>
          </w:tcPr>
          <w:p w14:paraId="1BB3D1EC" w14:textId="5EAC9FE3" w:rsidR="002873E8" w:rsidRPr="00BB7935" w:rsidRDefault="002873E8" w:rsidP="00FC1245">
            <w:pPr>
              <w:spacing w:line="360" w:lineRule="auto"/>
              <w:rPr>
                <w:rFonts w:ascii="Times New Roman" w:hAnsi="Times New Roman" w:cs="Times New Roman"/>
                <w:bCs/>
                <w:sz w:val="24"/>
                <w:szCs w:val="24"/>
              </w:rPr>
            </w:pPr>
            <w:r w:rsidRPr="00BB7935">
              <w:rPr>
                <w:rFonts w:ascii="Times New Roman" w:hAnsi="Times New Roman" w:cs="Times New Roman"/>
                <w:bCs/>
                <w:sz w:val="24"/>
                <w:szCs w:val="24"/>
              </w:rPr>
              <w:t>1.8</w:t>
            </w:r>
            <w:r>
              <w:rPr>
                <w:rFonts w:ascii="Times New Roman" w:hAnsi="Times New Roman" w:cs="Times New Roman"/>
                <w:bCs/>
                <w:sz w:val="24"/>
                <w:szCs w:val="24"/>
              </w:rPr>
              <w:t>0</w:t>
            </w:r>
          </w:p>
        </w:tc>
        <w:tc>
          <w:tcPr>
            <w:tcW w:w="1017" w:type="dxa"/>
          </w:tcPr>
          <w:p w14:paraId="5C890361" w14:textId="0F10F0B5"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0.17</w:t>
            </w:r>
          </w:p>
        </w:tc>
        <w:tc>
          <w:tcPr>
            <w:tcW w:w="963" w:type="dxa"/>
          </w:tcPr>
          <w:p w14:paraId="0F53865E" w14:textId="5A8689E7"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0.</w:t>
            </w:r>
            <w:r w:rsidRPr="00690F26">
              <w:rPr>
                <w:rFonts w:ascii="Times New Roman" w:hAnsi="Times New Roman" w:cs="Times New Roman"/>
                <w:bCs/>
                <w:sz w:val="24"/>
                <w:szCs w:val="24"/>
              </w:rPr>
              <w:t>1</w:t>
            </w:r>
            <w:r>
              <w:rPr>
                <w:rFonts w:ascii="Times New Roman" w:hAnsi="Times New Roman" w:cs="Times New Roman"/>
                <w:bCs/>
                <w:sz w:val="24"/>
                <w:szCs w:val="24"/>
              </w:rPr>
              <w:t>5</w:t>
            </w:r>
          </w:p>
        </w:tc>
        <w:tc>
          <w:tcPr>
            <w:tcW w:w="712" w:type="dxa"/>
          </w:tcPr>
          <w:p w14:paraId="12568DBB" w14:textId="74AE810B"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0.18</w:t>
            </w:r>
          </w:p>
        </w:tc>
        <w:tc>
          <w:tcPr>
            <w:tcW w:w="1070" w:type="dxa"/>
          </w:tcPr>
          <w:p w14:paraId="1D8800A6" w14:textId="466F4E46"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0.16</w:t>
            </w:r>
          </w:p>
        </w:tc>
        <w:tc>
          <w:tcPr>
            <w:tcW w:w="1623" w:type="dxa"/>
          </w:tcPr>
          <w:p w14:paraId="058D9F40" w14:textId="1D3E93FD" w:rsidR="002873E8" w:rsidRDefault="002873E8" w:rsidP="002873E8">
            <w:pPr>
              <w:spacing w:line="360" w:lineRule="auto"/>
              <w:jc w:val="center"/>
              <w:rPr>
                <w:rFonts w:ascii="Times New Roman" w:hAnsi="Times New Roman" w:cs="Times New Roman"/>
                <w:bCs/>
                <w:sz w:val="24"/>
                <w:szCs w:val="24"/>
              </w:rPr>
            </w:pPr>
            <w:r>
              <w:rPr>
                <w:rFonts w:ascii="Times New Roman" w:hAnsi="Times New Roman" w:cs="Times New Roman"/>
                <w:bCs/>
                <w:sz w:val="24"/>
                <w:szCs w:val="24"/>
                <w:lang w:val="en-IN"/>
              </w:rPr>
              <w:t>400ms</w:t>
            </w:r>
          </w:p>
        </w:tc>
      </w:tr>
      <w:tr w:rsidR="002873E8" w14:paraId="4B979C23" w14:textId="6400BEFB" w:rsidTr="00363443">
        <w:trPr>
          <w:trHeight w:val="445"/>
        </w:trPr>
        <w:tc>
          <w:tcPr>
            <w:tcW w:w="1586" w:type="dxa"/>
            <w:vMerge/>
          </w:tcPr>
          <w:p w14:paraId="2FDE56F9" w14:textId="77777777" w:rsidR="002873E8" w:rsidRPr="003F002E" w:rsidRDefault="002873E8" w:rsidP="002873E8">
            <w:pPr>
              <w:spacing w:line="360" w:lineRule="auto"/>
              <w:jc w:val="center"/>
              <w:rPr>
                <w:rFonts w:ascii="Times New Roman" w:hAnsi="Times New Roman" w:cs="Times New Roman"/>
                <w:bCs/>
                <w:sz w:val="24"/>
                <w:szCs w:val="24"/>
                <w:lang w:val="en-IN"/>
              </w:rPr>
            </w:pPr>
          </w:p>
        </w:tc>
        <w:tc>
          <w:tcPr>
            <w:tcW w:w="1017" w:type="dxa"/>
          </w:tcPr>
          <w:p w14:paraId="7FBB4A52" w14:textId="26CCCB5A" w:rsidR="002873E8" w:rsidRPr="00BB7935"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3</w:t>
            </w:r>
            <w:r w:rsidR="00363443">
              <w:rPr>
                <w:rFonts w:ascii="Times New Roman" w:hAnsi="Times New Roman" w:cs="Times New Roman"/>
                <w:bCs/>
                <w:sz w:val="24"/>
                <w:szCs w:val="24"/>
              </w:rPr>
              <w:t>.</w:t>
            </w:r>
            <w:r>
              <w:rPr>
                <w:rFonts w:ascii="Times New Roman" w:hAnsi="Times New Roman" w:cs="Times New Roman"/>
                <w:bCs/>
                <w:sz w:val="24"/>
                <w:szCs w:val="24"/>
              </w:rPr>
              <w:t>10</w:t>
            </w:r>
          </w:p>
        </w:tc>
        <w:tc>
          <w:tcPr>
            <w:tcW w:w="965" w:type="dxa"/>
          </w:tcPr>
          <w:p w14:paraId="4F1F3103" w14:textId="622E932B" w:rsidR="002873E8" w:rsidRPr="00BB7935"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3</w:t>
            </w:r>
            <w:r w:rsidRPr="00BB7935">
              <w:rPr>
                <w:rFonts w:ascii="Times New Roman" w:hAnsi="Times New Roman" w:cs="Times New Roman"/>
                <w:bCs/>
                <w:sz w:val="24"/>
                <w:szCs w:val="24"/>
              </w:rPr>
              <w:t>.6</w:t>
            </w:r>
            <w:r>
              <w:rPr>
                <w:rFonts w:ascii="Times New Roman" w:hAnsi="Times New Roman" w:cs="Times New Roman"/>
                <w:bCs/>
                <w:sz w:val="24"/>
                <w:szCs w:val="24"/>
              </w:rPr>
              <w:t>0</w:t>
            </w:r>
          </w:p>
        </w:tc>
        <w:tc>
          <w:tcPr>
            <w:tcW w:w="965" w:type="dxa"/>
          </w:tcPr>
          <w:p w14:paraId="7AA8186D" w14:textId="1F7EA31B" w:rsidR="002873E8" w:rsidRPr="00BB7935" w:rsidRDefault="002873E8" w:rsidP="00FC1245">
            <w:pPr>
              <w:spacing w:line="360" w:lineRule="auto"/>
              <w:rPr>
                <w:rFonts w:ascii="Times New Roman" w:hAnsi="Times New Roman" w:cs="Times New Roman"/>
                <w:bCs/>
                <w:sz w:val="24"/>
                <w:szCs w:val="24"/>
              </w:rPr>
            </w:pPr>
            <w:r w:rsidRPr="00BB7935">
              <w:rPr>
                <w:rFonts w:ascii="Times New Roman" w:hAnsi="Times New Roman" w:cs="Times New Roman"/>
                <w:bCs/>
                <w:sz w:val="24"/>
                <w:szCs w:val="24"/>
              </w:rPr>
              <w:t>1.</w:t>
            </w:r>
            <w:r>
              <w:rPr>
                <w:rFonts w:ascii="Times New Roman" w:hAnsi="Times New Roman" w:cs="Times New Roman"/>
                <w:bCs/>
                <w:sz w:val="24"/>
                <w:szCs w:val="24"/>
              </w:rPr>
              <w:t>90</w:t>
            </w:r>
          </w:p>
        </w:tc>
        <w:tc>
          <w:tcPr>
            <w:tcW w:w="1017" w:type="dxa"/>
          </w:tcPr>
          <w:p w14:paraId="1DBE13B9" w14:textId="17EF0900" w:rsidR="002873E8" w:rsidRPr="00690F26"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0.59</w:t>
            </w:r>
          </w:p>
        </w:tc>
        <w:tc>
          <w:tcPr>
            <w:tcW w:w="963" w:type="dxa"/>
          </w:tcPr>
          <w:p w14:paraId="20075914" w14:textId="766544C5"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0.54</w:t>
            </w:r>
          </w:p>
        </w:tc>
        <w:tc>
          <w:tcPr>
            <w:tcW w:w="712" w:type="dxa"/>
          </w:tcPr>
          <w:p w14:paraId="54F128EF" w14:textId="149399B1"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0.34</w:t>
            </w:r>
          </w:p>
        </w:tc>
        <w:tc>
          <w:tcPr>
            <w:tcW w:w="1070" w:type="dxa"/>
          </w:tcPr>
          <w:p w14:paraId="42BC3C67" w14:textId="381A6036"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0.26</w:t>
            </w:r>
          </w:p>
        </w:tc>
        <w:tc>
          <w:tcPr>
            <w:tcW w:w="1623" w:type="dxa"/>
          </w:tcPr>
          <w:p w14:paraId="4A66249E" w14:textId="04C02582" w:rsidR="002873E8" w:rsidRPr="00690F26" w:rsidRDefault="002873E8" w:rsidP="002873E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2000ms</w:t>
            </w:r>
          </w:p>
        </w:tc>
      </w:tr>
      <w:tr w:rsidR="002873E8" w14:paraId="62CCA0F7" w14:textId="4E694F85" w:rsidTr="002873E8">
        <w:trPr>
          <w:trHeight w:val="369"/>
        </w:trPr>
        <w:tc>
          <w:tcPr>
            <w:tcW w:w="1586" w:type="dxa"/>
            <w:vMerge w:val="restart"/>
          </w:tcPr>
          <w:p w14:paraId="15FE5989" w14:textId="77777777" w:rsidR="002873E8" w:rsidRPr="003F002E" w:rsidRDefault="002873E8" w:rsidP="002873E8">
            <w:pPr>
              <w:spacing w:line="360" w:lineRule="auto"/>
              <w:jc w:val="center"/>
              <w:rPr>
                <w:rFonts w:ascii="Times New Roman" w:hAnsi="Times New Roman" w:cs="Times New Roman"/>
                <w:bCs/>
                <w:sz w:val="24"/>
                <w:szCs w:val="24"/>
                <w:lang w:val="en-IN"/>
              </w:rPr>
            </w:pPr>
            <w:r w:rsidRPr="003F002E">
              <w:rPr>
                <w:rFonts w:ascii="Times New Roman" w:hAnsi="Times New Roman" w:cs="Times New Roman"/>
                <w:bCs/>
                <w:sz w:val="24"/>
                <w:szCs w:val="24"/>
                <w:lang w:val="en-IN"/>
              </w:rPr>
              <w:t>CBR(%)</w:t>
            </w:r>
          </w:p>
          <w:p w14:paraId="6DA60669" w14:textId="77777777" w:rsidR="002873E8" w:rsidRDefault="002873E8" w:rsidP="002873E8">
            <w:pPr>
              <w:spacing w:line="360" w:lineRule="auto"/>
              <w:jc w:val="center"/>
              <w:rPr>
                <w:rFonts w:ascii="Times New Roman" w:hAnsi="Times New Roman" w:cs="Times New Roman"/>
                <w:bCs/>
                <w:sz w:val="24"/>
                <w:szCs w:val="24"/>
              </w:rPr>
            </w:pPr>
          </w:p>
        </w:tc>
        <w:tc>
          <w:tcPr>
            <w:tcW w:w="1017" w:type="dxa"/>
          </w:tcPr>
          <w:p w14:paraId="496DDC58" w14:textId="79ADAD3C" w:rsidR="002873E8" w:rsidRPr="00BB7935" w:rsidRDefault="002873E8" w:rsidP="00FC1245">
            <w:pPr>
              <w:spacing w:line="360" w:lineRule="auto"/>
              <w:rPr>
                <w:rFonts w:ascii="Times New Roman" w:hAnsi="Times New Roman" w:cs="Times New Roman"/>
                <w:bCs/>
                <w:sz w:val="24"/>
                <w:szCs w:val="24"/>
              </w:rPr>
            </w:pPr>
            <w:r w:rsidRPr="00BB7935">
              <w:rPr>
                <w:rFonts w:ascii="Times New Roman" w:hAnsi="Times New Roman" w:cs="Times New Roman"/>
                <w:bCs/>
                <w:sz w:val="24"/>
                <w:szCs w:val="24"/>
              </w:rPr>
              <w:t>1.2</w:t>
            </w:r>
            <w:r>
              <w:rPr>
                <w:rFonts w:ascii="Times New Roman" w:hAnsi="Times New Roman" w:cs="Times New Roman"/>
                <w:bCs/>
                <w:sz w:val="24"/>
                <w:szCs w:val="24"/>
              </w:rPr>
              <w:t>0</w:t>
            </w:r>
          </w:p>
        </w:tc>
        <w:tc>
          <w:tcPr>
            <w:tcW w:w="965" w:type="dxa"/>
          </w:tcPr>
          <w:p w14:paraId="16AAED6B" w14:textId="5EC27ACD" w:rsidR="002873E8" w:rsidRPr="00BB7935" w:rsidRDefault="002873E8" w:rsidP="00FC1245">
            <w:pPr>
              <w:spacing w:line="360" w:lineRule="auto"/>
              <w:rPr>
                <w:rFonts w:ascii="Times New Roman" w:hAnsi="Times New Roman" w:cs="Times New Roman"/>
                <w:bCs/>
                <w:sz w:val="24"/>
                <w:szCs w:val="24"/>
              </w:rPr>
            </w:pPr>
            <w:r w:rsidRPr="00BB7935">
              <w:rPr>
                <w:rFonts w:ascii="Times New Roman" w:hAnsi="Times New Roman" w:cs="Times New Roman"/>
                <w:bCs/>
                <w:sz w:val="24"/>
                <w:szCs w:val="24"/>
              </w:rPr>
              <w:t>1.5</w:t>
            </w:r>
            <w:r>
              <w:rPr>
                <w:rFonts w:ascii="Times New Roman" w:hAnsi="Times New Roman" w:cs="Times New Roman"/>
                <w:bCs/>
                <w:sz w:val="24"/>
                <w:szCs w:val="24"/>
              </w:rPr>
              <w:t>0</w:t>
            </w:r>
          </w:p>
        </w:tc>
        <w:tc>
          <w:tcPr>
            <w:tcW w:w="965" w:type="dxa"/>
          </w:tcPr>
          <w:p w14:paraId="1550E76D" w14:textId="75D7BAA4" w:rsidR="002873E8" w:rsidRPr="00BB7935" w:rsidRDefault="002873E8" w:rsidP="00FC1245">
            <w:pPr>
              <w:spacing w:line="360" w:lineRule="auto"/>
              <w:rPr>
                <w:rFonts w:ascii="Times New Roman" w:hAnsi="Times New Roman" w:cs="Times New Roman"/>
                <w:bCs/>
                <w:sz w:val="24"/>
                <w:szCs w:val="24"/>
              </w:rPr>
            </w:pPr>
            <w:r w:rsidRPr="00BB7935">
              <w:rPr>
                <w:rFonts w:ascii="Times New Roman" w:hAnsi="Times New Roman" w:cs="Times New Roman"/>
                <w:bCs/>
                <w:sz w:val="24"/>
                <w:szCs w:val="24"/>
              </w:rPr>
              <w:t>0.9</w:t>
            </w:r>
            <w:r>
              <w:rPr>
                <w:rFonts w:ascii="Times New Roman" w:hAnsi="Times New Roman" w:cs="Times New Roman"/>
                <w:bCs/>
                <w:sz w:val="24"/>
                <w:szCs w:val="24"/>
              </w:rPr>
              <w:t>0</w:t>
            </w:r>
          </w:p>
        </w:tc>
        <w:tc>
          <w:tcPr>
            <w:tcW w:w="1017" w:type="dxa"/>
          </w:tcPr>
          <w:p w14:paraId="0C6A56A8" w14:textId="48391626"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0.20</w:t>
            </w:r>
          </w:p>
        </w:tc>
        <w:tc>
          <w:tcPr>
            <w:tcW w:w="963" w:type="dxa"/>
          </w:tcPr>
          <w:p w14:paraId="5BCB0F0C" w14:textId="260C4250"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0.17</w:t>
            </w:r>
          </w:p>
        </w:tc>
        <w:tc>
          <w:tcPr>
            <w:tcW w:w="712" w:type="dxa"/>
          </w:tcPr>
          <w:p w14:paraId="20C60973" w14:textId="6DEAE020"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0.20</w:t>
            </w:r>
          </w:p>
        </w:tc>
        <w:tc>
          <w:tcPr>
            <w:tcW w:w="1070" w:type="dxa"/>
          </w:tcPr>
          <w:p w14:paraId="180D2005" w14:textId="51BCA643"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0.17</w:t>
            </w:r>
          </w:p>
        </w:tc>
        <w:tc>
          <w:tcPr>
            <w:tcW w:w="1623" w:type="dxa"/>
          </w:tcPr>
          <w:p w14:paraId="4A921F6E" w14:textId="6537FD0B" w:rsidR="002873E8" w:rsidRPr="00690F26" w:rsidRDefault="002873E8" w:rsidP="002873E8">
            <w:pPr>
              <w:spacing w:line="360" w:lineRule="auto"/>
              <w:jc w:val="center"/>
              <w:rPr>
                <w:rFonts w:ascii="Times New Roman" w:hAnsi="Times New Roman" w:cs="Times New Roman"/>
                <w:bCs/>
                <w:sz w:val="24"/>
                <w:szCs w:val="24"/>
                <w:lang w:val="en-IN"/>
              </w:rPr>
            </w:pPr>
            <w:r>
              <w:rPr>
                <w:rFonts w:ascii="Times New Roman" w:hAnsi="Times New Roman" w:cs="Times New Roman"/>
                <w:bCs/>
                <w:sz w:val="24"/>
                <w:szCs w:val="24"/>
                <w:lang w:val="en-IN"/>
              </w:rPr>
              <w:t>400ms</w:t>
            </w:r>
          </w:p>
        </w:tc>
      </w:tr>
      <w:tr w:rsidR="002873E8" w14:paraId="18306C55" w14:textId="181757E4" w:rsidTr="00FC1245">
        <w:trPr>
          <w:trHeight w:val="375"/>
        </w:trPr>
        <w:tc>
          <w:tcPr>
            <w:tcW w:w="1586" w:type="dxa"/>
            <w:vMerge/>
          </w:tcPr>
          <w:p w14:paraId="2EA598AF" w14:textId="77777777" w:rsidR="002873E8" w:rsidRPr="003F002E" w:rsidRDefault="002873E8" w:rsidP="002873E8">
            <w:pPr>
              <w:spacing w:line="360" w:lineRule="auto"/>
              <w:jc w:val="center"/>
              <w:rPr>
                <w:rFonts w:ascii="Times New Roman" w:hAnsi="Times New Roman" w:cs="Times New Roman"/>
                <w:bCs/>
                <w:sz w:val="24"/>
                <w:szCs w:val="24"/>
                <w:lang w:val="en-IN"/>
              </w:rPr>
            </w:pPr>
          </w:p>
        </w:tc>
        <w:tc>
          <w:tcPr>
            <w:tcW w:w="1017" w:type="dxa"/>
          </w:tcPr>
          <w:p w14:paraId="7E91CFB9" w14:textId="3C340CEA" w:rsidR="002873E8" w:rsidRPr="00BB7935" w:rsidRDefault="002873E8" w:rsidP="00FC1245">
            <w:pPr>
              <w:spacing w:line="360" w:lineRule="auto"/>
              <w:rPr>
                <w:rFonts w:ascii="Times New Roman" w:hAnsi="Times New Roman" w:cs="Times New Roman"/>
                <w:bCs/>
                <w:sz w:val="24"/>
                <w:szCs w:val="24"/>
              </w:rPr>
            </w:pPr>
            <w:r w:rsidRPr="00BB7935">
              <w:rPr>
                <w:rFonts w:ascii="Times New Roman" w:hAnsi="Times New Roman" w:cs="Times New Roman"/>
                <w:bCs/>
                <w:sz w:val="24"/>
                <w:szCs w:val="24"/>
              </w:rPr>
              <w:t>1</w:t>
            </w:r>
            <w:r>
              <w:rPr>
                <w:rFonts w:ascii="Times New Roman" w:hAnsi="Times New Roman" w:cs="Times New Roman"/>
                <w:bCs/>
                <w:sz w:val="24"/>
                <w:szCs w:val="24"/>
              </w:rPr>
              <w:t>.60</w:t>
            </w:r>
          </w:p>
        </w:tc>
        <w:tc>
          <w:tcPr>
            <w:tcW w:w="965" w:type="dxa"/>
          </w:tcPr>
          <w:p w14:paraId="3ADAD7A8" w14:textId="41B1E4C9" w:rsidR="002873E8" w:rsidRPr="00BB7935" w:rsidRDefault="002873E8" w:rsidP="00FC1245">
            <w:pPr>
              <w:spacing w:line="360" w:lineRule="auto"/>
              <w:rPr>
                <w:rFonts w:ascii="Times New Roman" w:hAnsi="Times New Roman" w:cs="Times New Roman"/>
                <w:bCs/>
                <w:sz w:val="24"/>
                <w:szCs w:val="24"/>
              </w:rPr>
            </w:pPr>
            <w:r w:rsidRPr="00BB7935">
              <w:rPr>
                <w:rFonts w:ascii="Times New Roman" w:hAnsi="Times New Roman" w:cs="Times New Roman"/>
                <w:bCs/>
                <w:sz w:val="24"/>
                <w:szCs w:val="24"/>
              </w:rPr>
              <w:t>1.</w:t>
            </w:r>
            <w:r>
              <w:rPr>
                <w:rFonts w:ascii="Times New Roman" w:hAnsi="Times New Roman" w:cs="Times New Roman"/>
                <w:bCs/>
                <w:sz w:val="24"/>
                <w:szCs w:val="24"/>
              </w:rPr>
              <w:t>70</w:t>
            </w:r>
          </w:p>
        </w:tc>
        <w:tc>
          <w:tcPr>
            <w:tcW w:w="965" w:type="dxa"/>
          </w:tcPr>
          <w:p w14:paraId="21DF2E32" w14:textId="37F07CD8" w:rsidR="002873E8" w:rsidRPr="00BB7935"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1</w:t>
            </w:r>
            <w:r w:rsidRPr="00BB7935">
              <w:rPr>
                <w:rFonts w:ascii="Times New Roman" w:hAnsi="Times New Roman" w:cs="Times New Roman"/>
                <w:bCs/>
                <w:sz w:val="24"/>
                <w:szCs w:val="24"/>
              </w:rPr>
              <w:t>.5</w:t>
            </w:r>
            <w:r>
              <w:rPr>
                <w:rFonts w:ascii="Times New Roman" w:hAnsi="Times New Roman" w:cs="Times New Roman"/>
                <w:bCs/>
                <w:sz w:val="24"/>
                <w:szCs w:val="24"/>
              </w:rPr>
              <w:t>0</w:t>
            </w:r>
          </w:p>
        </w:tc>
        <w:tc>
          <w:tcPr>
            <w:tcW w:w="1017" w:type="dxa"/>
          </w:tcPr>
          <w:p w14:paraId="4AAFD05D" w14:textId="51137EC7"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0.58</w:t>
            </w:r>
          </w:p>
        </w:tc>
        <w:tc>
          <w:tcPr>
            <w:tcW w:w="963" w:type="dxa"/>
          </w:tcPr>
          <w:p w14:paraId="09FBE59F" w14:textId="3F58BD92"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0.51</w:t>
            </w:r>
          </w:p>
        </w:tc>
        <w:tc>
          <w:tcPr>
            <w:tcW w:w="712" w:type="dxa"/>
          </w:tcPr>
          <w:p w14:paraId="5D8637D2" w14:textId="7E43F2E1"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0.59</w:t>
            </w:r>
          </w:p>
        </w:tc>
        <w:tc>
          <w:tcPr>
            <w:tcW w:w="1070" w:type="dxa"/>
          </w:tcPr>
          <w:p w14:paraId="1FA4B3BE" w14:textId="1D31BA0B"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0.45</w:t>
            </w:r>
          </w:p>
        </w:tc>
        <w:tc>
          <w:tcPr>
            <w:tcW w:w="1623" w:type="dxa"/>
          </w:tcPr>
          <w:p w14:paraId="0C905598" w14:textId="2FF37DF7" w:rsidR="002873E8" w:rsidRDefault="002873E8" w:rsidP="002873E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2000ms</w:t>
            </w:r>
          </w:p>
        </w:tc>
      </w:tr>
      <w:tr w:rsidR="002873E8" w14:paraId="0462606F" w14:textId="008A2107" w:rsidTr="00363443">
        <w:trPr>
          <w:trHeight w:val="459"/>
        </w:trPr>
        <w:tc>
          <w:tcPr>
            <w:tcW w:w="1586" w:type="dxa"/>
            <w:vMerge w:val="restart"/>
          </w:tcPr>
          <w:p w14:paraId="10C7FCCA" w14:textId="77777777" w:rsidR="002873E8" w:rsidRPr="003F002E" w:rsidRDefault="002873E8" w:rsidP="002873E8">
            <w:pPr>
              <w:spacing w:line="360" w:lineRule="auto"/>
              <w:jc w:val="center"/>
              <w:rPr>
                <w:rFonts w:ascii="Times New Roman" w:hAnsi="Times New Roman" w:cs="Times New Roman"/>
                <w:bCs/>
                <w:sz w:val="24"/>
                <w:szCs w:val="24"/>
                <w:lang w:val="en-IN"/>
              </w:rPr>
            </w:pPr>
            <w:bookmarkStart w:id="5" w:name="_Hlk134096331"/>
            <w:r w:rsidRPr="003F002E">
              <w:rPr>
                <w:rFonts w:ascii="Times New Roman" w:hAnsi="Times New Roman" w:cs="Times New Roman"/>
                <w:bCs/>
                <w:sz w:val="24"/>
                <w:szCs w:val="24"/>
                <w:lang w:val="en-IN"/>
              </w:rPr>
              <w:t>Throughput</w:t>
            </w:r>
          </w:p>
          <w:p w14:paraId="4C58EA0B" w14:textId="6339986A" w:rsidR="002873E8" w:rsidRPr="00F42127" w:rsidRDefault="002873E8" w:rsidP="002873E8">
            <w:pPr>
              <w:spacing w:line="360" w:lineRule="auto"/>
              <w:jc w:val="center"/>
              <w:rPr>
                <w:rFonts w:ascii="Times New Roman" w:hAnsi="Times New Roman" w:cs="Times New Roman"/>
                <w:bCs/>
                <w:sz w:val="24"/>
                <w:szCs w:val="24"/>
                <w:lang w:val="en-IN"/>
              </w:rPr>
            </w:pPr>
            <w:r w:rsidRPr="003F002E">
              <w:rPr>
                <w:rFonts w:ascii="Times New Roman" w:hAnsi="Times New Roman" w:cs="Times New Roman"/>
                <w:bCs/>
                <w:sz w:val="24"/>
                <w:szCs w:val="24"/>
                <w:lang w:val="en-IN"/>
              </w:rPr>
              <w:t>(Mbps)</w:t>
            </w:r>
          </w:p>
        </w:tc>
        <w:tc>
          <w:tcPr>
            <w:tcW w:w="1017" w:type="dxa"/>
          </w:tcPr>
          <w:p w14:paraId="19677D70" w14:textId="5617C69E"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0.77</w:t>
            </w:r>
          </w:p>
        </w:tc>
        <w:tc>
          <w:tcPr>
            <w:tcW w:w="965" w:type="dxa"/>
          </w:tcPr>
          <w:p w14:paraId="3243E528" w14:textId="359F7AD3"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1.17</w:t>
            </w:r>
          </w:p>
        </w:tc>
        <w:tc>
          <w:tcPr>
            <w:tcW w:w="965" w:type="dxa"/>
          </w:tcPr>
          <w:p w14:paraId="0A1784B0" w14:textId="089CF06B"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1.23</w:t>
            </w:r>
          </w:p>
        </w:tc>
        <w:tc>
          <w:tcPr>
            <w:tcW w:w="1017" w:type="dxa"/>
          </w:tcPr>
          <w:p w14:paraId="39100BF6" w14:textId="5F226F2F"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0.82</w:t>
            </w:r>
          </w:p>
        </w:tc>
        <w:tc>
          <w:tcPr>
            <w:tcW w:w="963" w:type="dxa"/>
          </w:tcPr>
          <w:p w14:paraId="4349FB80" w14:textId="7C1D691F"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1.12</w:t>
            </w:r>
          </w:p>
        </w:tc>
        <w:tc>
          <w:tcPr>
            <w:tcW w:w="712" w:type="dxa"/>
          </w:tcPr>
          <w:p w14:paraId="48EFA6BA" w14:textId="6AD7AA0A"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4.67</w:t>
            </w:r>
          </w:p>
        </w:tc>
        <w:tc>
          <w:tcPr>
            <w:tcW w:w="1070" w:type="dxa"/>
          </w:tcPr>
          <w:p w14:paraId="084233BF" w14:textId="6EA34488"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7.58</w:t>
            </w:r>
          </w:p>
        </w:tc>
        <w:tc>
          <w:tcPr>
            <w:tcW w:w="1623" w:type="dxa"/>
          </w:tcPr>
          <w:p w14:paraId="6EC7DC7B" w14:textId="4903146B" w:rsidR="002873E8" w:rsidRPr="00F42127" w:rsidRDefault="002873E8" w:rsidP="002873E8">
            <w:pPr>
              <w:spacing w:line="360" w:lineRule="auto"/>
              <w:jc w:val="center"/>
              <w:rPr>
                <w:rFonts w:ascii="Times New Roman" w:hAnsi="Times New Roman" w:cs="Times New Roman"/>
                <w:bCs/>
                <w:sz w:val="24"/>
                <w:szCs w:val="24"/>
                <w:lang w:val="en-IN"/>
              </w:rPr>
            </w:pPr>
            <w:r>
              <w:rPr>
                <w:rFonts w:ascii="Times New Roman" w:hAnsi="Times New Roman" w:cs="Times New Roman"/>
                <w:bCs/>
                <w:sz w:val="24"/>
                <w:szCs w:val="24"/>
                <w:lang w:val="en-IN"/>
              </w:rPr>
              <w:t>20s</w:t>
            </w:r>
          </w:p>
        </w:tc>
      </w:tr>
      <w:bookmarkEnd w:id="5"/>
      <w:tr w:rsidR="002873E8" w14:paraId="312CDBEB" w14:textId="7DCACC97" w:rsidTr="002873E8">
        <w:trPr>
          <w:trHeight w:val="101"/>
        </w:trPr>
        <w:tc>
          <w:tcPr>
            <w:tcW w:w="1586" w:type="dxa"/>
            <w:vMerge/>
          </w:tcPr>
          <w:p w14:paraId="600D2489" w14:textId="77777777" w:rsidR="002873E8" w:rsidRPr="003F002E" w:rsidRDefault="002873E8" w:rsidP="002873E8">
            <w:pPr>
              <w:spacing w:line="360" w:lineRule="auto"/>
              <w:jc w:val="center"/>
              <w:rPr>
                <w:rFonts w:ascii="Times New Roman" w:hAnsi="Times New Roman" w:cs="Times New Roman"/>
                <w:bCs/>
                <w:sz w:val="24"/>
                <w:szCs w:val="24"/>
                <w:lang w:val="en-IN"/>
              </w:rPr>
            </w:pPr>
          </w:p>
        </w:tc>
        <w:tc>
          <w:tcPr>
            <w:tcW w:w="1017" w:type="dxa"/>
          </w:tcPr>
          <w:p w14:paraId="29718254" w14:textId="489E579B"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0.75</w:t>
            </w:r>
          </w:p>
        </w:tc>
        <w:tc>
          <w:tcPr>
            <w:tcW w:w="965" w:type="dxa"/>
          </w:tcPr>
          <w:p w14:paraId="02A18964" w14:textId="4FA177B4"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1.13</w:t>
            </w:r>
          </w:p>
        </w:tc>
        <w:tc>
          <w:tcPr>
            <w:tcW w:w="965" w:type="dxa"/>
          </w:tcPr>
          <w:p w14:paraId="733F93A7" w14:textId="229C85C7"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1.20</w:t>
            </w:r>
          </w:p>
        </w:tc>
        <w:tc>
          <w:tcPr>
            <w:tcW w:w="1017" w:type="dxa"/>
          </w:tcPr>
          <w:p w14:paraId="103CCE2F" w14:textId="4B7C6562"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1.10</w:t>
            </w:r>
          </w:p>
        </w:tc>
        <w:tc>
          <w:tcPr>
            <w:tcW w:w="963" w:type="dxa"/>
          </w:tcPr>
          <w:p w14:paraId="69105F7B" w14:textId="3340795B"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1.40</w:t>
            </w:r>
          </w:p>
        </w:tc>
        <w:tc>
          <w:tcPr>
            <w:tcW w:w="712" w:type="dxa"/>
          </w:tcPr>
          <w:p w14:paraId="3780C9D7" w14:textId="796275FA"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5.6</w:t>
            </w:r>
          </w:p>
        </w:tc>
        <w:tc>
          <w:tcPr>
            <w:tcW w:w="1070" w:type="dxa"/>
          </w:tcPr>
          <w:p w14:paraId="342BEE97" w14:textId="409FBDC2" w:rsidR="002873E8" w:rsidRDefault="002873E8" w:rsidP="00FC1245">
            <w:pPr>
              <w:spacing w:line="360" w:lineRule="auto"/>
              <w:rPr>
                <w:rFonts w:ascii="Times New Roman" w:hAnsi="Times New Roman" w:cs="Times New Roman"/>
                <w:bCs/>
                <w:sz w:val="24"/>
                <w:szCs w:val="24"/>
              </w:rPr>
            </w:pPr>
            <w:r>
              <w:rPr>
                <w:rFonts w:ascii="Times New Roman" w:hAnsi="Times New Roman" w:cs="Times New Roman"/>
                <w:bCs/>
                <w:sz w:val="24"/>
                <w:szCs w:val="24"/>
              </w:rPr>
              <w:t>7.60</w:t>
            </w:r>
          </w:p>
        </w:tc>
        <w:tc>
          <w:tcPr>
            <w:tcW w:w="1623" w:type="dxa"/>
          </w:tcPr>
          <w:p w14:paraId="146CE8D4" w14:textId="7124C0A8" w:rsidR="002873E8" w:rsidRDefault="002873E8" w:rsidP="002873E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100s</w:t>
            </w:r>
          </w:p>
        </w:tc>
      </w:tr>
    </w:tbl>
    <w:p w14:paraId="301B51CC" w14:textId="77777777" w:rsidR="009C40E7" w:rsidRDefault="009C40E7" w:rsidP="009C40E7">
      <w:pPr>
        <w:spacing w:line="360" w:lineRule="auto"/>
        <w:jc w:val="center"/>
        <w:rPr>
          <w:rFonts w:ascii="Times New Roman" w:hAnsi="Times New Roman" w:cs="Times New Roman"/>
          <w:bCs/>
          <w:sz w:val="24"/>
          <w:szCs w:val="24"/>
        </w:rPr>
      </w:pPr>
    </w:p>
    <w:p w14:paraId="73CA7461" w14:textId="2C5B663E" w:rsidR="003B4C76" w:rsidRPr="00BF211E" w:rsidRDefault="00252182" w:rsidP="00BF211E">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6.5 </w:t>
      </w:r>
      <w:r w:rsidR="00BF211E">
        <w:rPr>
          <w:rFonts w:ascii="Times New Roman" w:hAnsi="Times New Roman" w:cs="Times New Roman"/>
          <w:b/>
          <w:sz w:val="28"/>
          <w:szCs w:val="28"/>
        </w:rPr>
        <w:t>Summary</w:t>
      </w:r>
      <w:r w:rsidR="00BF211E" w:rsidRPr="0062171D">
        <w:rPr>
          <w:rFonts w:ascii="Times New Roman" w:hAnsi="Times New Roman" w:cs="Times New Roman"/>
          <w:b/>
          <w:sz w:val="28"/>
          <w:szCs w:val="28"/>
        </w:rPr>
        <w:t>:</w:t>
      </w:r>
      <w:r w:rsidR="00BF211E" w:rsidRPr="00BF211E">
        <w:rPr>
          <w:rFonts w:ascii="Times New Roman" w:hAnsi="Times New Roman" w:cs="Times New Roman"/>
          <w:bCs/>
          <w:color w:val="00B050"/>
          <w:sz w:val="24"/>
          <w:szCs w:val="24"/>
        </w:rPr>
        <w:t xml:space="preserve"> </w:t>
      </w:r>
      <w:r w:rsidR="00BF211E" w:rsidRPr="004D3B10">
        <w:rPr>
          <w:rFonts w:ascii="Times New Roman" w:hAnsi="Times New Roman" w:cs="Times New Roman"/>
          <w:bCs/>
          <w:sz w:val="24"/>
          <w:szCs w:val="24"/>
        </w:rPr>
        <w:t>In order to select the optimal connection in heterogeneous LTE-based networks, a new mobility management strategy is provided in this work. a regression Heuristic methodology is used as a first model to provide the optimum connection management solution and consequently acquire performance metrics. To achieve handoff connection, optimization techniques have been selected as a second and third model with various metrics and simulation settings. Following extensive research and analysis, KGMO is determined to be the best option for upcoming technologies and generations to meet the QoS metrics.</w:t>
      </w:r>
      <w:r w:rsidR="003B4C76">
        <w:rPr>
          <w:rFonts w:ascii="Times New Roman" w:hAnsi="Times New Roman" w:cs="Times New Roman"/>
          <w:bCs/>
          <w:sz w:val="24"/>
          <w:szCs w:val="24"/>
        </w:rPr>
        <w:br w:type="page"/>
      </w:r>
    </w:p>
    <w:p w14:paraId="1CDE0E4E" w14:textId="77777777" w:rsidR="00865B28" w:rsidRPr="0062171D" w:rsidRDefault="00865B28" w:rsidP="00963AB8">
      <w:pPr>
        <w:spacing w:line="360" w:lineRule="auto"/>
        <w:jc w:val="center"/>
        <w:rPr>
          <w:rFonts w:ascii="Times New Roman" w:hAnsi="Times New Roman" w:cs="Times New Roman"/>
          <w:b/>
          <w:sz w:val="30"/>
          <w:szCs w:val="30"/>
        </w:rPr>
      </w:pPr>
      <w:r w:rsidRPr="0062171D">
        <w:rPr>
          <w:rFonts w:ascii="Times New Roman" w:hAnsi="Times New Roman" w:cs="Times New Roman"/>
          <w:b/>
          <w:sz w:val="30"/>
          <w:szCs w:val="30"/>
        </w:rPr>
        <w:lastRenderedPageBreak/>
        <w:t>CHAPTER-7</w:t>
      </w:r>
    </w:p>
    <w:p w14:paraId="2D362DD4" w14:textId="77777777" w:rsidR="0062171D" w:rsidRPr="0062171D" w:rsidRDefault="00865B28" w:rsidP="0062171D">
      <w:pPr>
        <w:spacing w:line="360" w:lineRule="auto"/>
        <w:jc w:val="center"/>
        <w:rPr>
          <w:rFonts w:ascii="Times New Roman" w:hAnsi="Times New Roman" w:cs="Times New Roman"/>
          <w:b/>
          <w:sz w:val="30"/>
          <w:szCs w:val="30"/>
        </w:rPr>
      </w:pPr>
      <w:r w:rsidRPr="0062171D">
        <w:rPr>
          <w:rFonts w:ascii="Times New Roman" w:hAnsi="Times New Roman" w:cs="Times New Roman"/>
          <w:b/>
          <w:sz w:val="30"/>
          <w:szCs w:val="30"/>
        </w:rPr>
        <w:t>CONCLUSION AND FUTURE SCOPE</w:t>
      </w:r>
    </w:p>
    <w:p w14:paraId="17B1D3A1" w14:textId="30209444" w:rsidR="00B95353" w:rsidRPr="0062171D" w:rsidRDefault="009C40E7" w:rsidP="0062171D">
      <w:pPr>
        <w:spacing w:line="360" w:lineRule="auto"/>
        <w:rPr>
          <w:rFonts w:ascii="Times New Roman" w:hAnsi="Times New Roman" w:cs="Times New Roman"/>
          <w:b/>
          <w:bCs/>
          <w:sz w:val="28"/>
          <w:szCs w:val="28"/>
        </w:rPr>
      </w:pPr>
      <w:r>
        <w:rPr>
          <w:rFonts w:ascii="Times New Roman" w:hAnsi="Times New Roman" w:cs="Times New Roman"/>
          <w:b/>
          <w:bCs/>
          <w:sz w:val="28"/>
          <w:szCs w:val="28"/>
        </w:rPr>
        <w:t>C</w:t>
      </w:r>
      <w:r w:rsidR="0062171D" w:rsidRPr="0062171D">
        <w:rPr>
          <w:rFonts w:ascii="Times New Roman" w:hAnsi="Times New Roman" w:cs="Times New Roman"/>
          <w:b/>
          <w:bCs/>
          <w:sz w:val="28"/>
          <w:szCs w:val="28"/>
        </w:rPr>
        <w:t>onclusion:</w:t>
      </w:r>
    </w:p>
    <w:p w14:paraId="551344CB" w14:textId="0C4D11D7" w:rsidR="0062171D" w:rsidRDefault="00B95353" w:rsidP="009C40E7">
      <w:pPr>
        <w:spacing w:after="120" w:line="360" w:lineRule="auto"/>
        <w:ind w:firstLine="720"/>
        <w:jc w:val="both"/>
        <w:rPr>
          <w:rFonts w:ascii="Times New Roman" w:hAnsi="Times New Roman" w:cs="Times New Roman"/>
          <w:sz w:val="24"/>
          <w:szCs w:val="24"/>
        </w:rPr>
      </w:pPr>
      <w:r w:rsidRPr="00963AB8">
        <w:rPr>
          <w:rFonts w:ascii="Times New Roman" w:hAnsi="Times New Roman" w:cs="Times New Roman"/>
          <w:sz w:val="24"/>
          <w:szCs w:val="24"/>
        </w:rPr>
        <w:t xml:space="preserve">The </w:t>
      </w:r>
      <w:r w:rsidR="00760411">
        <w:rPr>
          <w:rFonts w:ascii="Times New Roman" w:hAnsi="Times New Roman" w:cs="Times New Roman"/>
          <w:sz w:val="24"/>
          <w:szCs w:val="24"/>
        </w:rPr>
        <w:t>RHQM</w:t>
      </w:r>
      <w:r w:rsidRPr="00963AB8">
        <w:rPr>
          <w:rFonts w:ascii="Times New Roman" w:hAnsi="Times New Roman" w:cs="Times New Roman"/>
          <w:sz w:val="24"/>
          <w:szCs w:val="24"/>
        </w:rPr>
        <w:t xml:space="preserve"> method derives regression heuristics that enable to scale of quality factors of the target cell in the handover process. The statistics of the quality metrics explored in this </w:t>
      </w:r>
      <w:r w:rsidR="00760411">
        <w:rPr>
          <w:rFonts w:ascii="Times New Roman" w:hAnsi="Times New Roman" w:cs="Times New Roman"/>
          <w:sz w:val="24"/>
          <w:szCs w:val="24"/>
        </w:rPr>
        <w:t>work</w:t>
      </w:r>
      <w:r w:rsidRPr="00963AB8">
        <w:rPr>
          <w:rFonts w:ascii="Times New Roman" w:hAnsi="Times New Roman" w:cs="Times New Roman"/>
          <w:sz w:val="24"/>
          <w:szCs w:val="24"/>
        </w:rPr>
        <w:t xml:space="preserve">, which buffers into the process log of the target cells, have considered as input values to the regression heuristics. These heuristics have used further to scale the fitness of the target cells towards the handoff process. The experimental study portrayed the significance of the proposed model RHQM that compared to the contemporary methods QMHA, and AHP-TOPSIS. </w:t>
      </w:r>
    </w:p>
    <w:p w14:paraId="1AB90FC6" w14:textId="5522E9C7" w:rsidR="0062171D" w:rsidRDefault="00960435" w:rsidP="009C40E7">
      <w:pPr>
        <w:spacing w:line="360" w:lineRule="auto"/>
        <w:ind w:firstLine="720"/>
        <w:jc w:val="both"/>
        <w:rPr>
          <w:rFonts w:ascii="Times New Roman" w:hAnsi="Times New Roman" w:cs="Times New Roman"/>
          <w:color w:val="000000" w:themeColor="text1"/>
          <w:sz w:val="24"/>
          <w:szCs w:val="24"/>
        </w:rPr>
      </w:pPr>
      <w:r w:rsidRPr="00963AB8">
        <w:rPr>
          <w:rFonts w:ascii="Times New Roman" w:hAnsi="Times New Roman" w:cs="Times New Roman"/>
          <w:noProof/>
          <w:color w:val="000000" w:themeColor="text1"/>
          <w:sz w:val="24"/>
          <w:szCs w:val="24"/>
        </w:rPr>
        <w:t xml:space="preserve">The MOAF algorithm-based HO scheme has been introduced in this research to improve resource management and smooth connection in the LTE-A network. The HO scheme's parameters have been calculated in each eNB prior to starting. </w:t>
      </w:r>
      <w:r w:rsidR="00760411" w:rsidRPr="00760411">
        <w:rPr>
          <w:rFonts w:ascii="Times New Roman" w:hAnsi="Times New Roman" w:cs="Times New Roman"/>
          <w:noProof/>
          <w:color w:val="000000" w:themeColor="text1"/>
          <w:sz w:val="24"/>
          <w:szCs w:val="24"/>
        </w:rPr>
        <w:t>By evaluating HO features, the MOAF algorithm determines the serving eNB HO to the target eNB that has been selected.</w:t>
      </w:r>
      <w:r w:rsidRPr="00963AB8">
        <w:rPr>
          <w:rFonts w:ascii="Times New Roman" w:hAnsi="Times New Roman" w:cs="Times New Roman"/>
          <w:noProof/>
          <w:color w:val="000000" w:themeColor="text1"/>
          <w:sz w:val="24"/>
          <w:szCs w:val="24"/>
        </w:rPr>
        <w:t xml:space="preserve"> In terms of HOF, call blocking </w:t>
      </w:r>
      <w:r w:rsidR="00760411">
        <w:rPr>
          <w:rFonts w:ascii="Times New Roman" w:hAnsi="Times New Roman" w:cs="Times New Roman"/>
          <w:noProof/>
          <w:color w:val="000000" w:themeColor="text1"/>
          <w:sz w:val="24"/>
          <w:szCs w:val="24"/>
        </w:rPr>
        <w:t>ratio</w:t>
      </w:r>
      <w:r w:rsidRPr="00963AB8">
        <w:rPr>
          <w:rFonts w:ascii="Times New Roman" w:hAnsi="Times New Roman" w:cs="Times New Roman"/>
          <w:noProof/>
          <w:color w:val="000000" w:themeColor="text1"/>
          <w:sz w:val="24"/>
          <w:szCs w:val="24"/>
        </w:rPr>
        <w:t xml:space="preserve">, HOPP, and call dropping </w:t>
      </w:r>
      <w:r w:rsidR="00760411">
        <w:rPr>
          <w:rFonts w:ascii="Times New Roman" w:hAnsi="Times New Roman" w:cs="Times New Roman"/>
          <w:noProof/>
          <w:color w:val="000000" w:themeColor="text1"/>
          <w:sz w:val="24"/>
          <w:szCs w:val="24"/>
        </w:rPr>
        <w:t>ratio</w:t>
      </w:r>
      <w:r w:rsidRPr="00963AB8">
        <w:rPr>
          <w:rFonts w:ascii="Times New Roman" w:hAnsi="Times New Roman" w:cs="Times New Roman"/>
          <w:noProof/>
          <w:color w:val="000000" w:themeColor="text1"/>
          <w:sz w:val="24"/>
          <w:szCs w:val="24"/>
        </w:rPr>
        <w:t xml:space="preserve">, the performance of the suggested strategy is assessed. According to simulation results, the </w:t>
      </w:r>
      <w:r w:rsidR="00760411">
        <w:rPr>
          <w:rFonts w:ascii="Times New Roman" w:hAnsi="Times New Roman" w:cs="Times New Roman"/>
          <w:noProof/>
          <w:color w:val="000000" w:themeColor="text1"/>
          <w:sz w:val="24"/>
          <w:szCs w:val="24"/>
        </w:rPr>
        <w:t>MOAF</w:t>
      </w:r>
      <w:r w:rsidRPr="00963AB8">
        <w:rPr>
          <w:rFonts w:ascii="Times New Roman" w:hAnsi="Times New Roman" w:cs="Times New Roman"/>
          <w:noProof/>
          <w:color w:val="000000" w:themeColor="text1"/>
          <w:sz w:val="24"/>
          <w:szCs w:val="24"/>
        </w:rPr>
        <w:t xml:space="preserve"> HO scheme's HOF, chance of call drop, call block</w:t>
      </w:r>
      <w:r w:rsidR="00760411">
        <w:rPr>
          <w:rFonts w:ascii="Times New Roman" w:hAnsi="Times New Roman" w:cs="Times New Roman"/>
          <w:noProof/>
          <w:color w:val="000000" w:themeColor="text1"/>
          <w:sz w:val="24"/>
          <w:szCs w:val="24"/>
        </w:rPr>
        <w:t xml:space="preserve"> and HOPP</w:t>
      </w:r>
      <w:r w:rsidRPr="00963AB8">
        <w:rPr>
          <w:rFonts w:ascii="Times New Roman" w:hAnsi="Times New Roman" w:cs="Times New Roman"/>
          <w:noProof/>
          <w:color w:val="000000" w:themeColor="text1"/>
          <w:sz w:val="24"/>
          <w:szCs w:val="24"/>
        </w:rPr>
        <w:t xml:space="preserve"> are all lower than those of the current HO scheme by 12%, 6%, 5%, and 20%, respectively</w:t>
      </w:r>
      <w:r w:rsidRPr="00963AB8">
        <w:rPr>
          <w:rFonts w:ascii="Times New Roman" w:hAnsi="Times New Roman" w:cs="Times New Roman"/>
          <w:color w:val="000000" w:themeColor="text1"/>
          <w:sz w:val="24"/>
          <w:szCs w:val="24"/>
        </w:rPr>
        <w:t xml:space="preserve">. </w:t>
      </w:r>
    </w:p>
    <w:p w14:paraId="1C267724" w14:textId="680286A3" w:rsidR="00230B0F" w:rsidRDefault="00230B0F" w:rsidP="009C40E7">
      <w:pPr>
        <w:spacing w:line="360" w:lineRule="auto"/>
        <w:ind w:firstLine="720"/>
        <w:jc w:val="both"/>
        <w:rPr>
          <w:rFonts w:ascii="Times New Roman" w:hAnsi="Times New Roman" w:cs="Times New Roman"/>
          <w:color w:val="000000" w:themeColor="text1"/>
          <w:sz w:val="24"/>
          <w:szCs w:val="24"/>
        </w:rPr>
      </w:pPr>
      <w:r w:rsidRPr="0052559F">
        <w:rPr>
          <w:rFonts w:ascii="Times New Roman" w:hAnsi="Times New Roman" w:cs="Times New Roman"/>
          <w:color w:val="000000" w:themeColor="text1"/>
          <w:sz w:val="24"/>
          <w:szCs w:val="24"/>
        </w:rPr>
        <w:t>In</w:t>
      </w:r>
      <w:r w:rsidR="005F62F4" w:rsidRPr="0052559F">
        <w:rPr>
          <w:rFonts w:ascii="Times New Roman" w:hAnsi="Times New Roman" w:cs="Times New Roman"/>
          <w:color w:val="000000" w:themeColor="text1"/>
          <w:sz w:val="24"/>
          <w:szCs w:val="24"/>
        </w:rPr>
        <w:t xml:space="preserve"> this </w:t>
      </w:r>
      <w:r w:rsidR="0052559F" w:rsidRPr="0052559F">
        <w:rPr>
          <w:rFonts w:ascii="Times New Roman" w:hAnsi="Times New Roman" w:cs="Times New Roman"/>
          <w:color w:val="000000" w:themeColor="text1"/>
          <w:sz w:val="24"/>
          <w:szCs w:val="24"/>
        </w:rPr>
        <w:t>work,</w:t>
      </w:r>
      <w:r w:rsidRPr="0052559F">
        <w:rPr>
          <w:rFonts w:ascii="Times New Roman" w:hAnsi="Times New Roman" w:cs="Times New Roman"/>
          <w:color w:val="000000" w:themeColor="text1"/>
          <w:sz w:val="24"/>
          <w:szCs w:val="24"/>
        </w:rPr>
        <w:t xml:space="preserve"> a new mobility management method </w:t>
      </w:r>
      <w:r w:rsidR="00085FEB" w:rsidRPr="0052559F">
        <w:rPr>
          <w:rFonts w:ascii="Times New Roman" w:hAnsi="Times New Roman" w:cs="Times New Roman"/>
          <w:color w:val="000000" w:themeColor="text1"/>
          <w:sz w:val="24"/>
          <w:szCs w:val="24"/>
        </w:rPr>
        <w:t>is</w:t>
      </w:r>
      <w:r w:rsidRPr="0052559F">
        <w:rPr>
          <w:rFonts w:ascii="Times New Roman" w:hAnsi="Times New Roman" w:cs="Times New Roman"/>
          <w:color w:val="000000" w:themeColor="text1"/>
          <w:sz w:val="24"/>
          <w:szCs w:val="24"/>
        </w:rPr>
        <w:t xml:space="preserve"> </w:t>
      </w:r>
      <w:r w:rsidRPr="00963AB8">
        <w:rPr>
          <w:rFonts w:ascii="Times New Roman" w:hAnsi="Times New Roman" w:cs="Times New Roman"/>
          <w:color w:val="000000" w:themeColor="text1"/>
          <w:sz w:val="24"/>
          <w:szCs w:val="24"/>
        </w:rPr>
        <w:t xml:space="preserve">proposed to make network control more efficient in heterogeneous LTE-based networks. The KGMO optimization technique is used to make decisions for mobility management using network parameters such as location, distance, and velocity. The KGMO is aimed to improve performance metrics like Throughput, over all Delay and Number of Hand overs. These </w:t>
      </w:r>
      <w:r w:rsidR="005F62F4">
        <w:rPr>
          <w:rFonts w:ascii="Times New Roman" w:hAnsi="Times New Roman" w:cs="Times New Roman"/>
          <w:color w:val="000000" w:themeColor="text1"/>
          <w:sz w:val="24"/>
          <w:szCs w:val="24"/>
        </w:rPr>
        <w:t>are</w:t>
      </w:r>
      <w:r w:rsidRPr="00963AB8">
        <w:rPr>
          <w:rFonts w:ascii="Times New Roman" w:hAnsi="Times New Roman" w:cs="Times New Roman"/>
          <w:color w:val="000000" w:themeColor="text1"/>
          <w:sz w:val="24"/>
          <w:szCs w:val="24"/>
        </w:rPr>
        <w:t xml:space="preserve"> evaluated based on Number of users and Cluster Heads. The KGMO is compared with PSO methodologies for evaluating these performance metrics. The throughput of the KGMO has been improved by about 27% over PSO method. </w:t>
      </w:r>
    </w:p>
    <w:p w14:paraId="4FBF154B" w14:textId="77777777" w:rsidR="00542357" w:rsidRDefault="00542357" w:rsidP="00542357">
      <w:pPr>
        <w:spacing w:line="360" w:lineRule="auto"/>
        <w:ind w:firstLine="720"/>
        <w:jc w:val="both"/>
        <w:rPr>
          <w:rFonts w:ascii="Times New Roman" w:hAnsi="Times New Roman" w:cs="Times New Roman"/>
          <w:color w:val="000000" w:themeColor="text1"/>
          <w:sz w:val="24"/>
          <w:szCs w:val="24"/>
        </w:rPr>
      </w:pPr>
      <w:r w:rsidRPr="00542357">
        <w:rPr>
          <w:rFonts w:ascii="Times New Roman" w:hAnsi="Times New Roman" w:cs="Times New Roman"/>
          <w:color w:val="000000" w:themeColor="text1"/>
          <w:sz w:val="24"/>
          <w:szCs w:val="24"/>
        </w:rPr>
        <w:t>The call block ratio and call drop ratio of the KGMO technique and MOAF, as well as the throughput of the RHQM and MOAF, are calculated and compared in addition to the aforementioned performance metrics of the three methods.</w:t>
      </w:r>
    </w:p>
    <w:p w14:paraId="1F16F037" w14:textId="2C4A865A" w:rsidR="009C40E7" w:rsidRPr="009C40E7" w:rsidRDefault="009C40E7" w:rsidP="00963AB8">
      <w:pPr>
        <w:spacing w:line="360" w:lineRule="auto"/>
        <w:jc w:val="both"/>
        <w:rPr>
          <w:rFonts w:ascii="Times New Roman" w:hAnsi="Times New Roman" w:cs="Times New Roman"/>
          <w:b/>
          <w:bCs/>
          <w:color w:val="000000" w:themeColor="text1"/>
          <w:sz w:val="28"/>
          <w:szCs w:val="28"/>
        </w:rPr>
      </w:pPr>
      <w:r w:rsidRPr="009C40E7">
        <w:rPr>
          <w:rFonts w:ascii="Times New Roman" w:hAnsi="Times New Roman" w:cs="Times New Roman"/>
          <w:b/>
          <w:bCs/>
          <w:color w:val="000000" w:themeColor="text1"/>
          <w:sz w:val="28"/>
          <w:szCs w:val="28"/>
        </w:rPr>
        <w:lastRenderedPageBreak/>
        <w:t>Future Scope:</w:t>
      </w:r>
    </w:p>
    <w:p w14:paraId="0AB55FEC" w14:textId="1670551F" w:rsidR="00230B0F" w:rsidRPr="00963AB8" w:rsidRDefault="00230B0F" w:rsidP="00963AB8">
      <w:pPr>
        <w:spacing w:line="360" w:lineRule="auto"/>
        <w:jc w:val="both"/>
        <w:rPr>
          <w:rFonts w:ascii="Times New Roman" w:hAnsi="Times New Roman" w:cs="Times New Roman"/>
          <w:color w:val="000000" w:themeColor="text1"/>
          <w:sz w:val="24"/>
          <w:szCs w:val="24"/>
        </w:rPr>
      </w:pPr>
      <w:r w:rsidRPr="00963AB8">
        <w:rPr>
          <w:rFonts w:ascii="Times New Roman" w:hAnsi="Times New Roman" w:cs="Times New Roman"/>
          <w:color w:val="000000" w:themeColor="text1"/>
          <w:sz w:val="24"/>
          <w:szCs w:val="24"/>
        </w:rPr>
        <w:t xml:space="preserve">This work can be extended by using a hybrid optimization technique to reduce the calculation time. </w:t>
      </w:r>
      <w:r w:rsidR="00542357" w:rsidRPr="00542357">
        <w:rPr>
          <w:rFonts w:ascii="Times New Roman" w:hAnsi="Times New Roman" w:cs="Times New Roman"/>
          <w:color w:val="000000" w:themeColor="text1"/>
          <w:sz w:val="24"/>
          <w:szCs w:val="24"/>
        </w:rPr>
        <w:t>The RHQM's lessons for future research are to use these regression coefficients as fitness scales for evolution methods including genetic algorithms and differential evolution strategies, as well as to develop handoff-margins tuning.</w:t>
      </w:r>
      <w:r w:rsidR="00542357">
        <w:rPr>
          <w:rFonts w:ascii="Times New Roman" w:hAnsi="Times New Roman" w:cs="Times New Roman"/>
          <w:color w:val="000000" w:themeColor="text1"/>
          <w:sz w:val="24"/>
          <w:szCs w:val="24"/>
        </w:rPr>
        <w:t xml:space="preserve"> </w:t>
      </w:r>
      <w:r w:rsidRPr="00963AB8">
        <w:rPr>
          <w:rFonts w:ascii="Times New Roman" w:hAnsi="Times New Roman" w:cs="Times New Roman"/>
          <w:color w:val="000000" w:themeColor="text1"/>
          <w:sz w:val="24"/>
          <w:szCs w:val="24"/>
        </w:rPr>
        <w:t>Also, handover precision can be improved by collecting the historical data of the user and base station followed by the data filtering process. Proper deep learning techniques can be applied to these data to perform a highly accurate decision-making process in less time.</w:t>
      </w:r>
      <w:r w:rsidR="009C40E7">
        <w:rPr>
          <w:rFonts w:ascii="Times New Roman" w:hAnsi="Times New Roman" w:cs="Times New Roman"/>
          <w:color w:val="000000" w:themeColor="text1"/>
          <w:sz w:val="24"/>
          <w:szCs w:val="24"/>
        </w:rPr>
        <w:t xml:space="preserve"> </w:t>
      </w:r>
      <w:r w:rsidRPr="00963AB8">
        <w:rPr>
          <w:rFonts w:ascii="Times New Roman" w:hAnsi="Times New Roman" w:cs="Times New Roman"/>
          <w:color w:val="000000" w:themeColor="text1"/>
          <w:sz w:val="24"/>
          <w:szCs w:val="24"/>
        </w:rPr>
        <w:t>This can improve overall network performance.</w:t>
      </w:r>
    </w:p>
    <w:p w14:paraId="4A7DF805" w14:textId="77777777" w:rsidR="003A4883" w:rsidRPr="0019221C" w:rsidRDefault="003A4883" w:rsidP="003A4883">
      <w:pPr>
        <w:jc w:val="both"/>
        <w:rPr>
          <w:rFonts w:ascii="Times New Roman" w:hAnsi="Times New Roman" w:cs="Times New Roman"/>
          <w:b/>
          <w:bCs/>
          <w:sz w:val="24"/>
          <w:szCs w:val="24"/>
        </w:rPr>
      </w:pPr>
      <w:r w:rsidRPr="0019221C">
        <w:rPr>
          <w:rFonts w:ascii="Times New Roman" w:hAnsi="Times New Roman" w:cs="Times New Roman"/>
          <w:b/>
          <w:bCs/>
          <w:sz w:val="24"/>
          <w:szCs w:val="24"/>
        </w:rPr>
        <w:t>References:</w:t>
      </w:r>
    </w:p>
    <w:p w14:paraId="2496FDF4" w14:textId="77777777" w:rsidR="003A4883" w:rsidRPr="0048535C" w:rsidRDefault="003A4883" w:rsidP="003A4883">
      <w:pPr>
        <w:pStyle w:val="ListParagraph"/>
        <w:numPr>
          <w:ilvl w:val="0"/>
          <w:numId w:val="25"/>
        </w:numPr>
        <w:spacing w:after="0" w:line="360" w:lineRule="auto"/>
        <w:jc w:val="both"/>
        <w:rPr>
          <w:rFonts w:ascii="Times New Roman" w:hAnsi="Times New Roman" w:cs="Times New Roman"/>
          <w:sz w:val="24"/>
          <w:szCs w:val="24"/>
          <w:shd w:val="clear" w:color="auto" w:fill="FFFFFF"/>
        </w:rPr>
      </w:pPr>
      <w:r w:rsidRPr="0048535C">
        <w:rPr>
          <w:rFonts w:ascii="Times New Roman" w:hAnsi="Times New Roman" w:cs="Times New Roman"/>
          <w:sz w:val="24"/>
          <w:szCs w:val="24"/>
          <w:shd w:val="clear" w:color="auto" w:fill="FFFFFF"/>
        </w:rPr>
        <w:t>Ahmad, Rami, Elankovan A. Sundararajan, Nor E. Othman, and Mahamod Ismail. "Handover in LTE-advanced wireless networks: state of art and survey of decision algorithm." Telecommunication Systems 66, no. 3 (2017): 533-558.</w:t>
      </w:r>
    </w:p>
    <w:p w14:paraId="4F995068" w14:textId="77777777" w:rsidR="003A4883" w:rsidRPr="0048535C" w:rsidRDefault="003A4883" w:rsidP="003A4883">
      <w:pPr>
        <w:pStyle w:val="ListParagraph"/>
        <w:numPr>
          <w:ilvl w:val="0"/>
          <w:numId w:val="25"/>
        </w:numPr>
        <w:autoSpaceDE w:val="0"/>
        <w:autoSpaceDN w:val="0"/>
        <w:adjustRightInd w:val="0"/>
        <w:spacing w:after="0" w:line="360" w:lineRule="auto"/>
        <w:jc w:val="both"/>
        <w:rPr>
          <w:rFonts w:ascii="Times New Roman" w:hAnsi="Times New Roman" w:cs="Times New Roman"/>
          <w:sz w:val="24"/>
          <w:szCs w:val="24"/>
        </w:rPr>
      </w:pPr>
      <w:r w:rsidRPr="0048535C">
        <w:rPr>
          <w:rFonts w:ascii="Times New Roman" w:hAnsi="Times New Roman" w:cs="Times New Roman"/>
          <w:sz w:val="24"/>
          <w:szCs w:val="24"/>
        </w:rPr>
        <w:t>Marabissi, D., Bartoli, G., Fantacci, R., Pucci, M.: An optimized CoMP transmission for a heterogeneous network using eICIC approach. IEEE Trans. Veh. Technol. 65(10), 8230–8239 (2016)</w:t>
      </w:r>
    </w:p>
    <w:p w14:paraId="47AE8CA8" w14:textId="77777777" w:rsidR="003A4883" w:rsidRPr="0048535C" w:rsidRDefault="003A4883" w:rsidP="003A4883">
      <w:pPr>
        <w:pStyle w:val="ListParagraph"/>
        <w:numPr>
          <w:ilvl w:val="0"/>
          <w:numId w:val="25"/>
        </w:numPr>
        <w:spacing w:after="0" w:line="360" w:lineRule="auto"/>
        <w:jc w:val="both"/>
        <w:rPr>
          <w:rFonts w:ascii="Times New Roman" w:hAnsi="Times New Roman" w:cs="Times New Roman"/>
          <w:sz w:val="24"/>
          <w:szCs w:val="24"/>
        </w:rPr>
      </w:pPr>
      <w:r w:rsidRPr="0048535C">
        <w:rPr>
          <w:rFonts w:ascii="Times New Roman" w:hAnsi="Times New Roman" w:cs="Times New Roman"/>
          <w:sz w:val="24"/>
          <w:szCs w:val="24"/>
        </w:rPr>
        <w:t>Li, Yun, Bin Cao, and Chonggang Wang. "Handover schemes in heterogeneous LTE networks: challenges and opportunities." IEEE Wireless Communications 23, no. 2 (2016): 112-117.</w:t>
      </w:r>
    </w:p>
    <w:p w14:paraId="6A5CA90C" w14:textId="77777777" w:rsidR="00DE4F44" w:rsidRPr="0048535C" w:rsidRDefault="00DE4F44" w:rsidP="00DE4F44">
      <w:pPr>
        <w:numPr>
          <w:ilvl w:val="0"/>
          <w:numId w:val="25"/>
        </w:numPr>
        <w:spacing w:after="0" w:line="360" w:lineRule="auto"/>
        <w:jc w:val="both"/>
        <w:rPr>
          <w:rFonts w:ascii="Times New Roman" w:hAnsi="Times New Roman" w:cs="Times New Roman"/>
          <w:sz w:val="24"/>
          <w:szCs w:val="24"/>
        </w:rPr>
      </w:pPr>
      <w:r w:rsidRPr="0048535C">
        <w:rPr>
          <w:rFonts w:ascii="Times New Roman" w:hAnsi="Times New Roman" w:cs="Times New Roman"/>
          <w:sz w:val="24"/>
          <w:szCs w:val="24"/>
        </w:rPr>
        <w:t>Sen, Jaydip. "Mobility and handoff management in wireless networks." arXiv preprint arXiv:1011.1956 (2010).</w:t>
      </w:r>
    </w:p>
    <w:p w14:paraId="642ADA85" w14:textId="77777777" w:rsidR="00D262BC" w:rsidRPr="0048535C" w:rsidRDefault="00D262BC" w:rsidP="00D262BC">
      <w:pPr>
        <w:pStyle w:val="ListParagraph"/>
        <w:numPr>
          <w:ilvl w:val="0"/>
          <w:numId w:val="25"/>
        </w:numPr>
        <w:spacing w:after="160" w:line="360" w:lineRule="auto"/>
        <w:jc w:val="both"/>
        <w:rPr>
          <w:rFonts w:ascii="Times New Roman" w:hAnsi="Times New Roman" w:cs="Times New Roman"/>
          <w:sz w:val="24"/>
          <w:szCs w:val="24"/>
        </w:rPr>
      </w:pPr>
      <w:r w:rsidRPr="0048535C">
        <w:rPr>
          <w:rFonts w:ascii="Times New Roman" w:hAnsi="Times New Roman" w:cs="Times New Roman"/>
          <w:sz w:val="24"/>
          <w:szCs w:val="24"/>
        </w:rPr>
        <w:t>Samal, S.R., Bandopadhaya, S., Swain, K. and Poulkov, V., 2021. Mobility Management in Heterogeneous Cellular Networks. Journal of Mobile Multimedia, pp.407-426.</w:t>
      </w:r>
    </w:p>
    <w:p w14:paraId="5B0E016C" w14:textId="77777777" w:rsidR="00D262BC" w:rsidRPr="0048535C" w:rsidRDefault="00D262BC" w:rsidP="00D262BC">
      <w:pPr>
        <w:pStyle w:val="ListParagraph"/>
        <w:numPr>
          <w:ilvl w:val="0"/>
          <w:numId w:val="25"/>
        </w:numPr>
        <w:spacing w:after="160" w:line="360" w:lineRule="auto"/>
        <w:jc w:val="both"/>
        <w:rPr>
          <w:rFonts w:ascii="Times New Roman" w:hAnsi="Times New Roman" w:cs="Times New Roman"/>
          <w:sz w:val="24"/>
          <w:szCs w:val="24"/>
        </w:rPr>
      </w:pPr>
      <w:r w:rsidRPr="0048535C">
        <w:rPr>
          <w:rFonts w:ascii="Times New Roman" w:hAnsi="Times New Roman" w:cs="Times New Roman"/>
          <w:sz w:val="24"/>
          <w:szCs w:val="24"/>
        </w:rPr>
        <w:t>Bahra, N. and Pierre, S., 2021, June. A Hybrid User Mobility Prediction Approach for Handover Management in Mobile Networks. In Telecom (Vol. 2, No. 2, pp. 199-212). Multidisciplinary Digital Publishing Institute.</w:t>
      </w:r>
    </w:p>
    <w:p w14:paraId="4A33DF67" w14:textId="77777777" w:rsidR="003A4883" w:rsidRPr="0048535C" w:rsidRDefault="003A4883" w:rsidP="00DE4F44">
      <w:pPr>
        <w:pStyle w:val="ListParagraph"/>
        <w:numPr>
          <w:ilvl w:val="0"/>
          <w:numId w:val="25"/>
        </w:numPr>
        <w:autoSpaceDE w:val="0"/>
        <w:autoSpaceDN w:val="0"/>
        <w:adjustRightInd w:val="0"/>
        <w:spacing w:after="0" w:line="360" w:lineRule="auto"/>
        <w:jc w:val="both"/>
        <w:rPr>
          <w:rFonts w:ascii="Times New Roman" w:hAnsi="Times New Roman" w:cs="Times New Roman"/>
          <w:sz w:val="24"/>
          <w:szCs w:val="24"/>
        </w:rPr>
      </w:pPr>
      <w:r w:rsidRPr="0048535C">
        <w:rPr>
          <w:rFonts w:ascii="Times New Roman" w:hAnsi="Times New Roman" w:cs="Times New Roman"/>
          <w:sz w:val="24"/>
          <w:szCs w:val="24"/>
        </w:rPr>
        <w:t>Qiu, Yue, Maode Ma, and Xilei Wang. "A proxy signature-based handover authentication scheme for LTE wireless networks." Journal of Network and Computer Applications 83 (2017): 63-71.</w:t>
      </w:r>
    </w:p>
    <w:p w14:paraId="430E521A" w14:textId="77777777" w:rsidR="003A4883" w:rsidRPr="0048535C" w:rsidRDefault="003A4883" w:rsidP="003A4883">
      <w:pPr>
        <w:pStyle w:val="ListParagraph"/>
        <w:numPr>
          <w:ilvl w:val="0"/>
          <w:numId w:val="25"/>
        </w:numPr>
        <w:spacing w:after="0" w:line="360" w:lineRule="auto"/>
        <w:jc w:val="both"/>
        <w:rPr>
          <w:rFonts w:ascii="Times New Roman" w:hAnsi="Times New Roman" w:cs="Times New Roman"/>
          <w:sz w:val="24"/>
          <w:szCs w:val="24"/>
        </w:rPr>
      </w:pPr>
      <w:r w:rsidRPr="0048535C">
        <w:rPr>
          <w:rFonts w:ascii="Times New Roman" w:hAnsi="Times New Roman" w:cs="Times New Roman"/>
          <w:sz w:val="24"/>
          <w:szCs w:val="24"/>
        </w:rPr>
        <w:t>Tayyab, Muhammad, Xavier Gelabert, and RikuJäntti. "A survey on handover management: From LTE to NR." IEEE Access 7 (2019): 118907-118930.</w:t>
      </w:r>
    </w:p>
    <w:p w14:paraId="7AC0BF6A" w14:textId="77777777" w:rsidR="00F74E7F" w:rsidRPr="0048535C" w:rsidRDefault="00F74E7F" w:rsidP="00F74E7F">
      <w:pPr>
        <w:pStyle w:val="ListParagraph"/>
        <w:numPr>
          <w:ilvl w:val="0"/>
          <w:numId w:val="25"/>
        </w:numPr>
        <w:spacing w:after="160" w:line="360" w:lineRule="auto"/>
        <w:jc w:val="both"/>
        <w:rPr>
          <w:rFonts w:ascii="Times New Roman" w:hAnsi="Times New Roman" w:cs="Times New Roman"/>
          <w:sz w:val="24"/>
          <w:szCs w:val="24"/>
        </w:rPr>
      </w:pPr>
      <w:r w:rsidRPr="0048535C">
        <w:rPr>
          <w:rFonts w:ascii="Times New Roman" w:hAnsi="Times New Roman" w:cs="Times New Roman"/>
          <w:sz w:val="24"/>
          <w:szCs w:val="24"/>
        </w:rPr>
        <w:lastRenderedPageBreak/>
        <w:t>Pokhrel, K., Dutta, N., Ghose, M.K. and Sarma, H.K.D., 2020. Performance analysis of various mobility management protocols for IPv6 based networks. International Journal of Computer Networks and Applications., 7(3), pp.62-81.</w:t>
      </w:r>
    </w:p>
    <w:p w14:paraId="55FD3E12" w14:textId="77777777" w:rsidR="00FA553C" w:rsidRPr="0048535C" w:rsidRDefault="00FA553C" w:rsidP="00FA553C">
      <w:pPr>
        <w:pStyle w:val="ListParagraph"/>
        <w:numPr>
          <w:ilvl w:val="0"/>
          <w:numId w:val="25"/>
        </w:numPr>
        <w:spacing w:after="50" w:line="360" w:lineRule="auto"/>
        <w:jc w:val="both"/>
        <w:rPr>
          <w:rFonts w:ascii="Times New Roman" w:hAnsi="Times New Roman" w:cs="Times New Roman"/>
          <w:sz w:val="24"/>
          <w:szCs w:val="24"/>
        </w:rPr>
      </w:pPr>
      <w:r w:rsidRPr="0048535C">
        <w:rPr>
          <w:rFonts w:ascii="Times New Roman" w:hAnsi="Times New Roman" w:cs="Times New Roman"/>
          <w:sz w:val="24"/>
          <w:szCs w:val="24"/>
        </w:rPr>
        <w:t>Su, Dongming, et al. "A self-optimizing mobility management scheme based on cell ID information in high velocity environment." 2010 Second International Conference on Computer and Network Technology. IEEE, 2010.</w:t>
      </w:r>
    </w:p>
    <w:p w14:paraId="6F431812" w14:textId="77777777" w:rsidR="00FA553C" w:rsidRPr="0048535C" w:rsidRDefault="00FA553C" w:rsidP="00FA553C">
      <w:pPr>
        <w:pStyle w:val="ListParagraph"/>
        <w:numPr>
          <w:ilvl w:val="0"/>
          <w:numId w:val="25"/>
        </w:numPr>
        <w:spacing w:after="50" w:line="360" w:lineRule="auto"/>
        <w:jc w:val="both"/>
        <w:rPr>
          <w:rFonts w:ascii="Times New Roman" w:hAnsi="Times New Roman" w:cs="Times New Roman"/>
          <w:sz w:val="24"/>
          <w:szCs w:val="24"/>
        </w:rPr>
      </w:pPr>
      <w:r w:rsidRPr="0048535C">
        <w:rPr>
          <w:rFonts w:ascii="Times New Roman" w:hAnsi="Times New Roman" w:cs="Times New Roman"/>
          <w:sz w:val="24"/>
          <w:szCs w:val="24"/>
        </w:rPr>
        <w:t>Komine, Toshihiko, Toshiaki Yamamoto, and Satoshi Konishi. "A proposal of cell selection algorithm for LTE handover optimization." 2012 IEEE Symposium on Computers and Communications (ISCC). IEEE, 2012.</w:t>
      </w:r>
    </w:p>
    <w:p w14:paraId="7BFF5B14" w14:textId="77777777" w:rsidR="00FA553C" w:rsidRPr="0048535C" w:rsidRDefault="00FA553C" w:rsidP="00FA553C">
      <w:pPr>
        <w:pStyle w:val="ListParagraph"/>
        <w:numPr>
          <w:ilvl w:val="0"/>
          <w:numId w:val="25"/>
        </w:numPr>
        <w:spacing w:after="50" w:line="360" w:lineRule="auto"/>
        <w:jc w:val="both"/>
        <w:rPr>
          <w:rFonts w:ascii="Times New Roman" w:hAnsi="Times New Roman" w:cs="Times New Roman"/>
          <w:sz w:val="24"/>
          <w:szCs w:val="24"/>
        </w:rPr>
      </w:pPr>
      <w:r w:rsidRPr="0048535C">
        <w:rPr>
          <w:rFonts w:ascii="Times New Roman" w:hAnsi="Times New Roman" w:cs="Times New Roman"/>
          <w:sz w:val="24"/>
          <w:szCs w:val="24"/>
        </w:rPr>
        <w:t>Qian, Cen, Sihai Zhang, and Wuyang Zhou. "A novel cell selection strategy with load balancing for both idle and RRC-connected users in 3GPP LTE network." 2012 International Conference on Wireless Communications and Signal Processing (WCSP). IEEE, 2012.</w:t>
      </w:r>
    </w:p>
    <w:p w14:paraId="0E5607E1" w14:textId="77777777" w:rsidR="00FA553C" w:rsidRPr="0048535C" w:rsidRDefault="00FA553C" w:rsidP="00FA553C">
      <w:pPr>
        <w:pStyle w:val="ListParagraph"/>
        <w:numPr>
          <w:ilvl w:val="0"/>
          <w:numId w:val="25"/>
        </w:numPr>
        <w:spacing w:after="50" w:line="360" w:lineRule="auto"/>
        <w:jc w:val="both"/>
        <w:rPr>
          <w:rFonts w:ascii="Times New Roman" w:hAnsi="Times New Roman" w:cs="Times New Roman"/>
          <w:sz w:val="24"/>
          <w:szCs w:val="24"/>
        </w:rPr>
      </w:pPr>
      <w:r w:rsidRPr="0048535C">
        <w:rPr>
          <w:rFonts w:ascii="Times New Roman" w:hAnsi="Times New Roman" w:cs="Times New Roman"/>
          <w:sz w:val="24"/>
          <w:szCs w:val="24"/>
        </w:rPr>
        <w:t>Amzallag, David, et al. "Cell selection in 4G cellular networks." IEEE Transactions on mobile computing 12.7 (2013): 1443-1455.</w:t>
      </w:r>
    </w:p>
    <w:p w14:paraId="1578EEB9" w14:textId="77777777" w:rsidR="00FA553C" w:rsidRPr="0048535C" w:rsidRDefault="00FA553C" w:rsidP="00FA553C">
      <w:pPr>
        <w:pStyle w:val="ListParagraph"/>
        <w:numPr>
          <w:ilvl w:val="0"/>
          <w:numId w:val="25"/>
        </w:numPr>
        <w:spacing w:after="50" w:line="360" w:lineRule="auto"/>
        <w:jc w:val="both"/>
        <w:rPr>
          <w:rFonts w:ascii="Times New Roman" w:hAnsi="Times New Roman" w:cs="Times New Roman"/>
          <w:sz w:val="24"/>
          <w:szCs w:val="24"/>
        </w:rPr>
      </w:pPr>
      <w:r w:rsidRPr="0048535C">
        <w:rPr>
          <w:rFonts w:ascii="Times New Roman" w:hAnsi="Times New Roman" w:cs="Times New Roman"/>
          <w:sz w:val="24"/>
          <w:szCs w:val="24"/>
        </w:rPr>
        <w:t>Kamal, Archana, and Vineetha Mathai. "A novel cell selection method for LTE HetNet." 2014 International Conference on Communication and Signal Processing. IEEE, 2014.</w:t>
      </w:r>
    </w:p>
    <w:p w14:paraId="5B6AFA95" w14:textId="77777777" w:rsidR="00FA553C" w:rsidRPr="0048535C" w:rsidRDefault="00FA553C" w:rsidP="00FA553C">
      <w:pPr>
        <w:pStyle w:val="ListParagraph"/>
        <w:numPr>
          <w:ilvl w:val="0"/>
          <w:numId w:val="25"/>
        </w:numPr>
        <w:spacing w:after="50" w:line="360" w:lineRule="auto"/>
        <w:jc w:val="both"/>
        <w:rPr>
          <w:rFonts w:ascii="Times New Roman" w:hAnsi="Times New Roman" w:cs="Times New Roman"/>
          <w:sz w:val="24"/>
          <w:szCs w:val="24"/>
        </w:rPr>
      </w:pPr>
      <w:r w:rsidRPr="0048535C">
        <w:rPr>
          <w:rFonts w:ascii="Times New Roman" w:hAnsi="Times New Roman" w:cs="Times New Roman"/>
          <w:sz w:val="24"/>
          <w:szCs w:val="24"/>
        </w:rPr>
        <w:t>Wang, Jun, et al. "Optimized fairness cell selection for 3GPP LTE-A macro-pico HetNets." 2011 IEEE vehicular technology conference (VTC Fall). IEEE, 2011.</w:t>
      </w:r>
    </w:p>
    <w:p w14:paraId="321C1BFE" w14:textId="77777777" w:rsidR="00FA553C" w:rsidRPr="0048535C" w:rsidRDefault="00FA553C" w:rsidP="00FA553C">
      <w:pPr>
        <w:pStyle w:val="ListParagraph"/>
        <w:numPr>
          <w:ilvl w:val="0"/>
          <w:numId w:val="25"/>
        </w:numPr>
        <w:spacing w:after="50" w:line="360" w:lineRule="auto"/>
        <w:jc w:val="both"/>
        <w:rPr>
          <w:rFonts w:ascii="Times New Roman" w:hAnsi="Times New Roman" w:cs="Times New Roman"/>
          <w:sz w:val="24"/>
          <w:szCs w:val="24"/>
        </w:rPr>
      </w:pPr>
      <w:r w:rsidRPr="0048535C">
        <w:rPr>
          <w:rFonts w:ascii="Times New Roman" w:hAnsi="Times New Roman" w:cs="Times New Roman"/>
          <w:sz w:val="24"/>
          <w:szCs w:val="24"/>
        </w:rPr>
        <w:t>Gao, Yuan, et al. "Performance of dynamic CoMP cell selection in 3GPP LTE system level simulation." 2011 IEEE 3rd International Conference on Communication Software and Networks. IEEE, 2011.</w:t>
      </w:r>
    </w:p>
    <w:p w14:paraId="4816AE84" w14:textId="745DC6C7" w:rsidR="00CD41AA" w:rsidRPr="00CD41AA" w:rsidRDefault="00FA553C" w:rsidP="00CD41AA">
      <w:pPr>
        <w:pStyle w:val="ListParagraph"/>
        <w:numPr>
          <w:ilvl w:val="0"/>
          <w:numId w:val="25"/>
        </w:numPr>
        <w:spacing w:after="50" w:line="360" w:lineRule="auto"/>
        <w:jc w:val="both"/>
        <w:rPr>
          <w:rFonts w:ascii="Times New Roman" w:hAnsi="Times New Roman" w:cs="Times New Roman"/>
          <w:sz w:val="24"/>
          <w:szCs w:val="24"/>
        </w:rPr>
      </w:pPr>
      <w:r w:rsidRPr="0048535C">
        <w:rPr>
          <w:rFonts w:ascii="Times New Roman" w:hAnsi="Times New Roman" w:cs="Times New Roman"/>
          <w:sz w:val="24"/>
          <w:szCs w:val="24"/>
        </w:rPr>
        <w:t>Zhu, Pengcheng, Lan Tang, and Bin Sheng. "Minimum SINR based dynamic cell selection scheme for LTE-advanced CoMP systems." Future Wireless Networks and Information Systems. Springer, Berlin, Heidelberg, 2012. 127-134.</w:t>
      </w:r>
    </w:p>
    <w:p w14:paraId="1B98275B" w14:textId="77777777" w:rsidR="00FA553C" w:rsidRDefault="00FA553C" w:rsidP="00FA553C">
      <w:pPr>
        <w:pStyle w:val="ListParagraph"/>
        <w:numPr>
          <w:ilvl w:val="0"/>
          <w:numId w:val="25"/>
        </w:numPr>
        <w:spacing w:after="50" w:line="360" w:lineRule="auto"/>
        <w:jc w:val="both"/>
        <w:rPr>
          <w:rFonts w:ascii="Times New Roman" w:hAnsi="Times New Roman" w:cs="Times New Roman"/>
          <w:sz w:val="24"/>
          <w:szCs w:val="24"/>
        </w:rPr>
      </w:pPr>
      <w:r w:rsidRPr="0048535C">
        <w:rPr>
          <w:rFonts w:ascii="Times New Roman" w:hAnsi="Times New Roman" w:cs="Times New Roman"/>
          <w:sz w:val="24"/>
          <w:szCs w:val="24"/>
        </w:rPr>
        <w:t>Feng, Minghai, et al. "Enhanced dynamic cell selection with muting scheme for DL CoMP in LTE-A." 2010 IEEE 71st Vehicular Technology Conference. IEEE, 2010.</w:t>
      </w:r>
    </w:p>
    <w:p w14:paraId="3D3946F8" w14:textId="77777777" w:rsidR="00546B4D" w:rsidRDefault="00546B4D" w:rsidP="00546B4D">
      <w:pPr>
        <w:pStyle w:val="ListParagraph"/>
        <w:numPr>
          <w:ilvl w:val="0"/>
          <w:numId w:val="25"/>
        </w:numPr>
        <w:spacing w:after="50" w:line="360" w:lineRule="auto"/>
        <w:jc w:val="both"/>
        <w:rPr>
          <w:rFonts w:ascii="Times New Roman" w:hAnsi="Times New Roman" w:cs="Times New Roman"/>
          <w:sz w:val="24"/>
          <w:szCs w:val="24"/>
        </w:rPr>
      </w:pPr>
      <w:r w:rsidRPr="0048535C">
        <w:rPr>
          <w:rFonts w:ascii="Times New Roman" w:hAnsi="Times New Roman" w:cs="Times New Roman"/>
          <w:sz w:val="24"/>
          <w:szCs w:val="24"/>
        </w:rPr>
        <w:t>Hussein, Yaseein Soubhi, et al. "A novel cell-selection optimization handover for long-term evolution (LTE) macrocellusing fuzzy TOPSIS." Computer Communications 73 (2016): 22-33.</w:t>
      </w:r>
    </w:p>
    <w:p w14:paraId="36F4E56E" w14:textId="6C128766" w:rsidR="00546B4D" w:rsidRPr="0048535C" w:rsidRDefault="00546B4D" w:rsidP="00FA553C">
      <w:pPr>
        <w:pStyle w:val="ListParagraph"/>
        <w:numPr>
          <w:ilvl w:val="0"/>
          <w:numId w:val="25"/>
        </w:numPr>
        <w:spacing w:after="50" w:line="360" w:lineRule="auto"/>
        <w:jc w:val="both"/>
        <w:rPr>
          <w:rFonts w:ascii="Times New Roman" w:hAnsi="Times New Roman" w:cs="Times New Roman"/>
          <w:sz w:val="24"/>
          <w:szCs w:val="24"/>
        </w:rPr>
      </w:pPr>
      <w:r w:rsidRPr="0048535C">
        <w:rPr>
          <w:rFonts w:ascii="Times New Roman" w:hAnsi="Times New Roman" w:cs="Times New Roman"/>
          <w:sz w:val="24"/>
          <w:szCs w:val="24"/>
        </w:rPr>
        <w:lastRenderedPageBreak/>
        <w:t>Goyal, Tanu, and Sakshi Kaushal. "Handover optimization scheme for LTE-Advance networks based on AHP-TOPSIS and Q-learning." Computer Communications 133 (2019): 67-76</w:t>
      </w:r>
    </w:p>
    <w:p w14:paraId="777E367F" w14:textId="77777777" w:rsidR="00FA553C" w:rsidRPr="0048535C" w:rsidRDefault="00FA553C" w:rsidP="00FA553C">
      <w:pPr>
        <w:pStyle w:val="ListParagraph"/>
        <w:numPr>
          <w:ilvl w:val="0"/>
          <w:numId w:val="25"/>
        </w:numPr>
        <w:spacing w:after="50" w:line="360" w:lineRule="auto"/>
        <w:jc w:val="both"/>
        <w:rPr>
          <w:rFonts w:ascii="Times New Roman" w:hAnsi="Times New Roman" w:cs="Times New Roman"/>
          <w:sz w:val="24"/>
          <w:szCs w:val="24"/>
        </w:rPr>
      </w:pPr>
      <w:r w:rsidRPr="0048535C">
        <w:rPr>
          <w:rFonts w:ascii="Times New Roman" w:hAnsi="Times New Roman" w:cs="Times New Roman"/>
          <w:sz w:val="24"/>
          <w:szCs w:val="24"/>
        </w:rPr>
        <w:t>Girma, Solomon T., and Abinet G. Abebe. "Mobility load balancing in cellular system with multicriteria handoff algorithm." Advances in Fuzzy Systems 2017 (2017).</w:t>
      </w:r>
    </w:p>
    <w:p w14:paraId="3FFD916F" w14:textId="77777777" w:rsidR="00FA553C" w:rsidRPr="0048535C" w:rsidRDefault="00FA553C" w:rsidP="00FA553C">
      <w:pPr>
        <w:pStyle w:val="ListParagraph"/>
        <w:numPr>
          <w:ilvl w:val="0"/>
          <w:numId w:val="25"/>
        </w:numPr>
        <w:spacing w:after="50" w:line="360" w:lineRule="auto"/>
        <w:jc w:val="both"/>
        <w:rPr>
          <w:rFonts w:ascii="Times New Roman" w:hAnsi="Times New Roman" w:cs="Times New Roman"/>
          <w:sz w:val="24"/>
          <w:szCs w:val="24"/>
        </w:rPr>
      </w:pPr>
      <w:r w:rsidRPr="0048535C">
        <w:rPr>
          <w:rFonts w:ascii="Times New Roman" w:hAnsi="Times New Roman" w:cs="Times New Roman"/>
          <w:sz w:val="24"/>
          <w:szCs w:val="24"/>
        </w:rPr>
        <w:t>Kalbkhani, Hashem, et al. "QoS-Based Multi-criteria Handoff Algorithm for Femto-Macro Cellular Networks." Wireless Personal Communications 98.1 (2018): 1435-1460.</w:t>
      </w:r>
    </w:p>
    <w:p w14:paraId="3B19A6DB" w14:textId="77777777" w:rsidR="00CA4371" w:rsidRPr="0048535C" w:rsidRDefault="00CA4371" w:rsidP="00CA4371">
      <w:pPr>
        <w:pStyle w:val="ListParagraph"/>
        <w:numPr>
          <w:ilvl w:val="0"/>
          <w:numId w:val="25"/>
        </w:numPr>
        <w:spacing w:after="0" w:line="360" w:lineRule="auto"/>
        <w:jc w:val="both"/>
        <w:rPr>
          <w:rFonts w:ascii="Times New Roman" w:hAnsi="Times New Roman" w:cs="Times New Roman"/>
          <w:sz w:val="24"/>
          <w:szCs w:val="24"/>
          <w:shd w:val="clear" w:color="auto" w:fill="FFFFFF"/>
        </w:rPr>
      </w:pPr>
      <w:r w:rsidRPr="0048535C">
        <w:rPr>
          <w:rFonts w:ascii="Times New Roman" w:hAnsi="Times New Roman" w:cs="Times New Roman"/>
          <w:sz w:val="24"/>
          <w:szCs w:val="24"/>
          <w:shd w:val="clear" w:color="auto" w:fill="FFFFFF"/>
        </w:rPr>
        <w:t>Mamman, M., 2021. Call admission control algorithm with efficient handoff for both 4G and 5G networks. International Journal of Wireless &amp; Mobile Networks (IJWMN) Vol, 13.</w:t>
      </w:r>
    </w:p>
    <w:p w14:paraId="6222F19A" w14:textId="77777777" w:rsidR="00CA4371" w:rsidRPr="0048535C" w:rsidRDefault="00CA4371" w:rsidP="00CA4371">
      <w:pPr>
        <w:pStyle w:val="ListParagraph"/>
        <w:numPr>
          <w:ilvl w:val="0"/>
          <w:numId w:val="25"/>
        </w:numPr>
        <w:spacing w:after="0" w:line="360" w:lineRule="auto"/>
        <w:jc w:val="both"/>
        <w:rPr>
          <w:rFonts w:ascii="Times New Roman" w:hAnsi="Times New Roman" w:cs="Times New Roman"/>
          <w:sz w:val="24"/>
          <w:szCs w:val="24"/>
          <w:shd w:val="clear" w:color="auto" w:fill="FFFFFF"/>
        </w:rPr>
      </w:pPr>
      <w:r w:rsidRPr="0048535C">
        <w:rPr>
          <w:rFonts w:ascii="Times New Roman" w:hAnsi="Times New Roman" w:cs="Times New Roman"/>
          <w:sz w:val="24"/>
          <w:szCs w:val="24"/>
          <w:shd w:val="clear" w:color="auto" w:fill="FFFFFF"/>
        </w:rPr>
        <w:t>Lee, Chung-Nan, Jun-Hong Lin, Chih-Feng Wu, Ming-Feng Lee, and Fu-Ming Yeh. "A dynamic CRE and ABS scheme for enhancing network capacity in LTE-advanced heterogeneous networks." Wireless Networks 25, no. 6 (2019): 3307-3322.</w:t>
      </w:r>
    </w:p>
    <w:p w14:paraId="719B9D2C" w14:textId="77777777" w:rsidR="00CA4371" w:rsidRPr="0048535C" w:rsidRDefault="00CA4371" w:rsidP="00CA4371">
      <w:pPr>
        <w:pStyle w:val="ListParagraph"/>
        <w:numPr>
          <w:ilvl w:val="0"/>
          <w:numId w:val="25"/>
        </w:numPr>
        <w:spacing w:line="360" w:lineRule="auto"/>
        <w:jc w:val="both"/>
        <w:rPr>
          <w:rFonts w:ascii="Times New Roman" w:hAnsi="Times New Roman" w:cs="Times New Roman"/>
          <w:sz w:val="24"/>
          <w:szCs w:val="24"/>
          <w:shd w:val="clear" w:color="auto" w:fill="FFFFFF"/>
        </w:rPr>
      </w:pPr>
      <w:r w:rsidRPr="0048535C">
        <w:rPr>
          <w:rFonts w:ascii="Times New Roman" w:hAnsi="Times New Roman" w:cs="Times New Roman"/>
          <w:sz w:val="24"/>
          <w:szCs w:val="24"/>
          <w:shd w:val="clear" w:color="auto" w:fill="FFFFFF"/>
        </w:rPr>
        <w:t>Ramos-Cantor, Oscar D., JakobBelschner, GanapatiHegde, and Marius Pesavento. "Centralized coordinated scheduling in LTE-Advanced networks." EURASIP Journal on Wireless communications and Networking 2017, no. 1 (2017): 1-14.</w:t>
      </w:r>
    </w:p>
    <w:p w14:paraId="79E9A754" w14:textId="77777777" w:rsidR="00CA4371" w:rsidRPr="0048535C" w:rsidRDefault="00CA4371" w:rsidP="00CA4371">
      <w:pPr>
        <w:pStyle w:val="ListParagraph"/>
        <w:numPr>
          <w:ilvl w:val="0"/>
          <w:numId w:val="25"/>
        </w:numPr>
        <w:spacing w:after="0" w:line="360" w:lineRule="auto"/>
        <w:jc w:val="both"/>
        <w:rPr>
          <w:rFonts w:ascii="Times New Roman" w:hAnsi="Times New Roman" w:cs="Times New Roman"/>
          <w:sz w:val="24"/>
          <w:szCs w:val="24"/>
          <w:shd w:val="clear" w:color="auto" w:fill="FFFFFF"/>
        </w:rPr>
      </w:pPr>
      <w:r w:rsidRPr="0048535C">
        <w:rPr>
          <w:rFonts w:ascii="Times New Roman" w:hAnsi="Times New Roman" w:cs="Times New Roman"/>
          <w:sz w:val="24"/>
          <w:szCs w:val="24"/>
          <w:shd w:val="clear" w:color="auto" w:fill="FFFFFF"/>
        </w:rPr>
        <w:t xml:space="preserve"> Srikantamurthy, S.H. and Baumgartner, A., 2021, October. A Novel Unified Handover Algorithm for LTE-A. In 2021 17th International Conference on Network and Service Management (CNSM) (pp. 407-411). IEEE.</w:t>
      </w:r>
    </w:p>
    <w:p w14:paraId="13C53595" w14:textId="77777777" w:rsidR="00CA4371" w:rsidRPr="0048535C" w:rsidRDefault="00CA4371" w:rsidP="00CA4371">
      <w:pPr>
        <w:pStyle w:val="ListParagraph"/>
        <w:numPr>
          <w:ilvl w:val="0"/>
          <w:numId w:val="25"/>
        </w:numPr>
        <w:spacing w:after="0" w:line="360" w:lineRule="auto"/>
        <w:jc w:val="both"/>
        <w:rPr>
          <w:rFonts w:ascii="Times New Roman" w:hAnsi="Times New Roman" w:cs="Times New Roman"/>
          <w:sz w:val="24"/>
          <w:szCs w:val="24"/>
          <w:shd w:val="clear" w:color="auto" w:fill="FFFFFF"/>
        </w:rPr>
      </w:pPr>
      <w:r w:rsidRPr="0048535C">
        <w:rPr>
          <w:rFonts w:ascii="Times New Roman" w:hAnsi="Times New Roman" w:cs="Times New Roman"/>
          <w:sz w:val="24"/>
          <w:szCs w:val="24"/>
          <w:shd w:val="clear" w:color="auto" w:fill="FFFFFF"/>
        </w:rPr>
        <w:t xml:space="preserve"> Manoj and Kumar, S., 2022. A proposed cell selection and handover optimization using TAOWOA in self-organized LTE networks. Journal of Interdisciplinary Mathematics, pp.1-20.</w:t>
      </w:r>
    </w:p>
    <w:p w14:paraId="0FA5568B" w14:textId="77777777" w:rsidR="00CA4371" w:rsidRPr="0048535C" w:rsidRDefault="00CA4371" w:rsidP="00CA4371">
      <w:pPr>
        <w:pStyle w:val="ListParagraph"/>
        <w:numPr>
          <w:ilvl w:val="0"/>
          <w:numId w:val="25"/>
        </w:numPr>
        <w:spacing w:after="0" w:line="360" w:lineRule="auto"/>
        <w:jc w:val="both"/>
        <w:rPr>
          <w:rFonts w:ascii="Times New Roman" w:hAnsi="Times New Roman" w:cs="Times New Roman"/>
          <w:sz w:val="24"/>
          <w:szCs w:val="24"/>
          <w:shd w:val="clear" w:color="auto" w:fill="FFFFFF"/>
        </w:rPr>
      </w:pPr>
      <w:r w:rsidRPr="0048535C">
        <w:rPr>
          <w:rFonts w:ascii="Times New Roman" w:hAnsi="Times New Roman" w:cs="Times New Roman"/>
          <w:sz w:val="24"/>
          <w:szCs w:val="24"/>
          <w:shd w:val="clear" w:color="auto" w:fill="FFFFFF"/>
        </w:rPr>
        <w:t xml:space="preserve"> </w:t>
      </w:r>
      <w:r w:rsidRPr="0048535C">
        <w:rPr>
          <w:rFonts w:ascii="Times New Roman" w:hAnsi="Times New Roman" w:cs="Times New Roman"/>
          <w:sz w:val="24"/>
          <w:szCs w:val="24"/>
        </w:rPr>
        <w:t>A. Slalmi, H. Chaibi, R. Saadane, A. Chehri, and G. Jeon, “5G NB-IoT: Efficient network call admission control in cellular networks,” Concurr. Comput. Pract. Exp., no. July, pp. 1–12, 2020, doi: 10.1002/cpe.6047</w:t>
      </w:r>
      <w:r w:rsidRPr="0048535C">
        <w:rPr>
          <w:rFonts w:ascii="Times New Roman" w:hAnsi="Times New Roman" w:cs="Times New Roman"/>
          <w:sz w:val="24"/>
          <w:szCs w:val="24"/>
          <w:shd w:val="clear" w:color="auto" w:fill="FFFFFF"/>
        </w:rPr>
        <w:t>.</w:t>
      </w:r>
    </w:p>
    <w:p w14:paraId="3CB492AC" w14:textId="77777777" w:rsidR="00CA4371" w:rsidRPr="0048535C" w:rsidRDefault="00CA4371" w:rsidP="00CA4371">
      <w:pPr>
        <w:pStyle w:val="ListParagraph"/>
        <w:numPr>
          <w:ilvl w:val="0"/>
          <w:numId w:val="25"/>
        </w:numPr>
        <w:spacing w:after="160" w:line="360" w:lineRule="auto"/>
        <w:jc w:val="both"/>
        <w:rPr>
          <w:rFonts w:ascii="Times New Roman" w:hAnsi="Times New Roman" w:cs="Times New Roman"/>
          <w:sz w:val="24"/>
          <w:szCs w:val="24"/>
        </w:rPr>
      </w:pPr>
      <w:r w:rsidRPr="0048535C">
        <w:rPr>
          <w:rFonts w:ascii="Times New Roman" w:hAnsi="Times New Roman" w:cs="Times New Roman"/>
          <w:sz w:val="24"/>
          <w:szCs w:val="24"/>
        </w:rPr>
        <w:t>Ye, J. and Zhang, Y.J.A., 2019. DRAG: Deep reinforcement learning based base station activation in heterogeneous networks. IEEE Transactions on Mobile Computing, 19(9), pp.2076-2087.</w:t>
      </w:r>
    </w:p>
    <w:p w14:paraId="766BB3FC" w14:textId="77777777" w:rsidR="00CA4371" w:rsidRPr="0048535C" w:rsidRDefault="00CA4371" w:rsidP="00CA4371">
      <w:pPr>
        <w:pStyle w:val="ListParagraph"/>
        <w:numPr>
          <w:ilvl w:val="0"/>
          <w:numId w:val="25"/>
        </w:numPr>
        <w:spacing w:after="160" w:line="360" w:lineRule="auto"/>
        <w:jc w:val="both"/>
        <w:rPr>
          <w:rFonts w:ascii="Times New Roman" w:hAnsi="Times New Roman" w:cs="Times New Roman"/>
          <w:sz w:val="24"/>
          <w:szCs w:val="24"/>
        </w:rPr>
      </w:pPr>
      <w:r w:rsidRPr="0048535C">
        <w:rPr>
          <w:rFonts w:ascii="Times New Roman" w:hAnsi="Times New Roman" w:cs="Times New Roman"/>
          <w:sz w:val="24"/>
          <w:szCs w:val="24"/>
        </w:rPr>
        <w:t>Purushothaman, K.E. and Nagarajan, V., 2021. Multiobjective optimization based on self‐organizing Particle Swarm Optimization algorithm for massive MIMO 5G wireless network. International Journal of Communication Systems, 34(4), p.e4725.</w:t>
      </w:r>
    </w:p>
    <w:p w14:paraId="1CE4D325" w14:textId="77777777" w:rsidR="00CA4371" w:rsidRPr="0048535C" w:rsidRDefault="00CA4371" w:rsidP="00CA4371">
      <w:pPr>
        <w:pStyle w:val="ListParagraph"/>
        <w:numPr>
          <w:ilvl w:val="0"/>
          <w:numId w:val="25"/>
        </w:numPr>
        <w:spacing w:after="160" w:line="360" w:lineRule="auto"/>
        <w:jc w:val="both"/>
        <w:rPr>
          <w:rFonts w:ascii="Times New Roman" w:hAnsi="Times New Roman" w:cs="Times New Roman"/>
          <w:sz w:val="24"/>
          <w:szCs w:val="24"/>
        </w:rPr>
      </w:pPr>
      <w:r w:rsidRPr="0048535C">
        <w:rPr>
          <w:rFonts w:ascii="Times New Roman" w:hAnsi="Times New Roman" w:cs="Times New Roman"/>
          <w:sz w:val="24"/>
          <w:szCs w:val="24"/>
        </w:rPr>
        <w:lastRenderedPageBreak/>
        <w:t>Gong, W., Pang, L., Wang, J. and Xia, M., 2019. PSO-based resource allocation in software-defined heterogeneous cellular networks. KSII Transactions on Internet and Information Systems (TIIS), 13(5), pp.2243-2257.</w:t>
      </w:r>
    </w:p>
    <w:p w14:paraId="60F18963" w14:textId="77777777" w:rsidR="00B45EF7" w:rsidRPr="0048535C" w:rsidRDefault="00B45EF7" w:rsidP="004D4B7A">
      <w:pPr>
        <w:numPr>
          <w:ilvl w:val="0"/>
          <w:numId w:val="25"/>
        </w:numPr>
        <w:spacing w:after="0" w:line="360" w:lineRule="auto"/>
        <w:jc w:val="both"/>
        <w:rPr>
          <w:rFonts w:ascii="Times New Roman" w:hAnsi="Times New Roman" w:cs="Times New Roman"/>
          <w:sz w:val="24"/>
          <w:szCs w:val="24"/>
        </w:rPr>
      </w:pPr>
      <w:r w:rsidRPr="0048535C">
        <w:rPr>
          <w:rFonts w:ascii="Times New Roman" w:hAnsi="Times New Roman" w:cs="Times New Roman"/>
          <w:sz w:val="24"/>
          <w:szCs w:val="24"/>
        </w:rPr>
        <w:t>Wu, Xuehan, et al. "A Multi-objective Artificial Flora Optimization Algorithm." Simulation Tools and Techniques: 11th International Conference, SIMUtools 2019, Chengdu, China, July 8–10, 2019, Proceedings 11. Springer International Publishing, 2019.</w:t>
      </w:r>
    </w:p>
    <w:p w14:paraId="2D30982C" w14:textId="77777777" w:rsidR="00B45EF7" w:rsidRPr="0048535C" w:rsidRDefault="00B45EF7" w:rsidP="004D4B7A">
      <w:pPr>
        <w:numPr>
          <w:ilvl w:val="0"/>
          <w:numId w:val="25"/>
        </w:numPr>
        <w:spacing w:after="0" w:line="360" w:lineRule="auto"/>
        <w:jc w:val="both"/>
        <w:rPr>
          <w:rFonts w:ascii="Times New Roman" w:hAnsi="Times New Roman" w:cs="Times New Roman"/>
          <w:sz w:val="24"/>
          <w:szCs w:val="24"/>
        </w:rPr>
      </w:pPr>
      <w:r w:rsidRPr="0048535C">
        <w:rPr>
          <w:rFonts w:ascii="Times New Roman" w:hAnsi="Times New Roman" w:cs="Times New Roman"/>
          <w:sz w:val="24"/>
          <w:szCs w:val="24"/>
        </w:rPr>
        <w:t>Alhammadi, Abdulraqeb, et al. "Auto tuning self-optimization algorithm for mobility management in LTE-A and 5G HetNets." IEEE Access 8 (2019): 294-304.</w:t>
      </w:r>
    </w:p>
    <w:p w14:paraId="3C4A9777" w14:textId="77777777" w:rsidR="00B45EF7" w:rsidRPr="0048535C" w:rsidRDefault="00B45EF7" w:rsidP="004D4B7A">
      <w:pPr>
        <w:numPr>
          <w:ilvl w:val="0"/>
          <w:numId w:val="25"/>
        </w:numPr>
        <w:spacing w:after="0" w:line="360" w:lineRule="auto"/>
        <w:jc w:val="both"/>
        <w:rPr>
          <w:rFonts w:ascii="Times New Roman" w:hAnsi="Times New Roman" w:cs="Times New Roman"/>
          <w:sz w:val="24"/>
          <w:szCs w:val="24"/>
        </w:rPr>
      </w:pPr>
      <w:r w:rsidRPr="0048535C">
        <w:rPr>
          <w:rFonts w:ascii="Times New Roman" w:hAnsi="Times New Roman" w:cs="Times New Roman"/>
          <w:sz w:val="24"/>
          <w:szCs w:val="24"/>
        </w:rPr>
        <w:t>Moein, Sara, and Rajasvaran Logeswaran. "KGMO: A swarm optimization algorithm based on the kinetic energy of gas molecules." Information Sciences 275 (2014): 127-144.</w:t>
      </w:r>
    </w:p>
    <w:p w14:paraId="5E02983B" w14:textId="6AC575BC" w:rsidR="003A4883" w:rsidRPr="0048535C" w:rsidRDefault="004D4B7A" w:rsidP="004D4B7A">
      <w:pPr>
        <w:numPr>
          <w:ilvl w:val="0"/>
          <w:numId w:val="25"/>
        </w:numPr>
        <w:spacing w:after="0" w:line="360" w:lineRule="auto"/>
        <w:jc w:val="both"/>
        <w:rPr>
          <w:rFonts w:ascii="Times New Roman" w:hAnsi="Times New Roman" w:cs="Times New Roman"/>
          <w:sz w:val="24"/>
          <w:szCs w:val="24"/>
        </w:rPr>
      </w:pPr>
      <w:r w:rsidRPr="0048535C">
        <w:rPr>
          <w:rFonts w:ascii="Times New Roman" w:hAnsi="Times New Roman" w:cs="Times New Roman"/>
          <w:sz w:val="24"/>
          <w:szCs w:val="24"/>
          <w:shd w:val="clear" w:color="auto" w:fill="FFFFFF"/>
        </w:rPr>
        <w:t>Rupp, Markus, Stefan Schwarz, and Martin Taranetz. "The Vienna LTE-advanced simulators." https://link. springer. com/book/10.1007% 2F978-981-10-0617-3 (2016).</w:t>
      </w:r>
    </w:p>
    <w:p w14:paraId="1B844814" w14:textId="77777777" w:rsidR="00014BAA" w:rsidRPr="0048535C" w:rsidRDefault="00014BAA" w:rsidP="00014BAA">
      <w:pPr>
        <w:pStyle w:val="ListParagraph"/>
        <w:numPr>
          <w:ilvl w:val="0"/>
          <w:numId w:val="25"/>
        </w:numPr>
        <w:spacing w:after="50" w:line="360" w:lineRule="auto"/>
        <w:jc w:val="both"/>
        <w:rPr>
          <w:rFonts w:ascii="Times New Roman" w:hAnsi="Times New Roman" w:cs="Times New Roman"/>
          <w:sz w:val="24"/>
          <w:szCs w:val="24"/>
        </w:rPr>
      </w:pPr>
      <w:r w:rsidRPr="0048535C">
        <w:rPr>
          <w:rFonts w:ascii="Times New Roman" w:hAnsi="Times New Roman" w:cs="Times New Roman"/>
          <w:sz w:val="24"/>
          <w:szCs w:val="24"/>
        </w:rPr>
        <w:t>Afroz, Farhana, et al. "SINR, RSRP, RSSI and RSRQ measurements in long term evolution networks." International Journal of Wireless &amp; Mobile Networks (2015).</w:t>
      </w:r>
    </w:p>
    <w:p w14:paraId="42FF5DA8" w14:textId="77777777" w:rsidR="00014BAA" w:rsidRPr="0048535C" w:rsidRDefault="00014BAA" w:rsidP="00014BAA">
      <w:pPr>
        <w:pStyle w:val="ListParagraph"/>
        <w:numPr>
          <w:ilvl w:val="0"/>
          <w:numId w:val="25"/>
        </w:numPr>
        <w:spacing w:after="50" w:line="360" w:lineRule="auto"/>
        <w:jc w:val="both"/>
        <w:rPr>
          <w:rFonts w:ascii="Times New Roman" w:hAnsi="Times New Roman" w:cs="Times New Roman"/>
          <w:sz w:val="24"/>
          <w:szCs w:val="24"/>
        </w:rPr>
      </w:pPr>
      <w:r w:rsidRPr="0048535C">
        <w:rPr>
          <w:rFonts w:ascii="Times New Roman" w:hAnsi="Times New Roman" w:cs="Times New Roman"/>
          <w:sz w:val="24"/>
          <w:szCs w:val="24"/>
        </w:rPr>
        <w:t>Lee, Changsung, Sungjin Shin, and Jong-Moon Chung. "Enhanced LTE handover scheme using NFV for LTE handover delay reduction." 2016 IEEE International Conference on Consumer Electronics-Asia (ICCE-Asia). IEEE, 2016.</w:t>
      </w:r>
    </w:p>
    <w:p w14:paraId="535FC137" w14:textId="6AC18E64" w:rsidR="00014BAA" w:rsidRPr="0048535C" w:rsidRDefault="00014BAA" w:rsidP="00E4322F">
      <w:pPr>
        <w:pStyle w:val="ListParagraph"/>
        <w:numPr>
          <w:ilvl w:val="0"/>
          <w:numId w:val="25"/>
        </w:numPr>
        <w:spacing w:after="50" w:line="360" w:lineRule="auto"/>
        <w:jc w:val="both"/>
        <w:rPr>
          <w:rFonts w:ascii="Times New Roman" w:hAnsi="Times New Roman" w:cs="Times New Roman"/>
          <w:sz w:val="24"/>
          <w:szCs w:val="24"/>
        </w:rPr>
      </w:pPr>
      <w:r w:rsidRPr="0048535C">
        <w:rPr>
          <w:rFonts w:ascii="Times New Roman" w:hAnsi="Times New Roman" w:cs="Times New Roman"/>
          <w:sz w:val="24"/>
          <w:szCs w:val="24"/>
        </w:rPr>
        <w:t>Tanner, Roope. "Handover performance evaluation between 450 MHz and 2600 MHz LTE networks." (2016).</w:t>
      </w:r>
    </w:p>
    <w:p w14:paraId="560F2FAA" w14:textId="1FA467DF" w:rsidR="00D1160E" w:rsidRPr="0048535C" w:rsidRDefault="00D1160E" w:rsidP="00E4322F">
      <w:pPr>
        <w:pStyle w:val="ListParagraph"/>
        <w:numPr>
          <w:ilvl w:val="0"/>
          <w:numId w:val="25"/>
        </w:numPr>
        <w:spacing w:after="50" w:line="360" w:lineRule="auto"/>
        <w:jc w:val="both"/>
        <w:rPr>
          <w:rFonts w:ascii="Times New Roman" w:hAnsi="Times New Roman" w:cs="Times New Roman"/>
          <w:sz w:val="24"/>
          <w:szCs w:val="24"/>
        </w:rPr>
      </w:pPr>
      <w:r w:rsidRPr="0048535C">
        <w:rPr>
          <w:rFonts w:ascii="Times New Roman" w:hAnsi="Times New Roman" w:cs="Times New Roman"/>
          <w:sz w:val="24"/>
          <w:szCs w:val="24"/>
        </w:rPr>
        <w:t xml:space="preserve">Soret B, Mogensen P, Pedersen KI, Aguayo-Torres MC. Fundamental tradeoffs among reliability, latency and throughput in cellular networks. </w:t>
      </w:r>
      <w:r w:rsidRPr="0048535C">
        <w:rPr>
          <w:rFonts w:ascii="Times New Roman" w:hAnsi="Times New Roman" w:cs="Times New Roman"/>
          <w:i/>
          <w:sz w:val="24"/>
          <w:szCs w:val="24"/>
        </w:rPr>
        <w:t>In2014 IEEE Globecom Workshops (GC Wkshps)</w:t>
      </w:r>
      <w:r w:rsidRPr="0048535C">
        <w:rPr>
          <w:rFonts w:ascii="Times New Roman" w:hAnsi="Times New Roman" w:cs="Times New Roman"/>
          <w:sz w:val="24"/>
          <w:szCs w:val="24"/>
        </w:rPr>
        <w:t xml:space="preserve"> 2014 Dec 8 (pp. 1391-1396). IEEE</w:t>
      </w:r>
    </w:p>
    <w:p w14:paraId="7ED21C2E" w14:textId="345CACF3" w:rsidR="00960435" w:rsidRPr="00963AB8" w:rsidRDefault="00B95353" w:rsidP="00963AB8">
      <w:pPr>
        <w:spacing w:line="360" w:lineRule="auto"/>
        <w:rPr>
          <w:rFonts w:ascii="Times New Roman" w:hAnsi="Times New Roman" w:cs="Times New Roman"/>
          <w:sz w:val="24"/>
          <w:szCs w:val="24"/>
        </w:rPr>
        <w:sectPr w:rsidR="00960435" w:rsidRPr="00963AB8" w:rsidSect="00960435">
          <w:footerReference w:type="default" r:id="rId112"/>
          <w:type w:val="continuous"/>
          <w:pgSz w:w="12240" w:h="15840"/>
          <w:pgMar w:top="1440" w:right="1440" w:bottom="1440" w:left="1440" w:header="720" w:footer="720" w:gutter="0"/>
          <w:cols w:space="720"/>
          <w:docGrid w:linePitch="360"/>
        </w:sectPr>
      </w:pPr>
      <w:r w:rsidRPr="00963AB8">
        <w:rPr>
          <w:rFonts w:ascii="Times New Roman" w:hAnsi="Times New Roman" w:cs="Times New Roman"/>
          <w:sz w:val="24"/>
          <w:szCs w:val="24"/>
        </w:rPr>
        <w:t>.</w:t>
      </w:r>
    </w:p>
    <w:p w14:paraId="2159BF2A" w14:textId="77777777" w:rsidR="00C40F33" w:rsidRPr="00963AB8" w:rsidRDefault="00C40F33" w:rsidP="00963AB8">
      <w:pPr>
        <w:spacing w:line="360" w:lineRule="auto"/>
        <w:ind w:right="66"/>
        <w:jc w:val="center"/>
        <w:rPr>
          <w:rFonts w:ascii="Times New Roman" w:eastAsia="Arial" w:hAnsi="Times New Roman" w:cs="Times New Roman"/>
          <w:b/>
          <w:sz w:val="24"/>
          <w:szCs w:val="24"/>
        </w:rPr>
      </w:pPr>
      <w:r w:rsidRPr="00963AB8">
        <w:rPr>
          <w:rFonts w:ascii="Times New Roman" w:eastAsia="Arial" w:hAnsi="Times New Roman" w:cs="Times New Roman"/>
          <w:b/>
          <w:sz w:val="24"/>
          <w:szCs w:val="24"/>
        </w:rPr>
        <w:t>LIST OF PUBLICATIONS</w:t>
      </w:r>
    </w:p>
    <w:p w14:paraId="5AF3C843" w14:textId="5E680901" w:rsidR="008A3F77" w:rsidRPr="0048535C" w:rsidRDefault="008A3F77" w:rsidP="00CB7EA9">
      <w:pPr>
        <w:pStyle w:val="ListParagraph"/>
        <w:numPr>
          <w:ilvl w:val="0"/>
          <w:numId w:val="1"/>
        </w:numPr>
        <w:autoSpaceDE w:val="0"/>
        <w:autoSpaceDN w:val="0"/>
        <w:adjustRightInd w:val="0"/>
        <w:spacing w:after="0" w:line="360" w:lineRule="auto"/>
        <w:jc w:val="both"/>
        <w:rPr>
          <w:rFonts w:ascii="Times New Roman" w:eastAsia="Arial" w:hAnsi="Times New Roman" w:cs="Times New Roman"/>
          <w:sz w:val="24"/>
          <w:szCs w:val="24"/>
        </w:rPr>
      </w:pPr>
      <w:r w:rsidRPr="0048535C">
        <w:rPr>
          <w:rFonts w:ascii="Times New Roman" w:eastAsia="Arial" w:hAnsi="Times New Roman" w:cs="Times New Roman"/>
          <w:sz w:val="24"/>
          <w:szCs w:val="24"/>
        </w:rPr>
        <w:t>Mannem, Kiran, P. Nageswara Rao, and S. Chandra Mohan Reddy. "Handover Decision in LTE &amp; LTE-A based hetnets using regression heuristics of quality metrics (RHQM) for optimal load balancing." 2020 Fourth International Conference on Inventive Systems and Control (ICISC). IEEE, 2020.</w:t>
      </w:r>
      <w:r w:rsidR="00085A6E" w:rsidRPr="0048535C">
        <w:rPr>
          <w:rFonts w:ascii="Times New Roman" w:eastAsia="Arial" w:hAnsi="Times New Roman" w:cs="Times New Roman"/>
          <w:sz w:val="24"/>
          <w:szCs w:val="24"/>
        </w:rPr>
        <w:t xml:space="preserve"> https://doi.org/10.1109/ICISC47916.2020.9171206</w:t>
      </w:r>
    </w:p>
    <w:p w14:paraId="1C4FF94B" w14:textId="1FA77E8F" w:rsidR="008A3F77" w:rsidRPr="0048535C" w:rsidRDefault="008A3F77" w:rsidP="00CB7EA9">
      <w:pPr>
        <w:pStyle w:val="ListParagraph"/>
        <w:numPr>
          <w:ilvl w:val="0"/>
          <w:numId w:val="1"/>
        </w:numPr>
        <w:autoSpaceDE w:val="0"/>
        <w:autoSpaceDN w:val="0"/>
        <w:adjustRightInd w:val="0"/>
        <w:spacing w:after="0" w:line="360" w:lineRule="auto"/>
        <w:jc w:val="both"/>
        <w:rPr>
          <w:rFonts w:ascii="Times New Roman" w:eastAsia="Arial" w:hAnsi="Times New Roman" w:cs="Times New Roman"/>
          <w:sz w:val="24"/>
          <w:szCs w:val="24"/>
        </w:rPr>
      </w:pPr>
      <w:r w:rsidRPr="0048535C">
        <w:rPr>
          <w:rFonts w:ascii="Times New Roman" w:eastAsia="Arial" w:hAnsi="Times New Roman" w:cs="Times New Roman"/>
          <w:sz w:val="24"/>
          <w:szCs w:val="24"/>
        </w:rPr>
        <w:lastRenderedPageBreak/>
        <w:t xml:space="preserve">Mannem, Kiran, Pasumarthy Nageswara Rao, and S. Chandra Mohan Reddy. "Multi-Objective Artificial Flora Algorithm Based Optimal Handover Scheme for LTE-Advanced Networks." 2022 6th International Conference on Electronics, Communication and </w:t>
      </w:r>
      <w:r w:rsidR="00C805DD" w:rsidRPr="0048535C">
        <w:rPr>
          <w:rFonts w:ascii="Times New Roman" w:eastAsia="Arial" w:hAnsi="Times New Roman" w:cs="Times New Roman"/>
          <w:sz w:val="24"/>
          <w:szCs w:val="24"/>
        </w:rPr>
        <w:t>Aerospace Technology</w:t>
      </w:r>
      <w:r w:rsidRPr="0048535C">
        <w:rPr>
          <w:rFonts w:ascii="Times New Roman" w:eastAsia="Arial" w:hAnsi="Times New Roman" w:cs="Times New Roman"/>
          <w:sz w:val="24"/>
          <w:szCs w:val="24"/>
        </w:rPr>
        <w:t>. IEEE,2022.</w:t>
      </w:r>
      <w:r w:rsidR="00085A6E" w:rsidRPr="0048535C">
        <w:rPr>
          <w:rFonts w:ascii="Times New Roman" w:eastAsia="Arial" w:hAnsi="Times New Roman" w:cs="Times New Roman"/>
          <w:sz w:val="24"/>
          <w:szCs w:val="24"/>
        </w:rPr>
        <w:t xml:space="preserve"> https://doi.org/10.1109/ICECA55336.2022.10009271</w:t>
      </w:r>
    </w:p>
    <w:p w14:paraId="31EBC591" w14:textId="069D1C7A" w:rsidR="00723B67" w:rsidRPr="00723B67" w:rsidRDefault="00723B67" w:rsidP="00723B67">
      <w:pPr>
        <w:pStyle w:val="ListParagraph"/>
        <w:numPr>
          <w:ilvl w:val="0"/>
          <w:numId w:val="1"/>
        </w:numPr>
        <w:autoSpaceDE w:val="0"/>
        <w:autoSpaceDN w:val="0"/>
        <w:adjustRightInd w:val="0"/>
        <w:spacing w:after="0" w:line="360" w:lineRule="auto"/>
        <w:jc w:val="both"/>
        <w:rPr>
          <w:rFonts w:ascii="Times New Roman" w:eastAsia="Arial" w:hAnsi="Times New Roman" w:cs="Times New Roman"/>
          <w:sz w:val="24"/>
          <w:szCs w:val="24"/>
        </w:rPr>
      </w:pPr>
      <w:r w:rsidRPr="00723B67">
        <w:rPr>
          <w:rFonts w:ascii="Times New Roman" w:eastAsia="Arial" w:hAnsi="Times New Roman" w:cs="Times New Roman"/>
          <w:sz w:val="24"/>
          <w:szCs w:val="24"/>
        </w:rPr>
        <w:t xml:space="preserve">Mannem, K., Rao, P.N. and Reddy, </w:t>
      </w:r>
      <w:r w:rsidR="00CB0868" w:rsidRPr="00723B67">
        <w:rPr>
          <w:rFonts w:ascii="Times New Roman" w:eastAsia="Arial" w:hAnsi="Times New Roman" w:cs="Times New Roman"/>
          <w:sz w:val="24"/>
          <w:szCs w:val="24"/>
        </w:rPr>
        <w:t>S.C.M. (</w:t>
      </w:r>
      <w:r w:rsidRPr="00723B67">
        <w:rPr>
          <w:rFonts w:ascii="Times New Roman" w:eastAsia="Arial" w:hAnsi="Times New Roman" w:cs="Times New Roman"/>
          <w:sz w:val="24"/>
          <w:szCs w:val="24"/>
        </w:rPr>
        <w:t>2023) ‘High-performance mobility management using KGMO in heterogeneous network’,</w:t>
      </w:r>
      <w:r>
        <w:rPr>
          <w:rFonts w:ascii="Times New Roman" w:eastAsia="Arial" w:hAnsi="Times New Roman" w:cs="Times New Roman"/>
          <w:sz w:val="24"/>
          <w:szCs w:val="24"/>
        </w:rPr>
        <w:t xml:space="preserve"> </w:t>
      </w:r>
      <w:r w:rsidRPr="00723B67">
        <w:rPr>
          <w:rFonts w:ascii="Times New Roman" w:eastAsia="Arial" w:hAnsi="Times New Roman" w:cs="Times New Roman"/>
          <w:sz w:val="24"/>
          <w:szCs w:val="24"/>
        </w:rPr>
        <w:t>Int. J. Wireless and Mobile Computing, Vol. 24, Nos. 3/4, pp.235–242.</w:t>
      </w:r>
      <w:r w:rsidR="0060159C" w:rsidRPr="0060159C">
        <w:rPr>
          <w:rFonts w:ascii="Segoe UI" w:hAnsi="Segoe UI" w:cs="Segoe UI"/>
          <w:b/>
          <w:bCs/>
          <w:color w:val="212529"/>
          <w:sz w:val="21"/>
          <w:szCs w:val="21"/>
          <w:shd w:val="clear" w:color="auto" w:fill="FFFFFF"/>
        </w:rPr>
        <w:t xml:space="preserve"> </w:t>
      </w:r>
      <w:r w:rsidR="00411799" w:rsidRPr="00411799">
        <w:rPr>
          <w:rFonts w:ascii="Times New Roman" w:hAnsi="Times New Roman" w:cs="Times New Roman"/>
          <w:sz w:val="24"/>
          <w:szCs w:val="24"/>
          <w:shd w:val="clear" w:color="auto" w:fill="FFFFFF"/>
        </w:rPr>
        <w:t>https://doi.org/10.1504/IJWMC.2023.131308</w:t>
      </w:r>
    </w:p>
    <w:sectPr w:rsidR="00723B67" w:rsidRPr="00723B67" w:rsidSect="0096043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6764B" w14:textId="77777777" w:rsidR="00172A9A" w:rsidRDefault="00172A9A" w:rsidP="00B627A0">
      <w:pPr>
        <w:spacing w:after="0" w:line="240" w:lineRule="auto"/>
      </w:pPr>
      <w:r>
        <w:separator/>
      </w:r>
    </w:p>
  </w:endnote>
  <w:endnote w:type="continuationSeparator" w:id="0">
    <w:p w14:paraId="261998FA" w14:textId="77777777" w:rsidR="00172A9A" w:rsidRDefault="00172A9A" w:rsidP="00B62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NimbusMonL-Regu">
    <w:altName w:val="Times New Roman"/>
    <w:panose1 w:val="00000000000000000000"/>
    <w:charset w:val="00"/>
    <w:family w:val="roman"/>
    <w:notTrueType/>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67060"/>
      <w:docPartObj>
        <w:docPartGallery w:val="Page Numbers (Bottom of Page)"/>
        <w:docPartUnique/>
      </w:docPartObj>
    </w:sdtPr>
    <w:sdtEndPr>
      <w:rPr>
        <w:rFonts w:ascii="Times New Roman" w:hAnsi="Times New Roman" w:cs="Times New Roman"/>
        <w:sz w:val="24"/>
        <w:szCs w:val="24"/>
      </w:rPr>
    </w:sdtEndPr>
    <w:sdtContent>
      <w:p w14:paraId="3358A83E" w14:textId="77777777" w:rsidR="00A669F4" w:rsidRPr="00CD085E" w:rsidRDefault="00A669F4">
        <w:pPr>
          <w:pStyle w:val="Footer"/>
          <w:jc w:val="center"/>
          <w:rPr>
            <w:rFonts w:ascii="Times New Roman" w:hAnsi="Times New Roman" w:cs="Times New Roman"/>
            <w:sz w:val="24"/>
            <w:szCs w:val="24"/>
          </w:rPr>
        </w:pPr>
        <w:r w:rsidRPr="00AD1782">
          <w:rPr>
            <w:rFonts w:ascii="Times New Roman" w:hAnsi="Times New Roman" w:cs="Times New Roman"/>
            <w:sz w:val="24"/>
            <w:szCs w:val="24"/>
          </w:rPr>
          <w:fldChar w:fldCharType="begin"/>
        </w:r>
        <w:r w:rsidRPr="00AD1782">
          <w:rPr>
            <w:rFonts w:ascii="Times New Roman" w:hAnsi="Times New Roman" w:cs="Times New Roman"/>
            <w:sz w:val="24"/>
            <w:szCs w:val="24"/>
          </w:rPr>
          <w:instrText xml:space="preserve"> PAGE   \* MERGEFORMAT </w:instrText>
        </w:r>
        <w:r w:rsidRPr="00AD1782">
          <w:rPr>
            <w:rFonts w:ascii="Times New Roman" w:hAnsi="Times New Roman" w:cs="Times New Roman"/>
            <w:sz w:val="24"/>
            <w:szCs w:val="24"/>
          </w:rPr>
          <w:fldChar w:fldCharType="separate"/>
        </w:r>
        <w:r>
          <w:rPr>
            <w:rFonts w:ascii="Times New Roman" w:hAnsi="Times New Roman" w:cs="Times New Roman"/>
            <w:noProof/>
            <w:sz w:val="24"/>
            <w:szCs w:val="24"/>
          </w:rPr>
          <w:t>29</w:t>
        </w:r>
        <w:r w:rsidRPr="00AD1782">
          <w:rPr>
            <w:rFonts w:ascii="Times New Roman" w:hAnsi="Times New Roman" w:cs="Times New Roman"/>
            <w:sz w:val="24"/>
            <w:szCs w:val="24"/>
          </w:rPr>
          <w:fldChar w:fldCharType="end"/>
        </w:r>
      </w:p>
    </w:sdtContent>
  </w:sdt>
  <w:p w14:paraId="6B3B3341" w14:textId="77777777" w:rsidR="00A669F4" w:rsidRPr="00CD085E" w:rsidRDefault="00A669F4">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489AB" w14:textId="77777777" w:rsidR="00172A9A" w:rsidRDefault="00172A9A" w:rsidP="00B627A0">
      <w:pPr>
        <w:spacing w:after="0" w:line="240" w:lineRule="auto"/>
      </w:pPr>
      <w:r>
        <w:separator/>
      </w:r>
    </w:p>
  </w:footnote>
  <w:footnote w:type="continuationSeparator" w:id="0">
    <w:p w14:paraId="2F6FD390" w14:textId="77777777" w:rsidR="00172A9A" w:rsidRDefault="00172A9A" w:rsidP="00B62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57B6F"/>
    <w:multiLevelType w:val="hybridMultilevel"/>
    <w:tmpl w:val="29A62C56"/>
    <w:lvl w:ilvl="0" w:tplc="217618D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4961A9"/>
    <w:multiLevelType w:val="multilevel"/>
    <w:tmpl w:val="74D0CE6E"/>
    <w:lvl w:ilvl="0">
      <w:start w:val="1"/>
      <w:numFmt w:val="upperRoman"/>
      <w:lvlText w:val="%1."/>
      <w:lvlJc w:val="righ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DCD2214"/>
    <w:multiLevelType w:val="multilevel"/>
    <w:tmpl w:val="29FAC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CF647B"/>
    <w:multiLevelType w:val="multilevel"/>
    <w:tmpl w:val="FA80C2A8"/>
    <w:lvl w:ilvl="0">
      <w:start w:val="1"/>
      <w:numFmt w:val="decimal"/>
      <w:lvlText w:val="%1"/>
      <w:lvlJc w:val="left"/>
      <w:pPr>
        <w:ind w:left="432" w:hanging="432"/>
      </w:pPr>
    </w:lvl>
    <w:lvl w:ilvl="1">
      <w:start w:val="1"/>
      <w:numFmt w:val="upperLetter"/>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5243F3F"/>
    <w:multiLevelType w:val="multilevel"/>
    <w:tmpl w:val="2E389412"/>
    <w:lvl w:ilvl="0">
      <w:start w:val="1"/>
      <w:numFmt w:val="decimal"/>
      <w:lvlText w:val="%1"/>
      <w:lvlJc w:val="left"/>
      <w:pPr>
        <w:ind w:left="420" w:hanging="420"/>
      </w:pPr>
      <w:rPr>
        <w:rFonts w:hint="default"/>
      </w:rPr>
    </w:lvl>
    <w:lvl w:ilvl="1">
      <w:start w:val="1"/>
      <w:numFmt w:val="decimal"/>
      <w:lvlText w:val="%1.%2"/>
      <w:lvlJc w:val="left"/>
      <w:pPr>
        <w:ind w:left="562" w:hanging="4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5" w15:restartNumberingAfterBreak="0">
    <w:nsid w:val="16A270F4"/>
    <w:multiLevelType w:val="hybridMultilevel"/>
    <w:tmpl w:val="A51C8DC4"/>
    <w:lvl w:ilvl="0" w:tplc="FFFFFFFF">
      <w:start w:val="1"/>
      <w:numFmt w:val="decimal"/>
      <w:lvlText w:val="%1."/>
      <w:lvlJc w:val="left"/>
      <w:pPr>
        <w:ind w:left="644" w:hanging="360"/>
      </w:pPr>
      <w:rPr>
        <w:rFonts w:ascii="Times New Roman" w:hAnsi="Times New Roman" w:cs="Times New Roman" w:hint="default"/>
        <w:b/>
        <w:i w:val="0"/>
        <w:sz w:val="28"/>
        <w:szCs w:val="28"/>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 w15:restartNumberingAfterBreak="0">
    <w:nsid w:val="19EE64E0"/>
    <w:multiLevelType w:val="multilevel"/>
    <w:tmpl w:val="8118FB66"/>
    <w:lvl w:ilvl="0">
      <w:start w:val="6"/>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7" w15:restartNumberingAfterBreak="0">
    <w:nsid w:val="1FC328BF"/>
    <w:multiLevelType w:val="hybridMultilevel"/>
    <w:tmpl w:val="AEDE2ED6"/>
    <w:lvl w:ilvl="0" w:tplc="31C00A94">
      <w:start w:val="1"/>
      <w:numFmt w:val="bullet"/>
      <w:lvlText w:val=""/>
      <w:lvlJc w:val="left"/>
      <w:pPr>
        <w:tabs>
          <w:tab w:val="num" w:pos="720"/>
        </w:tabs>
        <w:ind w:left="720" w:hanging="360"/>
      </w:pPr>
      <w:rPr>
        <w:rFonts w:ascii="Wingdings" w:hAnsi="Wingdings" w:hint="default"/>
      </w:rPr>
    </w:lvl>
    <w:lvl w:ilvl="1" w:tplc="2BF2627A" w:tentative="1">
      <w:start w:val="1"/>
      <w:numFmt w:val="bullet"/>
      <w:lvlText w:val=""/>
      <w:lvlJc w:val="left"/>
      <w:pPr>
        <w:tabs>
          <w:tab w:val="num" w:pos="1440"/>
        </w:tabs>
        <w:ind w:left="1440" w:hanging="360"/>
      </w:pPr>
      <w:rPr>
        <w:rFonts w:ascii="Wingdings" w:hAnsi="Wingdings" w:hint="default"/>
      </w:rPr>
    </w:lvl>
    <w:lvl w:ilvl="2" w:tplc="6B96D916" w:tentative="1">
      <w:start w:val="1"/>
      <w:numFmt w:val="bullet"/>
      <w:lvlText w:val=""/>
      <w:lvlJc w:val="left"/>
      <w:pPr>
        <w:tabs>
          <w:tab w:val="num" w:pos="2160"/>
        </w:tabs>
        <w:ind w:left="2160" w:hanging="360"/>
      </w:pPr>
      <w:rPr>
        <w:rFonts w:ascii="Wingdings" w:hAnsi="Wingdings" w:hint="default"/>
      </w:rPr>
    </w:lvl>
    <w:lvl w:ilvl="3" w:tplc="AC966642" w:tentative="1">
      <w:start w:val="1"/>
      <w:numFmt w:val="bullet"/>
      <w:lvlText w:val=""/>
      <w:lvlJc w:val="left"/>
      <w:pPr>
        <w:tabs>
          <w:tab w:val="num" w:pos="2880"/>
        </w:tabs>
        <w:ind w:left="2880" w:hanging="360"/>
      </w:pPr>
      <w:rPr>
        <w:rFonts w:ascii="Wingdings" w:hAnsi="Wingdings" w:hint="default"/>
      </w:rPr>
    </w:lvl>
    <w:lvl w:ilvl="4" w:tplc="6B2A8930" w:tentative="1">
      <w:start w:val="1"/>
      <w:numFmt w:val="bullet"/>
      <w:lvlText w:val=""/>
      <w:lvlJc w:val="left"/>
      <w:pPr>
        <w:tabs>
          <w:tab w:val="num" w:pos="3600"/>
        </w:tabs>
        <w:ind w:left="3600" w:hanging="360"/>
      </w:pPr>
      <w:rPr>
        <w:rFonts w:ascii="Wingdings" w:hAnsi="Wingdings" w:hint="default"/>
      </w:rPr>
    </w:lvl>
    <w:lvl w:ilvl="5" w:tplc="8868935E" w:tentative="1">
      <w:start w:val="1"/>
      <w:numFmt w:val="bullet"/>
      <w:lvlText w:val=""/>
      <w:lvlJc w:val="left"/>
      <w:pPr>
        <w:tabs>
          <w:tab w:val="num" w:pos="4320"/>
        </w:tabs>
        <w:ind w:left="4320" w:hanging="360"/>
      </w:pPr>
      <w:rPr>
        <w:rFonts w:ascii="Wingdings" w:hAnsi="Wingdings" w:hint="default"/>
      </w:rPr>
    </w:lvl>
    <w:lvl w:ilvl="6" w:tplc="F54AC202" w:tentative="1">
      <w:start w:val="1"/>
      <w:numFmt w:val="bullet"/>
      <w:lvlText w:val=""/>
      <w:lvlJc w:val="left"/>
      <w:pPr>
        <w:tabs>
          <w:tab w:val="num" w:pos="5040"/>
        </w:tabs>
        <w:ind w:left="5040" w:hanging="360"/>
      </w:pPr>
      <w:rPr>
        <w:rFonts w:ascii="Wingdings" w:hAnsi="Wingdings" w:hint="default"/>
      </w:rPr>
    </w:lvl>
    <w:lvl w:ilvl="7" w:tplc="5FBE75C0" w:tentative="1">
      <w:start w:val="1"/>
      <w:numFmt w:val="bullet"/>
      <w:lvlText w:val=""/>
      <w:lvlJc w:val="left"/>
      <w:pPr>
        <w:tabs>
          <w:tab w:val="num" w:pos="5760"/>
        </w:tabs>
        <w:ind w:left="5760" w:hanging="360"/>
      </w:pPr>
      <w:rPr>
        <w:rFonts w:ascii="Wingdings" w:hAnsi="Wingdings" w:hint="default"/>
      </w:rPr>
    </w:lvl>
    <w:lvl w:ilvl="8" w:tplc="CAB4DFD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940CBC"/>
    <w:multiLevelType w:val="hybridMultilevel"/>
    <w:tmpl w:val="593A791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D81345"/>
    <w:multiLevelType w:val="hybridMultilevel"/>
    <w:tmpl w:val="039E1D86"/>
    <w:lvl w:ilvl="0" w:tplc="B0145D6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3EE0EAD"/>
    <w:multiLevelType w:val="hybridMultilevel"/>
    <w:tmpl w:val="C026EF94"/>
    <w:lvl w:ilvl="0" w:tplc="31063C6E">
      <w:start w:val="1"/>
      <w:numFmt w:val="bullet"/>
      <w:lvlText w:val="•"/>
      <w:lvlJc w:val="left"/>
      <w:pPr>
        <w:tabs>
          <w:tab w:val="num" w:pos="720"/>
        </w:tabs>
        <w:ind w:left="720" w:hanging="360"/>
      </w:pPr>
      <w:rPr>
        <w:rFonts w:ascii="Arial" w:hAnsi="Arial" w:hint="default"/>
      </w:rPr>
    </w:lvl>
    <w:lvl w:ilvl="1" w:tplc="CEB81DEE">
      <w:start w:val="1"/>
      <w:numFmt w:val="lowerRoman"/>
      <w:lvlText w:val="%2."/>
      <w:lvlJc w:val="right"/>
      <w:pPr>
        <w:tabs>
          <w:tab w:val="num" w:pos="1440"/>
        </w:tabs>
        <w:ind w:left="1440" w:hanging="360"/>
      </w:pPr>
    </w:lvl>
    <w:lvl w:ilvl="2" w:tplc="C6E01C72">
      <w:start w:val="1"/>
      <w:numFmt w:val="lowerRoman"/>
      <w:lvlText w:val="(%3)"/>
      <w:lvlJc w:val="left"/>
      <w:pPr>
        <w:ind w:left="2520" w:hanging="720"/>
      </w:pPr>
      <w:rPr>
        <w:rFonts w:hint="default"/>
      </w:rPr>
    </w:lvl>
    <w:lvl w:ilvl="3" w:tplc="479EF4B0" w:tentative="1">
      <w:start w:val="1"/>
      <w:numFmt w:val="bullet"/>
      <w:lvlText w:val="•"/>
      <w:lvlJc w:val="left"/>
      <w:pPr>
        <w:tabs>
          <w:tab w:val="num" w:pos="2880"/>
        </w:tabs>
        <w:ind w:left="2880" w:hanging="360"/>
      </w:pPr>
      <w:rPr>
        <w:rFonts w:ascii="Arial" w:hAnsi="Arial" w:hint="default"/>
      </w:rPr>
    </w:lvl>
    <w:lvl w:ilvl="4" w:tplc="952AF66E" w:tentative="1">
      <w:start w:val="1"/>
      <w:numFmt w:val="bullet"/>
      <w:lvlText w:val="•"/>
      <w:lvlJc w:val="left"/>
      <w:pPr>
        <w:tabs>
          <w:tab w:val="num" w:pos="3600"/>
        </w:tabs>
        <w:ind w:left="3600" w:hanging="360"/>
      </w:pPr>
      <w:rPr>
        <w:rFonts w:ascii="Arial" w:hAnsi="Arial" w:hint="default"/>
      </w:rPr>
    </w:lvl>
    <w:lvl w:ilvl="5" w:tplc="93709D2A" w:tentative="1">
      <w:start w:val="1"/>
      <w:numFmt w:val="bullet"/>
      <w:lvlText w:val="•"/>
      <w:lvlJc w:val="left"/>
      <w:pPr>
        <w:tabs>
          <w:tab w:val="num" w:pos="4320"/>
        </w:tabs>
        <w:ind w:left="4320" w:hanging="360"/>
      </w:pPr>
      <w:rPr>
        <w:rFonts w:ascii="Arial" w:hAnsi="Arial" w:hint="default"/>
      </w:rPr>
    </w:lvl>
    <w:lvl w:ilvl="6" w:tplc="E2FEE7B4" w:tentative="1">
      <w:start w:val="1"/>
      <w:numFmt w:val="bullet"/>
      <w:lvlText w:val="•"/>
      <w:lvlJc w:val="left"/>
      <w:pPr>
        <w:tabs>
          <w:tab w:val="num" w:pos="5040"/>
        </w:tabs>
        <w:ind w:left="5040" w:hanging="360"/>
      </w:pPr>
      <w:rPr>
        <w:rFonts w:ascii="Arial" w:hAnsi="Arial" w:hint="default"/>
      </w:rPr>
    </w:lvl>
    <w:lvl w:ilvl="7" w:tplc="A2C883FC" w:tentative="1">
      <w:start w:val="1"/>
      <w:numFmt w:val="bullet"/>
      <w:lvlText w:val="•"/>
      <w:lvlJc w:val="left"/>
      <w:pPr>
        <w:tabs>
          <w:tab w:val="num" w:pos="5760"/>
        </w:tabs>
        <w:ind w:left="5760" w:hanging="360"/>
      </w:pPr>
      <w:rPr>
        <w:rFonts w:ascii="Arial" w:hAnsi="Arial" w:hint="default"/>
      </w:rPr>
    </w:lvl>
    <w:lvl w:ilvl="8" w:tplc="E53E181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4271C8D"/>
    <w:multiLevelType w:val="hybridMultilevel"/>
    <w:tmpl w:val="F39436C4"/>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 w15:restartNumberingAfterBreak="0">
    <w:nsid w:val="31762E93"/>
    <w:multiLevelType w:val="multilevel"/>
    <w:tmpl w:val="D53AD1BA"/>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58E3FA7"/>
    <w:multiLevelType w:val="hybridMultilevel"/>
    <w:tmpl w:val="039E1D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D3A2CFC"/>
    <w:multiLevelType w:val="hybridMultilevel"/>
    <w:tmpl w:val="4F3E680E"/>
    <w:lvl w:ilvl="0" w:tplc="5876F8F4">
      <w:start w:val="1"/>
      <w:numFmt w:val="decimal"/>
      <w:suff w:val="space"/>
      <w:lvlText w:val="[%1] "/>
      <w:lvlJc w:val="left"/>
      <w:pPr>
        <w:ind w:left="720" w:hanging="360"/>
      </w:pPr>
      <w:rPr>
        <w:rFonts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1A07DF"/>
    <w:multiLevelType w:val="multilevel"/>
    <w:tmpl w:val="390CF0B2"/>
    <w:lvl w:ilvl="0">
      <w:start w:val="1"/>
      <w:numFmt w:val="decimal"/>
      <w:lvlText w:val="%1"/>
      <w:lvlJc w:val="left"/>
      <w:pPr>
        <w:ind w:left="432" w:hanging="432"/>
      </w:pPr>
    </w:lvl>
    <w:lvl w:ilvl="1">
      <w:start w:val="1"/>
      <w:numFmt w:val="upperLetter"/>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7EA1AD2"/>
    <w:multiLevelType w:val="hybridMultilevel"/>
    <w:tmpl w:val="1F1A74E4"/>
    <w:lvl w:ilvl="0" w:tplc="D9F42058">
      <w:start w:val="1"/>
      <w:numFmt w:val="bullet"/>
      <w:lvlText w:val=""/>
      <w:lvlJc w:val="left"/>
      <w:pPr>
        <w:tabs>
          <w:tab w:val="num" w:pos="720"/>
        </w:tabs>
        <w:ind w:left="720" w:hanging="360"/>
      </w:pPr>
      <w:rPr>
        <w:rFonts w:ascii="Wingdings" w:hAnsi="Wingdings" w:hint="default"/>
      </w:rPr>
    </w:lvl>
    <w:lvl w:ilvl="1" w:tplc="5C36DEB4" w:tentative="1">
      <w:start w:val="1"/>
      <w:numFmt w:val="bullet"/>
      <w:lvlText w:val=""/>
      <w:lvlJc w:val="left"/>
      <w:pPr>
        <w:tabs>
          <w:tab w:val="num" w:pos="1440"/>
        </w:tabs>
        <w:ind w:left="1440" w:hanging="360"/>
      </w:pPr>
      <w:rPr>
        <w:rFonts w:ascii="Wingdings" w:hAnsi="Wingdings" w:hint="default"/>
      </w:rPr>
    </w:lvl>
    <w:lvl w:ilvl="2" w:tplc="1EDE9864" w:tentative="1">
      <w:start w:val="1"/>
      <w:numFmt w:val="bullet"/>
      <w:lvlText w:val=""/>
      <w:lvlJc w:val="left"/>
      <w:pPr>
        <w:tabs>
          <w:tab w:val="num" w:pos="2160"/>
        </w:tabs>
        <w:ind w:left="2160" w:hanging="360"/>
      </w:pPr>
      <w:rPr>
        <w:rFonts w:ascii="Wingdings" w:hAnsi="Wingdings" w:hint="default"/>
      </w:rPr>
    </w:lvl>
    <w:lvl w:ilvl="3" w:tplc="E25C9648" w:tentative="1">
      <w:start w:val="1"/>
      <w:numFmt w:val="bullet"/>
      <w:lvlText w:val=""/>
      <w:lvlJc w:val="left"/>
      <w:pPr>
        <w:tabs>
          <w:tab w:val="num" w:pos="2880"/>
        </w:tabs>
        <w:ind w:left="2880" w:hanging="360"/>
      </w:pPr>
      <w:rPr>
        <w:rFonts w:ascii="Wingdings" w:hAnsi="Wingdings" w:hint="default"/>
      </w:rPr>
    </w:lvl>
    <w:lvl w:ilvl="4" w:tplc="C562F0F8" w:tentative="1">
      <w:start w:val="1"/>
      <w:numFmt w:val="bullet"/>
      <w:lvlText w:val=""/>
      <w:lvlJc w:val="left"/>
      <w:pPr>
        <w:tabs>
          <w:tab w:val="num" w:pos="3600"/>
        </w:tabs>
        <w:ind w:left="3600" w:hanging="360"/>
      </w:pPr>
      <w:rPr>
        <w:rFonts w:ascii="Wingdings" w:hAnsi="Wingdings" w:hint="default"/>
      </w:rPr>
    </w:lvl>
    <w:lvl w:ilvl="5" w:tplc="2208F35E" w:tentative="1">
      <w:start w:val="1"/>
      <w:numFmt w:val="bullet"/>
      <w:lvlText w:val=""/>
      <w:lvlJc w:val="left"/>
      <w:pPr>
        <w:tabs>
          <w:tab w:val="num" w:pos="4320"/>
        </w:tabs>
        <w:ind w:left="4320" w:hanging="360"/>
      </w:pPr>
      <w:rPr>
        <w:rFonts w:ascii="Wingdings" w:hAnsi="Wingdings" w:hint="default"/>
      </w:rPr>
    </w:lvl>
    <w:lvl w:ilvl="6" w:tplc="0F94091E" w:tentative="1">
      <w:start w:val="1"/>
      <w:numFmt w:val="bullet"/>
      <w:lvlText w:val=""/>
      <w:lvlJc w:val="left"/>
      <w:pPr>
        <w:tabs>
          <w:tab w:val="num" w:pos="5040"/>
        </w:tabs>
        <w:ind w:left="5040" w:hanging="360"/>
      </w:pPr>
      <w:rPr>
        <w:rFonts w:ascii="Wingdings" w:hAnsi="Wingdings" w:hint="default"/>
      </w:rPr>
    </w:lvl>
    <w:lvl w:ilvl="7" w:tplc="163A2860" w:tentative="1">
      <w:start w:val="1"/>
      <w:numFmt w:val="bullet"/>
      <w:lvlText w:val=""/>
      <w:lvlJc w:val="left"/>
      <w:pPr>
        <w:tabs>
          <w:tab w:val="num" w:pos="5760"/>
        </w:tabs>
        <w:ind w:left="5760" w:hanging="360"/>
      </w:pPr>
      <w:rPr>
        <w:rFonts w:ascii="Wingdings" w:hAnsi="Wingdings" w:hint="default"/>
      </w:rPr>
    </w:lvl>
    <w:lvl w:ilvl="8" w:tplc="30B4C5A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A4A4AFC"/>
    <w:multiLevelType w:val="hybridMultilevel"/>
    <w:tmpl w:val="FA12268C"/>
    <w:lvl w:ilvl="0" w:tplc="0B7603DE">
      <w:start w:val="1"/>
      <w:numFmt w:val="decimal"/>
      <w:pStyle w:val="ElsReferences"/>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56E2921"/>
    <w:multiLevelType w:val="hybridMultilevel"/>
    <w:tmpl w:val="FF92500E"/>
    <w:lvl w:ilvl="0" w:tplc="BC3CBB02">
      <w:start w:val="1"/>
      <w:numFmt w:val="bullet"/>
      <w:lvlText w:val="•"/>
      <w:lvlJc w:val="left"/>
      <w:pPr>
        <w:tabs>
          <w:tab w:val="num" w:pos="720"/>
        </w:tabs>
        <w:ind w:left="720" w:hanging="360"/>
      </w:pPr>
      <w:rPr>
        <w:rFonts w:ascii="Arial" w:hAnsi="Arial" w:hint="default"/>
      </w:rPr>
    </w:lvl>
    <w:lvl w:ilvl="1" w:tplc="CC44C1EC" w:tentative="1">
      <w:start w:val="1"/>
      <w:numFmt w:val="bullet"/>
      <w:lvlText w:val="•"/>
      <w:lvlJc w:val="left"/>
      <w:pPr>
        <w:tabs>
          <w:tab w:val="num" w:pos="1440"/>
        </w:tabs>
        <w:ind w:left="1440" w:hanging="360"/>
      </w:pPr>
      <w:rPr>
        <w:rFonts w:ascii="Arial" w:hAnsi="Arial" w:hint="default"/>
      </w:rPr>
    </w:lvl>
    <w:lvl w:ilvl="2" w:tplc="1630A9F2" w:tentative="1">
      <w:start w:val="1"/>
      <w:numFmt w:val="bullet"/>
      <w:lvlText w:val="•"/>
      <w:lvlJc w:val="left"/>
      <w:pPr>
        <w:tabs>
          <w:tab w:val="num" w:pos="2160"/>
        </w:tabs>
        <w:ind w:left="2160" w:hanging="360"/>
      </w:pPr>
      <w:rPr>
        <w:rFonts w:ascii="Arial" w:hAnsi="Arial" w:hint="default"/>
      </w:rPr>
    </w:lvl>
    <w:lvl w:ilvl="3" w:tplc="178A4AD8" w:tentative="1">
      <w:start w:val="1"/>
      <w:numFmt w:val="bullet"/>
      <w:lvlText w:val="•"/>
      <w:lvlJc w:val="left"/>
      <w:pPr>
        <w:tabs>
          <w:tab w:val="num" w:pos="2880"/>
        </w:tabs>
        <w:ind w:left="2880" w:hanging="360"/>
      </w:pPr>
      <w:rPr>
        <w:rFonts w:ascii="Arial" w:hAnsi="Arial" w:hint="default"/>
      </w:rPr>
    </w:lvl>
    <w:lvl w:ilvl="4" w:tplc="9EE2DA3C" w:tentative="1">
      <w:start w:val="1"/>
      <w:numFmt w:val="bullet"/>
      <w:lvlText w:val="•"/>
      <w:lvlJc w:val="left"/>
      <w:pPr>
        <w:tabs>
          <w:tab w:val="num" w:pos="3600"/>
        </w:tabs>
        <w:ind w:left="3600" w:hanging="360"/>
      </w:pPr>
      <w:rPr>
        <w:rFonts w:ascii="Arial" w:hAnsi="Arial" w:hint="default"/>
      </w:rPr>
    </w:lvl>
    <w:lvl w:ilvl="5" w:tplc="F1422712" w:tentative="1">
      <w:start w:val="1"/>
      <w:numFmt w:val="bullet"/>
      <w:lvlText w:val="•"/>
      <w:lvlJc w:val="left"/>
      <w:pPr>
        <w:tabs>
          <w:tab w:val="num" w:pos="4320"/>
        </w:tabs>
        <w:ind w:left="4320" w:hanging="360"/>
      </w:pPr>
      <w:rPr>
        <w:rFonts w:ascii="Arial" w:hAnsi="Arial" w:hint="default"/>
      </w:rPr>
    </w:lvl>
    <w:lvl w:ilvl="6" w:tplc="47C2705C" w:tentative="1">
      <w:start w:val="1"/>
      <w:numFmt w:val="bullet"/>
      <w:lvlText w:val="•"/>
      <w:lvlJc w:val="left"/>
      <w:pPr>
        <w:tabs>
          <w:tab w:val="num" w:pos="5040"/>
        </w:tabs>
        <w:ind w:left="5040" w:hanging="360"/>
      </w:pPr>
      <w:rPr>
        <w:rFonts w:ascii="Arial" w:hAnsi="Arial" w:hint="default"/>
      </w:rPr>
    </w:lvl>
    <w:lvl w:ilvl="7" w:tplc="E23821EC" w:tentative="1">
      <w:start w:val="1"/>
      <w:numFmt w:val="bullet"/>
      <w:lvlText w:val="•"/>
      <w:lvlJc w:val="left"/>
      <w:pPr>
        <w:tabs>
          <w:tab w:val="num" w:pos="5760"/>
        </w:tabs>
        <w:ind w:left="5760" w:hanging="360"/>
      </w:pPr>
      <w:rPr>
        <w:rFonts w:ascii="Arial" w:hAnsi="Arial" w:hint="default"/>
      </w:rPr>
    </w:lvl>
    <w:lvl w:ilvl="8" w:tplc="9D9ACC2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869085A"/>
    <w:multiLevelType w:val="hybridMultilevel"/>
    <w:tmpl w:val="12ACCD00"/>
    <w:lvl w:ilvl="0" w:tplc="EF2E3C7C">
      <w:start w:val="1"/>
      <w:numFmt w:val="bullet"/>
      <w:lvlText w:val=""/>
      <w:lvlJc w:val="left"/>
      <w:pPr>
        <w:tabs>
          <w:tab w:val="num" w:pos="720"/>
        </w:tabs>
        <w:ind w:left="720" w:hanging="360"/>
      </w:pPr>
      <w:rPr>
        <w:rFonts w:ascii="Wingdings" w:hAnsi="Wingdings" w:hint="default"/>
      </w:rPr>
    </w:lvl>
    <w:lvl w:ilvl="1" w:tplc="EBE06E26" w:tentative="1">
      <w:start w:val="1"/>
      <w:numFmt w:val="bullet"/>
      <w:lvlText w:val=""/>
      <w:lvlJc w:val="left"/>
      <w:pPr>
        <w:tabs>
          <w:tab w:val="num" w:pos="1440"/>
        </w:tabs>
        <w:ind w:left="1440" w:hanging="360"/>
      </w:pPr>
      <w:rPr>
        <w:rFonts w:ascii="Wingdings" w:hAnsi="Wingdings" w:hint="default"/>
      </w:rPr>
    </w:lvl>
    <w:lvl w:ilvl="2" w:tplc="30DCCB62" w:tentative="1">
      <w:start w:val="1"/>
      <w:numFmt w:val="bullet"/>
      <w:lvlText w:val=""/>
      <w:lvlJc w:val="left"/>
      <w:pPr>
        <w:tabs>
          <w:tab w:val="num" w:pos="2160"/>
        </w:tabs>
        <w:ind w:left="2160" w:hanging="360"/>
      </w:pPr>
      <w:rPr>
        <w:rFonts w:ascii="Wingdings" w:hAnsi="Wingdings" w:hint="default"/>
      </w:rPr>
    </w:lvl>
    <w:lvl w:ilvl="3" w:tplc="EF6EF29A" w:tentative="1">
      <w:start w:val="1"/>
      <w:numFmt w:val="bullet"/>
      <w:lvlText w:val=""/>
      <w:lvlJc w:val="left"/>
      <w:pPr>
        <w:tabs>
          <w:tab w:val="num" w:pos="2880"/>
        </w:tabs>
        <w:ind w:left="2880" w:hanging="360"/>
      </w:pPr>
      <w:rPr>
        <w:rFonts w:ascii="Wingdings" w:hAnsi="Wingdings" w:hint="default"/>
      </w:rPr>
    </w:lvl>
    <w:lvl w:ilvl="4" w:tplc="BA90985C" w:tentative="1">
      <w:start w:val="1"/>
      <w:numFmt w:val="bullet"/>
      <w:lvlText w:val=""/>
      <w:lvlJc w:val="left"/>
      <w:pPr>
        <w:tabs>
          <w:tab w:val="num" w:pos="3600"/>
        </w:tabs>
        <w:ind w:left="3600" w:hanging="360"/>
      </w:pPr>
      <w:rPr>
        <w:rFonts w:ascii="Wingdings" w:hAnsi="Wingdings" w:hint="default"/>
      </w:rPr>
    </w:lvl>
    <w:lvl w:ilvl="5" w:tplc="B0845402" w:tentative="1">
      <w:start w:val="1"/>
      <w:numFmt w:val="bullet"/>
      <w:lvlText w:val=""/>
      <w:lvlJc w:val="left"/>
      <w:pPr>
        <w:tabs>
          <w:tab w:val="num" w:pos="4320"/>
        </w:tabs>
        <w:ind w:left="4320" w:hanging="360"/>
      </w:pPr>
      <w:rPr>
        <w:rFonts w:ascii="Wingdings" w:hAnsi="Wingdings" w:hint="default"/>
      </w:rPr>
    </w:lvl>
    <w:lvl w:ilvl="6" w:tplc="29BA14AC" w:tentative="1">
      <w:start w:val="1"/>
      <w:numFmt w:val="bullet"/>
      <w:lvlText w:val=""/>
      <w:lvlJc w:val="left"/>
      <w:pPr>
        <w:tabs>
          <w:tab w:val="num" w:pos="5040"/>
        </w:tabs>
        <w:ind w:left="5040" w:hanging="360"/>
      </w:pPr>
      <w:rPr>
        <w:rFonts w:ascii="Wingdings" w:hAnsi="Wingdings" w:hint="default"/>
      </w:rPr>
    </w:lvl>
    <w:lvl w:ilvl="7" w:tplc="5DE0F762" w:tentative="1">
      <w:start w:val="1"/>
      <w:numFmt w:val="bullet"/>
      <w:lvlText w:val=""/>
      <w:lvlJc w:val="left"/>
      <w:pPr>
        <w:tabs>
          <w:tab w:val="num" w:pos="5760"/>
        </w:tabs>
        <w:ind w:left="5760" w:hanging="360"/>
      </w:pPr>
      <w:rPr>
        <w:rFonts w:ascii="Wingdings" w:hAnsi="Wingdings" w:hint="default"/>
      </w:rPr>
    </w:lvl>
    <w:lvl w:ilvl="8" w:tplc="208CDE82"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9B249A4"/>
    <w:multiLevelType w:val="hybridMultilevel"/>
    <w:tmpl w:val="DA0CAF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EDC645C"/>
    <w:multiLevelType w:val="hybridMultilevel"/>
    <w:tmpl w:val="2FB48A4A"/>
    <w:lvl w:ilvl="0" w:tplc="C25E2D0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FC00FEA"/>
    <w:multiLevelType w:val="hybridMultilevel"/>
    <w:tmpl w:val="614652DE"/>
    <w:lvl w:ilvl="0" w:tplc="7848F644">
      <w:start w:val="1"/>
      <w:numFmt w:val="decimal"/>
      <w:lvlText w:val="%1."/>
      <w:lvlJc w:val="left"/>
      <w:pPr>
        <w:tabs>
          <w:tab w:val="num" w:pos="720"/>
        </w:tabs>
        <w:ind w:left="720" w:hanging="360"/>
      </w:pPr>
    </w:lvl>
    <w:lvl w:ilvl="1" w:tplc="516ADF9A" w:tentative="1">
      <w:start w:val="1"/>
      <w:numFmt w:val="decimal"/>
      <w:lvlText w:val="%2."/>
      <w:lvlJc w:val="left"/>
      <w:pPr>
        <w:tabs>
          <w:tab w:val="num" w:pos="1440"/>
        </w:tabs>
        <w:ind w:left="1440" w:hanging="360"/>
      </w:pPr>
    </w:lvl>
    <w:lvl w:ilvl="2" w:tplc="902C4D18" w:tentative="1">
      <w:start w:val="1"/>
      <w:numFmt w:val="decimal"/>
      <w:lvlText w:val="%3."/>
      <w:lvlJc w:val="left"/>
      <w:pPr>
        <w:tabs>
          <w:tab w:val="num" w:pos="2160"/>
        </w:tabs>
        <w:ind w:left="2160" w:hanging="360"/>
      </w:pPr>
    </w:lvl>
    <w:lvl w:ilvl="3" w:tplc="FBE04D02" w:tentative="1">
      <w:start w:val="1"/>
      <w:numFmt w:val="decimal"/>
      <w:lvlText w:val="%4."/>
      <w:lvlJc w:val="left"/>
      <w:pPr>
        <w:tabs>
          <w:tab w:val="num" w:pos="2880"/>
        </w:tabs>
        <w:ind w:left="2880" w:hanging="360"/>
      </w:pPr>
    </w:lvl>
    <w:lvl w:ilvl="4" w:tplc="C758273A" w:tentative="1">
      <w:start w:val="1"/>
      <w:numFmt w:val="decimal"/>
      <w:lvlText w:val="%5."/>
      <w:lvlJc w:val="left"/>
      <w:pPr>
        <w:tabs>
          <w:tab w:val="num" w:pos="3600"/>
        </w:tabs>
        <w:ind w:left="3600" w:hanging="360"/>
      </w:pPr>
    </w:lvl>
    <w:lvl w:ilvl="5" w:tplc="4A7C0E6A" w:tentative="1">
      <w:start w:val="1"/>
      <w:numFmt w:val="decimal"/>
      <w:lvlText w:val="%6."/>
      <w:lvlJc w:val="left"/>
      <w:pPr>
        <w:tabs>
          <w:tab w:val="num" w:pos="4320"/>
        </w:tabs>
        <w:ind w:left="4320" w:hanging="360"/>
      </w:pPr>
    </w:lvl>
    <w:lvl w:ilvl="6" w:tplc="512C79E2" w:tentative="1">
      <w:start w:val="1"/>
      <w:numFmt w:val="decimal"/>
      <w:lvlText w:val="%7."/>
      <w:lvlJc w:val="left"/>
      <w:pPr>
        <w:tabs>
          <w:tab w:val="num" w:pos="5040"/>
        </w:tabs>
        <w:ind w:left="5040" w:hanging="360"/>
      </w:pPr>
    </w:lvl>
    <w:lvl w:ilvl="7" w:tplc="6130C7B0" w:tentative="1">
      <w:start w:val="1"/>
      <w:numFmt w:val="decimal"/>
      <w:lvlText w:val="%8."/>
      <w:lvlJc w:val="left"/>
      <w:pPr>
        <w:tabs>
          <w:tab w:val="num" w:pos="5760"/>
        </w:tabs>
        <w:ind w:left="5760" w:hanging="360"/>
      </w:pPr>
    </w:lvl>
    <w:lvl w:ilvl="8" w:tplc="3A400406" w:tentative="1">
      <w:start w:val="1"/>
      <w:numFmt w:val="decimal"/>
      <w:lvlText w:val="%9."/>
      <w:lvlJc w:val="left"/>
      <w:pPr>
        <w:tabs>
          <w:tab w:val="num" w:pos="6480"/>
        </w:tabs>
        <w:ind w:left="6480" w:hanging="360"/>
      </w:pPr>
    </w:lvl>
  </w:abstractNum>
  <w:abstractNum w:abstractNumId="23" w15:restartNumberingAfterBreak="0">
    <w:nsid w:val="64C05718"/>
    <w:multiLevelType w:val="hybridMultilevel"/>
    <w:tmpl w:val="A51C8DC4"/>
    <w:lvl w:ilvl="0" w:tplc="FFFFFFFF">
      <w:start w:val="1"/>
      <w:numFmt w:val="decimal"/>
      <w:lvlText w:val="%1."/>
      <w:lvlJc w:val="left"/>
      <w:pPr>
        <w:ind w:left="644" w:hanging="360"/>
      </w:pPr>
      <w:rPr>
        <w:rFonts w:ascii="Times New Roman" w:hAnsi="Times New Roman" w:cs="Times New Roman" w:hint="default"/>
        <w:b/>
        <w:i w:val="0"/>
        <w:sz w:val="28"/>
        <w:szCs w:val="28"/>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4" w15:restartNumberingAfterBreak="0">
    <w:nsid w:val="69B76D26"/>
    <w:multiLevelType w:val="hybridMultilevel"/>
    <w:tmpl w:val="50F06980"/>
    <w:lvl w:ilvl="0" w:tplc="C0DE848E">
      <w:start w:val="1"/>
      <w:numFmt w:val="bullet"/>
      <w:lvlText w:val=""/>
      <w:lvlJc w:val="left"/>
      <w:pPr>
        <w:tabs>
          <w:tab w:val="num" w:pos="720"/>
        </w:tabs>
        <w:ind w:left="720" w:hanging="360"/>
      </w:pPr>
      <w:rPr>
        <w:rFonts w:ascii="Wingdings" w:hAnsi="Wingdings" w:hint="default"/>
      </w:rPr>
    </w:lvl>
    <w:lvl w:ilvl="1" w:tplc="B5B45870" w:tentative="1">
      <w:start w:val="1"/>
      <w:numFmt w:val="bullet"/>
      <w:lvlText w:val=""/>
      <w:lvlJc w:val="left"/>
      <w:pPr>
        <w:tabs>
          <w:tab w:val="num" w:pos="1440"/>
        </w:tabs>
        <w:ind w:left="1440" w:hanging="360"/>
      </w:pPr>
      <w:rPr>
        <w:rFonts w:ascii="Wingdings" w:hAnsi="Wingdings" w:hint="default"/>
      </w:rPr>
    </w:lvl>
    <w:lvl w:ilvl="2" w:tplc="4DCE4A5C">
      <w:start w:val="1"/>
      <w:numFmt w:val="lowerRoman"/>
      <w:lvlText w:val="(%3)"/>
      <w:lvlJc w:val="right"/>
      <w:pPr>
        <w:tabs>
          <w:tab w:val="num" w:pos="2160"/>
        </w:tabs>
        <w:ind w:left="2160" w:hanging="360"/>
      </w:pPr>
    </w:lvl>
    <w:lvl w:ilvl="3" w:tplc="40DCB0CA" w:tentative="1">
      <w:start w:val="1"/>
      <w:numFmt w:val="bullet"/>
      <w:lvlText w:val=""/>
      <w:lvlJc w:val="left"/>
      <w:pPr>
        <w:tabs>
          <w:tab w:val="num" w:pos="2880"/>
        </w:tabs>
        <w:ind w:left="2880" w:hanging="360"/>
      </w:pPr>
      <w:rPr>
        <w:rFonts w:ascii="Wingdings" w:hAnsi="Wingdings" w:hint="default"/>
      </w:rPr>
    </w:lvl>
    <w:lvl w:ilvl="4" w:tplc="EB3616DC" w:tentative="1">
      <w:start w:val="1"/>
      <w:numFmt w:val="bullet"/>
      <w:lvlText w:val=""/>
      <w:lvlJc w:val="left"/>
      <w:pPr>
        <w:tabs>
          <w:tab w:val="num" w:pos="3600"/>
        </w:tabs>
        <w:ind w:left="3600" w:hanging="360"/>
      </w:pPr>
      <w:rPr>
        <w:rFonts w:ascii="Wingdings" w:hAnsi="Wingdings" w:hint="default"/>
      </w:rPr>
    </w:lvl>
    <w:lvl w:ilvl="5" w:tplc="566CF2E2" w:tentative="1">
      <w:start w:val="1"/>
      <w:numFmt w:val="bullet"/>
      <w:lvlText w:val=""/>
      <w:lvlJc w:val="left"/>
      <w:pPr>
        <w:tabs>
          <w:tab w:val="num" w:pos="4320"/>
        </w:tabs>
        <w:ind w:left="4320" w:hanging="360"/>
      </w:pPr>
      <w:rPr>
        <w:rFonts w:ascii="Wingdings" w:hAnsi="Wingdings" w:hint="default"/>
      </w:rPr>
    </w:lvl>
    <w:lvl w:ilvl="6" w:tplc="52585740" w:tentative="1">
      <w:start w:val="1"/>
      <w:numFmt w:val="bullet"/>
      <w:lvlText w:val=""/>
      <w:lvlJc w:val="left"/>
      <w:pPr>
        <w:tabs>
          <w:tab w:val="num" w:pos="5040"/>
        </w:tabs>
        <w:ind w:left="5040" w:hanging="360"/>
      </w:pPr>
      <w:rPr>
        <w:rFonts w:ascii="Wingdings" w:hAnsi="Wingdings" w:hint="default"/>
      </w:rPr>
    </w:lvl>
    <w:lvl w:ilvl="7" w:tplc="A2D2CFCE" w:tentative="1">
      <w:start w:val="1"/>
      <w:numFmt w:val="bullet"/>
      <w:lvlText w:val=""/>
      <w:lvlJc w:val="left"/>
      <w:pPr>
        <w:tabs>
          <w:tab w:val="num" w:pos="5760"/>
        </w:tabs>
        <w:ind w:left="5760" w:hanging="360"/>
      </w:pPr>
      <w:rPr>
        <w:rFonts w:ascii="Wingdings" w:hAnsi="Wingdings" w:hint="default"/>
      </w:rPr>
    </w:lvl>
    <w:lvl w:ilvl="8" w:tplc="D0AAB02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CEC56CD"/>
    <w:multiLevelType w:val="multilevel"/>
    <w:tmpl w:val="74D0CE6E"/>
    <w:lvl w:ilvl="0">
      <w:start w:val="1"/>
      <w:numFmt w:val="upperRoman"/>
      <w:lvlText w:val="%1."/>
      <w:lvlJc w:val="righ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6D775046"/>
    <w:multiLevelType w:val="hybridMultilevel"/>
    <w:tmpl w:val="C0F28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724550"/>
    <w:multiLevelType w:val="hybridMultilevel"/>
    <w:tmpl w:val="ABF8B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F7122F"/>
    <w:multiLevelType w:val="hybridMultilevel"/>
    <w:tmpl w:val="A4749126"/>
    <w:lvl w:ilvl="0" w:tplc="DA3CC3B2">
      <w:start w:val="1"/>
      <w:numFmt w:val="bullet"/>
      <w:lvlText w:val=""/>
      <w:lvlJc w:val="left"/>
      <w:pPr>
        <w:tabs>
          <w:tab w:val="num" w:pos="720"/>
        </w:tabs>
        <w:ind w:left="720" w:hanging="360"/>
      </w:pPr>
      <w:rPr>
        <w:rFonts w:ascii="Wingdings" w:hAnsi="Wingdings" w:hint="default"/>
      </w:rPr>
    </w:lvl>
    <w:lvl w:ilvl="1" w:tplc="1B38B5D6" w:tentative="1">
      <w:start w:val="1"/>
      <w:numFmt w:val="bullet"/>
      <w:lvlText w:val=""/>
      <w:lvlJc w:val="left"/>
      <w:pPr>
        <w:tabs>
          <w:tab w:val="num" w:pos="1440"/>
        </w:tabs>
        <w:ind w:left="1440" w:hanging="360"/>
      </w:pPr>
      <w:rPr>
        <w:rFonts w:ascii="Wingdings" w:hAnsi="Wingdings" w:hint="default"/>
      </w:rPr>
    </w:lvl>
    <w:lvl w:ilvl="2" w:tplc="486CDBFE" w:tentative="1">
      <w:start w:val="1"/>
      <w:numFmt w:val="bullet"/>
      <w:lvlText w:val=""/>
      <w:lvlJc w:val="left"/>
      <w:pPr>
        <w:tabs>
          <w:tab w:val="num" w:pos="2160"/>
        </w:tabs>
        <w:ind w:left="2160" w:hanging="360"/>
      </w:pPr>
      <w:rPr>
        <w:rFonts w:ascii="Wingdings" w:hAnsi="Wingdings" w:hint="default"/>
      </w:rPr>
    </w:lvl>
    <w:lvl w:ilvl="3" w:tplc="441C767C" w:tentative="1">
      <w:start w:val="1"/>
      <w:numFmt w:val="bullet"/>
      <w:lvlText w:val=""/>
      <w:lvlJc w:val="left"/>
      <w:pPr>
        <w:tabs>
          <w:tab w:val="num" w:pos="2880"/>
        </w:tabs>
        <w:ind w:left="2880" w:hanging="360"/>
      </w:pPr>
      <w:rPr>
        <w:rFonts w:ascii="Wingdings" w:hAnsi="Wingdings" w:hint="default"/>
      </w:rPr>
    </w:lvl>
    <w:lvl w:ilvl="4" w:tplc="E886E8A4" w:tentative="1">
      <w:start w:val="1"/>
      <w:numFmt w:val="bullet"/>
      <w:lvlText w:val=""/>
      <w:lvlJc w:val="left"/>
      <w:pPr>
        <w:tabs>
          <w:tab w:val="num" w:pos="3600"/>
        </w:tabs>
        <w:ind w:left="3600" w:hanging="360"/>
      </w:pPr>
      <w:rPr>
        <w:rFonts w:ascii="Wingdings" w:hAnsi="Wingdings" w:hint="default"/>
      </w:rPr>
    </w:lvl>
    <w:lvl w:ilvl="5" w:tplc="60E0EBFA" w:tentative="1">
      <w:start w:val="1"/>
      <w:numFmt w:val="bullet"/>
      <w:lvlText w:val=""/>
      <w:lvlJc w:val="left"/>
      <w:pPr>
        <w:tabs>
          <w:tab w:val="num" w:pos="4320"/>
        </w:tabs>
        <w:ind w:left="4320" w:hanging="360"/>
      </w:pPr>
      <w:rPr>
        <w:rFonts w:ascii="Wingdings" w:hAnsi="Wingdings" w:hint="default"/>
      </w:rPr>
    </w:lvl>
    <w:lvl w:ilvl="6" w:tplc="9E42F684" w:tentative="1">
      <w:start w:val="1"/>
      <w:numFmt w:val="bullet"/>
      <w:lvlText w:val=""/>
      <w:lvlJc w:val="left"/>
      <w:pPr>
        <w:tabs>
          <w:tab w:val="num" w:pos="5040"/>
        </w:tabs>
        <w:ind w:left="5040" w:hanging="360"/>
      </w:pPr>
      <w:rPr>
        <w:rFonts w:ascii="Wingdings" w:hAnsi="Wingdings" w:hint="default"/>
      </w:rPr>
    </w:lvl>
    <w:lvl w:ilvl="7" w:tplc="DEDE73B0" w:tentative="1">
      <w:start w:val="1"/>
      <w:numFmt w:val="bullet"/>
      <w:lvlText w:val=""/>
      <w:lvlJc w:val="left"/>
      <w:pPr>
        <w:tabs>
          <w:tab w:val="num" w:pos="5760"/>
        </w:tabs>
        <w:ind w:left="5760" w:hanging="360"/>
      </w:pPr>
      <w:rPr>
        <w:rFonts w:ascii="Wingdings" w:hAnsi="Wingdings" w:hint="default"/>
      </w:rPr>
    </w:lvl>
    <w:lvl w:ilvl="8" w:tplc="9AF4099A"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7850626"/>
    <w:multiLevelType w:val="hybridMultilevel"/>
    <w:tmpl w:val="10F25C6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BC45F81"/>
    <w:multiLevelType w:val="multilevel"/>
    <w:tmpl w:val="4D6A6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3755099">
    <w:abstractNumId w:val="27"/>
  </w:num>
  <w:num w:numId="2" w16cid:durableId="2143619069">
    <w:abstractNumId w:val="4"/>
  </w:num>
  <w:num w:numId="3" w16cid:durableId="180051864">
    <w:abstractNumId w:val="26"/>
  </w:num>
  <w:num w:numId="4" w16cid:durableId="268660288">
    <w:abstractNumId w:val="15"/>
  </w:num>
  <w:num w:numId="5" w16cid:durableId="1551264536">
    <w:abstractNumId w:val="3"/>
  </w:num>
  <w:num w:numId="6" w16cid:durableId="1122653427">
    <w:abstractNumId w:val="14"/>
  </w:num>
  <w:num w:numId="7" w16cid:durableId="241447611">
    <w:abstractNumId w:val="21"/>
  </w:num>
  <w:num w:numId="8" w16cid:durableId="1828400284">
    <w:abstractNumId w:val="20"/>
  </w:num>
  <w:num w:numId="9" w16cid:durableId="95559485">
    <w:abstractNumId w:val="9"/>
  </w:num>
  <w:num w:numId="10" w16cid:durableId="1739596259">
    <w:abstractNumId w:val="0"/>
  </w:num>
  <w:num w:numId="11" w16cid:durableId="832642574">
    <w:abstractNumId w:val="17"/>
  </w:num>
  <w:num w:numId="12" w16cid:durableId="866991294">
    <w:abstractNumId w:val="8"/>
  </w:num>
  <w:num w:numId="13" w16cid:durableId="113523233">
    <w:abstractNumId w:val="29"/>
  </w:num>
  <w:num w:numId="14" w16cid:durableId="1744403947">
    <w:abstractNumId w:val="1"/>
  </w:num>
  <w:num w:numId="15" w16cid:durableId="899751658">
    <w:abstractNumId w:val="25"/>
  </w:num>
  <w:num w:numId="16" w16cid:durableId="927037964">
    <w:abstractNumId w:val="13"/>
  </w:num>
  <w:num w:numId="17" w16cid:durableId="80568623">
    <w:abstractNumId w:val="23"/>
  </w:num>
  <w:num w:numId="18" w16cid:durableId="588388851">
    <w:abstractNumId w:val="5"/>
  </w:num>
  <w:num w:numId="19" w16cid:durableId="1971937919">
    <w:abstractNumId w:val="18"/>
  </w:num>
  <w:num w:numId="20" w16cid:durableId="1275940868">
    <w:abstractNumId w:val="10"/>
  </w:num>
  <w:num w:numId="21" w16cid:durableId="1347059609">
    <w:abstractNumId w:val="16"/>
  </w:num>
  <w:num w:numId="22" w16cid:durableId="357246174">
    <w:abstractNumId w:val="11"/>
  </w:num>
  <w:num w:numId="23" w16cid:durableId="192966031">
    <w:abstractNumId w:val="19"/>
  </w:num>
  <w:num w:numId="24" w16cid:durableId="423694533">
    <w:abstractNumId w:val="24"/>
  </w:num>
  <w:num w:numId="25" w16cid:durableId="140275725">
    <w:abstractNumId w:val="22"/>
  </w:num>
  <w:num w:numId="26" w16cid:durableId="1035157828">
    <w:abstractNumId w:val="28"/>
  </w:num>
  <w:num w:numId="27" w16cid:durableId="740753648">
    <w:abstractNumId w:val="12"/>
  </w:num>
  <w:num w:numId="28" w16cid:durableId="27460937">
    <w:abstractNumId w:val="6"/>
  </w:num>
  <w:num w:numId="29" w16cid:durableId="1038359420">
    <w:abstractNumId w:val="7"/>
  </w:num>
  <w:num w:numId="30" w16cid:durableId="296374200">
    <w:abstractNumId w:val="30"/>
  </w:num>
  <w:num w:numId="31" w16cid:durableId="1604874907">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BF1"/>
    <w:rsid w:val="00003B59"/>
    <w:rsid w:val="00011E12"/>
    <w:rsid w:val="000137D6"/>
    <w:rsid w:val="00014315"/>
    <w:rsid w:val="00014BAA"/>
    <w:rsid w:val="00016C95"/>
    <w:rsid w:val="0003366B"/>
    <w:rsid w:val="000340FE"/>
    <w:rsid w:val="00040896"/>
    <w:rsid w:val="00041867"/>
    <w:rsid w:val="00043348"/>
    <w:rsid w:val="00043C00"/>
    <w:rsid w:val="0004585A"/>
    <w:rsid w:val="00045B10"/>
    <w:rsid w:val="00045FC2"/>
    <w:rsid w:val="00047CFF"/>
    <w:rsid w:val="000507CE"/>
    <w:rsid w:val="00051C88"/>
    <w:rsid w:val="00052C47"/>
    <w:rsid w:val="00053DBC"/>
    <w:rsid w:val="00057EEC"/>
    <w:rsid w:val="0006612B"/>
    <w:rsid w:val="0006653C"/>
    <w:rsid w:val="00070B4C"/>
    <w:rsid w:val="0007375C"/>
    <w:rsid w:val="000749E4"/>
    <w:rsid w:val="00080240"/>
    <w:rsid w:val="0008204D"/>
    <w:rsid w:val="00085A6E"/>
    <w:rsid w:val="00085FEB"/>
    <w:rsid w:val="0009056E"/>
    <w:rsid w:val="00090734"/>
    <w:rsid w:val="00090908"/>
    <w:rsid w:val="00092BC7"/>
    <w:rsid w:val="000953FB"/>
    <w:rsid w:val="00096903"/>
    <w:rsid w:val="00097F08"/>
    <w:rsid w:val="000A03BD"/>
    <w:rsid w:val="000A04E3"/>
    <w:rsid w:val="000A39D2"/>
    <w:rsid w:val="000A45EF"/>
    <w:rsid w:val="000A6995"/>
    <w:rsid w:val="000A7DC9"/>
    <w:rsid w:val="000B0364"/>
    <w:rsid w:val="000B1A85"/>
    <w:rsid w:val="000B1DFA"/>
    <w:rsid w:val="000B3870"/>
    <w:rsid w:val="000B4D7B"/>
    <w:rsid w:val="000B7F8A"/>
    <w:rsid w:val="000C5428"/>
    <w:rsid w:val="000C5AAE"/>
    <w:rsid w:val="000D4F2E"/>
    <w:rsid w:val="000E3CD1"/>
    <w:rsid w:val="000E3D12"/>
    <w:rsid w:val="000E4A51"/>
    <w:rsid w:val="000F1A3D"/>
    <w:rsid w:val="000F1CAB"/>
    <w:rsid w:val="000F348E"/>
    <w:rsid w:val="000F6E6E"/>
    <w:rsid w:val="001035AA"/>
    <w:rsid w:val="00103EE8"/>
    <w:rsid w:val="00107B92"/>
    <w:rsid w:val="00107B9E"/>
    <w:rsid w:val="001106B5"/>
    <w:rsid w:val="001133E1"/>
    <w:rsid w:val="00116174"/>
    <w:rsid w:val="00130D4C"/>
    <w:rsid w:val="00131CBE"/>
    <w:rsid w:val="00131E96"/>
    <w:rsid w:val="001322A7"/>
    <w:rsid w:val="00133D42"/>
    <w:rsid w:val="00133ED4"/>
    <w:rsid w:val="00141540"/>
    <w:rsid w:val="001476A5"/>
    <w:rsid w:val="0015448D"/>
    <w:rsid w:val="00155045"/>
    <w:rsid w:val="00155D5B"/>
    <w:rsid w:val="00156A77"/>
    <w:rsid w:val="00160966"/>
    <w:rsid w:val="00161585"/>
    <w:rsid w:val="0016333F"/>
    <w:rsid w:val="0016413E"/>
    <w:rsid w:val="00165EF1"/>
    <w:rsid w:val="00172A9A"/>
    <w:rsid w:val="00172D42"/>
    <w:rsid w:val="00176D77"/>
    <w:rsid w:val="0017790C"/>
    <w:rsid w:val="00177D89"/>
    <w:rsid w:val="00177FC0"/>
    <w:rsid w:val="0018133C"/>
    <w:rsid w:val="00183110"/>
    <w:rsid w:val="00184D6B"/>
    <w:rsid w:val="001924C2"/>
    <w:rsid w:val="00193912"/>
    <w:rsid w:val="001966A9"/>
    <w:rsid w:val="001A0B8C"/>
    <w:rsid w:val="001A0D7B"/>
    <w:rsid w:val="001A0E13"/>
    <w:rsid w:val="001A2DBC"/>
    <w:rsid w:val="001A64E5"/>
    <w:rsid w:val="001B04A7"/>
    <w:rsid w:val="001B0BF1"/>
    <w:rsid w:val="001B27F8"/>
    <w:rsid w:val="001B2A08"/>
    <w:rsid w:val="001B5BBF"/>
    <w:rsid w:val="001B6199"/>
    <w:rsid w:val="001B7F03"/>
    <w:rsid w:val="001C0BDF"/>
    <w:rsid w:val="001C57BA"/>
    <w:rsid w:val="001C7B8B"/>
    <w:rsid w:val="001D05CB"/>
    <w:rsid w:val="001D2D91"/>
    <w:rsid w:val="001D4B2A"/>
    <w:rsid w:val="001D69EC"/>
    <w:rsid w:val="001D6DBE"/>
    <w:rsid w:val="001E254A"/>
    <w:rsid w:val="001E35A2"/>
    <w:rsid w:val="001E3C66"/>
    <w:rsid w:val="001E78FC"/>
    <w:rsid w:val="001F1051"/>
    <w:rsid w:val="001F18ED"/>
    <w:rsid w:val="001F194F"/>
    <w:rsid w:val="001F33EC"/>
    <w:rsid w:val="001F3ADF"/>
    <w:rsid w:val="001F6055"/>
    <w:rsid w:val="00202850"/>
    <w:rsid w:val="00202B1F"/>
    <w:rsid w:val="00207A48"/>
    <w:rsid w:val="00211416"/>
    <w:rsid w:val="002116A6"/>
    <w:rsid w:val="002130E9"/>
    <w:rsid w:val="002249A8"/>
    <w:rsid w:val="00226411"/>
    <w:rsid w:val="0022758E"/>
    <w:rsid w:val="002275EB"/>
    <w:rsid w:val="00230B0F"/>
    <w:rsid w:val="00233008"/>
    <w:rsid w:val="002449E4"/>
    <w:rsid w:val="00252182"/>
    <w:rsid w:val="002528AF"/>
    <w:rsid w:val="002614EC"/>
    <w:rsid w:val="00262014"/>
    <w:rsid w:val="002625BA"/>
    <w:rsid w:val="00263139"/>
    <w:rsid w:val="00265712"/>
    <w:rsid w:val="00265CFC"/>
    <w:rsid w:val="00267938"/>
    <w:rsid w:val="002711CD"/>
    <w:rsid w:val="00271439"/>
    <w:rsid w:val="00271E25"/>
    <w:rsid w:val="0027294F"/>
    <w:rsid w:val="00280756"/>
    <w:rsid w:val="00285488"/>
    <w:rsid w:val="00285B15"/>
    <w:rsid w:val="00286637"/>
    <w:rsid w:val="002873E8"/>
    <w:rsid w:val="00293D0D"/>
    <w:rsid w:val="002940E1"/>
    <w:rsid w:val="0029664C"/>
    <w:rsid w:val="002975E4"/>
    <w:rsid w:val="002A3587"/>
    <w:rsid w:val="002A4630"/>
    <w:rsid w:val="002A472A"/>
    <w:rsid w:val="002A4875"/>
    <w:rsid w:val="002A5072"/>
    <w:rsid w:val="002A5F52"/>
    <w:rsid w:val="002B0B5C"/>
    <w:rsid w:val="002B21A4"/>
    <w:rsid w:val="002B255F"/>
    <w:rsid w:val="002B5B1D"/>
    <w:rsid w:val="002B6F2C"/>
    <w:rsid w:val="002C0167"/>
    <w:rsid w:val="002C0349"/>
    <w:rsid w:val="002C067E"/>
    <w:rsid w:val="002C3288"/>
    <w:rsid w:val="002C4358"/>
    <w:rsid w:val="002C4BA1"/>
    <w:rsid w:val="002D1BA0"/>
    <w:rsid w:val="002D4738"/>
    <w:rsid w:val="002D6139"/>
    <w:rsid w:val="002E11C6"/>
    <w:rsid w:val="002E2838"/>
    <w:rsid w:val="002E2A23"/>
    <w:rsid w:val="002E31A8"/>
    <w:rsid w:val="002E5EFC"/>
    <w:rsid w:val="002E6261"/>
    <w:rsid w:val="002E68EA"/>
    <w:rsid w:val="002F1CB2"/>
    <w:rsid w:val="002F457B"/>
    <w:rsid w:val="002F7572"/>
    <w:rsid w:val="002F7750"/>
    <w:rsid w:val="00302121"/>
    <w:rsid w:val="003025A8"/>
    <w:rsid w:val="003039C5"/>
    <w:rsid w:val="003067C1"/>
    <w:rsid w:val="003114CF"/>
    <w:rsid w:val="0031373F"/>
    <w:rsid w:val="00313B9F"/>
    <w:rsid w:val="0031780E"/>
    <w:rsid w:val="00322AEB"/>
    <w:rsid w:val="00324EC8"/>
    <w:rsid w:val="003268B6"/>
    <w:rsid w:val="00326FBB"/>
    <w:rsid w:val="0032728E"/>
    <w:rsid w:val="00330052"/>
    <w:rsid w:val="003316A5"/>
    <w:rsid w:val="00332AA0"/>
    <w:rsid w:val="003330EA"/>
    <w:rsid w:val="003331D8"/>
    <w:rsid w:val="0033325F"/>
    <w:rsid w:val="00334745"/>
    <w:rsid w:val="0033703D"/>
    <w:rsid w:val="00337582"/>
    <w:rsid w:val="003430CD"/>
    <w:rsid w:val="00352C57"/>
    <w:rsid w:val="00357AFF"/>
    <w:rsid w:val="0036332D"/>
    <w:rsid w:val="00363443"/>
    <w:rsid w:val="00364357"/>
    <w:rsid w:val="00364D4B"/>
    <w:rsid w:val="003669EA"/>
    <w:rsid w:val="00366D71"/>
    <w:rsid w:val="00366F6A"/>
    <w:rsid w:val="00374270"/>
    <w:rsid w:val="0037650F"/>
    <w:rsid w:val="0038069A"/>
    <w:rsid w:val="0038363D"/>
    <w:rsid w:val="00385581"/>
    <w:rsid w:val="003862A9"/>
    <w:rsid w:val="0039086A"/>
    <w:rsid w:val="003946F4"/>
    <w:rsid w:val="00394CE7"/>
    <w:rsid w:val="00395794"/>
    <w:rsid w:val="00397BBD"/>
    <w:rsid w:val="003A0BC8"/>
    <w:rsid w:val="003A1A53"/>
    <w:rsid w:val="003A3F69"/>
    <w:rsid w:val="003A4883"/>
    <w:rsid w:val="003A4F2D"/>
    <w:rsid w:val="003A67D8"/>
    <w:rsid w:val="003B107A"/>
    <w:rsid w:val="003B1844"/>
    <w:rsid w:val="003B2597"/>
    <w:rsid w:val="003B3189"/>
    <w:rsid w:val="003B4C76"/>
    <w:rsid w:val="003B677C"/>
    <w:rsid w:val="003B747E"/>
    <w:rsid w:val="003C0BA4"/>
    <w:rsid w:val="003C0F95"/>
    <w:rsid w:val="003C49D2"/>
    <w:rsid w:val="003C655D"/>
    <w:rsid w:val="003C6627"/>
    <w:rsid w:val="003C6DF2"/>
    <w:rsid w:val="003C7033"/>
    <w:rsid w:val="003D5A28"/>
    <w:rsid w:val="003E4DF3"/>
    <w:rsid w:val="003E66FC"/>
    <w:rsid w:val="003E6B17"/>
    <w:rsid w:val="003F002E"/>
    <w:rsid w:val="003F07E3"/>
    <w:rsid w:val="003F19DE"/>
    <w:rsid w:val="003F2D1F"/>
    <w:rsid w:val="003F718C"/>
    <w:rsid w:val="003F7DF9"/>
    <w:rsid w:val="004002DC"/>
    <w:rsid w:val="004011E2"/>
    <w:rsid w:val="00402526"/>
    <w:rsid w:val="004029E6"/>
    <w:rsid w:val="00403E00"/>
    <w:rsid w:val="00411799"/>
    <w:rsid w:val="004164A5"/>
    <w:rsid w:val="004231D8"/>
    <w:rsid w:val="00424BC6"/>
    <w:rsid w:val="004258A5"/>
    <w:rsid w:val="004269AB"/>
    <w:rsid w:val="00432C49"/>
    <w:rsid w:val="00432FF0"/>
    <w:rsid w:val="0043363A"/>
    <w:rsid w:val="0043561E"/>
    <w:rsid w:val="004430F7"/>
    <w:rsid w:val="00445DDB"/>
    <w:rsid w:val="004476E4"/>
    <w:rsid w:val="00453880"/>
    <w:rsid w:val="00453A78"/>
    <w:rsid w:val="0046697A"/>
    <w:rsid w:val="004703AF"/>
    <w:rsid w:val="00474031"/>
    <w:rsid w:val="00475824"/>
    <w:rsid w:val="00476C21"/>
    <w:rsid w:val="00476FA2"/>
    <w:rsid w:val="0047794A"/>
    <w:rsid w:val="00477AF9"/>
    <w:rsid w:val="004824D9"/>
    <w:rsid w:val="0048535C"/>
    <w:rsid w:val="00487BC5"/>
    <w:rsid w:val="00487C4D"/>
    <w:rsid w:val="00491261"/>
    <w:rsid w:val="00491484"/>
    <w:rsid w:val="00491C9D"/>
    <w:rsid w:val="00494D90"/>
    <w:rsid w:val="004972ED"/>
    <w:rsid w:val="004A0ABA"/>
    <w:rsid w:val="004A150B"/>
    <w:rsid w:val="004A2486"/>
    <w:rsid w:val="004A459F"/>
    <w:rsid w:val="004B0F49"/>
    <w:rsid w:val="004B4836"/>
    <w:rsid w:val="004B5302"/>
    <w:rsid w:val="004B6336"/>
    <w:rsid w:val="004B6606"/>
    <w:rsid w:val="004B7548"/>
    <w:rsid w:val="004C0712"/>
    <w:rsid w:val="004C0EA6"/>
    <w:rsid w:val="004C2337"/>
    <w:rsid w:val="004C3073"/>
    <w:rsid w:val="004C3171"/>
    <w:rsid w:val="004C4531"/>
    <w:rsid w:val="004D0F65"/>
    <w:rsid w:val="004D1B4D"/>
    <w:rsid w:val="004D29EE"/>
    <w:rsid w:val="004D3B10"/>
    <w:rsid w:val="004D3D67"/>
    <w:rsid w:val="004D4B7A"/>
    <w:rsid w:val="004E2D6A"/>
    <w:rsid w:val="004E47F1"/>
    <w:rsid w:val="004E593E"/>
    <w:rsid w:val="004F5BBC"/>
    <w:rsid w:val="004F6FFB"/>
    <w:rsid w:val="005046AA"/>
    <w:rsid w:val="00505C7D"/>
    <w:rsid w:val="00507759"/>
    <w:rsid w:val="00510958"/>
    <w:rsid w:val="00513F74"/>
    <w:rsid w:val="00517056"/>
    <w:rsid w:val="005201D7"/>
    <w:rsid w:val="00521A82"/>
    <w:rsid w:val="00522A60"/>
    <w:rsid w:val="00523AD6"/>
    <w:rsid w:val="0052488C"/>
    <w:rsid w:val="00524B3C"/>
    <w:rsid w:val="0052559F"/>
    <w:rsid w:val="00531403"/>
    <w:rsid w:val="00532D2F"/>
    <w:rsid w:val="005351F8"/>
    <w:rsid w:val="005413A5"/>
    <w:rsid w:val="00542357"/>
    <w:rsid w:val="005434D3"/>
    <w:rsid w:val="00545E65"/>
    <w:rsid w:val="0054652A"/>
    <w:rsid w:val="00546B4D"/>
    <w:rsid w:val="005472E5"/>
    <w:rsid w:val="00550F96"/>
    <w:rsid w:val="005511ED"/>
    <w:rsid w:val="00551790"/>
    <w:rsid w:val="00552E80"/>
    <w:rsid w:val="0055400E"/>
    <w:rsid w:val="00565351"/>
    <w:rsid w:val="00574BB4"/>
    <w:rsid w:val="00575A14"/>
    <w:rsid w:val="00576F44"/>
    <w:rsid w:val="00581B46"/>
    <w:rsid w:val="00585787"/>
    <w:rsid w:val="00591A2A"/>
    <w:rsid w:val="00593C51"/>
    <w:rsid w:val="0059578A"/>
    <w:rsid w:val="00595E31"/>
    <w:rsid w:val="005A1D39"/>
    <w:rsid w:val="005A2BBD"/>
    <w:rsid w:val="005A2EC0"/>
    <w:rsid w:val="005A539C"/>
    <w:rsid w:val="005A66BF"/>
    <w:rsid w:val="005A6925"/>
    <w:rsid w:val="005A7223"/>
    <w:rsid w:val="005A7972"/>
    <w:rsid w:val="005B1256"/>
    <w:rsid w:val="005B226F"/>
    <w:rsid w:val="005B2420"/>
    <w:rsid w:val="005B2431"/>
    <w:rsid w:val="005B3BB1"/>
    <w:rsid w:val="005B4F6F"/>
    <w:rsid w:val="005C01A5"/>
    <w:rsid w:val="005C135C"/>
    <w:rsid w:val="005C1E32"/>
    <w:rsid w:val="005C4D2A"/>
    <w:rsid w:val="005C5CE3"/>
    <w:rsid w:val="005C6917"/>
    <w:rsid w:val="005C6D28"/>
    <w:rsid w:val="005D17BD"/>
    <w:rsid w:val="005D1A7C"/>
    <w:rsid w:val="005E14C3"/>
    <w:rsid w:val="005E1DF4"/>
    <w:rsid w:val="005E255E"/>
    <w:rsid w:val="005E2F5D"/>
    <w:rsid w:val="005E43DC"/>
    <w:rsid w:val="005E539A"/>
    <w:rsid w:val="005E740E"/>
    <w:rsid w:val="005F0607"/>
    <w:rsid w:val="005F3CFF"/>
    <w:rsid w:val="005F5108"/>
    <w:rsid w:val="005F62F4"/>
    <w:rsid w:val="0060159C"/>
    <w:rsid w:val="00601913"/>
    <w:rsid w:val="00602601"/>
    <w:rsid w:val="00605875"/>
    <w:rsid w:val="00610118"/>
    <w:rsid w:val="00610B8A"/>
    <w:rsid w:val="00613094"/>
    <w:rsid w:val="00615B18"/>
    <w:rsid w:val="00615B83"/>
    <w:rsid w:val="00615F98"/>
    <w:rsid w:val="0061655F"/>
    <w:rsid w:val="00617122"/>
    <w:rsid w:val="0062171D"/>
    <w:rsid w:val="00623986"/>
    <w:rsid w:val="00624956"/>
    <w:rsid w:val="00625196"/>
    <w:rsid w:val="006353CE"/>
    <w:rsid w:val="0064332D"/>
    <w:rsid w:val="00644F54"/>
    <w:rsid w:val="006451F0"/>
    <w:rsid w:val="0065127D"/>
    <w:rsid w:val="00652336"/>
    <w:rsid w:val="00653003"/>
    <w:rsid w:val="0065367E"/>
    <w:rsid w:val="00654984"/>
    <w:rsid w:val="00655244"/>
    <w:rsid w:val="00670FEF"/>
    <w:rsid w:val="0067552F"/>
    <w:rsid w:val="00675D73"/>
    <w:rsid w:val="00681619"/>
    <w:rsid w:val="00683CB4"/>
    <w:rsid w:val="00684880"/>
    <w:rsid w:val="00684E02"/>
    <w:rsid w:val="006859D1"/>
    <w:rsid w:val="00687803"/>
    <w:rsid w:val="00690293"/>
    <w:rsid w:val="00690F26"/>
    <w:rsid w:val="00694FD1"/>
    <w:rsid w:val="00695E01"/>
    <w:rsid w:val="0069647C"/>
    <w:rsid w:val="0069665B"/>
    <w:rsid w:val="006A0547"/>
    <w:rsid w:val="006A49D5"/>
    <w:rsid w:val="006A6F05"/>
    <w:rsid w:val="006B1598"/>
    <w:rsid w:val="006B4249"/>
    <w:rsid w:val="006B4C03"/>
    <w:rsid w:val="006B6C43"/>
    <w:rsid w:val="006C1379"/>
    <w:rsid w:val="006C16B8"/>
    <w:rsid w:val="006C34B2"/>
    <w:rsid w:val="006C405C"/>
    <w:rsid w:val="006C4E12"/>
    <w:rsid w:val="006D1E29"/>
    <w:rsid w:val="006E1FA8"/>
    <w:rsid w:val="006E2EC1"/>
    <w:rsid w:val="006E3057"/>
    <w:rsid w:val="006F314C"/>
    <w:rsid w:val="006F5AA0"/>
    <w:rsid w:val="006F6999"/>
    <w:rsid w:val="007015D5"/>
    <w:rsid w:val="007019CA"/>
    <w:rsid w:val="00704766"/>
    <w:rsid w:val="007049F4"/>
    <w:rsid w:val="00705DC3"/>
    <w:rsid w:val="00705E27"/>
    <w:rsid w:val="00707A55"/>
    <w:rsid w:val="00720F8C"/>
    <w:rsid w:val="00723073"/>
    <w:rsid w:val="00723B67"/>
    <w:rsid w:val="00724C33"/>
    <w:rsid w:val="00724FB9"/>
    <w:rsid w:val="00725FA7"/>
    <w:rsid w:val="0072763C"/>
    <w:rsid w:val="00736134"/>
    <w:rsid w:val="007378E3"/>
    <w:rsid w:val="007424CF"/>
    <w:rsid w:val="00742BB1"/>
    <w:rsid w:val="007450BE"/>
    <w:rsid w:val="00746FA8"/>
    <w:rsid w:val="00747602"/>
    <w:rsid w:val="0074785B"/>
    <w:rsid w:val="0075235B"/>
    <w:rsid w:val="00756680"/>
    <w:rsid w:val="00760411"/>
    <w:rsid w:val="007613D9"/>
    <w:rsid w:val="00764B94"/>
    <w:rsid w:val="00772585"/>
    <w:rsid w:val="0077599B"/>
    <w:rsid w:val="007813B9"/>
    <w:rsid w:val="007813BB"/>
    <w:rsid w:val="00782C74"/>
    <w:rsid w:val="00787ADA"/>
    <w:rsid w:val="007930A1"/>
    <w:rsid w:val="0079573D"/>
    <w:rsid w:val="007A2ADD"/>
    <w:rsid w:val="007A3E05"/>
    <w:rsid w:val="007A4E91"/>
    <w:rsid w:val="007A6454"/>
    <w:rsid w:val="007B1A91"/>
    <w:rsid w:val="007B2F5E"/>
    <w:rsid w:val="007C116B"/>
    <w:rsid w:val="007C3CA0"/>
    <w:rsid w:val="007C4754"/>
    <w:rsid w:val="007C6C4D"/>
    <w:rsid w:val="007D1F23"/>
    <w:rsid w:val="007D3295"/>
    <w:rsid w:val="007D3883"/>
    <w:rsid w:val="007D3F85"/>
    <w:rsid w:val="007D4789"/>
    <w:rsid w:val="007D67CD"/>
    <w:rsid w:val="007E6DDE"/>
    <w:rsid w:val="007E76EC"/>
    <w:rsid w:val="00800232"/>
    <w:rsid w:val="00803D24"/>
    <w:rsid w:val="008048D9"/>
    <w:rsid w:val="00812F6D"/>
    <w:rsid w:val="008228EA"/>
    <w:rsid w:val="008234CE"/>
    <w:rsid w:val="00824838"/>
    <w:rsid w:val="00824C41"/>
    <w:rsid w:val="00831554"/>
    <w:rsid w:val="00834542"/>
    <w:rsid w:val="0083563F"/>
    <w:rsid w:val="0083607B"/>
    <w:rsid w:val="0083769C"/>
    <w:rsid w:val="00837B5D"/>
    <w:rsid w:val="00840DAA"/>
    <w:rsid w:val="008417A4"/>
    <w:rsid w:val="00841ED9"/>
    <w:rsid w:val="008446A3"/>
    <w:rsid w:val="008479EA"/>
    <w:rsid w:val="00847CDA"/>
    <w:rsid w:val="008570CF"/>
    <w:rsid w:val="00863415"/>
    <w:rsid w:val="00865797"/>
    <w:rsid w:val="00865B28"/>
    <w:rsid w:val="00865BE3"/>
    <w:rsid w:val="00867E21"/>
    <w:rsid w:val="008715DD"/>
    <w:rsid w:val="0087215B"/>
    <w:rsid w:val="00876E75"/>
    <w:rsid w:val="0088060D"/>
    <w:rsid w:val="00880F0F"/>
    <w:rsid w:val="008827EB"/>
    <w:rsid w:val="00884883"/>
    <w:rsid w:val="00887AFF"/>
    <w:rsid w:val="00892BFB"/>
    <w:rsid w:val="00893344"/>
    <w:rsid w:val="008937FD"/>
    <w:rsid w:val="00893D0C"/>
    <w:rsid w:val="008944D6"/>
    <w:rsid w:val="00894B96"/>
    <w:rsid w:val="0089535C"/>
    <w:rsid w:val="008970EA"/>
    <w:rsid w:val="00897823"/>
    <w:rsid w:val="008A172B"/>
    <w:rsid w:val="008A3906"/>
    <w:rsid w:val="008A3F77"/>
    <w:rsid w:val="008B0872"/>
    <w:rsid w:val="008B3424"/>
    <w:rsid w:val="008B37A4"/>
    <w:rsid w:val="008B60C8"/>
    <w:rsid w:val="008B6881"/>
    <w:rsid w:val="008C28BE"/>
    <w:rsid w:val="008C7862"/>
    <w:rsid w:val="008D18A8"/>
    <w:rsid w:val="008D353D"/>
    <w:rsid w:val="008D4D97"/>
    <w:rsid w:val="008E229B"/>
    <w:rsid w:val="008E6FD2"/>
    <w:rsid w:val="008F0143"/>
    <w:rsid w:val="008F46DB"/>
    <w:rsid w:val="008F482B"/>
    <w:rsid w:val="008F5A1A"/>
    <w:rsid w:val="008F7BC8"/>
    <w:rsid w:val="0090100C"/>
    <w:rsid w:val="009042DC"/>
    <w:rsid w:val="00904A35"/>
    <w:rsid w:val="009051FD"/>
    <w:rsid w:val="00912AF7"/>
    <w:rsid w:val="009133A4"/>
    <w:rsid w:val="00931E14"/>
    <w:rsid w:val="009378ED"/>
    <w:rsid w:val="00937EED"/>
    <w:rsid w:val="00941066"/>
    <w:rsid w:val="00941EFE"/>
    <w:rsid w:val="009442A5"/>
    <w:rsid w:val="00950DBC"/>
    <w:rsid w:val="00952334"/>
    <w:rsid w:val="009523A8"/>
    <w:rsid w:val="00954F0E"/>
    <w:rsid w:val="00955C2D"/>
    <w:rsid w:val="009570B8"/>
    <w:rsid w:val="00957629"/>
    <w:rsid w:val="00960435"/>
    <w:rsid w:val="00961C58"/>
    <w:rsid w:val="00963AB8"/>
    <w:rsid w:val="00963B52"/>
    <w:rsid w:val="00966422"/>
    <w:rsid w:val="009666CE"/>
    <w:rsid w:val="0097426C"/>
    <w:rsid w:val="00974487"/>
    <w:rsid w:val="00974490"/>
    <w:rsid w:val="00984EF9"/>
    <w:rsid w:val="009911F5"/>
    <w:rsid w:val="009A0D7F"/>
    <w:rsid w:val="009A161C"/>
    <w:rsid w:val="009A4AAB"/>
    <w:rsid w:val="009A5F7C"/>
    <w:rsid w:val="009B4323"/>
    <w:rsid w:val="009B4559"/>
    <w:rsid w:val="009B4A1D"/>
    <w:rsid w:val="009C26C6"/>
    <w:rsid w:val="009C3116"/>
    <w:rsid w:val="009C40E7"/>
    <w:rsid w:val="009C6C17"/>
    <w:rsid w:val="009C7260"/>
    <w:rsid w:val="009D11BB"/>
    <w:rsid w:val="009D1AE7"/>
    <w:rsid w:val="009D20B5"/>
    <w:rsid w:val="009D2AD0"/>
    <w:rsid w:val="009D587C"/>
    <w:rsid w:val="009D6E63"/>
    <w:rsid w:val="009E130A"/>
    <w:rsid w:val="009E478C"/>
    <w:rsid w:val="009E7D52"/>
    <w:rsid w:val="009F7EB3"/>
    <w:rsid w:val="00A00278"/>
    <w:rsid w:val="00A0044E"/>
    <w:rsid w:val="00A03B2A"/>
    <w:rsid w:val="00A049E4"/>
    <w:rsid w:val="00A04B7E"/>
    <w:rsid w:val="00A06D4B"/>
    <w:rsid w:val="00A10551"/>
    <w:rsid w:val="00A11A3A"/>
    <w:rsid w:val="00A12E69"/>
    <w:rsid w:val="00A143DD"/>
    <w:rsid w:val="00A148A3"/>
    <w:rsid w:val="00A17ED4"/>
    <w:rsid w:val="00A24F7A"/>
    <w:rsid w:val="00A33C6E"/>
    <w:rsid w:val="00A3415A"/>
    <w:rsid w:val="00A35BBB"/>
    <w:rsid w:val="00A37DE7"/>
    <w:rsid w:val="00A409E1"/>
    <w:rsid w:val="00A434D6"/>
    <w:rsid w:val="00A5083D"/>
    <w:rsid w:val="00A527D0"/>
    <w:rsid w:val="00A55D11"/>
    <w:rsid w:val="00A61140"/>
    <w:rsid w:val="00A655A6"/>
    <w:rsid w:val="00A663A7"/>
    <w:rsid w:val="00A669F4"/>
    <w:rsid w:val="00A71BA4"/>
    <w:rsid w:val="00A7206A"/>
    <w:rsid w:val="00A724E4"/>
    <w:rsid w:val="00A73E14"/>
    <w:rsid w:val="00A754D0"/>
    <w:rsid w:val="00A7787E"/>
    <w:rsid w:val="00A83D45"/>
    <w:rsid w:val="00A83DCF"/>
    <w:rsid w:val="00A84430"/>
    <w:rsid w:val="00A84663"/>
    <w:rsid w:val="00A85253"/>
    <w:rsid w:val="00A85EFB"/>
    <w:rsid w:val="00A90102"/>
    <w:rsid w:val="00A925C9"/>
    <w:rsid w:val="00A93A7E"/>
    <w:rsid w:val="00A97E31"/>
    <w:rsid w:val="00AA6617"/>
    <w:rsid w:val="00AA6FC2"/>
    <w:rsid w:val="00AB0E0A"/>
    <w:rsid w:val="00AB19E1"/>
    <w:rsid w:val="00AB76EC"/>
    <w:rsid w:val="00AC69E2"/>
    <w:rsid w:val="00AC7032"/>
    <w:rsid w:val="00AD1782"/>
    <w:rsid w:val="00AD7047"/>
    <w:rsid w:val="00AE30FB"/>
    <w:rsid w:val="00AE312F"/>
    <w:rsid w:val="00AE3BD9"/>
    <w:rsid w:val="00AE4516"/>
    <w:rsid w:val="00AE4898"/>
    <w:rsid w:val="00AE4FD1"/>
    <w:rsid w:val="00AE65BD"/>
    <w:rsid w:val="00AE72A3"/>
    <w:rsid w:val="00AE7E4D"/>
    <w:rsid w:val="00AF1339"/>
    <w:rsid w:val="00AF19AE"/>
    <w:rsid w:val="00B070CC"/>
    <w:rsid w:val="00B13414"/>
    <w:rsid w:val="00B15C79"/>
    <w:rsid w:val="00B25AC5"/>
    <w:rsid w:val="00B26D85"/>
    <w:rsid w:val="00B27464"/>
    <w:rsid w:val="00B32E83"/>
    <w:rsid w:val="00B33BE6"/>
    <w:rsid w:val="00B34D17"/>
    <w:rsid w:val="00B35C40"/>
    <w:rsid w:val="00B36191"/>
    <w:rsid w:val="00B402FC"/>
    <w:rsid w:val="00B42644"/>
    <w:rsid w:val="00B43565"/>
    <w:rsid w:val="00B45EF7"/>
    <w:rsid w:val="00B460AC"/>
    <w:rsid w:val="00B46B09"/>
    <w:rsid w:val="00B50773"/>
    <w:rsid w:val="00B509B6"/>
    <w:rsid w:val="00B51C6D"/>
    <w:rsid w:val="00B52A85"/>
    <w:rsid w:val="00B53BE2"/>
    <w:rsid w:val="00B54403"/>
    <w:rsid w:val="00B6053C"/>
    <w:rsid w:val="00B60ED4"/>
    <w:rsid w:val="00B627A0"/>
    <w:rsid w:val="00B63065"/>
    <w:rsid w:val="00B64439"/>
    <w:rsid w:val="00B64514"/>
    <w:rsid w:val="00B65E44"/>
    <w:rsid w:val="00B702C6"/>
    <w:rsid w:val="00B73B69"/>
    <w:rsid w:val="00B74712"/>
    <w:rsid w:val="00B75B29"/>
    <w:rsid w:val="00B778FF"/>
    <w:rsid w:val="00B80C27"/>
    <w:rsid w:val="00B83432"/>
    <w:rsid w:val="00B84522"/>
    <w:rsid w:val="00B84CFD"/>
    <w:rsid w:val="00B85A84"/>
    <w:rsid w:val="00B865D6"/>
    <w:rsid w:val="00B87BED"/>
    <w:rsid w:val="00B90BC5"/>
    <w:rsid w:val="00B91750"/>
    <w:rsid w:val="00B93D7A"/>
    <w:rsid w:val="00B95353"/>
    <w:rsid w:val="00B95EA5"/>
    <w:rsid w:val="00B97619"/>
    <w:rsid w:val="00BA0B67"/>
    <w:rsid w:val="00BA0E73"/>
    <w:rsid w:val="00BA2DF9"/>
    <w:rsid w:val="00BA2E98"/>
    <w:rsid w:val="00BA42EB"/>
    <w:rsid w:val="00BA4695"/>
    <w:rsid w:val="00BB10AA"/>
    <w:rsid w:val="00BB1D48"/>
    <w:rsid w:val="00BB4055"/>
    <w:rsid w:val="00BB4E62"/>
    <w:rsid w:val="00BB7935"/>
    <w:rsid w:val="00BC17BB"/>
    <w:rsid w:val="00BC1CBE"/>
    <w:rsid w:val="00BC23E5"/>
    <w:rsid w:val="00BC2604"/>
    <w:rsid w:val="00BC2BBB"/>
    <w:rsid w:val="00BC2E06"/>
    <w:rsid w:val="00BC3C0B"/>
    <w:rsid w:val="00BC4672"/>
    <w:rsid w:val="00BC521A"/>
    <w:rsid w:val="00BC6045"/>
    <w:rsid w:val="00BC74B2"/>
    <w:rsid w:val="00BC7624"/>
    <w:rsid w:val="00BC768C"/>
    <w:rsid w:val="00BD21A7"/>
    <w:rsid w:val="00BD3B0B"/>
    <w:rsid w:val="00BD6859"/>
    <w:rsid w:val="00BD7A47"/>
    <w:rsid w:val="00BD7FE4"/>
    <w:rsid w:val="00BE0485"/>
    <w:rsid w:val="00BE2D5F"/>
    <w:rsid w:val="00BE306D"/>
    <w:rsid w:val="00BE476C"/>
    <w:rsid w:val="00BE4A39"/>
    <w:rsid w:val="00BE51A1"/>
    <w:rsid w:val="00BE62E5"/>
    <w:rsid w:val="00BF211E"/>
    <w:rsid w:val="00BF445C"/>
    <w:rsid w:val="00BF6A2D"/>
    <w:rsid w:val="00C0275F"/>
    <w:rsid w:val="00C05741"/>
    <w:rsid w:val="00C10888"/>
    <w:rsid w:val="00C1366D"/>
    <w:rsid w:val="00C14128"/>
    <w:rsid w:val="00C16DC1"/>
    <w:rsid w:val="00C1728B"/>
    <w:rsid w:val="00C213EC"/>
    <w:rsid w:val="00C225A9"/>
    <w:rsid w:val="00C24C57"/>
    <w:rsid w:val="00C254CB"/>
    <w:rsid w:val="00C25CFD"/>
    <w:rsid w:val="00C26730"/>
    <w:rsid w:val="00C30075"/>
    <w:rsid w:val="00C30D69"/>
    <w:rsid w:val="00C372BA"/>
    <w:rsid w:val="00C40568"/>
    <w:rsid w:val="00C40F33"/>
    <w:rsid w:val="00C41329"/>
    <w:rsid w:val="00C42690"/>
    <w:rsid w:val="00C459F0"/>
    <w:rsid w:val="00C4785F"/>
    <w:rsid w:val="00C632CF"/>
    <w:rsid w:val="00C65532"/>
    <w:rsid w:val="00C6578A"/>
    <w:rsid w:val="00C70619"/>
    <w:rsid w:val="00C71D4B"/>
    <w:rsid w:val="00C72164"/>
    <w:rsid w:val="00C74B4A"/>
    <w:rsid w:val="00C75E64"/>
    <w:rsid w:val="00C77D50"/>
    <w:rsid w:val="00C805DD"/>
    <w:rsid w:val="00C82277"/>
    <w:rsid w:val="00C84520"/>
    <w:rsid w:val="00C8765F"/>
    <w:rsid w:val="00C87DCF"/>
    <w:rsid w:val="00CA36A4"/>
    <w:rsid w:val="00CA3D08"/>
    <w:rsid w:val="00CA4371"/>
    <w:rsid w:val="00CA734F"/>
    <w:rsid w:val="00CA7A19"/>
    <w:rsid w:val="00CB0868"/>
    <w:rsid w:val="00CB18B9"/>
    <w:rsid w:val="00CB18C0"/>
    <w:rsid w:val="00CB19AE"/>
    <w:rsid w:val="00CB28F8"/>
    <w:rsid w:val="00CB29C0"/>
    <w:rsid w:val="00CB414E"/>
    <w:rsid w:val="00CB66E4"/>
    <w:rsid w:val="00CB7EA9"/>
    <w:rsid w:val="00CC29C3"/>
    <w:rsid w:val="00CC65BE"/>
    <w:rsid w:val="00CD0023"/>
    <w:rsid w:val="00CD085E"/>
    <w:rsid w:val="00CD1D63"/>
    <w:rsid w:val="00CD2114"/>
    <w:rsid w:val="00CD41AA"/>
    <w:rsid w:val="00CE1264"/>
    <w:rsid w:val="00CF159E"/>
    <w:rsid w:val="00CF211D"/>
    <w:rsid w:val="00CF713C"/>
    <w:rsid w:val="00D0287C"/>
    <w:rsid w:val="00D02D89"/>
    <w:rsid w:val="00D0366F"/>
    <w:rsid w:val="00D0741C"/>
    <w:rsid w:val="00D10A93"/>
    <w:rsid w:val="00D1117F"/>
    <w:rsid w:val="00D1160E"/>
    <w:rsid w:val="00D15EB8"/>
    <w:rsid w:val="00D160EE"/>
    <w:rsid w:val="00D1744C"/>
    <w:rsid w:val="00D20F4E"/>
    <w:rsid w:val="00D262BC"/>
    <w:rsid w:val="00D26A42"/>
    <w:rsid w:val="00D27358"/>
    <w:rsid w:val="00D31226"/>
    <w:rsid w:val="00D31CA6"/>
    <w:rsid w:val="00D35D12"/>
    <w:rsid w:val="00D3774F"/>
    <w:rsid w:val="00D44C92"/>
    <w:rsid w:val="00D4601B"/>
    <w:rsid w:val="00D4791D"/>
    <w:rsid w:val="00D47B2C"/>
    <w:rsid w:val="00D542CE"/>
    <w:rsid w:val="00D54349"/>
    <w:rsid w:val="00D54938"/>
    <w:rsid w:val="00D64EFD"/>
    <w:rsid w:val="00D71811"/>
    <w:rsid w:val="00D74BF5"/>
    <w:rsid w:val="00D763F5"/>
    <w:rsid w:val="00D83812"/>
    <w:rsid w:val="00D8601A"/>
    <w:rsid w:val="00D9044D"/>
    <w:rsid w:val="00D909F7"/>
    <w:rsid w:val="00D92165"/>
    <w:rsid w:val="00D93769"/>
    <w:rsid w:val="00D9381A"/>
    <w:rsid w:val="00D95C15"/>
    <w:rsid w:val="00DA04DA"/>
    <w:rsid w:val="00DA31DC"/>
    <w:rsid w:val="00DA7178"/>
    <w:rsid w:val="00DB0E11"/>
    <w:rsid w:val="00DB1C0D"/>
    <w:rsid w:val="00DB2C7A"/>
    <w:rsid w:val="00DB2E86"/>
    <w:rsid w:val="00DB434D"/>
    <w:rsid w:val="00DB7211"/>
    <w:rsid w:val="00DB7578"/>
    <w:rsid w:val="00DC0721"/>
    <w:rsid w:val="00DC0C7E"/>
    <w:rsid w:val="00DC47E7"/>
    <w:rsid w:val="00DC696E"/>
    <w:rsid w:val="00DD0A11"/>
    <w:rsid w:val="00DD1A06"/>
    <w:rsid w:val="00DD4726"/>
    <w:rsid w:val="00DD4908"/>
    <w:rsid w:val="00DD6A0B"/>
    <w:rsid w:val="00DE0B3A"/>
    <w:rsid w:val="00DE0C3D"/>
    <w:rsid w:val="00DE1D79"/>
    <w:rsid w:val="00DE2320"/>
    <w:rsid w:val="00DE3358"/>
    <w:rsid w:val="00DE4F44"/>
    <w:rsid w:val="00DE579C"/>
    <w:rsid w:val="00DE7C15"/>
    <w:rsid w:val="00DF1462"/>
    <w:rsid w:val="00DF24DE"/>
    <w:rsid w:val="00DF4BD7"/>
    <w:rsid w:val="00DF59A8"/>
    <w:rsid w:val="00DF5EB0"/>
    <w:rsid w:val="00DF68E3"/>
    <w:rsid w:val="00DF70E0"/>
    <w:rsid w:val="00DF73DD"/>
    <w:rsid w:val="00E00110"/>
    <w:rsid w:val="00E0283F"/>
    <w:rsid w:val="00E03CBD"/>
    <w:rsid w:val="00E03DCF"/>
    <w:rsid w:val="00E0507A"/>
    <w:rsid w:val="00E05860"/>
    <w:rsid w:val="00E06E6E"/>
    <w:rsid w:val="00E10AAB"/>
    <w:rsid w:val="00E16EE8"/>
    <w:rsid w:val="00E175C3"/>
    <w:rsid w:val="00E22835"/>
    <w:rsid w:val="00E237CD"/>
    <w:rsid w:val="00E33BA1"/>
    <w:rsid w:val="00E36CA7"/>
    <w:rsid w:val="00E37D8E"/>
    <w:rsid w:val="00E4137E"/>
    <w:rsid w:val="00E41468"/>
    <w:rsid w:val="00E422D6"/>
    <w:rsid w:val="00E4322F"/>
    <w:rsid w:val="00E4397B"/>
    <w:rsid w:val="00E56E0B"/>
    <w:rsid w:val="00E64DCC"/>
    <w:rsid w:val="00E65079"/>
    <w:rsid w:val="00E66AF7"/>
    <w:rsid w:val="00E705DE"/>
    <w:rsid w:val="00E72352"/>
    <w:rsid w:val="00E72868"/>
    <w:rsid w:val="00E73072"/>
    <w:rsid w:val="00E76DA4"/>
    <w:rsid w:val="00E772B9"/>
    <w:rsid w:val="00E81F04"/>
    <w:rsid w:val="00E900BD"/>
    <w:rsid w:val="00E92C50"/>
    <w:rsid w:val="00E97216"/>
    <w:rsid w:val="00E97D72"/>
    <w:rsid w:val="00EA2458"/>
    <w:rsid w:val="00EA7C92"/>
    <w:rsid w:val="00EA7D00"/>
    <w:rsid w:val="00EB000D"/>
    <w:rsid w:val="00EB1B3C"/>
    <w:rsid w:val="00EB1F95"/>
    <w:rsid w:val="00EB2068"/>
    <w:rsid w:val="00EB2267"/>
    <w:rsid w:val="00EB24DD"/>
    <w:rsid w:val="00EB480A"/>
    <w:rsid w:val="00EB5476"/>
    <w:rsid w:val="00EC2D88"/>
    <w:rsid w:val="00EC33C4"/>
    <w:rsid w:val="00EC4115"/>
    <w:rsid w:val="00EC593D"/>
    <w:rsid w:val="00EC76FD"/>
    <w:rsid w:val="00ED02B2"/>
    <w:rsid w:val="00ED0764"/>
    <w:rsid w:val="00ED1139"/>
    <w:rsid w:val="00ED16CE"/>
    <w:rsid w:val="00ED2FB2"/>
    <w:rsid w:val="00ED490C"/>
    <w:rsid w:val="00ED616A"/>
    <w:rsid w:val="00ED763E"/>
    <w:rsid w:val="00EE34BA"/>
    <w:rsid w:val="00EE5174"/>
    <w:rsid w:val="00EF42B1"/>
    <w:rsid w:val="00F00EFC"/>
    <w:rsid w:val="00F034D5"/>
    <w:rsid w:val="00F04C11"/>
    <w:rsid w:val="00F10468"/>
    <w:rsid w:val="00F13514"/>
    <w:rsid w:val="00F138A4"/>
    <w:rsid w:val="00F13982"/>
    <w:rsid w:val="00F1482C"/>
    <w:rsid w:val="00F21AC6"/>
    <w:rsid w:val="00F229C1"/>
    <w:rsid w:val="00F254BE"/>
    <w:rsid w:val="00F262EC"/>
    <w:rsid w:val="00F3620A"/>
    <w:rsid w:val="00F36C17"/>
    <w:rsid w:val="00F42127"/>
    <w:rsid w:val="00F42471"/>
    <w:rsid w:val="00F43124"/>
    <w:rsid w:val="00F439C2"/>
    <w:rsid w:val="00F47BD0"/>
    <w:rsid w:val="00F51218"/>
    <w:rsid w:val="00F5218F"/>
    <w:rsid w:val="00F524A2"/>
    <w:rsid w:val="00F5298F"/>
    <w:rsid w:val="00F64D3C"/>
    <w:rsid w:val="00F65E9B"/>
    <w:rsid w:val="00F66A15"/>
    <w:rsid w:val="00F7058B"/>
    <w:rsid w:val="00F7120E"/>
    <w:rsid w:val="00F74E7F"/>
    <w:rsid w:val="00F75BD1"/>
    <w:rsid w:val="00F75E2F"/>
    <w:rsid w:val="00F75F42"/>
    <w:rsid w:val="00F81891"/>
    <w:rsid w:val="00F82236"/>
    <w:rsid w:val="00F8223A"/>
    <w:rsid w:val="00F8239C"/>
    <w:rsid w:val="00F8369F"/>
    <w:rsid w:val="00F84FF2"/>
    <w:rsid w:val="00F85AFF"/>
    <w:rsid w:val="00F925F8"/>
    <w:rsid w:val="00F9375E"/>
    <w:rsid w:val="00F97AB2"/>
    <w:rsid w:val="00FA0B5E"/>
    <w:rsid w:val="00FA1BF7"/>
    <w:rsid w:val="00FA553C"/>
    <w:rsid w:val="00FA70F0"/>
    <w:rsid w:val="00FB16C6"/>
    <w:rsid w:val="00FB4DC4"/>
    <w:rsid w:val="00FC1245"/>
    <w:rsid w:val="00FC33CD"/>
    <w:rsid w:val="00FC73EB"/>
    <w:rsid w:val="00FC7E71"/>
    <w:rsid w:val="00FD4EE4"/>
    <w:rsid w:val="00FE0AA8"/>
    <w:rsid w:val="00FE0AFF"/>
    <w:rsid w:val="00FE1AA3"/>
    <w:rsid w:val="00FE428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31E0C1"/>
  <w15:docId w15:val="{668341EF-C9F1-40AD-A5E2-8E6FCE95E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072"/>
  </w:style>
  <w:style w:type="paragraph" w:styleId="Heading1">
    <w:name w:val="heading 1"/>
    <w:basedOn w:val="Normal"/>
    <w:next w:val="Normal"/>
    <w:link w:val="Heading1Char"/>
    <w:uiPriority w:val="9"/>
    <w:qFormat/>
    <w:rsid w:val="00A03B2A"/>
    <w:pPr>
      <w:keepNext/>
      <w:tabs>
        <w:tab w:val="num" w:pos="720"/>
      </w:tabs>
      <w:spacing w:before="240" w:after="60" w:line="240" w:lineRule="auto"/>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A03B2A"/>
    <w:pPr>
      <w:keepNext/>
      <w:tabs>
        <w:tab w:val="num" w:pos="1440"/>
      </w:tabs>
      <w:spacing w:before="240" w:after="60" w:line="240" w:lineRule="auto"/>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link w:val="Heading3Char"/>
    <w:uiPriority w:val="9"/>
    <w:qFormat/>
    <w:rsid w:val="0095233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A03B2A"/>
    <w:pPr>
      <w:keepNext/>
      <w:tabs>
        <w:tab w:val="num" w:pos="2880"/>
      </w:tabs>
      <w:spacing w:before="240" w:after="60" w:line="240" w:lineRule="auto"/>
      <w:ind w:left="2880" w:hanging="720"/>
      <w:outlineLvl w:val="3"/>
    </w:pPr>
    <w:rPr>
      <w:b/>
      <w:bCs/>
      <w:sz w:val="28"/>
      <w:szCs w:val="28"/>
    </w:rPr>
  </w:style>
  <w:style w:type="paragraph" w:styleId="Heading5">
    <w:name w:val="heading 5"/>
    <w:basedOn w:val="Normal"/>
    <w:next w:val="Normal"/>
    <w:link w:val="Heading5Char"/>
    <w:uiPriority w:val="9"/>
    <w:unhideWhenUsed/>
    <w:qFormat/>
    <w:rsid w:val="00A03B2A"/>
    <w:pPr>
      <w:tabs>
        <w:tab w:val="num" w:pos="3600"/>
      </w:tabs>
      <w:spacing w:before="240" w:after="60" w:line="240" w:lineRule="auto"/>
      <w:ind w:left="3600" w:hanging="720"/>
      <w:outlineLvl w:val="4"/>
    </w:pPr>
    <w:rPr>
      <w:b/>
      <w:bCs/>
      <w:i/>
      <w:iCs/>
      <w:sz w:val="26"/>
      <w:szCs w:val="26"/>
    </w:rPr>
  </w:style>
  <w:style w:type="paragraph" w:styleId="Heading6">
    <w:name w:val="heading 6"/>
    <w:basedOn w:val="Normal"/>
    <w:next w:val="Normal"/>
    <w:link w:val="Heading6Char"/>
    <w:uiPriority w:val="9"/>
    <w:qFormat/>
    <w:rsid w:val="00A03B2A"/>
    <w:pPr>
      <w:tabs>
        <w:tab w:val="num" w:pos="4320"/>
      </w:tabs>
      <w:spacing w:before="240" w:after="60" w:line="240" w:lineRule="auto"/>
      <w:ind w:left="4320" w:hanging="720"/>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semiHidden/>
    <w:unhideWhenUsed/>
    <w:qFormat/>
    <w:rsid w:val="00A03B2A"/>
    <w:pPr>
      <w:tabs>
        <w:tab w:val="num" w:pos="5040"/>
      </w:tabs>
      <w:spacing w:before="240" w:after="60" w:line="240" w:lineRule="auto"/>
      <w:ind w:left="5040" w:hanging="720"/>
      <w:outlineLvl w:val="6"/>
    </w:pPr>
    <w:rPr>
      <w:sz w:val="24"/>
      <w:szCs w:val="24"/>
    </w:rPr>
  </w:style>
  <w:style w:type="paragraph" w:styleId="Heading8">
    <w:name w:val="heading 8"/>
    <w:basedOn w:val="Normal"/>
    <w:next w:val="Normal"/>
    <w:link w:val="Heading8Char"/>
    <w:uiPriority w:val="9"/>
    <w:semiHidden/>
    <w:unhideWhenUsed/>
    <w:qFormat/>
    <w:rsid w:val="00A03B2A"/>
    <w:pPr>
      <w:tabs>
        <w:tab w:val="num" w:pos="5760"/>
      </w:tabs>
      <w:spacing w:before="240" w:after="60" w:line="240" w:lineRule="auto"/>
      <w:ind w:left="5760" w:hanging="720"/>
      <w:outlineLvl w:val="7"/>
    </w:pPr>
    <w:rPr>
      <w:i/>
      <w:iCs/>
      <w:sz w:val="24"/>
      <w:szCs w:val="24"/>
    </w:rPr>
  </w:style>
  <w:style w:type="paragraph" w:styleId="Heading9">
    <w:name w:val="heading 9"/>
    <w:basedOn w:val="Normal"/>
    <w:next w:val="Normal"/>
    <w:link w:val="Heading9Char"/>
    <w:uiPriority w:val="9"/>
    <w:semiHidden/>
    <w:unhideWhenUsed/>
    <w:qFormat/>
    <w:rsid w:val="00A03B2A"/>
    <w:pPr>
      <w:tabs>
        <w:tab w:val="num" w:pos="6480"/>
      </w:tabs>
      <w:spacing w:before="240" w:after="60" w:line="240" w:lineRule="auto"/>
      <w:ind w:left="6480" w:hanging="720"/>
      <w:outlineLvl w:val="8"/>
    </w:pPr>
    <w:rPr>
      <w:rFonts w:asciiTheme="majorHAnsi" w:eastAsiaTheme="majorEastAsia" w:hAnsiTheme="majorHAnsi"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459F0"/>
    <w:pPr>
      <w:ind w:left="720"/>
      <w:contextualSpacing/>
    </w:pPr>
    <w:rPr>
      <w:rFonts w:eastAsiaTheme="minorHAnsi"/>
    </w:rPr>
  </w:style>
  <w:style w:type="paragraph" w:styleId="BalloonText">
    <w:name w:val="Balloon Text"/>
    <w:basedOn w:val="Normal"/>
    <w:link w:val="BalloonTextChar"/>
    <w:uiPriority w:val="99"/>
    <w:semiHidden/>
    <w:unhideWhenUsed/>
    <w:rsid w:val="001641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413E"/>
    <w:rPr>
      <w:rFonts w:ascii="Tahoma" w:hAnsi="Tahoma" w:cs="Tahoma"/>
      <w:sz w:val="16"/>
      <w:szCs w:val="16"/>
    </w:rPr>
  </w:style>
  <w:style w:type="paragraph" w:styleId="NormalWeb">
    <w:name w:val="Normal (Web)"/>
    <w:basedOn w:val="Normal"/>
    <w:uiPriority w:val="99"/>
    <w:unhideWhenUsed/>
    <w:rsid w:val="009133A4"/>
    <w:pPr>
      <w:spacing w:before="100" w:beforeAutospacing="1" w:after="100" w:afterAutospacing="1" w:line="240" w:lineRule="auto"/>
    </w:pPr>
    <w:rPr>
      <w:rFonts w:ascii="Times New Roman" w:eastAsia="Times New Roman" w:hAnsi="Times New Roman" w:cs="Times New Roman"/>
      <w:sz w:val="24"/>
      <w:szCs w:val="24"/>
      <w:lang w:bidi="hi-IN"/>
    </w:rPr>
  </w:style>
  <w:style w:type="paragraph" w:customStyle="1" w:styleId="Default">
    <w:name w:val="Default"/>
    <w:rsid w:val="007E6DD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952334"/>
    <w:rPr>
      <w:rFonts w:ascii="Times New Roman" w:eastAsia="Times New Roman" w:hAnsi="Times New Roman" w:cs="Times New Roman"/>
      <w:b/>
      <w:bCs/>
      <w:sz w:val="27"/>
      <w:szCs w:val="27"/>
    </w:rPr>
  </w:style>
  <w:style w:type="character" w:styleId="Hyperlink">
    <w:name w:val="Hyperlink"/>
    <w:basedOn w:val="DefaultParagraphFont"/>
    <w:unhideWhenUsed/>
    <w:rsid w:val="00952334"/>
    <w:rPr>
      <w:color w:val="0000FF"/>
      <w:u w:val="single"/>
    </w:rPr>
  </w:style>
  <w:style w:type="paragraph" w:styleId="Header">
    <w:name w:val="header"/>
    <w:basedOn w:val="Normal"/>
    <w:link w:val="HeaderChar"/>
    <w:uiPriority w:val="99"/>
    <w:unhideWhenUsed/>
    <w:rsid w:val="00B627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27A0"/>
  </w:style>
  <w:style w:type="paragraph" w:styleId="Footer">
    <w:name w:val="footer"/>
    <w:basedOn w:val="Normal"/>
    <w:link w:val="FooterChar"/>
    <w:uiPriority w:val="99"/>
    <w:unhideWhenUsed/>
    <w:rsid w:val="00B627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27A0"/>
  </w:style>
  <w:style w:type="character" w:customStyle="1" w:styleId="Heading1Char">
    <w:name w:val="Heading 1 Char"/>
    <w:basedOn w:val="DefaultParagraphFont"/>
    <w:link w:val="Heading1"/>
    <w:uiPriority w:val="9"/>
    <w:rsid w:val="00A03B2A"/>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A03B2A"/>
    <w:rPr>
      <w:rFonts w:asciiTheme="majorHAnsi" w:eastAsiaTheme="majorEastAsia" w:hAnsiTheme="majorHAnsi" w:cstheme="majorBidi"/>
      <w:b/>
      <w:bCs/>
      <w:i/>
      <w:iCs/>
      <w:sz w:val="28"/>
      <w:szCs w:val="28"/>
    </w:rPr>
  </w:style>
  <w:style w:type="character" w:customStyle="1" w:styleId="Heading4Char">
    <w:name w:val="Heading 4 Char"/>
    <w:basedOn w:val="DefaultParagraphFont"/>
    <w:link w:val="Heading4"/>
    <w:uiPriority w:val="9"/>
    <w:rsid w:val="00A03B2A"/>
    <w:rPr>
      <w:b/>
      <w:bCs/>
      <w:sz w:val="28"/>
      <w:szCs w:val="28"/>
    </w:rPr>
  </w:style>
  <w:style w:type="character" w:customStyle="1" w:styleId="Heading5Char">
    <w:name w:val="Heading 5 Char"/>
    <w:basedOn w:val="DefaultParagraphFont"/>
    <w:link w:val="Heading5"/>
    <w:uiPriority w:val="9"/>
    <w:rsid w:val="00A03B2A"/>
    <w:rPr>
      <w:b/>
      <w:bCs/>
      <w:i/>
      <w:iCs/>
      <w:sz w:val="26"/>
      <w:szCs w:val="26"/>
    </w:rPr>
  </w:style>
  <w:style w:type="character" w:customStyle="1" w:styleId="Heading6Char">
    <w:name w:val="Heading 6 Char"/>
    <w:basedOn w:val="DefaultParagraphFont"/>
    <w:link w:val="Heading6"/>
    <w:uiPriority w:val="9"/>
    <w:rsid w:val="00A03B2A"/>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A03B2A"/>
    <w:rPr>
      <w:sz w:val="24"/>
      <w:szCs w:val="24"/>
    </w:rPr>
  </w:style>
  <w:style w:type="character" w:customStyle="1" w:styleId="Heading8Char">
    <w:name w:val="Heading 8 Char"/>
    <w:basedOn w:val="DefaultParagraphFont"/>
    <w:link w:val="Heading8"/>
    <w:uiPriority w:val="9"/>
    <w:semiHidden/>
    <w:rsid w:val="00A03B2A"/>
    <w:rPr>
      <w:i/>
      <w:iCs/>
      <w:sz w:val="24"/>
      <w:szCs w:val="24"/>
    </w:rPr>
  </w:style>
  <w:style w:type="character" w:customStyle="1" w:styleId="Heading9Char">
    <w:name w:val="Heading 9 Char"/>
    <w:basedOn w:val="DefaultParagraphFont"/>
    <w:link w:val="Heading9"/>
    <w:uiPriority w:val="9"/>
    <w:semiHidden/>
    <w:rsid w:val="00A03B2A"/>
    <w:rPr>
      <w:rFonts w:asciiTheme="majorHAnsi" w:eastAsiaTheme="majorEastAsia" w:hAnsiTheme="majorHAnsi" w:cstheme="majorBidi"/>
    </w:rPr>
  </w:style>
  <w:style w:type="character" w:customStyle="1" w:styleId="apple-converted-space">
    <w:name w:val="apple-converted-space"/>
    <w:rsid w:val="00A03B2A"/>
  </w:style>
  <w:style w:type="character" w:customStyle="1" w:styleId="ng-scope">
    <w:name w:val="ng-scope"/>
    <w:rsid w:val="00A03B2A"/>
  </w:style>
  <w:style w:type="character" w:customStyle="1" w:styleId="ng-binding">
    <w:name w:val="ng-binding"/>
    <w:rsid w:val="00A03B2A"/>
  </w:style>
  <w:style w:type="character" w:styleId="LineNumber">
    <w:name w:val="line number"/>
    <w:basedOn w:val="DefaultParagraphFont"/>
    <w:uiPriority w:val="99"/>
    <w:semiHidden/>
    <w:unhideWhenUsed/>
    <w:rsid w:val="00E237CD"/>
  </w:style>
  <w:style w:type="table" w:styleId="TableGrid">
    <w:name w:val="Table Grid"/>
    <w:basedOn w:val="TableNormal"/>
    <w:uiPriority w:val="39"/>
    <w:rsid w:val="00A669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
    <w:name w:val="Light Shading"/>
    <w:basedOn w:val="TableNormal"/>
    <w:uiPriority w:val="60"/>
    <w:rsid w:val="00B25AC5"/>
    <w:pPr>
      <w:spacing w:after="0" w:line="240" w:lineRule="auto"/>
    </w:pPr>
    <w:rPr>
      <w:color w:val="000000" w:themeColor="text1" w:themeShade="BF"/>
      <w:lang w:bidi="ta-IN"/>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UnresolvedMention">
    <w:name w:val="Unresolved Mention"/>
    <w:basedOn w:val="DefaultParagraphFont"/>
    <w:uiPriority w:val="99"/>
    <w:semiHidden/>
    <w:unhideWhenUsed/>
    <w:rsid w:val="00D763F5"/>
    <w:rPr>
      <w:color w:val="605E5C"/>
      <w:shd w:val="clear" w:color="auto" w:fill="E1DFDD"/>
    </w:rPr>
  </w:style>
  <w:style w:type="paragraph" w:styleId="Caption">
    <w:name w:val="caption"/>
    <w:basedOn w:val="Normal"/>
    <w:next w:val="Normal"/>
    <w:uiPriority w:val="35"/>
    <w:unhideWhenUsed/>
    <w:qFormat/>
    <w:rsid w:val="00966422"/>
    <w:pPr>
      <w:spacing w:line="240" w:lineRule="auto"/>
    </w:pPr>
    <w:rPr>
      <w:i/>
      <w:iCs/>
      <w:color w:val="1F497D" w:themeColor="text2"/>
      <w:sz w:val="18"/>
      <w:szCs w:val="18"/>
    </w:rPr>
  </w:style>
  <w:style w:type="paragraph" w:styleId="BodyText">
    <w:name w:val="Body Text"/>
    <w:basedOn w:val="Normal"/>
    <w:link w:val="BodyTextChar"/>
    <w:uiPriority w:val="1"/>
    <w:qFormat/>
    <w:rsid w:val="00DB0E11"/>
    <w:pPr>
      <w:widowControl w:val="0"/>
      <w:autoSpaceDE w:val="0"/>
      <w:autoSpaceDN w:val="0"/>
      <w:spacing w:after="0" w:line="240" w:lineRule="auto"/>
      <w:ind w:left="223"/>
    </w:pPr>
    <w:rPr>
      <w:rFonts w:ascii="Times New Roman" w:eastAsia="Times New Roman" w:hAnsi="Times New Roman" w:cs="Times New Roman"/>
      <w:sz w:val="24"/>
      <w:szCs w:val="24"/>
      <w:lang w:val="x-none" w:eastAsia="x-none" w:bidi="en-US"/>
    </w:rPr>
  </w:style>
  <w:style w:type="character" w:customStyle="1" w:styleId="BodyTextChar">
    <w:name w:val="Body Text Char"/>
    <w:basedOn w:val="DefaultParagraphFont"/>
    <w:link w:val="BodyText"/>
    <w:uiPriority w:val="1"/>
    <w:rsid w:val="00DB0E11"/>
    <w:rPr>
      <w:rFonts w:ascii="Times New Roman" w:eastAsia="Times New Roman" w:hAnsi="Times New Roman" w:cs="Times New Roman"/>
      <w:sz w:val="24"/>
      <w:szCs w:val="24"/>
      <w:lang w:val="x-none" w:eastAsia="x-none" w:bidi="en-US"/>
    </w:rPr>
  </w:style>
  <w:style w:type="paragraph" w:customStyle="1" w:styleId="Affiliation">
    <w:name w:val="Affiliation"/>
    <w:uiPriority w:val="99"/>
    <w:rsid w:val="008970EA"/>
    <w:pPr>
      <w:spacing w:after="0" w:line="240" w:lineRule="auto"/>
      <w:jc w:val="center"/>
    </w:pPr>
    <w:rPr>
      <w:rFonts w:ascii="Times New Roman" w:eastAsia="Times New Roman" w:hAnsi="Times New Roman" w:cs="Times New Roman"/>
      <w:sz w:val="20"/>
      <w:szCs w:val="20"/>
    </w:rPr>
  </w:style>
  <w:style w:type="paragraph" w:customStyle="1" w:styleId="Author">
    <w:name w:val="Author"/>
    <w:rsid w:val="008970EA"/>
    <w:pPr>
      <w:spacing w:before="360" w:after="40" w:line="240" w:lineRule="auto"/>
      <w:jc w:val="center"/>
    </w:pPr>
    <w:rPr>
      <w:rFonts w:ascii="Times New Roman" w:eastAsia="Times New Roman" w:hAnsi="Times New Roman" w:cs="Times New Roman"/>
      <w:noProof/>
    </w:rPr>
  </w:style>
  <w:style w:type="paragraph" w:customStyle="1" w:styleId="Abstract">
    <w:name w:val="Abstract"/>
    <w:rsid w:val="008970EA"/>
    <w:pPr>
      <w:spacing w:line="240" w:lineRule="auto"/>
      <w:ind w:firstLine="272"/>
      <w:jc w:val="both"/>
    </w:pPr>
    <w:rPr>
      <w:rFonts w:ascii="Times New Roman" w:eastAsia="SimSun" w:hAnsi="Times New Roman" w:cs="Times New Roman"/>
      <w:b/>
      <w:bCs/>
      <w:sz w:val="18"/>
      <w:szCs w:val="18"/>
    </w:rPr>
  </w:style>
  <w:style w:type="paragraph" w:customStyle="1" w:styleId="papertitle">
    <w:name w:val="paper title"/>
    <w:rsid w:val="008970EA"/>
    <w:pPr>
      <w:spacing w:after="120" w:line="240" w:lineRule="auto"/>
      <w:jc w:val="center"/>
    </w:pPr>
    <w:rPr>
      <w:rFonts w:ascii="Times New Roman" w:eastAsia="MS Mincho" w:hAnsi="Times New Roman" w:cs="Times New Roman"/>
      <w:noProof/>
      <w:sz w:val="48"/>
      <w:szCs w:val="48"/>
    </w:rPr>
  </w:style>
  <w:style w:type="character" w:customStyle="1" w:styleId="fontstyle01">
    <w:name w:val="fontstyle01"/>
    <w:basedOn w:val="DefaultParagraphFont"/>
    <w:rsid w:val="008970EA"/>
    <w:rPr>
      <w:rFonts w:ascii="Times New Roman" w:hAnsi="Times New Roman" w:cs="Times New Roman" w:hint="default"/>
      <w:b/>
      <w:bCs/>
      <w:i w:val="0"/>
      <w:iCs w:val="0"/>
      <w:color w:val="000000"/>
      <w:sz w:val="32"/>
      <w:szCs w:val="32"/>
    </w:rPr>
  </w:style>
  <w:style w:type="character" w:customStyle="1" w:styleId="fontstyle21">
    <w:name w:val="fontstyle21"/>
    <w:basedOn w:val="DefaultParagraphFont"/>
    <w:rsid w:val="008970EA"/>
    <w:rPr>
      <w:rFonts w:ascii="NimbusMonL-Regu" w:hAnsi="NimbusMonL-Regu" w:hint="default"/>
      <w:b w:val="0"/>
      <w:bCs w:val="0"/>
      <w:i w:val="0"/>
      <w:iCs w:val="0"/>
      <w:color w:val="000000"/>
      <w:sz w:val="16"/>
      <w:szCs w:val="16"/>
    </w:rPr>
  </w:style>
  <w:style w:type="character" w:customStyle="1" w:styleId="mwe-math-mathml-inline">
    <w:name w:val="mwe-math-mathml-inline"/>
    <w:basedOn w:val="DefaultParagraphFont"/>
    <w:rsid w:val="008970EA"/>
  </w:style>
  <w:style w:type="table" w:customStyle="1" w:styleId="TableGrid1">
    <w:name w:val="Table Grid1"/>
    <w:basedOn w:val="TableNormal"/>
    <w:next w:val="TableGrid"/>
    <w:uiPriority w:val="39"/>
    <w:rsid w:val="008970EA"/>
    <w:pPr>
      <w:spacing w:after="0" w:line="240" w:lineRule="auto"/>
    </w:pPr>
    <w:rPr>
      <w:rFonts w:ascii="Times New Roman" w:eastAsiaTheme="minorHAnsi"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70EA"/>
    <w:rPr>
      <w:color w:val="808080"/>
    </w:rPr>
  </w:style>
  <w:style w:type="character" w:styleId="CommentReference">
    <w:name w:val="annotation reference"/>
    <w:basedOn w:val="DefaultParagraphFont"/>
    <w:uiPriority w:val="99"/>
    <w:semiHidden/>
    <w:unhideWhenUsed/>
    <w:rsid w:val="008970EA"/>
    <w:rPr>
      <w:sz w:val="16"/>
      <w:szCs w:val="16"/>
    </w:rPr>
  </w:style>
  <w:style w:type="paragraph" w:styleId="CommentText">
    <w:name w:val="annotation text"/>
    <w:basedOn w:val="Normal"/>
    <w:link w:val="CommentTextChar"/>
    <w:uiPriority w:val="99"/>
    <w:semiHidden/>
    <w:unhideWhenUsed/>
    <w:rsid w:val="008970EA"/>
    <w:pPr>
      <w:suppressAutoHyphens/>
      <w:spacing w:after="0" w:line="240" w:lineRule="auto"/>
    </w:pPr>
    <w:rPr>
      <w:rFonts w:ascii="Liberation Serif" w:eastAsia="Noto Serif CJK SC" w:hAnsi="Liberation Serif" w:cs="Mangal"/>
      <w:kern w:val="2"/>
      <w:sz w:val="20"/>
      <w:szCs w:val="18"/>
      <w:lang w:val="en-IN" w:eastAsia="zh-CN" w:bidi="hi-IN"/>
    </w:rPr>
  </w:style>
  <w:style w:type="character" w:customStyle="1" w:styleId="CommentTextChar">
    <w:name w:val="Comment Text Char"/>
    <w:basedOn w:val="DefaultParagraphFont"/>
    <w:link w:val="CommentText"/>
    <w:uiPriority w:val="99"/>
    <w:semiHidden/>
    <w:rsid w:val="008970EA"/>
    <w:rPr>
      <w:rFonts w:ascii="Liberation Serif" w:eastAsia="Noto Serif CJK SC" w:hAnsi="Liberation Serif" w:cs="Mangal"/>
      <w:kern w:val="2"/>
      <w:sz w:val="20"/>
      <w:szCs w:val="18"/>
      <w:lang w:val="en-IN" w:eastAsia="zh-CN" w:bidi="hi-IN"/>
    </w:rPr>
  </w:style>
  <w:style w:type="character" w:customStyle="1" w:styleId="UnresolvedMention1">
    <w:name w:val="Unresolved Mention1"/>
    <w:basedOn w:val="DefaultParagraphFont"/>
    <w:uiPriority w:val="99"/>
    <w:semiHidden/>
    <w:unhideWhenUsed/>
    <w:rsid w:val="008970EA"/>
    <w:rPr>
      <w:color w:val="605E5C"/>
      <w:shd w:val="clear" w:color="auto" w:fill="E1DFDD"/>
    </w:rPr>
  </w:style>
  <w:style w:type="paragraph" w:customStyle="1" w:styleId="ElsReferences">
    <w:name w:val="Els_References"/>
    <w:rsid w:val="008970EA"/>
    <w:pPr>
      <w:numPr>
        <w:numId w:val="11"/>
      </w:numPr>
      <w:spacing w:after="0" w:line="240" w:lineRule="auto"/>
    </w:pPr>
    <w:rPr>
      <w:rFonts w:ascii="Times New Roman" w:eastAsia="Times New Roman" w:hAnsi="Times New Roman" w:cs="Times New Roman"/>
      <w:sz w:val="16"/>
      <w:szCs w:val="20"/>
    </w:rPr>
  </w:style>
  <w:style w:type="paragraph" w:styleId="Revision">
    <w:name w:val="Revision"/>
    <w:hidden/>
    <w:uiPriority w:val="99"/>
    <w:semiHidden/>
    <w:rsid w:val="008970EA"/>
    <w:pPr>
      <w:spacing w:after="0" w:line="240" w:lineRule="auto"/>
    </w:pPr>
    <w:rPr>
      <w:rFonts w:ascii="Times New Roman" w:eastAsiaTheme="minorHAnsi" w:hAnsi="Times New Roman"/>
    </w:rPr>
  </w:style>
  <w:style w:type="character" w:styleId="Strong">
    <w:name w:val="Strong"/>
    <w:basedOn w:val="DefaultParagraphFont"/>
    <w:uiPriority w:val="22"/>
    <w:qFormat/>
    <w:rsid w:val="008970EA"/>
    <w:rPr>
      <w:b/>
      <w:bCs/>
    </w:rPr>
  </w:style>
  <w:style w:type="paragraph" w:styleId="NoSpacing">
    <w:name w:val="No Spacing"/>
    <w:uiPriority w:val="1"/>
    <w:qFormat/>
    <w:rsid w:val="007E76EC"/>
    <w:pPr>
      <w:spacing w:after="0" w:line="240" w:lineRule="auto"/>
    </w:pPr>
  </w:style>
  <w:style w:type="character" w:customStyle="1" w:styleId="ListParagraphChar">
    <w:name w:val="List Paragraph Char"/>
    <w:basedOn w:val="DefaultParagraphFont"/>
    <w:link w:val="ListParagraph"/>
    <w:uiPriority w:val="34"/>
    <w:rsid w:val="00F925F8"/>
    <w:rPr>
      <w:rFonts w:eastAsiaTheme="minorHAnsi"/>
    </w:rPr>
  </w:style>
  <w:style w:type="paragraph" w:styleId="z-TopofForm">
    <w:name w:val="HTML Top of Form"/>
    <w:basedOn w:val="Normal"/>
    <w:next w:val="Normal"/>
    <w:link w:val="z-TopofFormChar"/>
    <w:hidden/>
    <w:uiPriority w:val="99"/>
    <w:semiHidden/>
    <w:unhideWhenUsed/>
    <w:rsid w:val="00B509B6"/>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B509B6"/>
    <w:rPr>
      <w:rFonts w:ascii="Arial" w:eastAsia="Times New Roman" w:hAnsi="Arial" w:cs="Arial"/>
      <w:vanish/>
      <w:sz w:val="16"/>
      <w:szCs w:val="1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96">
      <w:bodyDiv w:val="1"/>
      <w:marLeft w:val="0"/>
      <w:marRight w:val="0"/>
      <w:marTop w:val="0"/>
      <w:marBottom w:val="0"/>
      <w:divBdr>
        <w:top w:val="none" w:sz="0" w:space="0" w:color="auto"/>
        <w:left w:val="none" w:sz="0" w:space="0" w:color="auto"/>
        <w:bottom w:val="none" w:sz="0" w:space="0" w:color="auto"/>
        <w:right w:val="none" w:sz="0" w:space="0" w:color="auto"/>
      </w:divBdr>
    </w:div>
    <w:div w:id="47848406">
      <w:bodyDiv w:val="1"/>
      <w:marLeft w:val="0"/>
      <w:marRight w:val="0"/>
      <w:marTop w:val="0"/>
      <w:marBottom w:val="0"/>
      <w:divBdr>
        <w:top w:val="none" w:sz="0" w:space="0" w:color="auto"/>
        <w:left w:val="none" w:sz="0" w:space="0" w:color="auto"/>
        <w:bottom w:val="none" w:sz="0" w:space="0" w:color="auto"/>
        <w:right w:val="none" w:sz="0" w:space="0" w:color="auto"/>
      </w:divBdr>
    </w:div>
    <w:div w:id="65148745">
      <w:bodyDiv w:val="1"/>
      <w:marLeft w:val="0"/>
      <w:marRight w:val="0"/>
      <w:marTop w:val="0"/>
      <w:marBottom w:val="0"/>
      <w:divBdr>
        <w:top w:val="none" w:sz="0" w:space="0" w:color="auto"/>
        <w:left w:val="none" w:sz="0" w:space="0" w:color="auto"/>
        <w:bottom w:val="none" w:sz="0" w:space="0" w:color="auto"/>
        <w:right w:val="none" w:sz="0" w:space="0" w:color="auto"/>
      </w:divBdr>
      <w:divsChild>
        <w:div w:id="552696174">
          <w:marLeft w:val="432"/>
          <w:marRight w:val="0"/>
          <w:marTop w:val="120"/>
          <w:marBottom w:val="0"/>
          <w:divBdr>
            <w:top w:val="none" w:sz="0" w:space="0" w:color="auto"/>
            <w:left w:val="none" w:sz="0" w:space="0" w:color="auto"/>
            <w:bottom w:val="none" w:sz="0" w:space="0" w:color="auto"/>
            <w:right w:val="none" w:sz="0" w:space="0" w:color="auto"/>
          </w:divBdr>
        </w:div>
        <w:div w:id="1124932943">
          <w:marLeft w:val="1800"/>
          <w:marRight w:val="0"/>
          <w:marTop w:val="86"/>
          <w:marBottom w:val="0"/>
          <w:divBdr>
            <w:top w:val="none" w:sz="0" w:space="0" w:color="auto"/>
            <w:left w:val="none" w:sz="0" w:space="0" w:color="auto"/>
            <w:bottom w:val="none" w:sz="0" w:space="0" w:color="auto"/>
            <w:right w:val="none" w:sz="0" w:space="0" w:color="auto"/>
          </w:divBdr>
        </w:div>
        <w:div w:id="1082288663">
          <w:marLeft w:val="1800"/>
          <w:marRight w:val="0"/>
          <w:marTop w:val="86"/>
          <w:marBottom w:val="0"/>
          <w:divBdr>
            <w:top w:val="none" w:sz="0" w:space="0" w:color="auto"/>
            <w:left w:val="none" w:sz="0" w:space="0" w:color="auto"/>
            <w:bottom w:val="none" w:sz="0" w:space="0" w:color="auto"/>
            <w:right w:val="none" w:sz="0" w:space="0" w:color="auto"/>
          </w:divBdr>
        </w:div>
        <w:div w:id="1280407459">
          <w:marLeft w:val="1800"/>
          <w:marRight w:val="0"/>
          <w:marTop w:val="86"/>
          <w:marBottom w:val="0"/>
          <w:divBdr>
            <w:top w:val="none" w:sz="0" w:space="0" w:color="auto"/>
            <w:left w:val="none" w:sz="0" w:space="0" w:color="auto"/>
            <w:bottom w:val="none" w:sz="0" w:space="0" w:color="auto"/>
            <w:right w:val="none" w:sz="0" w:space="0" w:color="auto"/>
          </w:divBdr>
        </w:div>
        <w:div w:id="1947734817">
          <w:marLeft w:val="1800"/>
          <w:marRight w:val="0"/>
          <w:marTop w:val="86"/>
          <w:marBottom w:val="0"/>
          <w:divBdr>
            <w:top w:val="none" w:sz="0" w:space="0" w:color="auto"/>
            <w:left w:val="none" w:sz="0" w:space="0" w:color="auto"/>
            <w:bottom w:val="none" w:sz="0" w:space="0" w:color="auto"/>
            <w:right w:val="none" w:sz="0" w:space="0" w:color="auto"/>
          </w:divBdr>
        </w:div>
        <w:div w:id="1156069545">
          <w:marLeft w:val="432"/>
          <w:marRight w:val="0"/>
          <w:marTop w:val="120"/>
          <w:marBottom w:val="0"/>
          <w:divBdr>
            <w:top w:val="none" w:sz="0" w:space="0" w:color="auto"/>
            <w:left w:val="none" w:sz="0" w:space="0" w:color="auto"/>
            <w:bottom w:val="none" w:sz="0" w:space="0" w:color="auto"/>
            <w:right w:val="none" w:sz="0" w:space="0" w:color="auto"/>
          </w:divBdr>
        </w:div>
        <w:div w:id="1034964219">
          <w:marLeft w:val="432"/>
          <w:marRight w:val="0"/>
          <w:marTop w:val="120"/>
          <w:marBottom w:val="0"/>
          <w:divBdr>
            <w:top w:val="none" w:sz="0" w:space="0" w:color="auto"/>
            <w:left w:val="none" w:sz="0" w:space="0" w:color="auto"/>
            <w:bottom w:val="none" w:sz="0" w:space="0" w:color="auto"/>
            <w:right w:val="none" w:sz="0" w:space="0" w:color="auto"/>
          </w:divBdr>
        </w:div>
        <w:div w:id="1020818797">
          <w:marLeft w:val="432"/>
          <w:marRight w:val="0"/>
          <w:marTop w:val="120"/>
          <w:marBottom w:val="0"/>
          <w:divBdr>
            <w:top w:val="none" w:sz="0" w:space="0" w:color="auto"/>
            <w:left w:val="none" w:sz="0" w:space="0" w:color="auto"/>
            <w:bottom w:val="none" w:sz="0" w:space="0" w:color="auto"/>
            <w:right w:val="none" w:sz="0" w:space="0" w:color="auto"/>
          </w:divBdr>
        </w:div>
      </w:divsChild>
    </w:div>
    <w:div w:id="76638554">
      <w:bodyDiv w:val="1"/>
      <w:marLeft w:val="0"/>
      <w:marRight w:val="0"/>
      <w:marTop w:val="0"/>
      <w:marBottom w:val="0"/>
      <w:divBdr>
        <w:top w:val="none" w:sz="0" w:space="0" w:color="auto"/>
        <w:left w:val="none" w:sz="0" w:space="0" w:color="auto"/>
        <w:bottom w:val="none" w:sz="0" w:space="0" w:color="auto"/>
        <w:right w:val="none" w:sz="0" w:space="0" w:color="auto"/>
      </w:divBdr>
    </w:div>
    <w:div w:id="96561976">
      <w:bodyDiv w:val="1"/>
      <w:marLeft w:val="0"/>
      <w:marRight w:val="0"/>
      <w:marTop w:val="0"/>
      <w:marBottom w:val="0"/>
      <w:divBdr>
        <w:top w:val="none" w:sz="0" w:space="0" w:color="auto"/>
        <w:left w:val="none" w:sz="0" w:space="0" w:color="auto"/>
        <w:bottom w:val="none" w:sz="0" w:space="0" w:color="auto"/>
        <w:right w:val="none" w:sz="0" w:space="0" w:color="auto"/>
      </w:divBdr>
    </w:div>
    <w:div w:id="158618956">
      <w:bodyDiv w:val="1"/>
      <w:marLeft w:val="0"/>
      <w:marRight w:val="0"/>
      <w:marTop w:val="0"/>
      <w:marBottom w:val="0"/>
      <w:divBdr>
        <w:top w:val="none" w:sz="0" w:space="0" w:color="auto"/>
        <w:left w:val="none" w:sz="0" w:space="0" w:color="auto"/>
        <w:bottom w:val="none" w:sz="0" w:space="0" w:color="auto"/>
        <w:right w:val="none" w:sz="0" w:space="0" w:color="auto"/>
      </w:divBdr>
    </w:div>
    <w:div w:id="213198205">
      <w:bodyDiv w:val="1"/>
      <w:marLeft w:val="0"/>
      <w:marRight w:val="0"/>
      <w:marTop w:val="0"/>
      <w:marBottom w:val="0"/>
      <w:divBdr>
        <w:top w:val="none" w:sz="0" w:space="0" w:color="auto"/>
        <w:left w:val="none" w:sz="0" w:space="0" w:color="auto"/>
        <w:bottom w:val="none" w:sz="0" w:space="0" w:color="auto"/>
        <w:right w:val="none" w:sz="0" w:space="0" w:color="auto"/>
      </w:divBdr>
      <w:divsChild>
        <w:div w:id="581063076">
          <w:marLeft w:val="432"/>
          <w:marRight w:val="0"/>
          <w:marTop w:val="120"/>
          <w:marBottom w:val="0"/>
          <w:divBdr>
            <w:top w:val="none" w:sz="0" w:space="0" w:color="auto"/>
            <w:left w:val="none" w:sz="0" w:space="0" w:color="auto"/>
            <w:bottom w:val="none" w:sz="0" w:space="0" w:color="auto"/>
            <w:right w:val="none" w:sz="0" w:space="0" w:color="auto"/>
          </w:divBdr>
        </w:div>
        <w:div w:id="521288846">
          <w:marLeft w:val="1800"/>
          <w:marRight w:val="0"/>
          <w:marTop w:val="86"/>
          <w:marBottom w:val="0"/>
          <w:divBdr>
            <w:top w:val="none" w:sz="0" w:space="0" w:color="auto"/>
            <w:left w:val="none" w:sz="0" w:space="0" w:color="auto"/>
            <w:bottom w:val="none" w:sz="0" w:space="0" w:color="auto"/>
            <w:right w:val="none" w:sz="0" w:space="0" w:color="auto"/>
          </w:divBdr>
        </w:div>
        <w:div w:id="763456869">
          <w:marLeft w:val="1800"/>
          <w:marRight w:val="0"/>
          <w:marTop w:val="86"/>
          <w:marBottom w:val="0"/>
          <w:divBdr>
            <w:top w:val="none" w:sz="0" w:space="0" w:color="auto"/>
            <w:left w:val="none" w:sz="0" w:space="0" w:color="auto"/>
            <w:bottom w:val="none" w:sz="0" w:space="0" w:color="auto"/>
            <w:right w:val="none" w:sz="0" w:space="0" w:color="auto"/>
          </w:divBdr>
        </w:div>
        <w:div w:id="1318920111">
          <w:marLeft w:val="1800"/>
          <w:marRight w:val="0"/>
          <w:marTop w:val="86"/>
          <w:marBottom w:val="0"/>
          <w:divBdr>
            <w:top w:val="none" w:sz="0" w:space="0" w:color="auto"/>
            <w:left w:val="none" w:sz="0" w:space="0" w:color="auto"/>
            <w:bottom w:val="none" w:sz="0" w:space="0" w:color="auto"/>
            <w:right w:val="none" w:sz="0" w:space="0" w:color="auto"/>
          </w:divBdr>
        </w:div>
        <w:div w:id="1622615225">
          <w:marLeft w:val="1800"/>
          <w:marRight w:val="0"/>
          <w:marTop w:val="86"/>
          <w:marBottom w:val="0"/>
          <w:divBdr>
            <w:top w:val="none" w:sz="0" w:space="0" w:color="auto"/>
            <w:left w:val="none" w:sz="0" w:space="0" w:color="auto"/>
            <w:bottom w:val="none" w:sz="0" w:space="0" w:color="auto"/>
            <w:right w:val="none" w:sz="0" w:space="0" w:color="auto"/>
          </w:divBdr>
        </w:div>
        <w:div w:id="230583534">
          <w:marLeft w:val="432"/>
          <w:marRight w:val="0"/>
          <w:marTop w:val="120"/>
          <w:marBottom w:val="0"/>
          <w:divBdr>
            <w:top w:val="none" w:sz="0" w:space="0" w:color="auto"/>
            <w:left w:val="none" w:sz="0" w:space="0" w:color="auto"/>
            <w:bottom w:val="none" w:sz="0" w:space="0" w:color="auto"/>
            <w:right w:val="none" w:sz="0" w:space="0" w:color="auto"/>
          </w:divBdr>
        </w:div>
        <w:div w:id="58024351">
          <w:marLeft w:val="432"/>
          <w:marRight w:val="0"/>
          <w:marTop w:val="120"/>
          <w:marBottom w:val="0"/>
          <w:divBdr>
            <w:top w:val="none" w:sz="0" w:space="0" w:color="auto"/>
            <w:left w:val="none" w:sz="0" w:space="0" w:color="auto"/>
            <w:bottom w:val="none" w:sz="0" w:space="0" w:color="auto"/>
            <w:right w:val="none" w:sz="0" w:space="0" w:color="auto"/>
          </w:divBdr>
        </w:div>
        <w:div w:id="1466309694">
          <w:marLeft w:val="432"/>
          <w:marRight w:val="0"/>
          <w:marTop w:val="120"/>
          <w:marBottom w:val="0"/>
          <w:divBdr>
            <w:top w:val="none" w:sz="0" w:space="0" w:color="auto"/>
            <w:left w:val="none" w:sz="0" w:space="0" w:color="auto"/>
            <w:bottom w:val="none" w:sz="0" w:space="0" w:color="auto"/>
            <w:right w:val="none" w:sz="0" w:space="0" w:color="auto"/>
          </w:divBdr>
        </w:div>
      </w:divsChild>
    </w:div>
    <w:div w:id="224806140">
      <w:bodyDiv w:val="1"/>
      <w:marLeft w:val="0"/>
      <w:marRight w:val="0"/>
      <w:marTop w:val="0"/>
      <w:marBottom w:val="0"/>
      <w:divBdr>
        <w:top w:val="none" w:sz="0" w:space="0" w:color="auto"/>
        <w:left w:val="none" w:sz="0" w:space="0" w:color="auto"/>
        <w:bottom w:val="none" w:sz="0" w:space="0" w:color="auto"/>
        <w:right w:val="none" w:sz="0" w:space="0" w:color="auto"/>
      </w:divBdr>
    </w:div>
    <w:div w:id="238180213">
      <w:bodyDiv w:val="1"/>
      <w:marLeft w:val="0"/>
      <w:marRight w:val="0"/>
      <w:marTop w:val="0"/>
      <w:marBottom w:val="0"/>
      <w:divBdr>
        <w:top w:val="none" w:sz="0" w:space="0" w:color="auto"/>
        <w:left w:val="none" w:sz="0" w:space="0" w:color="auto"/>
        <w:bottom w:val="none" w:sz="0" w:space="0" w:color="auto"/>
        <w:right w:val="none" w:sz="0" w:space="0" w:color="auto"/>
      </w:divBdr>
      <w:divsChild>
        <w:div w:id="1662003818">
          <w:marLeft w:val="432"/>
          <w:marRight w:val="0"/>
          <w:marTop w:val="120"/>
          <w:marBottom w:val="0"/>
          <w:divBdr>
            <w:top w:val="none" w:sz="0" w:space="0" w:color="auto"/>
            <w:left w:val="none" w:sz="0" w:space="0" w:color="auto"/>
            <w:bottom w:val="none" w:sz="0" w:space="0" w:color="auto"/>
            <w:right w:val="none" w:sz="0" w:space="0" w:color="auto"/>
          </w:divBdr>
        </w:div>
        <w:div w:id="1558199376">
          <w:marLeft w:val="432"/>
          <w:marRight w:val="0"/>
          <w:marTop w:val="120"/>
          <w:marBottom w:val="0"/>
          <w:divBdr>
            <w:top w:val="none" w:sz="0" w:space="0" w:color="auto"/>
            <w:left w:val="none" w:sz="0" w:space="0" w:color="auto"/>
            <w:bottom w:val="none" w:sz="0" w:space="0" w:color="auto"/>
            <w:right w:val="none" w:sz="0" w:space="0" w:color="auto"/>
          </w:divBdr>
        </w:div>
        <w:div w:id="1283270329">
          <w:marLeft w:val="432"/>
          <w:marRight w:val="0"/>
          <w:marTop w:val="120"/>
          <w:marBottom w:val="0"/>
          <w:divBdr>
            <w:top w:val="none" w:sz="0" w:space="0" w:color="auto"/>
            <w:left w:val="none" w:sz="0" w:space="0" w:color="auto"/>
            <w:bottom w:val="none" w:sz="0" w:space="0" w:color="auto"/>
            <w:right w:val="none" w:sz="0" w:space="0" w:color="auto"/>
          </w:divBdr>
        </w:div>
      </w:divsChild>
    </w:div>
    <w:div w:id="256015232">
      <w:bodyDiv w:val="1"/>
      <w:marLeft w:val="0"/>
      <w:marRight w:val="0"/>
      <w:marTop w:val="0"/>
      <w:marBottom w:val="0"/>
      <w:divBdr>
        <w:top w:val="none" w:sz="0" w:space="0" w:color="auto"/>
        <w:left w:val="none" w:sz="0" w:space="0" w:color="auto"/>
        <w:bottom w:val="none" w:sz="0" w:space="0" w:color="auto"/>
        <w:right w:val="none" w:sz="0" w:space="0" w:color="auto"/>
      </w:divBdr>
    </w:div>
    <w:div w:id="294457695">
      <w:bodyDiv w:val="1"/>
      <w:marLeft w:val="0"/>
      <w:marRight w:val="0"/>
      <w:marTop w:val="0"/>
      <w:marBottom w:val="0"/>
      <w:divBdr>
        <w:top w:val="none" w:sz="0" w:space="0" w:color="auto"/>
        <w:left w:val="none" w:sz="0" w:space="0" w:color="auto"/>
        <w:bottom w:val="none" w:sz="0" w:space="0" w:color="auto"/>
        <w:right w:val="none" w:sz="0" w:space="0" w:color="auto"/>
      </w:divBdr>
    </w:div>
    <w:div w:id="316304448">
      <w:bodyDiv w:val="1"/>
      <w:marLeft w:val="0"/>
      <w:marRight w:val="0"/>
      <w:marTop w:val="0"/>
      <w:marBottom w:val="0"/>
      <w:divBdr>
        <w:top w:val="none" w:sz="0" w:space="0" w:color="auto"/>
        <w:left w:val="none" w:sz="0" w:space="0" w:color="auto"/>
        <w:bottom w:val="none" w:sz="0" w:space="0" w:color="auto"/>
        <w:right w:val="none" w:sz="0" w:space="0" w:color="auto"/>
      </w:divBdr>
    </w:div>
    <w:div w:id="319509158">
      <w:bodyDiv w:val="1"/>
      <w:marLeft w:val="0"/>
      <w:marRight w:val="0"/>
      <w:marTop w:val="0"/>
      <w:marBottom w:val="0"/>
      <w:divBdr>
        <w:top w:val="none" w:sz="0" w:space="0" w:color="auto"/>
        <w:left w:val="none" w:sz="0" w:space="0" w:color="auto"/>
        <w:bottom w:val="none" w:sz="0" w:space="0" w:color="auto"/>
        <w:right w:val="none" w:sz="0" w:space="0" w:color="auto"/>
      </w:divBdr>
    </w:div>
    <w:div w:id="373232123">
      <w:bodyDiv w:val="1"/>
      <w:marLeft w:val="0"/>
      <w:marRight w:val="0"/>
      <w:marTop w:val="0"/>
      <w:marBottom w:val="0"/>
      <w:divBdr>
        <w:top w:val="none" w:sz="0" w:space="0" w:color="auto"/>
        <w:left w:val="none" w:sz="0" w:space="0" w:color="auto"/>
        <w:bottom w:val="none" w:sz="0" w:space="0" w:color="auto"/>
        <w:right w:val="none" w:sz="0" w:space="0" w:color="auto"/>
      </w:divBdr>
    </w:div>
    <w:div w:id="436414759">
      <w:bodyDiv w:val="1"/>
      <w:marLeft w:val="0"/>
      <w:marRight w:val="0"/>
      <w:marTop w:val="0"/>
      <w:marBottom w:val="0"/>
      <w:divBdr>
        <w:top w:val="none" w:sz="0" w:space="0" w:color="auto"/>
        <w:left w:val="none" w:sz="0" w:space="0" w:color="auto"/>
        <w:bottom w:val="none" w:sz="0" w:space="0" w:color="auto"/>
        <w:right w:val="none" w:sz="0" w:space="0" w:color="auto"/>
      </w:divBdr>
    </w:div>
    <w:div w:id="461771139">
      <w:bodyDiv w:val="1"/>
      <w:marLeft w:val="0"/>
      <w:marRight w:val="0"/>
      <w:marTop w:val="0"/>
      <w:marBottom w:val="0"/>
      <w:divBdr>
        <w:top w:val="none" w:sz="0" w:space="0" w:color="auto"/>
        <w:left w:val="none" w:sz="0" w:space="0" w:color="auto"/>
        <w:bottom w:val="none" w:sz="0" w:space="0" w:color="auto"/>
        <w:right w:val="none" w:sz="0" w:space="0" w:color="auto"/>
      </w:divBdr>
    </w:div>
    <w:div w:id="466702264">
      <w:bodyDiv w:val="1"/>
      <w:marLeft w:val="0"/>
      <w:marRight w:val="0"/>
      <w:marTop w:val="0"/>
      <w:marBottom w:val="0"/>
      <w:divBdr>
        <w:top w:val="none" w:sz="0" w:space="0" w:color="auto"/>
        <w:left w:val="none" w:sz="0" w:space="0" w:color="auto"/>
        <w:bottom w:val="none" w:sz="0" w:space="0" w:color="auto"/>
        <w:right w:val="none" w:sz="0" w:space="0" w:color="auto"/>
      </w:divBdr>
    </w:div>
    <w:div w:id="700663932">
      <w:bodyDiv w:val="1"/>
      <w:marLeft w:val="0"/>
      <w:marRight w:val="0"/>
      <w:marTop w:val="0"/>
      <w:marBottom w:val="0"/>
      <w:divBdr>
        <w:top w:val="none" w:sz="0" w:space="0" w:color="auto"/>
        <w:left w:val="none" w:sz="0" w:space="0" w:color="auto"/>
        <w:bottom w:val="none" w:sz="0" w:space="0" w:color="auto"/>
        <w:right w:val="none" w:sz="0" w:space="0" w:color="auto"/>
      </w:divBdr>
    </w:div>
    <w:div w:id="705914583">
      <w:bodyDiv w:val="1"/>
      <w:marLeft w:val="0"/>
      <w:marRight w:val="0"/>
      <w:marTop w:val="0"/>
      <w:marBottom w:val="0"/>
      <w:divBdr>
        <w:top w:val="none" w:sz="0" w:space="0" w:color="auto"/>
        <w:left w:val="none" w:sz="0" w:space="0" w:color="auto"/>
        <w:bottom w:val="none" w:sz="0" w:space="0" w:color="auto"/>
        <w:right w:val="none" w:sz="0" w:space="0" w:color="auto"/>
      </w:divBdr>
    </w:div>
    <w:div w:id="710350367">
      <w:bodyDiv w:val="1"/>
      <w:marLeft w:val="0"/>
      <w:marRight w:val="0"/>
      <w:marTop w:val="0"/>
      <w:marBottom w:val="0"/>
      <w:divBdr>
        <w:top w:val="none" w:sz="0" w:space="0" w:color="auto"/>
        <w:left w:val="none" w:sz="0" w:space="0" w:color="auto"/>
        <w:bottom w:val="none" w:sz="0" w:space="0" w:color="auto"/>
        <w:right w:val="none" w:sz="0" w:space="0" w:color="auto"/>
      </w:divBdr>
    </w:div>
    <w:div w:id="783157077">
      <w:bodyDiv w:val="1"/>
      <w:marLeft w:val="0"/>
      <w:marRight w:val="0"/>
      <w:marTop w:val="0"/>
      <w:marBottom w:val="0"/>
      <w:divBdr>
        <w:top w:val="none" w:sz="0" w:space="0" w:color="auto"/>
        <w:left w:val="none" w:sz="0" w:space="0" w:color="auto"/>
        <w:bottom w:val="none" w:sz="0" w:space="0" w:color="auto"/>
        <w:right w:val="none" w:sz="0" w:space="0" w:color="auto"/>
      </w:divBdr>
    </w:div>
    <w:div w:id="847599437">
      <w:bodyDiv w:val="1"/>
      <w:marLeft w:val="0"/>
      <w:marRight w:val="0"/>
      <w:marTop w:val="0"/>
      <w:marBottom w:val="0"/>
      <w:divBdr>
        <w:top w:val="none" w:sz="0" w:space="0" w:color="auto"/>
        <w:left w:val="none" w:sz="0" w:space="0" w:color="auto"/>
        <w:bottom w:val="none" w:sz="0" w:space="0" w:color="auto"/>
        <w:right w:val="none" w:sz="0" w:space="0" w:color="auto"/>
      </w:divBdr>
      <w:divsChild>
        <w:div w:id="2007248997">
          <w:marLeft w:val="432"/>
          <w:marRight w:val="0"/>
          <w:marTop w:val="120"/>
          <w:marBottom w:val="0"/>
          <w:divBdr>
            <w:top w:val="none" w:sz="0" w:space="0" w:color="auto"/>
            <w:left w:val="none" w:sz="0" w:space="0" w:color="auto"/>
            <w:bottom w:val="none" w:sz="0" w:space="0" w:color="auto"/>
            <w:right w:val="none" w:sz="0" w:space="0" w:color="auto"/>
          </w:divBdr>
        </w:div>
      </w:divsChild>
    </w:div>
    <w:div w:id="865875039">
      <w:bodyDiv w:val="1"/>
      <w:marLeft w:val="0"/>
      <w:marRight w:val="0"/>
      <w:marTop w:val="0"/>
      <w:marBottom w:val="0"/>
      <w:divBdr>
        <w:top w:val="none" w:sz="0" w:space="0" w:color="auto"/>
        <w:left w:val="none" w:sz="0" w:space="0" w:color="auto"/>
        <w:bottom w:val="none" w:sz="0" w:space="0" w:color="auto"/>
        <w:right w:val="none" w:sz="0" w:space="0" w:color="auto"/>
      </w:divBdr>
      <w:divsChild>
        <w:div w:id="1252203549">
          <w:marLeft w:val="432"/>
          <w:marRight w:val="0"/>
          <w:marTop w:val="120"/>
          <w:marBottom w:val="0"/>
          <w:divBdr>
            <w:top w:val="none" w:sz="0" w:space="0" w:color="auto"/>
            <w:left w:val="none" w:sz="0" w:space="0" w:color="auto"/>
            <w:bottom w:val="none" w:sz="0" w:space="0" w:color="auto"/>
            <w:right w:val="none" w:sz="0" w:space="0" w:color="auto"/>
          </w:divBdr>
        </w:div>
        <w:div w:id="1590044783">
          <w:marLeft w:val="432"/>
          <w:marRight w:val="0"/>
          <w:marTop w:val="120"/>
          <w:marBottom w:val="0"/>
          <w:divBdr>
            <w:top w:val="none" w:sz="0" w:space="0" w:color="auto"/>
            <w:left w:val="none" w:sz="0" w:space="0" w:color="auto"/>
            <w:bottom w:val="none" w:sz="0" w:space="0" w:color="auto"/>
            <w:right w:val="none" w:sz="0" w:space="0" w:color="auto"/>
          </w:divBdr>
        </w:div>
        <w:div w:id="944652959">
          <w:marLeft w:val="432"/>
          <w:marRight w:val="0"/>
          <w:marTop w:val="120"/>
          <w:marBottom w:val="0"/>
          <w:divBdr>
            <w:top w:val="none" w:sz="0" w:space="0" w:color="auto"/>
            <w:left w:val="none" w:sz="0" w:space="0" w:color="auto"/>
            <w:bottom w:val="none" w:sz="0" w:space="0" w:color="auto"/>
            <w:right w:val="none" w:sz="0" w:space="0" w:color="auto"/>
          </w:divBdr>
        </w:div>
        <w:div w:id="911161649">
          <w:marLeft w:val="432"/>
          <w:marRight w:val="0"/>
          <w:marTop w:val="120"/>
          <w:marBottom w:val="0"/>
          <w:divBdr>
            <w:top w:val="none" w:sz="0" w:space="0" w:color="auto"/>
            <w:left w:val="none" w:sz="0" w:space="0" w:color="auto"/>
            <w:bottom w:val="none" w:sz="0" w:space="0" w:color="auto"/>
            <w:right w:val="none" w:sz="0" w:space="0" w:color="auto"/>
          </w:divBdr>
        </w:div>
      </w:divsChild>
    </w:div>
    <w:div w:id="888611615">
      <w:bodyDiv w:val="1"/>
      <w:marLeft w:val="0"/>
      <w:marRight w:val="0"/>
      <w:marTop w:val="0"/>
      <w:marBottom w:val="0"/>
      <w:divBdr>
        <w:top w:val="none" w:sz="0" w:space="0" w:color="auto"/>
        <w:left w:val="none" w:sz="0" w:space="0" w:color="auto"/>
        <w:bottom w:val="none" w:sz="0" w:space="0" w:color="auto"/>
        <w:right w:val="none" w:sz="0" w:space="0" w:color="auto"/>
      </w:divBdr>
    </w:div>
    <w:div w:id="976028776">
      <w:bodyDiv w:val="1"/>
      <w:marLeft w:val="0"/>
      <w:marRight w:val="0"/>
      <w:marTop w:val="0"/>
      <w:marBottom w:val="0"/>
      <w:divBdr>
        <w:top w:val="none" w:sz="0" w:space="0" w:color="auto"/>
        <w:left w:val="none" w:sz="0" w:space="0" w:color="auto"/>
        <w:bottom w:val="none" w:sz="0" w:space="0" w:color="auto"/>
        <w:right w:val="none" w:sz="0" w:space="0" w:color="auto"/>
      </w:divBdr>
    </w:div>
    <w:div w:id="1007749133">
      <w:bodyDiv w:val="1"/>
      <w:marLeft w:val="0"/>
      <w:marRight w:val="0"/>
      <w:marTop w:val="0"/>
      <w:marBottom w:val="0"/>
      <w:divBdr>
        <w:top w:val="none" w:sz="0" w:space="0" w:color="auto"/>
        <w:left w:val="none" w:sz="0" w:space="0" w:color="auto"/>
        <w:bottom w:val="none" w:sz="0" w:space="0" w:color="auto"/>
        <w:right w:val="none" w:sz="0" w:space="0" w:color="auto"/>
      </w:divBdr>
    </w:div>
    <w:div w:id="1184712879">
      <w:bodyDiv w:val="1"/>
      <w:marLeft w:val="0"/>
      <w:marRight w:val="0"/>
      <w:marTop w:val="0"/>
      <w:marBottom w:val="0"/>
      <w:divBdr>
        <w:top w:val="none" w:sz="0" w:space="0" w:color="auto"/>
        <w:left w:val="none" w:sz="0" w:space="0" w:color="auto"/>
        <w:bottom w:val="none" w:sz="0" w:space="0" w:color="auto"/>
        <w:right w:val="none" w:sz="0" w:space="0" w:color="auto"/>
      </w:divBdr>
    </w:div>
    <w:div w:id="1203860433">
      <w:bodyDiv w:val="1"/>
      <w:marLeft w:val="0"/>
      <w:marRight w:val="0"/>
      <w:marTop w:val="0"/>
      <w:marBottom w:val="0"/>
      <w:divBdr>
        <w:top w:val="none" w:sz="0" w:space="0" w:color="auto"/>
        <w:left w:val="none" w:sz="0" w:space="0" w:color="auto"/>
        <w:bottom w:val="none" w:sz="0" w:space="0" w:color="auto"/>
        <w:right w:val="none" w:sz="0" w:space="0" w:color="auto"/>
      </w:divBdr>
    </w:div>
    <w:div w:id="1263103396">
      <w:bodyDiv w:val="1"/>
      <w:marLeft w:val="0"/>
      <w:marRight w:val="0"/>
      <w:marTop w:val="0"/>
      <w:marBottom w:val="0"/>
      <w:divBdr>
        <w:top w:val="none" w:sz="0" w:space="0" w:color="auto"/>
        <w:left w:val="none" w:sz="0" w:space="0" w:color="auto"/>
        <w:bottom w:val="none" w:sz="0" w:space="0" w:color="auto"/>
        <w:right w:val="none" w:sz="0" w:space="0" w:color="auto"/>
      </w:divBdr>
    </w:div>
    <w:div w:id="1333336608">
      <w:bodyDiv w:val="1"/>
      <w:marLeft w:val="0"/>
      <w:marRight w:val="0"/>
      <w:marTop w:val="0"/>
      <w:marBottom w:val="0"/>
      <w:divBdr>
        <w:top w:val="none" w:sz="0" w:space="0" w:color="auto"/>
        <w:left w:val="none" w:sz="0" w:space="0" w:color="auto"/>
        <w:bottom w:val="none" w:sz="0" w:space="0" w:color="auto"/>
        <w:right w:val="none" w:sz="0" w:space="0" w:color="auto"/>
      </w:divBdr>
    </w:div>
    <w:div w:id="1365599126">
      <w:bodyDiv w:val="1"/>
      <w:marLeft w:val="0"/>
      <w:marRight w:val="0"/>
      <w:marTop w:val="0"/>
      <w:marBottom w:val="0"/>
      <w:divBdr>
        <w:top w:val="none" w:sz="0" w:space="0" w:color="auto"/>
        <w:left w:val="none" w:sz="0" w:space="0" w:color="auto"/>
        <w:bottom w:val="none" w:sz="0" w:space="0" w:color="auto"/>
        <w:right w:val="none" w:sz="0" w:space="0" w:color="auto"/>
      </w:divBdr>
      <w:divsChild>
        <w:div w:id="1689989610">
          <w:marLeft w:val="432"/>
          <w:marRight w:val="0"/>
          <w:marTop w:val="120"/>
          <w:marBottom w:val="0"/>
          <w:divBdr>
            <w:top w:val="none" w:sz="0" w:space="0" w:color="auto"/>
            <w:left w:val="none" w:sz="0" w:space="0" w:color="auto"/>
            <w:bottom w:val="none" w:sz="0" w:space="0" w:color="auto"/>
            <w:right w:val="none" w:sz="0" w:space="0" w:color="auto"/>
          </w:divBdr>
        </w:div>
        <w:div w:id="1034232600">
          <w:marLeft w:val="432"/>
          <w:marRight w:val="0"/>
          <w:marTop w:val="120"/>
          <w:marBottom w:val="0"/>
          <w:divBdr>
            <w:top w:val="none" w:sz="0" w:space="0" w:color="auto"/>
            <w:left w:val="none" w:sz="0" w:space="0" w:color="auto"/>
            <w:bottom w:val="none" w:sz="0" w:space="0" w:color="auto"/>
            <w:right w:val="none" w:sz="0" w:space="0" w:color="auto"/>
          </w:divBdr>
        </w:div>
        <w:div w:id="221065265">
          <w:marLeft w:val="432"/>
          <w:marRight w:val="0"/>
          <w:marTop w:val="120"/>
          <w:marBottom w:val="0"/>
          <w:divBdr>
            <w:top w:val="none" w:sz="0" w:space="0" w:color="auto"/>
            <w:left w:val="none" w:sz="0" w:space="0" w:color="auto"/>
            <w:bottom w:val="none" w:sz="0" w:space="0" w:color="auto"/>
            <w:right w:val="none" w:sz="0" w:space="0" w:color="auto"/>
          </w:divBdr>
        </w:div>
      </w:divsChild>
    </w:div>
    <w:div w:id="1380933783">
      <w:bodyDiv w:val="1"/>
      <w:marLeft w:val="0"/>
      <w:marRight w:val="0"/>
      <w:marTop w:val="0"/>
      <w:marBottom w:val="0"/>
      <w:divBdr>
        <w:top w:val="none" w:sz="0" w:space="0" w:color="auto"/>
        <w:left w:val="none" w:sz="0" w:space="0" w:color="auto"/>
        <w:bottom w:val="none" w:sz="0" w:space="0" w:color="auto"/>
        <w:right w:val="none" w:sz="0" w:space="0" w:color="auto"/>
      </w:divBdr>
    </w:div>
    <w:div w:id="1429423421">
      <w:bodyDiv w:val="1"/>
      <w:marLeft w:val="0"/>
      <w:marRight w:val="0"/>
      <w:marTop w:val="0"/>
      <w:marBottom w:val="0"/>
      <w:divBdr>
        <w:top w:val="none" w:sz="0" w:space="0" w:color="auto"/>
        <w:left w:val="none" w:sz="0" w:space="0" w:color="auto"/>
        <w:bottom w:val="none" w:sz="0" w:space="0" w:color="auto"/>
        <w:right w:val="none" w:sz="0" w:space="0" w:color="auto"/>
      </w:divBdr>
    </w:div>
    <w:div w:id="1429736155">
      <w:bodyDiv w:val="1"/>
      <w:marLeft w:val="0"/>
      <w:marRight w:val="0"/>
      <w:marTop w:val="0"/>
      <w:marBottom w:val="0"/>
      <w:divBdr>
        <w:top w:val="none" w:sz="0" w:space="0" w:color="auto"/>
        <w:left w:val="none" w:sz="0" w:space="0" w:color="auto"/>
        <w:bottom w:val="none" w:sz="0" w:space="0" w:color="auto"/>
        <w:right w:val="none" w:sz="0" w:space="0" w:color="auto"/>
      </w:divBdr>
      <w:divsChild>
        <w:div w:id="1806116199">
          <w:marLeft w:val="432"/>
          <w:marRight w:val="0"/>
          <w:marTop w:val="120"/>
          <w:marBottom w:val="0"/>
          <w:divBdr>
            <w:top w:val="none" w:sz="0" w:space="0" w:color="auto"/>
            <w:left w:val="none" w:sz="0" w:space="0" w:color="auto"/>
            <w:bottom w:val="none" w:sz="0" w:space="0" w:color="auto"/>
            <w:right w:val="none" w:sz="0" w:space="0" w:color="auto"/>
          </w:divBdr>
        </w:div>
        <w:div w:id="156771831">
          <w:marLeft w:val="432"/>
          <w:marRight w:val="0"/>
          <w:marTop w:val="120"/>
          <w:marBottom w:val="0"/>
          <w:divBdr>
            <w:top w:val="none" w:sz="0" w:space="0" w:color="auto"/>
            <w:left w:val="none" w:sz="0" w:space="0" w:color="auto"/>
            <w:bottom w:val="none" w:sz="0" w:space="0" w:color="auto"/>
            <w:right w:val="none" w:sz="0" w:space="0" w:color="auto"/>
          </w:divBdr>
        </w:div>
        <w:div w:id="818301713">
          <w:marLeft w:val="432"/>
          <w:marRight w:val="0"/>
          <w:marTop w:val="120"/>
          <w:marBottom w:val="0"/>
          <w:divBdr>
            <w:top w:val="none" w:sz="0" w:space="0" w:color="auto"/>
            <w:left w:val="none" w:sz="0" w:space="0" w:color="auto"/>
            <w:bottom w:val="none" w:sz="0" w:space="0" w:color="auto"/>
            <w:right w:val="none" w:sz="0" w:space="0" w:color="auto"/>
          </w:divBdr>
        </w:div>
        <w:div w:id="415135471">
          <w:marLeft w:val="432"/>
          <w:marRight w:val="0"/>
          <w:marTop w:val="120"/>
          <w:marBottom w:val="0"/>
          <w:divBdr>
            <w:top w:val="none" w:sz="0" w:space="0" w:color="auto"/>
            <w:left w:val="none" w:sz="0" w:space="0" w:color="auto"/>
            <w:bottom w:val="none" w:sz="0" w:space="0" w:color="auto"/>
            <w:right w:val="none" w:sz="0" w:space="0" w:color="auto"/>
          </w:divBdr>
        </w:div>
      </w:divsChild>
    </w:div>
    <w:div w:id="1452168038">
      <w:bodyDiv w:val="1"/>
      <w:marLeft w:val="0"/>
      <w:marRight w:val="0"/>
      <w:marTop w:val="0"/>
      <w:marBottom w:val="0"/>
      <w:divBdr>
        <w:top w:val="none" w:sz="0" w:space="0" w:color="auto"/>
        <w:left w:val="none" w:sz="0" w:space="0" w:color="auto"/>
        <w:bottom w:val="none" w:sz="0" w:space="0" w:color="auto"/>
        <w:right w:val="none" w:sz="0" w:space="0" w:color="auto"/>
      </w:divBdr>
    </w:div>
    <w:div w:id="1469283097">
      <w:bodyDiv w:val="1"/>
      <w:marLeft w:val="0"/>
      <w:marRight w:val="0"/>
      <w:marTop w:val="0"/>
      <w:marBottom w:val="0"/>
      <w:divBdr>
        <w:top w:val="none" w:sz="0" w:space="0" w:color="auto"/>
        <w:left w:val="none" w:sz="0" w:space="0" w:color="auto"/>
        <w:bottom w:val="none" w:sz="0" w:space="0" w:color="auto"/>
        <w:right w:val="none" w:sz="0" w:space="0" w:color="auto"/>
      </w:divBdr>
    </w:div>
    <w:div w:id="1475832392">
      <w:bodyDiv w:val="1"/>
      <w:marLeft w:val="0"/>
      <w:marRight w:val="0"/>
      <w:marTop w:val="0"/>
      <w:marBottom w:val="0"/>
      <w:divBdr>
        <w:top w:val="none" w:sz="0" w:space="0" w:color="auto"/>
        <w:left w:val="none" w:sz="0" w:space="0" w:color="auto"/>
        <w:bottom w:val="none" w:sz="0" w:space="0" w:color="auto"/>
        <w:right w:val="none" w:sz="0" w:space="0" w:color="auto"/>
      </w:divBdr>
    </w:div>
    <w:div w:id="1521507820">
      <w:bodyDiv w:val="1"/>
      <w:marLeft w:val="0"/>
      <w:marRight w:val="0"/>
      <w:marTop w:val="0"/>
      <w:marBottom w:val="0"/>
      <w:divBdr>
        <w:top w:val="none" w:sz="0" w:space="0" w:color="auto"/>
        <w:left w:val="none" w:sz="0" w:space="0" w:color="auto"/>
        <w:bottom w:val="none" w:sz="0" w:space="0" w:color="auto"/>
        <w:right w:val="none" w:sz="0" w:space="0" w:color="auto"/>
      </w:divBdr>
      <w:divsChild>
        <w:div w:id="349111882">
          <w:marLeft w:val="432"/>
          <w:marRight w:val="0"/>
          <w:marTop w:val="120"/>
          <w:marBottom w:val="0"/>
          <w:divBdr>
            <w:top w:val="none" w:sz="0" w:space="0" w:color="auto"/>
            <w:left w:val="none" w:sz="0" w:space="0" w:color="auto"/>
            <w:bottom w:val="none" w:sz="0" w:space="0" w:color="auto"/>
            <w:right w:val="none" w:sz="0" w:space="0" w:color="auto"/>
          </w:divBdr>
        </w:div>
      </w:divsChild>
    </w:div>
    <w:div w:id="1523321534">
      <w:bodyDiv w:val="1"/>
      <w:marLeft w:val="0"/>
      <w:marRight w:val="0"/>
      <w:marTop w:val="0"/>
      <w:marBottom w:val="0"/>
      <w:divBdr>
        <w:top w:val="none" w:sz="0" w:space="0" w:color="auto"/>
        <w:left w:val="none" w:sz="0" w:space="0" w:color="auto"/>
        <w:bottom w:val="none" w:sz="0" w:space="0" w:color="auto"/>
        <w:right w:val="none" w:sz="0" w:space="0" w:color="auto"/>
      </w:divBdr>
    </w:div>
    <w:div w:id="1531647010">
      <w:bodyDiv w:val="1"/>
      <w:marLeft w:val="0"/>
      <w:marRight w:val="0"/>
      <w:marTop w:val="0"/>
      <w:marBottom w:val="0"/>
      <w:divBdr>
        <w:top w:val="none" w:sz="0" w:space="0" w:color="auto"/>
        <w:left w:val="none" w:sz="0" w:space="0" w:color="auto"/>
        <w:bottom w:val="none" w:sz="0" w:space="0" w:color="auto"/>
        <w:right w:val="none" w:sz="0" w:space="0" w:color="auto"/>
      </w:divBdr>
    </w:div>
    <w:div w:id="1533104148">
      <w:bodyDiv w:val="1"/>
      <w:marLeft w:val="0"/>
      <w:marRight w:val="0"/>
      <w:marTop w:val="0"/>
      <w:marBottom w:val="0"/>
      <w:divBdr>
        <w:top w:val="none" w:sz="0" w:space="0" w:color="auto"/>
        <w:left w:val="none" w:sz="0" w:space="0" w:color="auto"/>
        <w:bottom w:val="none" w:sz="0" w:space="0" w:color="auto"/>
        <w:right w:val="none" w:sz="0" w:space="0" w:color="auto"/>
      </w:divBdr>
      <w:divsChild>
        <w:div w:id="206600923">
          <w:marLeft w:val="432"/>
          <w:marRight w:val="0"/>
          <w:marTop w:val="120"/>
          <w:marBottom w:val="0"/>
          <w:divBdr>
            <w:top w:val="none" w:sz="0" w:space="0" w:color="auto"/>
            <w:left w:val="none" w:sz="0" w:space="0" w:color="auto"/>
            <w:bottom w:val="none" w:sz="0" w:space="0" w:color="auto"/>
            <w:right w:val="none" w:sz="0" w:space="0" w:color="auto"/>
          </w:divBdr>
        </w:div>
      </w:divsChild>
    </w:div>
    <w:div w:id="1534883921">
      <w:bodyDiv w:val="1"/>
      <w:marLeft w:val="0"/>
      <w:marRight w:val="0"/>
      <w:marTop w:val="0"/>
      <w:marBottom w:val="0"/>
      <w:divBdr>
        <w:top w:val="none" w:sz="0" w:space="0" w:color="auto"/>
        <w:left w:val="none" w:sz="0" w:space="0" w:color="auto"/>
        <w:bottom w:val="none" w:sz="0" w:space="0" w:color="auto"/>
        <w:right w:val="none" w:sz="0" w:space="0" w:color="auto"/>
      </w:divBdr>
    </w:div>
    <w:div w:id="1535464483">
      <w:bodyDiv w:val="1"/>
      <w:marLeft w:val="0"/>
      <w:marRight w:val="0"/>
      <w:marTop w:val="0"/>
      <w:marBottom w:val="0"/>
      <w:divBdr>
        <w:top w:val="none" w:sz="0" w:space="0" w:color="auto"/>
        <w:left w:val="none" w:sz="0" w:space="0" w:color="auto"/>
        <w:bottom w:val="none" w:sz="0" w:space="0" w:color="auto"/>
        <w:right w:val="none" w:sz="0" w:space="0" w:color="auto"/>
      </w:divBdr>
    </w:div>
    <w:div w:id="1540043772">
      <w:bodyDiv w:val="1"/>
      <w:marLeft w:val="0"/>
      <w:marRight w:val="0"/>
      <w:marTop w:val="0"/>
      <w:marBottom w:val="0"/>
      <w:divBdr>
        <w:top w:val="none" w:sz="0" w:space="0" w:color="auto"/>
        <w:left w:val="none" w:sz="0" w:space="0" w:color="auto"/>
        <w:bottom w:val="none" w:sz="0" w:space="0" w:color="auto"/>
        <w:right w:val="none" w:sz="0" w:space="0" w:color="auto"/>
      </w:divBdr>
    </w:div>
    <w:div w:id="1580821530">
      <w:bodyDiv w:val="1"/>
      <w:marLeft w:val="0"/>
      <w:marRight w:val="0"/>
      <w:marTop w:val="0"/>
      <w:marBottom w:val="0"/>
      <w:divBdr>
        <w:top w:val="none" w:sz="0" w:space="0" w:color="auto"/>
        <w:left w:val="none" w:sz="0" w:space="0" w:color="auto"/>
        <w:bottom w:val="none" w:sz="0" w:space="0" w:color="auto"/>
        <w:right w:val="none" w:sz="0" w:space="0" w:color="auto"/>
      </w:divBdr>
    </w:div>
    <w:div w:id="1614247519">
      <w:bodyDiv w:val="1"/>
      <w:marLeft w:val="0"/>
      <w:marRight w:val="0"/>
      <w:marTop w:val="0"/>
      <w:marBottom w:val="0"/>
      <w:divBdr>
        <w:top w:val="none" w:sz="0" w:space="0" w:color="auto"/>
        <w:left w:val="none" w:sz="0" w:space="0" w:color="auto"/>
        <w:bottom w:val="none" w:sz="0" w:space="0" w:color="auto"/>
        <w:right w:val="none" w:sz="0" w:space="0" w:color="auto"/>
      </w:divBdr>
    </w:div>
    <w:div w:id="1618833298">
      <w:bodyDiv w:val="1"/>
      <w:marLeft w:val="0"/>
      <w:marRight w:val="0"/>
      <w:marTop w:val="0"/>
      <w:marBottom w:val="0"/>
      <w:divBdr>
        <w:top w:val="none" w:sz="0" w:space="0" w:color="auto"/>
        <w:left w:val="none" w:sz="0" w:space="0" w:color="auto"/>
        <w:bottom w:val="none" w:sz="0" w:space="0" w:color="auto"/>
        <w:right w:val="none" w:sz="0" w:space="0" w:color="auto"/>
      </w:divBdr>
    </w:div>
    <w:div w:id="1651204702">
      <w:bodyDiv w:val="1"/>
      <w:marLeft w:val="0"/>
      <w:marRight w:val="0"/>
      <w:marTop w:val="0"/>
      <w:marBottom w:val="0"/>
      <w:divBdr>
        <w:top w:val="none" w:sz="0" w:space="0" w:color="auto"/>
        <w:left w:val="none" w:sz="0" w:space="0" w:color="auto"/>
        <w:bottom w:val="none" w:sz="0" w:space="0" w:color="auto"/>
        <w:right w:val="none" w:sz="0" w:space="0" w:color="auto"/>
      </w:divBdr>
    </w:div>
    <w:div w:id="1656495986">
      <w:bodyDiv w:val="1"/>
      <w:marLeft w:val="0"/>
      <w:marRight w:val="0"/>
      <w:marTop w:val="0"/>
      <w:marBottom w:val="0"/>
      <w:divBdr>
        <w:top w:val="none" w:sz="0" w:space="0" w:color="auto"/>
        <w:left w:val="none" w:sz="0" w:space="0" w:color="auto"/>
        <w:bottom w:val="none" w:sz="0" w:space="0" w:color="auto"/>
        <w:right w:val="none" w:sz="0" w:space="0" w:color="auto"/>
      </w:divBdr>
    </w:div>
    <w:div w:id="1674644461">
      <w:bodyDiv w:val="1"/>
      <w:marLeft w:val="0"/>
      <w:marRight w:val="0"/>
      <w:marTop w:val="0"/>
      <w:marBottom w:val="0"/>
      <w:divBdr>
        <w:top w:val="none" w:sz="0" w:space="0" w:color="auto"/>
        <w:left w:val="none" w:sz="0" w:space="0" w:color="auto"/>
        <w:bottom w:val="none" w:sz="0" w:space="0" w:color="auto"/>
        <w:right w:val="none" w:sz="0" w:space="0" w:color="auto"/>
      </w:divBdr>
      <w:divsChild>
        <w:div w:id="759910331">
          <w:marLeft w:val="0"/>
          <w:marRight w:val="0"/>
          <w:marTop w:val="0"/>
          <w:marBottom w:val="0"/>
          <w:divBdr>
            <w:top w:val="single" w:sz="2" w:space="0" w:color="D9D9E3"/>
            <w:left w:val="single" w:sz="2" w:space="0" w:color="D9D9E3"/>
            <w:bottom w:val="single" w:sz="2" w:space="0" w:color="D9D9E3"/>
            <w:right w:val="single" w:sz="2" w:space="0" w:color="D9D9E3"/>
          </w:divBdr>
          <w:divsChild>
            <w:div w:id="1016348387">
              <w:marLeft w:val="0"/>
              <w:marRight w:val="0"/>
              <w:marTop w:val="0"/>
              <w:marBottom w:val="0"/>
              <w:divBdr>
                <w:top w:val="single" w:sz="2" w:space="0" w:color="D9D9E3"/>
                <w:left w:val="single" w:sz="2" w:space="0" w:color="D9D9E3"/>
                <w:bottom w:val="single" w:sz="2" w:space="0" w:color="D9D9E3"/>
                <w:right w:val="single" w:sz="2" w:space="0" w:color="D9D9E3"/>
              </w:divBdr>
              <w:divsChild>
                <w:div w:id="964460338">
                  <w:marLeft w:val="0"/>
                  <w:marRight w:val="0"/>
                  <w:marTop w:val="0"/>
                  <w:marBottom w:val="0"/>
                  <w:divBdr>
                    <w:top w:val="single" w:sz="2" w:space="0" w:color="D9D9E3"/>
                    <w:left w:val="single" w:sz="2" w:space="0" w:color="D9D9E3"/>
                    <w:bottom w:val="single" w:sz="2" w:space="0" w:color="D9D9E3"/>
                    <w:right w:val="single" w:sz="2" w:space="0" w:color="D9D9E3"/>
                  </w:divBdr>
                  <w:divsChild>
                    <w:div w:id="283585360">
                      <w:marLeft w:val="0"/>
                      <w:marRight w:val="0"/>
                      <w:marTop w:val="0"/>
                      <w:marBottom w:val="0"/>
                      <w:divBdr>
                        <w:top w:val="single" w:sz="2" w:space="0" w:color="D9D9E3"/>
                        <w:left w:val="single" w:sz="2" w:space="0" w:color="D9D9E3"/>
                        <w:bottom w:val="single" w:sz="2" w:space="0" w:color="D9D9E3"/>
                        <w:right w:val="single" w:sz="2" w:space="0" w:color="D9D9E3"/>
                      </w:divBdr>
                      <w:divsChild>
                        <w:div w:id="794442843">
                          <w:marLeft w:val="0"/>
                          <w:marRight w:val="0"/>
                          <w:marTop w:val="0"/>
                          <w:marBottom w:val="0"/>
                          <w:divBdr>
                            <w:top w:val="single" w:sz="2" w:space="0" w:color="auto"/>
                            <w:left w:val="single" w:sz="2" w:space="0" w:color="auto"/>
                            <w:bottom w:val="single" w:sz="6" w:space="0" w:color="auto"/>
                            <w:right w:val="single" w:sz="2" w:space="0" w:color="auto"/>
                          </w:divBdr>
                          <w:divsChild>
                            <w:div w:id="1868181165">
                              <w:marLeft w:val="0"/>
                              <w:marRight w:val="0"/>
                              <w:marTop w:val="100"/>
                              <w:marBottom w:val="100"/>
                              <w:divBdr>
                                <w:top w:val="single" w:sz="2" w:space="0" w:color="D9D9E3"/>
                                <w:left w:val="single" w:sz="2" w:space="0" w:color="D9D9E3"/>
                                <w:bottom w:val="single" w:sz="2" w:space="0" w:color="D9D9E3"/>
                                <w:right w:val="single" w:sz="2" w:space="0" w:color="D9D9E3"/>
                              </w:divBdr>
                              <w:divsChild>
                                <w:div w:id="758870387">
                                  <w:marLeft w:val="0"/>
                                  <w:marRight w:val="0"/>
                                  <w:marTop w:val="0"/>
                                  <w:marBottom w:val="0"/>
                                  <w:divBdr>
                                    <w:top w:val="single" w:sz="2" w:space="0" w:color="D9D9E3"/>
                                    <w:left w:val="single" w:sz="2" w:space="0" w:color="D9D9E3"/>
                                    <w:bottom w:val="single" w:sz="2" w:space="0" w:color="D9D9E3"/>
                                    <w:right w:val="single" w:sz="2" w:space="0" w:color="D9D9E3"/>
                                  </w:divBdr>
                                  <w:divsChild>
                                    <w:div w:id="2038847255">
                                      <w:marLeft w:val="0"/>
                                      <w:marRight w:val="0"/>
                                      <w:marTop w:val="0"/>
                                      <w:marBottom w:val="0"/>
                                      <w:divBdr>
                                        <w:top w:val="single" w:sz="2" w:space="0" w:color="D9D9E3"/>
                                        <w:left w:val="single" w:sz="2" w:space="0" w:color="D9D9E3"/>
                                        <w:bottom w:val="single" w:sz="2" w:space="0" w:color="D9D9E3"/>
                                        <w:right w:val="single" w:sz="2" w:space="0" w:color="D9D9E3"/>
                                      </w:divBdr>
                                      <w:divsChild>
                                        <w:div w:id="2115439747">
                                          <w:marLeft w:val="0"/>
                                          <w:marRight w:val="0"/>
                                          <w:marTop w:val="0"/>
                                          <w:marBottom w:val="0"/>
                                          <w:divBdr>
                                            <w:top w:val="single" w:sz="2" w:space="0" w:color="D9D9E3"/>
                                            <w:left w:val="single" w:sz="2" w:space="0" w:color="D9D9E3"/>
                                            <w:bottom w:val="single" w:sz="2" w:space="0" w:color="D9D9E3"/>
                                            <w:right w:val="single" w:sz="2" w:space="0" w:color="D9D9E3"/>
                                          </w:divBdr>
                                          <w:divsChild>
                                            <w:div w:id="982075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77421480">
          <w:marLeft w:val="0"/>
          <w:marRight w:val="0"/>
          <w:marTop w:val="0"/>
          <w:marBottom w:val="0"/>
          <w:divBdr>
            <w:top w:val="none" w:sz="0" w:space="0" w:color="auto"/>
            <w:left w:val="none" w:sz="0" w:space="0" w:color="auto"/>
            <w:bottom w:val="none" w:sz="0" w:space="0" w:color="auto"/>
            <w:right w:val="none" w:sz="0" w:space="0" w:color="auto"/>
          </w:divBdr>
        </w:div>
      </w:divsChild>
    </w:div>
    <w:div w:id="1770544653">
      <w:bodyDiv w:val="1"/>
      <w:marLeft w:val="0"/>
      <w:marRight w:val="0"/>
      <w:marTop w:val="0"/>
      <w:marBottom w:val="0"/>
      <w:divBdr>
        <w:top w:val="none" w:sz="0" w:space="0" w:color="auto"/>
        <w:left w:val="none" w:sz="0" w:space="0" w:color="auto"/>
        <w:bottom w:val="none" w:sz="0" w:space="0" w:color="auto"/>
        <w:right w:val="none" w:sz="0" w:space="0" w:color="auto"/>
      </w:divBdr>
    </w:div>
    <w:div w:id="1787893455">
      <w:bodyDiv w:val="1"/>
      <w:marLeft w:val="0"/>
      <w:marRight w:val="0"/>
      <w:marTop w:val="0"/>
      <w:marBottom w:val="0"/>
      <w:divBdr>
        <w:top w:val="none" w:sz="0" w:space="0" w:color="auto"/>
        <w:left w:val="none" w:sz="0" w:space="0" w:color="auto"/>
        <w:bottom w:val="none" w:sz="0" w:space="0" w:color="auto"/>
        <w:right w:val="none" w:sz="0" w:space="0" w:color="auto"/>
      </w:divBdr>
    </w:div>
    <w:div w:id="1795098150">
      <w:bodyDiv w:val="1"/>
      <w:marLeft w:val="0"/>
      <w:marRight w:val="0"/>
      <w:marTop w:val="0"/>
      <w:marBottom w:val="0"/>
      <w:divBdr>
        <w:top w:val="none" w:sz="0" w:space="0" w:color="auto"/>
        <w:left w:val="none" w:sz="0" w:space="0" w:color="auto"/>
        <w:bottom w:val="none" w:sz="0" w:space="0" w:color="auto"/>
        <w:right w:val="none" w:sz="0" w:space="0" w:color="auto"/>
      </w:divBdr>
    </w:div>
    <w:div w:id="1806506845">
      <w:bodyDiv w:val="1"/>
      <w:marLeft w:val="0"/>
      <w:marRight w:val="0"/>
      <w:marTop w:val="0"/>
      <w:marBottom w:val="0"/>
      <w:divBdr>
        <w:top w:val="none" w:sz="0" w:space="0" w:color="auto"/>
        <w:left w:val="none" w:sz="0" w:space="0" w:color="auto"/>
        <w:bottom w:val="none" w:sz="0" w:space="0" w:color="auto"/>
        <w:right w:val="none" w:sz="0" w:space="0" w:color="auto"/>
      </w:divBdr>
    </w:div>
    <w:div w:id="1814826897">
      <w:bodyDiv w:val="1"/>
      <w:marLeft w:val="0"/>
      <w:marRight w:val="0"/>
      <w:marTop w:val="0"/>
      <w:marBottom w:val="0"/>
      <w:divBdr>
        <w:top w:val="none" w:sz="0" w:space="0" w:color="auto"/>
        <w:left w:val="none" w:sz="0" w:space="0" w:color="auto"/>
        <w:bottom w:val="none" w:sz="0" w:space="0" w:color="auto"/>
        <w:right w:val="none" w:sz="0" w:space="0" w:color="auto"/>
      </w:divBdr>
      <w:divsChild>
        <w:div w:id="513963282">
          <w:marLeft w:val="432"/>
          <w:marRight w:val="0"/>
          <w:marTop w:val="120"/>
          <w:marBottom w:val="0"/>
          <w:divBdr>
            <w:top w:val="none" w:sz="0" w:space="0" w:color="auto"/>
            <w:left w:val="none" w:sz="0" w:space="0" w:color="auto"/>
            <w:bottom w:val="none" w:sz="0" w:space="0" w:color="auto"/>
            <w:right w:val="none" w:sz="0" w:space="0" w:color="auto"/>
          </w:divBdr>
        </w:div>
      </w:divsChild>
    </w:div>
    <w:div w:id="1858109210">
      <w:bodyDiv w:val="1"/>
      <w:marLeft w:val="0"/>
      <w:marRight w:val="0"/>
      <w:marTop w:val="0"/>
      <w:marBottom w:val="0"/>
      <w:divBdr>
        <w:top w:val="none" w:sz="0" w:space="0" w:color="auto"/>
        <w:left w:val="none" w:sz="0" w:space="0" w:color="auto"/>
        <w:bottom w:val="none" w:sz="0" w:space="0" w:color="auto"/>
        <w:right w:val="none" w:sz="0" w:space="0" w:color="auto"/>
      </w:divBdr>
    </w:div>
    <w:div w:id="1929465048">
      <w:bodyDiv w:val="1"/>
      <w:marLeft w:val="0"/>
      <w:marRight w:val="0"/>
      <w:marTop w:val="0"/>
      <w:marBottom w:val="0"/>
      <w:divBdr>
        <w:top w:val="none" w:sz="0" w:space="0" w:color="auto"/>
        <w:left w:val="none" w:sz="0" w:space="0" w:color="auto"/>
        <w:bottom w:val="none" w:sz="0" w:space="0" w:color="auto"/>
        <w:right w:val="none" w:sz="0" w:space="0" w:color="auto"/>
      </w:divBdr>
      <w:divsChild>
        <w:div w:id="182207369">
          <w:marLeft w:val="432"/>
          <w:marRight w:val="0"/>
          <w:marTop w:val="120"/>
          <w:marBottom w:val="0"/>
          <w:divBdr>
            <w:top w:val="none" w:sz="0" w:space="0" w:color="auto"/>
            <w:left w:val="none" w:sz="0" w:space="0" w:color="auto"/>
            <w:bottom w:val="none" w:sz="0" w:space="0" w:color="auto"/>
            <w:right w:val="none" w:sz="0" w:space="0" w:color="auto"/>
          </w:divBdr>
        </w:div>
      </w:divsChild>
    </w:div>
    <w:div w:id="1985037242">
      <w:bodyDiv w:val="1"/>
      <w:marLeft w:val="0"/>
      <w:marRight w:val="0"/>
      <w:marTop w:val="0"/>
      <w:marBottom w:val="0"/>
      <w:divBdr>
        <w:top w:val="none" w:sz="0" w:space="0" w:color="auto"/>
        <w:left w:val="none" w:sz="0" w:space="0" w:color="auto"/>
        <w:bottom w:val="none" w:sz="0" w:space="0" w:color="auto"/>
        <w:right w:val="none" w:sz="0" w:space="0" w:color="auto"/>
      </w:divBdr>
    </w:div>
    <w:div w:id="1994261146">
      <w:bodyDiv w:val="1"/>
      <w:marLeft w:val="0"/>
      <w:marRight w:val="0"/>
      <w:marTop w:val="0"/>
      <w:marBottom w:val="0"/>
      <w:divBdr>
        <w:top w:val="none" w:sz="0" w:space="0" w:color="auto"/>
        <w:left w:val="none" w:sz="0" w:space="0" w:color="auto"/>
        <w:bottom w:val="none" w:sz="0" w:space="0" w:color="auto"/>
        <w:right w:val="none" w:sz="0" w:space="0" w:color="auto"/>
      </w:divBdr>
    </w:div>
    <w:div w:id="2042320518">
      <w:bodyDiv w:val="1"/>
      <w:marLeft w:val="0"/>
      <w:marRight w:val="0"/>
      <w:marTop w:val="0"/>
      <w:marBottom w:val="0"/>
      <w:divBdr>
        <w:top w:val="none" w:sz="0" w:space="0" w:color="auto"/>
        <w:left w:val="none" w:sz="0" w:space="0" w:color="auto"/>
        <w:bottom w:val="none" w:sz="0" w:space="0" w:color="auto"/>
        <w:right w:val="none" w:sz="0" w:space="0" w:color="auto"/>
      </w:divBdr>
    </w:div>
    <w:div w:id="2116096956">
      <w:bodyDiv w:val="1"/>
      <w:marLeft w:val="0"/>
      <w:marRight w:val="0"/>
      <w:marTop w:val="0"/>
      <w:marBottom w:val="0"/>
      <w:divBdr>
        <w:top w:val="none" w:sz="0" w:space="0" w:color="auto"/>
        <w:left w:val="none" w:sz="0" w:space="0" w:color="auto"/>
        <w:bottom w:val="none" w:sz="0" w:space="0" w:color="auto"/>
        <w:right w:val="none" w:sz="0" w:space="0" w:color="auto"/>
      </w:divBdr>
      <w:divsChild>
        <w:div w:id="1216509306">
          <w:marLeft w:val="0"/>
          <w:marRight w:val="0"/>
          <w:marTop w:val="0"/>
          <w:marBottom w:val="0"/>
          <w:divBdr>
            <w:top w:val="single" w:sz="2" w:space="0" w:color="D9D9E3"/>
            <w:left w:val="single" w:sz="2" w:space="0" w:color="D9D9E3"/>
            <w:bottom w:val="single" w:sz="2" w:space="0" w:color="D9D9E3"/>
            <w:right w:val="single" w:sz="2" w:space="0" w:color="D9D9E3"/>
          </w:divBdr>
          <w:divsChild>
            <w:div w:id="1707633490">
              <w:marLeft w:val="0"/>
              <w:marRight w:val="0"/>
              <w:marTop w:val="0"/>
              <w:marBottom w:val="0"/>
              <w:divBdr>
                <w:top w:val="single" w:sz="2" w:space="0" w:color="D9D9E3"/>
                <w:left w:val="single" w:sz="2" w:space="0" w:color="D9D9E3"/>
                <w:bottom w:val="single" w:sz="2" w:space="0" w:color="D9D9E3"/>
                <w:right w:val="single" w:sz="2" w:space="0" w:color="D9D9E3"/>
              </w:divBdr>
              <w:divsChild>
                <w:div w:id="311914857">
                  <w:marLeft w:val="0"/>
                  <w:marRight w:val="0"/>
                  <w:marTop w:val="0"/>
                  <w:marBottom w:val="0"/>
                  <w:divBdr>
                    <w:top w:val="single" w:sz="2" w:space="0" w:color="D9D9E3"/>
                    <w:left w:val="single" w:sz="2" w:space="0" w:color="D9D9E3"/>
                    <w:bottom w:val="single" w:sz="2" w:space="0" w:color="D9D9E3"/>
                    <w:right w:val="single" w:sz="2" w:space="0" w:color="D9D9E3"/>
                  </w:divBdr>
                  <w:divsChild>
                    <w:div w:id="1495489369">
                      <w:marLeft w:val="0"/>
                      <w:marRight w:val="0"/>
                      <w:marTop w:val="0"/>
                      <w:marBottom w:val="0"/>
                      <w:divBdr>
                        <w:top w:val="single" w:sz="2" w:space="0" w:color="D9D9E3"/>
                        <w:left w:val="single" w:sz="2" w:space="0" w:color="D9D9E3"/>
                        <w:bottom w:val="single" w:sz="2" w:space="0" w:color="D9D9E3"/>
                        <w:right w:val="single" w:sz="2" w:space="0" w:color="D9D9E3"/>
                      </w:divBdr>
                      <w:divsChild>
                        <w:div w:id="2060276480">
                          <w:marLeft w:val="0"/>
                          <w:marRight w:val="0"/>
                          <w:marTop w:val="0"/>
                          <w:marBottom w:val="0"/>
                          <w:divBdr>
                            <w:top w:val="single" w:sz="2" w:space="0" w:color="auto"/>
                            <w:left w:val="single" w:sz="2" w:space="0" w:color="auto"/>
                            <w:bottom w:val="single" w:sz="6" w:space="0" w:color="auto"/>
                            <w:right w:val="single" w:sz="2" w:space="0" w:color="auto"/>
                          </w:divBdr>
                          <w:divsChild>
                            <w:div w:id="1839081154">
                              <w:marLeft w:val="0"/>
                              <w:marRight w:val="0"/>
                              <w:marTop w:val="100"/>
                              <w:marBottom w:val="100"/>
                              <w:divBdr>
                                <w:top w:val="single" w:sz="2" w:space="0" w:color="D9D9E3"/>
                                <w:left w:val="single" w:sz="2" w:space="0" w:color="D9D9E3"/>
                                <w:bottom w:val="single" w:sz="2" w:space="0" w:color="D9D9E3"/>
                                <w:right w:val="single" w:sz="2" w:space="0" w:color="D9D9E3"/>
                              </w:divBdr>
                              <w:divsChild>
                                <w:div w:id="466555474">
                                  <w:marLeft w:val="0"/>
                                  <w:marRight w:val="0"/>
                                  <w:marTop w:val="0"/>
                                  <w:marBottom w:val="0"/>
                                  <w:divBdr>
                                    <w:top w:val="single" w:sz="2" w:space="0" w:color="D9D9E3"/>
                                    <w:left w:val="single" w:sz="2" w:space="0" w:color="D9D9E3"/>
                                    <w:bottom w:val="single" w:sz="2" w:space="0" w:color="D9D9E3"/>
                                    <w:right w:val="single" w:sz="2" w:space="0" w:color="D9D9E3"/>
                                  </w:divBdr>
                                  <w:divsChild>
                                    <w:div w:id="292180381">
                                      <w:marLeft w:val="0"/>
                                      <w:marRight w:val="0"/>
                                      <w:marTop w:val="0"/>
                                      <w:marBottom w:val="0"/>
                                      <w:divBdr>
                                        <w:top w:val="single" w:sz="2" w:space="0" w:color="D9D9E3"/>
                                        <w:left w:val="single" w:sz="2" w:space="0" w:color="D9D9E3"/>
                                        <w:bottom w:val="single" w:sz="2" w:space="0" w:color="D9D9E3"/>
                                        <w:right w:val="single" w:sz="2" w:space="0" w:color="D9D9E3"/>
                                      </w:divBdr>
                                      <w:divsChild>
                                        <w:div w:id="160437483">
                                          <w:marLeft w:val="0"/>
                                          <w:marRight w:val="0"/>
                                          <w:marTop w:val="0"/>
                                          <w:marBottom w:val="0"/>
                                          <w:divBdr>
                                            <w:top w:val="single" w:sz="2" w:space="0" w:color="D9D9E3"/>
                                            <w:left w:val="single" w:sz="2" w:space="0" w:color="D9D9E3"/>
                                            <w:bottom w:val="single" w:sz="2" w:space="0" w:color="D9D9E3"/>
                                            <w:right w:val="single" w:sz="2" w:space="0" w:color="D9D9E3"/>
                                          </w:divBdr>
                                          <w:divsChild>
                                            <w:div w:id="526648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86676725">
          <w:marLeft w:val="0"/>
          <w:marRight w:val="0"/>
          <w:marTop w:val="0"/>
          <w:marBottom w:val="0"/>
          <w:divBdr>
            <w:top w:val="none" w:sz="0" w:space="0" w:color="auto"/>
            <w:left w:val="none" w:sz="0" w:space="0" w:color="auto"/>
            <w:bottom w:val="none" w:sz="0" w:space="0" w:color="auto"/>
            <w:right w:val="none" w:sz="0" w:space="0" w:color="auto"/>
          </w:divBdr>
        </w:div>
      </w:divsChild>
    </w:div>
    <w:div w:id="2119832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oleObject" Target="embeddings/oleObject5.bin"/><Relationship Id="rId42" Type="http://schemas.openxmlformats.org/officeDocument/2006/relationships/image" Target="media/image25.wmf"/><Relationship Id="rId47" Type="http://schemas.openxmlformats.org/officeDocument/2006/relationships/image" Target="media/image30.wmf"/><Relationship Id="rId63" Type="http://schemas.openxmlformats.org/officeDocument/2006/relationships/image" Target="media/image46.wmf"/><Relationship Id="rId68" Type="http://schemas.openxmlformats.org/officeDocument/2006/relationships/image" Target="media/image51.wmf"/><Relationship Id="rId84" Type="http://schemas.openxmlformats.org/officeDocument/2006/relationships/image" Target="media/image66.emf"/><Relationship Id="rId89" Type="http://schemas.openxmlformats.org/officeDocument/2006/relationships/package" Target="embeddings/Microsoft_Visio_Drawing3.vsdx"/><Relationship Id="rId1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oleObject" Target="embeddings/oleObject9.bin"/><Relationship Id="rId107" Type="http://schemas.openxmlformats.org/officeDocument/2006/relationships/image" Target="media/image84.png"/><Relationship Id="rId11" Type="http://schemas.openxmlformats.org/officeDocument/2006/relationships/image" Target="media/image4.png"/><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image" Target="media/image20.wmf"/><Relationship Id="rId40" Type="http://schemas.openxmlformats.org/officeDocument/2006/relationships/image" Target="media/image23.wmf"/><Relationship Id="rId45" Type="http://schemas.openxmlformats.org/officeDocument/2006/relationships/image" Target="media/image28.wmf"/><Relationship Id="rId53" Type="http://schemas.openxmlformats.org/officeDocument/2006/relationships/image" Target="media/image36.wmf"/><Relationship Id="rId58" Type="http://schemas.openxmlformats.org/officeDocument/2006/relationships/image" Target="media/image41.wmf"/><Relationship Id="rId66" Type="http://schemas.openxmlformats.org/officeDocument/2006/relationships/image" Target="media/image49.wmf"/><Relationship Id="rId74" Type="http://schemas.openxmlformats.org/officeDocument/2006/relationships/image" Target="media/image56.wmf"/><Relationship Id="rId79" Type="http://schemas.openxmlformats.org/officeDocument/2006/relationships/image" Target="media/image61.wmf"/><Relationship Id="rId87" Type="http://schemas.openxmlformats.org/officeDocument/2006/relationships/package" Target="embeddings/Microsoft_Visio_Drawing2.vsdx"/><Relationship Id="rId102" Type="http://schemas.openxmlformats.org/officeDocument/2006/relationships/image" Target="media/image79.png"/><Relationship Id="rId110" Type="http://schemas.openxmlformats.org/officeDocument/2006/relationships/image" Target="media/image87.tiff"/><Relationship Id="rId5" Type="http://schemas.openxmlformats.org/officeDocument/2006/relationships/webSettings" Target="webSettings.xml"/><Relationship Id="rId61" Type="http://schemas.openxmlformats.org/officeDocument/2006/relationships/image" Target="media/image44.wmf"/><Relationship Id="rId82" Type="http://schemas.openxmlformats.org/officeDocument/2006/relationships/image" Target="media/image64.wmf"/><Relationship Id="rId90" Type="http://schemas.openxmlformats.org/officeDocument/2006/relationships/image" Target="media/image69.emf"/><Relationship Id="rId95" Type="http://schemas.openxmlformats.org/officeDocument/2006/relationships/image" Target="media/image72.png"/><Relationship Id="rId19" Type="http://schemas.openxmlformats.org/officeDocument/2006/relationships/oleObject" Target="embeddings/oleObject4.bin"/><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8.bin"/><Relationship Id="rId30" Type="http://schemas.openxmlformats.org/officeDocument/2006/relationships/image" Target="media/image14.wmf"/><Relationship Id="rId35" Type="http://schemas.openxmlformats.org/officeDocument/2006/relationships/image" Target="media/image18.wmf"/><Relationship Id="rId43" Type="http://schemas.openxmlformats.org/officeDocument/2006/relationships/image" Target="media/image26.wmf"/><Relationship Id="rId48" Type="http://schemas.openxmlformats.org/officeDocument/2006/relationships/image" Target="media/image31.wmf"/><Relationship Id="rId56" Type="http://schemas.openxmlformats.org/officeDocument/2006/relationships/image" Target="media/image39.wmf"/><Relationship Id="rId64" Type="http://schemas.openxmlformats.org/officeDocument/2006/relationships/image" Target="media/image47.wmf"/><Relationship Id="rId69" Type="http://schemas.openxmlformats.org/officeDocument/2006/relationships/image" Target="media/image52.wmf"/><Relationship Id="rId77" Type="http://schemas.openxmlformats.org/officeDocument/2006/relationships/image" Target="media/image59.wmf"/><Relationship Id="rId100" Type="http://schemas.openxmlformats.org/officeDocument/2006/relationships/image" Target="media/image77.png"/><Relationship Id="rId105" Type="http://schemas.openxmlformats.org/officeDocument/2006/relationships/image" Target="media/image82.tiff"/><Relationship Id="rId113"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34.wmf"/><Relationship Id="rId72" Type="http://schemas.openxmlformats.org/officeDocument/2006/relationships/image" Target="media/image55.emf"/><Relationship Id="rId80" Type="http://schemas.openxmlformats.org/officeDocument/2006/relationships/image" Target="media/image62.wmf"/><Relationship Id="rId85" Type="http://schemas.openxmlformats.org/officeDocument/2006/relationships/package" Target="embeddings/Microsoft_Visio_Drawing1.vsdx"/><Relationship Id="rId93" Type="http://schemas.openxmlformats.org/officeDocument/2006/relationships/package" Target="embeddings/Microsoft_Visio_Drawing5.vsdx"/><Relationship Id="rId98"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6.wmf"/><Relationship Id="rId38" Type="http://schemas.openxmlformats.org/officeDocument/2006/relationships/image" Target="media/image21.wmf"/><Relationship Id="rId46" Type="http://schemas.openxmlformats.org/officeDocument/2006/relationships/image" Target="media/image29.wmf"/><Relationship Id="rId59" Type="http://schemas.openxmlformats.org/officeDocument/2006/relationships/image" Target="media/image42.wmf"/><Relationship Id="rId67" Type="http://schemas.openxmlformats.org/officeDocument/2006/relationships/image" Target="media/image50.wmf"/><Relationship Id="rId103" Type="http://schemas.openxmlformats.org/officeDocument/2006/relationships/image" Target="media/image80.png"/><Relationship Id="rId108" Type="http://schemas.openxmlformats.org/officeDocument/2006/relationships/image" Target="media/image85.tiff"/><Relationship Id="rId20" Type="http://schemas.openxmlformats.org/officeDocument/2006/relationships/image" Target="media/image9.wmf"/><Relationship Id="rId41" Type="http://schemas.openxmlformats.org/officeDocument/2006/relationships/image" Target="media/image24.wmf"/><Relationship Id="rId54" Type="http://schemas.openxmlformats.org/officeDocument/2006/relationships/image" Target="media/image37.wmf"/><Relationship Id="rId62" Type="http://schemas.openxmlformats.org/officeDocument/2006/relationships/image" Target="media/image45.wmf"/><Relationship Id="rId70" Type="http://schemas.openxmlformats.org/officeDocument/2006/relationships/image" Target="media/image53.wmf"/><Relationship Id="rId75" Type="http://schemas.openxmlformats.org/officeDocument/2006/relationships/image" Target="media/image57.wmf"/><Relationship Id="rId83" Type="http://schemas.openxmlformats.org/officeDocument/2006/relationships/image" Target="media/image65.wmf"/><Relationship Id="rId88" Type="http://schemas.openxmlformats.org/officeDocument/2006/relationships/image" Target="media/image68.emf"/><Relationship Id="rId91" Type="http://schemas.openxmlformats.org/officeDocument/2006/relationships/package" Target="embeddings/Microsoft_Visio_Drawing4.vsdx"/><Relationship Id="rId96" Type="http://schemas.openxmlformats.org/officeDocument/2006/relationships/image" Target="media/image73.png"/><Relationship Id="rId111" Type="http://schemas.openxmlformats.org/officeDocument/2006/relationships/image" Target="media/image88.tif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3.wmf"/><Relationship Id="rId36" Type="http://schemas.openxmlformats.org/officeDocument/2006/relationships/image" Target="media/image19.wmf"/><Relationship Id="rId49" Type="http://schemas.openxmlformats.org/officeDocument/2006/relationships/image" Target="media/image32.wmf"/><Relationship Id="rId57" Type="http://schemas.openxmlformats.org/officeDocument/2006/relationships/image" Target="media/image40.wmf"/><Relationship Id="rId106" Type="http://schemas.openxmlformats.org/officeDocument/2006/relationships/image" Target="media/image83.tiff"/><Relationship Id="rId114" Type="http://schemas.openxmlformats.org/officeDocument/2006/relationships/theme" Target="theme/theme1.xml"/><Relationship Id="rId10" Type="http://schemas.openxmlformats.org/officeDocument/2006/relationships/image" Target="media/image3.wmf"/><Relationship Id="rId31" Type="http://schemas.openxmlformats.org/officeDocument/2006/relationships/oleObject" Target="embeddings/oleObject10.bin"/><Relationship Id="rId44" Type="http://schemas.openxmlformats.org/officeDocument/2006/relationships/image" Target="media/image27.wmf"/><Relationship Id="rId52" Type="http://schemas.openxmlformats.org/officeDocument/2006/relationships/image" Target="media/image35.wmf"/><Relationship Id="rId60" Type="http://schemas.openxmlformats.org/officeDocument/2006/relationships/image" Target="media/image43.wmf"/><Relationship Id="rId65" Type="http://schemas.openxmlformats.org/officeDocument/2006/relationships/image" Target="media/image48.wmf"/><Relationship Id="rId73" Type="http://schemas.openxmlformats.org/officeDocument/2006/relationships/package" Target="embeddings/Microsoft_Visio_Drawing.vsdx"/><Relationship Id="rId78" Type="http://schemas.openxmlformats.org/officeDocument/2006/relationships/image" Target="media/image60.wmf"/><Relationship Id="rId81" Type="http://schemas.openxmlformats.org/officeDocument/2006/relationships/image" Target="media/image63.wmf"/><Relationship Id="rId86" Type="http://schemas.openxmlformats.org/officeDocument/2006/relationships/image" Target="media/image67.emf"/><Relationship Id="rId94" Type="http://schemas.openxmlformats.org/officeDocument/2006/relationships/image" Target="media/image71.tif"/><Relationship Id="rId99" Type="http://schemas.openxmlformats.org/officeDocument/2006/relationships/image" Target="media/image76.png"/><Relationship Id="rId101"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oleObject" Target="embeddings/oleObject1.bin"/><Relationship Id="rId18" Type="http://schemas.openxmlformats.org/officeDocument/2006/relationships/image" Target="media/image8.wmf"/><Relationship Id="rId39" Type="http://schemas.openxmlformats.org/officeDocument/2006/relationships/image" Target="media/image22.wmf"/><Relationship Id="rId109" Type="http://schemas.openxmlformats.org/officeDocument/2006/relationships/image" Target="media/image86.tiff"/><Relationship Id="rId34" Type="http://schemas.openxmlformats.org/officeDocument/2006/relationships/image" Target="media/image17.wmf"/><Relationship Id="rId50" Type="http://schemas.openxmlformats.org/officeDocument/2006/relationships/image" Target="media/image33.wmf"/><Relationship Id="rId55" Type="http://schemas.openxmlformats.org/officeDocument/2006/relationships/image" Target="media/image38.wmf"/><Relationship Id="rId76" Type="http://schemas.openxmlformats.org/officeDocument/2006/relationships/image" Target="media/image58.wmf"/><Relationship Id="rId97" Type="http://schemas.openxmlformats.org/officeDocument/2006/relationships/image" Target="media/image74.png"/><Relationship Id="rId104" Type="http://schemas.openxmlformats.org/officeDocument/2006/relationships/image" Target="media/image81.tif"/><Relationship Id="rId7" Type="http://schemas.openxmlformats.org/officeDocument/2006/relationships/endnotes" Target="endnotes.xml"/><Relationship Id="rId71" Type="http://schemas.openxmlformats.org/officeDocument/2006/relationships/image" Target="media/image54.wmf"/><Relationship Id="rId92" Type="http://schemas.openxmlformats.org/officeDocument/2006/relationships/image" Target="media/image7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72B7A9-F3DD-4F94-A222-FFC28FC97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55</Pages>
  <Words>12300</Words>
  <Characters>70114</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ajay</dc:creator>
  <cp:lastModifiedBy>kiran mannem</cp:lastModifiedBy>
  <cp:revision>14</cp:revision>
  <cp:lastPrinted>2023-07-04T03:13:00Z</cp:lastPrinted>
  <dcterms:created xsi:type="dcterms:W3CDTF">2023-07-18T04:48:00Z</dcterms:created>
  <dcterms:modified xsi:type="dcterms:W3CDTF">2023-07-19T07:15:00Z</dcterms:modified>
</cp:coreProperties>
</file>