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D5DC6" w:rsidRDefault="0082288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Objective:</w:t>
      </w:r>
    </w:p>
    <w:p w14:paraId="00000002" w14:textId="77777777" w:rsidR="00DD5DC6" w:rsidRDefault="00DD5DC6">
      <w:pPr>
        <w:rPr>
          <w:color w:val="0000FF"/>
          <w:sz w:val="36"/>
          <w:szCs w:val="36"/>
        </w:rPr>
      </w:pPr>
    </w:p>
    <w:p w14:paraId="00000003" w14:textId="18A8B4D5" w:rsidR="00DD5DC6" w:rsidRDefault="0082288B">
      <w:r>
        <w:t xml:space="preserve">              Most of the people are expressing their view by posting it on social platforms about a product. We need to understand the liking or disliking of that product to help the organization to make some decisions about the production and supply of t</w:t>
      </w:r>
      <w:r>
        <w:t>he same in the market. So here consider extracting reviews from any social platform or from ecommerce websites and analyze them to satisfy the object.</w:t>
      </w:r>
    </w:p>
    <w:p w14:paraId="1B2E216E" w14:textId="53C52877" w:rsidR="006C5684" w:rsidRDefault="006C5684"/>
    <w:p w14:paraId="4DAE3D37" w14:textId="7645F75A" w:rsidR="006C5684" w:rsidRDefault="006C5684">
      <w:bookmarkStart w:id="0" w:name="_GoBack"/>
      <w:bookmarkEnd w:id="0"/>
    </w:p>
    <w:sectPr w:rsidR="006C56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C6"/>
    <w:rsid w:val="006C5684"/>
    <w:rsid w:val="0082288B"/>
    <w:rsid w:val="00D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C8C4"/>
  <w15:docId w15:val="{7AC24935-FBED-4947-9C2F-C82ADBEE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2022-04-12T10:51:00Z</dcterms:created>
  <dcterms:modified xsi:type="dcterms:W3CDTF">2022-04-16T09:31:00Z</dcterms:modified>
</cp:coreProperties>
</file>