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2D2D3A"/>
          <w:sz w:val="20"/>
          <w:szCs w:val="20"/>
        </w:rPr>
        <w:t xml:space="preserve"/>
      </w:r>
    </w:p>
    <w:p>
      <w:pPr>
        <w:spacing w:after="60" w:before="0"/>
      </w:pPr>
      <w:r>
        <w:rPr>
          <w:rFonts w:ascii="Arial" w:cs="Arial" w:eastAsia="Arial" w:hAnsi="Arial"/>
          <w:color w:val="2D2D3A"/>
          <w:sz w:val="20"/>
          <w:szCs w:val="20"/>
        </w:rPr>
        <w:t xml:space="preserve"/>
      </w:r>
    </w:p>
    <w:p>
      <w:pPr>
        <w:spacing w:after="60" w:before="0"/>
      </w:pPr>
      <w:r>
        <w:rPr>
          <w:rFonts w:ascii="Arial" w:cs="Arial" w:eastAsia="Arial" w:hAnsi="Arial"/>
          <w:color w:val="2D2D3A"/>
          <w:sz w:val="20"/>
          <w:szCs w:val="20"/>
        </w:rPr>
        <w:t xml:space="preserve"/>
      </w:r>
    </w:p>
    <w:p>
      <w:pPr>
        <w:spacing w:after="60" w:before="0"/>
        <w:jc w:val="center"/>
      </w:pPr>
      <w:r>
        <w:rPr>
          <w:rFonts w:ascii="Segoe UI Emoji" w:cs="Segoe UI Emoji" w:eastAsia="Segoe UI Emoji" w:hAnsi="Segoe UI Emoji"/>
          <w:sz w:val="96"/>
          <w:szCs w:val="96"/>
        </w:rPr>
        <w:t xml:space="preserve">🌟</w:t>
      </w:r>
    </w:p>
    <w:p>
      <w:pPr>
        <w:spacing w:after="40" w:before="60"/>
        <w:jc w:val="center"/>
      </w:pPr>
      <w:r>
        <w:rPr>
          <w:rFonts w:ascii="Arial" w:cs="Arial" w:eastAsia="Arial" w:hAnsi="Arial"/>
          <w:b/>
          <w:bCs/>
          <w:color w:val="2D2D3A"/>
          <w:sz w:val="72"/>
          <w:szCs w:val="72"/>
        </w:rPr>
        <w:t xml:space="preserve">Little Thinkers</w:t>
      </w:r>
    </w:p>
    <w:p>
      <w:pPr>
        <w:spacing w:after="40" w:before="0"/>
        <w:jc w:val="center"/>
      </w:pPr>
      <w:r>
        <w:rPr>
          <w:rFonts w:ascii="Arial" w:cs="Arial" w:eastAsia="Arial" w:hAnsi="Arial"/>
          <w:color w:val="64748B"/>
          <w:sz w:val="28"/>
          <w:szCs w:val="28"/>
        </w:rPr>
        <w:t xml:space="preserve">Feature Addendum: Tell Me Why  ·  Story Time  ·  Revised Home Screen</w:t>
      </w:r>
    </w:p>
    <w:p>
      <w:pPr>
        <w:shd w:fill="7C3AED" w:val="clear"/>
        <w:spacing w:after="40" w:before="40"/>
        <w:jc w:val="center"/>
      </w:pPr>
      <w:r>
        <w:rPr>
          <w:rFonts w:ascii="Arial" w:cs="Arial" w:eastAsia="Arial" w:hAnsi="Arial"/>
          <w:b/>
          <w:bCs/>
          <w:color w:val="FFFFFF"/>
          <w:sz w:val="22"/>
          <w:szCs w:val="22"/>
        </w:rPr>
        <w:t xml:space="preserve">  MVP Extension Document — Adds to existing Architecture v1.0  </w:t>
      </w:r>
    </w:p>
    <w:p>
      <w:pPr>
        <w:spacing w:after="60" w:before="0"/>
      </w:pPr>
      <w:r>
        <w:rPr>
          <w:rFonts w:ascii="Arial" w:cs="Arial" w:eastAsia="Arial" w:hAnsi="Arial"/>
          <w:color w:val="2D2D3A"/>
          <w:sz w:val="20"/>
          <w:szCs w:val="20"/>
        </w:rPr>
        <w:t xml:space="preserve"/>
      </w:r>
    </w:p>
    <w:p>
      <w:pPr>
        <w:spacing w:after="60" w:before="0"/>
      </w:pPr>
      <w:r>
        <w:rPr>
          <w:rFonts w:ascii="Arial" w:cs="Arial" w:eastAsia="Arial" w:hAnsi="Arial"/>
          <w:color w:val="2D2D3A"/>
          <w:sz w:val="20"/>
          <w:szCs w:val="20"/>
        </w:rPr>
        <w:t xml:space="preserve"/>
      </w:r>
    </w:p>
    <w:p>
      <w:pPr>
        <w:jc w:val="center"/>
      </w:pPr>
      <w:r>
        <w:rPr>
          <w:rFonts w:ascii="Arial" w:cs="Arial" w:eastAsia="Arial" w:hAnsi="Arial"/>
          <w:color w:val="64748B"/>
          <w:sz w:val="18"/>
          <w:szCs w:val="18"/>
        </w:rPr>
        <w:t xml:space="preserve">This document extends the Little Thinkers Architecture Document with two new content features,</w:t>
      </w:r>
    </w:p>
    <w:p>
      <w:pPr>
        <w:jc w:val="center"/>
      </w:pPr>
      <w:r>
        <w:rPr>
          <w:rFonts w:ascii="Arial" w:cs="Arial" w:eastAsia="Arial" w:hAnsi="Arial"/>
          <w:color w:val="64748B"/>
          <w:sz w:val="18"/>
          <w:szCs w:val="18"/>
        </w:rPr>
        <w:t xml:space="preserve">a revised Home Screen layout, and all required data models, content strategy, and Nx lib additions.</w:t>
      </w:r>
    </w:p>
    <w:p>
      <w:r>
        <w:br w:type="page"/>
      </w:r>
    </w:p>
    <w:p>
      <w:pPr>
        <w:pStyle w:val="Heading1"/>
        <w:pBdr>
          <w:bottom w:val="single" w:color="F97794" w:sz="4"/>
        </w:pBdr>
        <w:shd w:fill="2D2D3A" w:val="clear"/>
        <w:spacing w:after="200" w:before="480"/>
        <w:ind w:left="160" w:right="160"/>
      </w:pPr>
      <w:r>
        <w:rPr>
          <w:rFonts w:ascii="Arial" w:cs="Arial" w:eastAsia="Arial" w:hAnsi="Arial"/>
          <w:b/>
          <w:bCs/>
          <w:color w:val="FFFFFF"/>
          <w:sz w:val="36"/>
          <w:szCs w:val="36"/>
        </w:rPr>
        <w:t xml:space="preserve">A  Feature Overview &amp; Strategic Fit</w:t>
      </w:r>
    </w:p>
    <w:p>
      <w:pPr>
        <w:pStyle w:val="Heading2"/>
        <w:pBdr>
          <w:left w:val="thick" w:color="7C3AED" w:sz="14" w:space="6"/>
        </w:pBdr>
        <w:spacing w:after="120" w:before="320"/>
        <w:ind w:left="200"/>
      </w:pPr>
      <w:r>
        <w:rPr>
          <w:rFonts w:ascii="Arial" w:cs="Arial" w:eastAsia="Arial" w:hAnsi="Arial"/>
          <w:b/>
          <w:bCs/>
          <w:color w:val="7C3AED"/>
          <w:sz w:val="28"/>
          <w:szCs w:val="28"/>
        </w:rPr>
        <w:t xml:space="preserve">A.1  What We Are Adding</w:t>
      </w:r>
    </w:p>
    <w:p>
      <w:pPr>
        <w:spacing w:after="80" w:before="60" w:line="340"/>
      </w:pPr>
      <w:r>
        <w:rPr>
          <w:rFonts w:ascii="Arial" w:cs="Arial" w:eastAsia="Arial" w:hAnsi="Arial"/>
          <w:color w:val="2D2D3A"/>
          <w:sz w:val="20"/>
          <w:szCs w:val="20"/>
        </w:rPr>
        <w:t xml:space="preserve">Three existing concepts are being replaced/superseded on the Home Screen:</w:t>
      </w:r>
    </w:p>
    <w:p>
      <w:pPr>
        <w:pStyle w:val="ListParagraph"/>
        <w:numPr>
          <w:ilvl w:val="0"/>
          <w:numId w:val="2"/>
        </w:numPr>
        <w:spacing w:after="40" w:before="40"/>
      </w:pPr>
      <w:r>
        <w:rPr>
          <w:rFonts w:ascii="Arial" w:cs="Arial" w:eastAsia="Arial" w:hAnsi="Arial"/>
          <w:b/>
          <w:bCs/>
          <w:color w:val="F97794"/>
          <w:sz w:val="20"/>
          <w:szCs w:val="20"/>
        </w:rPr>
        <w:t xml:space="preserve">Before: </w:t>
      </w:r>
      <w:r>
        <w:rPr>
          <w:rFonts w:ascii="Arial" w:cs="Arial" w:eastAsia="Arial" w:hAnsi="Arial"/>
          <w:color w:val="2D2D3A"/>
          <w:sz w:val="20"/>
          <w:szCs w:val="20"/>
        </w:rPr>
        <w:t xml:space="preserve">Home showed a game grid with 5 tiles + World Map CTA + Brain Jar widget</w:t>
      </w:r>
    </w:p>
    <w:p>
      <w:pPr>
        <w:pStyle w:val="ListParagraph"/>
        <w:numPr>
          <w:ilvl w:val="0"/>
          <w:numId w:val="2"/>
        </w:numPr>
        <w:spacing w:after="40" w:before="40"/>
      </w:pPr>
      <w:r>
        <w:rPr>
          <w:rFonts w:ascii="Arial" w:cs="Arial" w:eastAsia="Arial" w:hAnsi="Arial"/>
          <w:b/>
          <w:bCs/>
          <w:color w:val="F97794"/>
          <w:sz w:val="20"/>
          <w:szCs w:val="20"/>
        </w:rPr>
        <w:t xml:space="preserve">After: </w:t>
      </w:r>
      <w:r>
        <w:rPr>
          <w:rFonts w:ascii="Arial" w:cs="Arial" w:eastAsia="Arial" w:hAnsi="Arial"/>
          <w:color w:val="2D2D3A"/>
          <w:sz w:val="20"/>
          <w:szCs w:val="20"/>
        </w:rPr>
        <w:t xml:space="preserve">Home shows 3 primary content cards: Tell Me Why, Story Time, and Puzzle of the Day — replacing the game grid as the entry point</w:t>
      </w:r>
    </w:p>
    <w:p>
      <w:pPr>
        <w:spacing w:after="60" w:before="0"/>
      </w:pPr>
      <w:r>
        <w:rPr>
          <w:rFonts w:ascii="Arial" w:cs="Arial" w:eastAsia="Arial" w:hAnsi="Arial"/>
          <w:color w:val="2D2D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5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Core Value</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Short, delightful explanations of curious real-world questions (Why do matches catch fire? How do planes fly?)</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Feeds natural childhood curiosity. Builds science vocabulary and causal reasoning. Non-game content that keeps kids returning daily.</w:t>
            </w:r>
          </w:p>
        </w:tc>
      </w:tr>
      <w:tr>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2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Short illustrated moral stories (3–5 min read) with an end-of-story reflection question and a moral badge</w:t>
            </w:r>
          </w:p>
        </w:tc>
        <w:tc>
          <w:tcPr>
            <w:tcW w:type="dxa" w:w="5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Builds reading stamina, empathy, and moral reasoning. Provides calm counterpoint to game intensity. Keeps app relevant for parents.</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Puzzle of the Day</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One featured puzzle from any of the 5 games, surfaced daily on the home screen as a card</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Drives daily habit without requiring the user to navigate. Anchors the streak system. Cross-promotes all 5 games naturally.</w:t>
            </w:r>
          </w:p>
        </w:tc>
      </w:tr>
    </w:tbl>
    <w:p>
      <w:pPr>
        <w:spacing w:after="60" w:before="0"/>
      </w:pPr>
      <w:r>
        <w:rPr>
          <w:rFonts w:ascii="Arial" w:cs="Arial" w:eastAsia="Arial" w:hAnsi="Arial"/>
          <w:color w:val="2D2D3A"/>
          <w:sz w:val="20"/>
          <w:szCs w:val="20"/>
        </w:rPr>
        <w:t xml:space="preserve"/>
      </w:r>
    </w:p>
    <w:p>
      <w:pPr>
        <w:pStyle w:val="Heading2"/>
        <w:pBdr>
          <w:left w:val="thick" w:color="0D9488" w:sz="14" w:space="6"/>
        </w:pBdr>
        <w:spacing w:after="120" w:before="320"/>
        <w:ind w:left="200"/>
      </w:pPr>
      <w:r>
        <w:rPr>
          <w:rFonts w:ascii="Arial" w:cs="Arial" w:eastAsia="Arial" w:hAnsi="Arial"/>
          <w:b/>
          <w:bCs/>
          <w:color w:val="0D9488"/>
          <w:sz w:val="28"/>
          <w:szCs w:val="28"/>
        </w:rPr>
        <w:t xml:space="preserve">A.2  Why This Combination Works</w:t>
      </w:r>
    </w:p>
    <w:p>
      <w:pPr>
        <w:spacing w:after="80" w:before="60" w:line="340"/>
      </w:pPr>
      <w:r>
        <w:rPr>
          <w:rFonts w:ascii="Arial" w:cs="Arial" w:eastAsia="Arial" w:hAnsi="Arial"/>
          <w:color w:val="2D2D3A"/>
          <w:sz w:val="20"/>
          <w:szCs w:val="20"/>
        </w:rPr>
        <w:t xml:space="preserve">The three cards create a daily loop with three distinct emotional tones:</w:t>
      </w:r>
    </w:p>
    <w:p>
      <w:pPr>
        <w:pStyle w:val="ListParagraph"/>
        <w:numPr>
          <w:ilvl w:val="0"/>
          <w:numId w:val="2"/>
        </w:numPr>
        <w:spacing w:after="40" w:before="40"/>
      </w:pPr>
      <w:r>
        <w:rPr>
          <w:rFonts w:ascii="Arial" w:cs="Arial" w:eastAsia="Arial" w:hAnsi="Arial"/>
          <w:b/>
          <w:bCs/>
          <w:color w:val="7C3AED"/>
          <w:sz w:val="20"/>
          <w:szCs w:val="20"/>
        </w:rPr>
        <w:t xml:space="preserve">Tell Me Why: </w:t>
      </w:r>
      <w:r>
        <w:rPr>
          <w:rFonts w:ascii="Arial" w:cs="Arial" w:eastAsia="Arial" w:hAnsi="Arial"/>
          <w:color w:val="2D2D3A"/>
          <w:sz w:val="20"/>
          <w:szCs w:val="20"/>
        </w:rPr>
        <w:t xml:space="preserve">Wonder and curiosity — I want to know more</w:t>
      </w:r>
    </w:p>
    <w:p>
      <w:pPr>
        <w:pStyle w:val="ListParagraph"/>
        <w:numPr>
          <w:ilvl w:val="0"/>
          <w:numId w:val="2"/>
        </w:numPr>
        <w:spacing w:after="40" w:before="40"/>
      </w:pPr>
      <w:r>
        <w:rPr>
          <w:rFonts w:ascii="Arial" w:cs="Arial" w:eastAsia="Arial" w:hAnsi="Arial"/>
          <w:b/>
          <w:bCs/>
          <w:color w:val="0D9488"/>
          <w:sz w:val="20"/>
          <w:szCs w:val="20"/>
        </w:rPr>
        <w:t xml:space="preserve">Story Time: </w:t>
      </w:r>
      <w:r>
        <w:rPr>
          <w:rFonts w:ascii="Arial" w:cs="Arial" w:eastAsia="Arial" w:hAnsi="Arial"/>
          <w:color w:val="2D2D3A"/>
          <w:sz w:val="20"/>
          <w:szCs w:val="20"/>
        </w:rPr>
        <w:t xml:space="preserve">Warmth and reflection — I feel something</w:t>
      </w:r>
    </w:p>
    <w:p>
      <w:pPr>
        <w:pStyle w:val="ListParagraph"/>
        <w:numPr>
          <w:ilvl w:val="0"/>
          <w:numId w:val="2"/>
        </w:numPr>
        <w:spacing w:after="40" w:before="40"/>
      </w:pPr>
      <w:r>
        <w:rPr>
          <w:rFonts w:ascii="Arial" w:cs="Arial" w:eastAsia="Arial" w:hAnsi="Arial"/>
          <w:b/>
          <w:bCs/>
          <w:color w:val="D97706"/>
          <w:sz w:val="20"/>
          <w:szCs w:val="20"/>
        </w:rPr>
        <w:t xml:space="preserve">Puzzle of the Day: </w:t>
      </w:r>
      <w:r>
        <w:rPr>
          <w:rFonts w:ascii="Arial" w:cs="Arial" w:eastAsia="Arial" w:hAnsi="Arial"/>
          <w:color w:val="2D2D3A"/>
          <w:sz w:val="20"/>
          <w:szCs w:val="20"/>
        </w:rPr>
        <w:t xml:space="preserve">Challenge and achievement — I can do this</w:t>
      </w:r>
    </w:p>
    <w:p>
      <w:pPr>
        <w:spacing w:after="60" w:before="0"/>
      </w:pPr>
      <w:r>
        <w:rPr>
          <w:rFonts w:ascii="Arial" w:cs="Arial" w:eastAsia="Arial" w:hAnsi="Arial"/>
          <w:color w:val="2D2D3A"/>
          <w:sz w:val="20"/>
          <w:szCs w:val="20"/>
        </w:rPr>
        <w:t xml:space="preserve"/>
      </w:r>
    </w:p>
    <w:p>
      <w:pPr>
        <w:spacing w:after="80" w:before="60" w:line="340"/>
      </w:pPr>
      <w:r>
        <w:rPr>
          <w:rFonts w:ascii="Arial" w:cs="Arial" w:eastAsia="Arial" w:hAnsi="Arial"/>
          <w:color w:val="2D2D3A"/>
          <w:sz w:val="20"/>
          <w:szCs w:val="20"/>
        </w:rPr>
        <w:t xml:space="preserve">Together they serve the full age range (7–15): younger kids love the stories and curiosity content; older kids gravitate toward puzzles and deeper 'Why' explanations. All three contribute to the Thinking Streak, Brain Jar, and Parent Zone reports.</w:t>
      </w:r>
    </w:p>
    <w:p>
      <w:pPr>
        <w:spacing w:after="60" w:before="0"/>
      </w:pPr>
      <w:r>
        <w:rPr>
          <w:rFonts w:ascii="Arial" w:cs="Arial" w:eastAsia="Arial" w:hAnsi="Arial"/>
          <w:color w:val="2D2D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thick" w:color="7C3AED" w:sz="16"/>
              <w:bottom w:val="single" w:color="7C3AED" w:sz="1"/>
              <w:right w:val="single" w:color="7C3AED" w:sz="1"/>
            </w:tcBorders>
            <w:shd w:fill="F5F0FF" w:val="clear"/>
            <w:tcMar>
              <w:top w:type="dxa" w:w="100"/>
              <w:left w:type="dxa" w:w="160"/>
              <w:bottom w:type="dxa" w:w="100"/>
              <w:right w:type="dxa" w:w="160"/>
            </w:tcMar>
          </w:tcPr>
          <w:p>
            <w:r>
              <w:rPr>
                <w:rFonts w:ascii="Arial" w:cs="Arial" w:eastAsia="Arial" w:hAnsi="Arial"/>
                <w:b/>
                <w:bCs/>
                <w:color w:val="7C3AED"/>
                <w:sz w:val="20"/>
                <w:szCs w:val="20"/>
              </w:rPr>
              <w:t xml:space="preserve">Design Principle: </w:t>
            </w:r>
            <w:r>
              <w:rPr>
                <w:rFonts w:ascii="Arial" w:cs="Arial" w:eastAsia="Arial" w:hAnsi="Arial"/>
                <w:color w:val="2D2D3A"/>
                <w:sz w:val="20"/>
                <w:szCs w:val="20"/>
              </w:rPr>
              <w:t xml:space="preserve">The home screen is no longer a game launcher. It is a daily ritual space. Kids should open Little Thinkers every morning the way they might open a favourite book — not just to play, but to discover.</w:t>
            </w:r>
          </w:p>
        </w:tc>
      </w:tr>
    </w:tbl>
    <w:p>
      <w:pPr>
        <w:pBdr>
          <w:bottom w:val="single" w:color="E2E8F0" w:sz="2"/>
        </w:pBdr>
        <w:spacing w:after="120" w:before="120"/>
      </w:pPr>
    </w:p>
    <w:p>
      <w:r>
        <w:br w:type="page"/>
      </w:r>
    </w:p>
    <w:p>
      <w:pPr>
        <w:pStyle w:val="Heading1"/>
        <w:pBdr>
          <w:bottom w:val="single" w:color="F97794" w:sz="4"/>
        </w:pBdr>
        <w:shd w:fill="2D2D3A" w:val="clear"/>
        <w:spacing w:after="200" w:before="480"/>
        <w:ind w:left="160" w:right="160"/>
      </w:pPr>
      <w:r>
        <w:rPr>
          <w:rFonts w:ascii="Arial" w:cs="Arial" w:eastAsia="Arial" w:hAnsi="Arial"/>
          <w:b/>
          <w:bCs/>
          <w:color w:val="FFFFFF"/>
          <w:sz w:val="36"/>
          <w:szCs w:val="36"/>
        </w:rPr>
        <w:t xml:space="preserve">B  Revised Home Screen Design</w:t>
      </w:r>
    </w:p>
    <w:p>
      <w:pPr>
        <w:pStyle w:val="Heading2"/>
        <w:pBdr>
          <w:left w:val="thick" w:color="F97794" w:sz="14" w:space="6"/>
        </w:pBdr>
        <w:spacing w:after="120" w:before="320"/>
        <w:ind w:left="200"/>
      </w:pPr>
      <w:r>
        <w:rPr>
          <w:rFonts w:ascii="Arial" w:cs="Arial" w:eastAsia="Arial" w:hAnsi="Arial"/>
          <w:b/>
          <w:bCs/>
          <w:color w:val="F97794"/>
          <w:sz w:val="28"/>
          <w:szCs w:val="28"/>
        </w:rPr>
        <w:t xml:space="preserve">B.1  Home Screen Layout</w:t>
      </w:r>
    </w:p>
    <w:p>
      <w:pPr>
        <w:spacing w:after="80" w:before="60" w:line="340"/>
      </w:pPr>
      <w:r>
        <w:rPr>
          <w:rFonts w:ascii="Arial" w:cs="Arial" w:eastAsia="Arial" w:hAnsi="Arial"/>
          <w:color w:val="2D2D3A"/>
          <w:sz w:val="20"/>
          <w:szCs w:val="20"/>
        </w:rPr>
        <w:t xml:space="preserve">The home screen is restructured around a scrollable vertical feed with persistent top navigation elements. The 5-game grid moves to a secondary Games tab or a 'Play More' section below the three main cards.</w:t>
      </w:r>
    </w:p>
    <w:p>
      <w:pPr>
        <w:pStyle w:val="Heading3"/>
        <w:spacing w:after="80" w:before="200"/>
      </w:pPr>
      <w:r>
        <w:rPr>
          <w:rFonts w:ascii="Arial" w:cs="Arial" w:eastAsia="Arial" w:hAnsi="Arial"/>
          <w:b/>
          <w:bCs/>
          <w:color w:val="4FACFE"/>
          <w:sz w:val="24"/>
          <w:szCs w:val="24"/>
        </w:rPr>
        <w:t xml:space="preserve">Screen H-1: Revised Home Dashboard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560"/>
      </w:tblGrid>
      <w:tr>
        <w:trPr>
          <w:tblHeader/>
        </w:trPr>
        <w:tc>
          <w:tcPr>
            <w:tcW w:type="dxa" w:w="16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24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0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56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Animation</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Fixed Header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Avatar (left) + streak flame + spark count (right)</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avatar → profile modal; tap sparks → Brain Jar detail</w:t>
            </w:r>
          </w:p>
        </w:tc>
        <w:tc>
          <w:tcPr>
            <w:tcW w:type="dxa" w:w="2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Streak flame flickers if active; sparks float on new earn</w:t>
            </w:r>
          </w:p>
        </w:tc>
      </w:tr>
      <w:tr>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1 — Tell Me Why</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Illustrated question card with emoji icon, question title, age badge, estimated read time (2 min)</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card → Tell Me Why reader screen</w:t>
            </w:r>
          </w:p>
        </w:tc>
        <w:tc>
          <w:tcPr>
            <w:tcW w:type="dxa" w:w="2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entrance: slide up + fade. Icon bounces on load.</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2 — Story Time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card with warm illustrated thumbnail (SVG), story title, moral theme chip, read time (4 min)</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card → Story reader screen</w:t>
            </w:r>
          </w:p>
        </w:tc>
        <w:tc>
          <w:tcPr>
            <w:tcW w:type="dxa" w:w="2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Parallax effect on scroll past. Page-curl micro-animation on card edge.</w:t>
            </w:r>
          </w:p>
        </w:tc>
      </w:tr>
      <w:tr>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3 — Puzzle of the Day</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Game tile with world-area gradient, game name, difficulty dots, time estimate</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 Game launcher bottom sheet (existing flow)</w:t>
            </w:r>
          </w:p>
        </w:tc>
        <w:tc>
          <w:tcPr>
            <w:tcW w:type="dxa" w:w="2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Gold shimmer sweep across card every 8s. Countdown to daily reset (small timer badge).</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Brain Jar widget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Compact horizontal bar version of Brain Jar + spark count</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 Brain Jar full modal</w:t>
            </w:r>
          </w:p>
        </w:tc>
        <w:tc>
          <w:tcPr>
            <w:tcW w:type="dxa" w:w="2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Sparks drift upward through bar on earn</w:t>
            </w:r>
          </w:p>
        </w:tc>
      </w:tr>
      <w:tr>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'More Games' row</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Horizontal scroll of the 5 game mini-tiles</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tile → game launcher</w:t>
            </w:r>
          </w:p>
        </w:tc>
        <w:tc>
          <w:tcPr>
            <w:tcW w:type="dxa" w:w="2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Tiles cascade in with 60ms stagger</w:t>
            </w:r>
          </w:p>
        </w:tc>
      </w:tr>
      <w:tr>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Mascot footer strip</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Small mascot in current mood + speech bubble encouraging today's activity</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mascot → mascot detail / studio</w:t>
            </w:r>
          </w:p>
        </w:tc>
        <w:tc>
          <w:tcPr>
            <w:tcW w:type="dxa" w:w="2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Mascot bounces on scroll-to-bottom</w:t>
            </w:r>
          </w:p>
        </w:tc>
      </w:tr>
    </w:tbl>
    <w:p>
      <w:pPr>
        <w:spacing w:after="60" w:before="0"/>
      </w:pPr>
      <w:r>
        <w:rPr>
          <w:rFonts w:ascii="Arial" w:cs="Arial" w:eastAsia="Arial" w:hAnsi="Arial"/>
          <w:color w:val="2D2D3A"/>
          <w:sz w:val="20"/>
          <w:szCs w:val="20"/>
        </w:rPr>
        <w:t xml:space="preserve"/>
      </w:r>
    </w:p>
    <w:p>
      <w:pPr>
        <w:pStyle w:val="Heading2"/>
        <w:pBdr>
          <w:left w:val="thick" w:color="4FACFE" w:sz="14" w:space="6"/>
        </w:pBdr>
        <w:spacing w:after="120" w:before="320"/>
        <w:ind w:left="200"/>
      </w:pPr>
      <w:r>
        <w:rPr>
          <w:rFonts w:ascii="Arial" w:cs="Arial" w:eastAsia="Arial" w:hAnsi="Arial"/>
          <w:b/>
          <w:bCs/>
          <w:color w:val="4FACFE"/>
          <w:sz w:val="28"/>
          <w:szCs w:val="28"/>
        </w:rPr>
        <w:t xml:space="preserve">B.2  Navigation Architecture Change</w:t>
      </w:r>
    </w:p>
    <w:p>
      <w:pPr>
        <w:spacing w:after="80" w:before="60" w:line="340"/>
      </w:pPr>
      <w:r>
        <w:rPr>
          <w:rFonts w:ascii="Arial" w:cs="Arial" w:eastAsia="Arial" w:hAnsi="Arial"/>
          <w:color w:val="2D2D3A"/>
          <w:sz w:val="20"/>
          <w:szCs w:val="20"/>
        </w:rPr>
        <w:t xml:space="preserve">The bottom tab bar gains a dedicated 'Discover' tab to house Tell Me Why and Story Time archives, distinct from Games. This avoids burying content behind the home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696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Home (house icon)</w:t>
            </w:r>
          </w:p>
        </w:tc>
        <w:tc>
          <w:tcPr>
            <w:tcW w:type="dxa" w:w="6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Daily 3-card feed — Tell Me Why of the Day, Story of the Day, Puzzle of the Day</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Discover (compass icon)</w:t>
            </w:r>
          </w:p>
        </w:tc>
        <w:tc>
          <w:tcPr>
            <w:tcW w:type="dxa" w:w="6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Archive browser: all Tell Me Why topics by category + all Stories by theme</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Games (controller icon)</w:t>
            </w:r>
          </w:p>
        </w:tc>
        <w:tc>
          <w:tcPr>
            <w:tcW w:type="dxa" w:w="6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 5-game grid + World Map access (replaces old home grid)</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Gallery (star icon)</w:t>
            </w:r>
          </w:p>
        </w:tc>
        <w:tc>
          <w:tcPr>
            <w:tcW w:type="dxa" w:w="6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Badges + Mascot Studio (unchanged from v1.0)</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Parent Zone (lock icon)</w:t>
            </w:r>
          </w:p>
        </w:tc>
        <w:tc>
          <w:tcPr>
            <w:tcW w:type="dxa" w:w="6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PIN-gated parent dashboard (unchanged from v1.0)</w:t>
            </w:r>
          </w:p>
        </w:tc>
      </w:tr>
    </w:tbl>
    <w:p>
      <w:pPr>
        <w:spacing w:after="60" w:before="0"/>
      </w:pPr>
      <w:r>
        <w:rPr>
          <w:rFonts w:ascii="Arial" w:cs="Arial" w:eastAsia="Arial" w:hAnsi="Arial"/>
          <w:color w:val="2D2D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C6AC" w:sz="1"/>
              <w:left w:val="thick" w:color="43C6AC" w:sz="16"/>
              <w:bottom w:val="single" w:color="43C6AC" w:sz="1"/>
              <w:right w:val="single" w:color="43C6AC" w:sz="1"/>
            </w:tcBorders>
            <w:shd w:fill="E6FAF5" w:val="clear"/>
            <w:tcMar>
              <w:top w:type="dxa" w:w="100"/>
              <w:left w:type="dxa" w:w="160"/>
              <w:bottom w:type="dxa" w:w="100"/>
              <w:right w:type="dxa" w:w="160"/>
            </w:tcMar>
          </w:tcPr>
          <w:p>
            <w:r>
              <w:rPr>
                <w:rFonts w:ascii="Arial" w:cs="Arial" w:eastAsia="Arial" w:hAnsi="Arial"/>
                <w:b/>
                <w:bCs/>
                <w:color w:val="43C6AC"/>
                <w:sz w:val="20"/>
                <w:szCs w:val="20"/>
              </w:rPr>
              <w:t xml:space="preserve">Navigation note: </w:t>
            </w:r>
            <w:r>
              <w:rPr>
                <w:rFonts w:ascii="Arial" w:cs="Arial" w:eastAsia="Arial" w:hAnsi="Arial"/>
                <w:color w:val="2D2D3A"/>
                <w:sz w:val="20"/>
                <w:szCs w:val="20"/>
              </w:rPr>
              <w:t xml:space="preserve">The Discover tab and Games tab replace the single home grid scroll from v1.0. The Home tab becomes a curated daily experience, not a launcher. Deep links from push notifications route directly to the relevant daily card.</w:t>
            </w:r>
          </w:p>
        </w:tc>
      </w:tr>
    </w:tbl>
    <w:p>
      <w:pPr>
        <w:pBdr>
          <w:bottom w:val="single" w:color="E2E8F0" w:sz="2"/>
        </w:pBdr>
        <w:spacing w:after="120" w:before="120"/>
      </w:pPr>
    </w:p>
    <w:p>
      <w:r>
        <w:br w:type="page"/>
      </w:r>
    </w:p>
    <w:p>
      <w:pPr>
        <w:pStyle w:val="Heading1"/>
        <w:pBdr>
          <w:bottom w:val="single" w:color="F97794" w:sz="4"/>
        </w:pBdr>
        <w:shd w:fill="7C3AED" w:val="clear"/>
        <w:spacing w:after="200" w:before="480"/>
        <w:ind w:left="160" w:right="160"/>
      </w:pPr>
      <w:r>
        <w:rPr>
          <w:rFonts w:ascii="Arial" w:cs="Arial" w:eastAsia="Arial" w:hAnsi="Arial"/>
          <w:b/>
          <w:bCs/>
          <w:color w:val="FFFFFF"/>
          <w:sz w:val="36"/>
          <w:szCs w:val="36"/>
        </w:rPr>
        <w:t xml:space="preserve">C  Tell Me Why — Feature Specification</w:t>
      </w:r>
    </w:p>
    <w:p>
      <w:pPr>
        <w:pStyle w:val="Heading2"/>
        <w:pBdr>
          <w:left w:val="thick" w:color="7C3AED" w:sz="14" w:space="6"/>
        </w:pBdr>
        <w:spacing w:after="120" w:before="320"/>
        <w:ind w:left="200"/>
      </w:pPr>
      <w:r>
        <w:rPr>
          <w:rFonts w:ascii="Arial" w:cs="Arial" w:eastAsia="Arial" w:hAnsi="Arial"/>
          <w:b/>
          <w:bCs/>
          <w:color w:val="7C3AED"/>
          <w:sz w:val="28"/>
          <w:szCs w:val="28"/>
        </w:rPr>
        <w:t xml:space="preserve">C.1  Concept &amp; Educational Design</w:t>
      </w:r>
    </w:p>
    <w:p>
      <w:pPr>
        <w:spacing w:after="80" w:before="60" w:line="340"/>
      </w:pPr>
      <w:r>
        <w:rPr>
          <w:rFonts w:ascii="Arial" w:cs="Arial" w:eastAsia="Arial" w:hAnsi="Arial"/>
          <w:color w:val="2D2D3A"/>
          <w:sz w:val="20"/>
          <w:szCs w:val="20"/>
        </w:rPr>
        <w:t xml:space="preserve">Tell Me Why presents one curiosity question per day with a short, accurate, and delightful explanation. Content is written at two reading levels: accessible for ages 7–9, and richer with vocabulary for ages 10–15 (driven by PlayerProfile.ageGroup).</w:t>
      </w:r>
    </w:p>
    <w:p>
      <w:pPr>
        <w:spacing w:after="80" w:before="60" w:line="340"/>
      </w:pPr>
      <w:r>
        <w:rPr>
          <w:rFonts w:ascii="Arial" w:cs="Arial" w:eastAsia="Arial" w:hAnsi="Arial"/>
          <w:color w:val="2D2D3A"/>
          <w:sz w:val="20"/>
          <w:szCs w:val="20"/>
        </w:rPr>
        <w:t xml:space="preserve">Each 'Why' card is designed to end with one more question — creating a curiosity chain rather than a closed answer. This models scientific thinking and is core to the educational philosophy.</w:t>
      </w:r>
    </w:p>
    <w:p>
      <w:pPr>
        <w:spacing w:after="60" w:before="0"/>
      </w:pPr>
      <w:r>
        <w:rPr>
          <w:rFonts w:ascii="Arial" w:cs="Arial" w:eastAsia="Arial" w:hAnsi="Arial"/>
          <w:color w:val="2D2D3A"/>
          <w:sz w:val="20"/>
          <w:szCs w:val="20"/>
        </w:rPr>
        <w:t xml:space="preserve"/>
      </w:r>
    </w:p>
    <w:p>
      <w:pPr>
        <w:pStyle w:val="Heading2"/>
        <w:pBdr>
          <w:left w:val="thick" w:color="7C3AED" w:sz="14" w:space="6"/>
        </w:pBdr>
        <w:spacing w:after="120" w:before="320"/>
        <w:ind w:left="200"/>
      </w:pPr>
      <w:r>
        <w:rPr>
          <w:rFonts w:ascii="Arial" w:cs="Arial" w:eastAsia="Arial" w:hAnsi="Arial"/>
          <w:b/>
          <w:bCs/>
          <w:color w:val="7C3AED"/>
          <w:sz w:val="28"/>
          <w:szCs w:val="28"/>
        </w:rPr>
        <w:t xml:space="preserve">C.2  Content Categories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180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Example Questions</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Age Skew</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Fire &amp; Reactions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do matches catch fire? Why does bread turn brown when toasted? Why does baking soda fizz with vinegar?</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8–15</w:t>
            </w:r>
          </w:p>
        </w:tc>
      </w:tr>
      <w:tr>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Animals &amp; Nature</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does cooked shrimp turn red? Why do cats purr? Why do leaves change colour in autumn?</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7–12</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Physics &amp; Forces</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How do aeroplanes fly? Why does ice float? Why does a boomerang come back?</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9–15</w:t>
            </w:r>
          </w:p>
        </w:tc>
      </w:tr>
      <w:tr>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Human Body</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do we sneeze? Why do our fingers wrinkle in water? Why do we dream?</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7–13</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Space &amp; Earth</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is the sky blue? Why does the moon seem bigger on the horizon? Why do stars twinkle?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8–15</w:t>
            </w:r>
          </w:p>
        </w:tc>
      </w:tr>
      <w:tr>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Food Science</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does onion make you cry? Why does fizzy drink make you burp? Why does chocolate melt in your hand?</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7–12</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Everyday Tech</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How does Wi-Fi work? Why does a microwave heat food? How does a touchscreen know where you touched?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10–15</w:t>
            </w:r>
          </w:p>
        </w:tc>
      </w:tr>
      <w:tr>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Weird &amp; Wonderful</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do we yawn when others yawn? Why is the sea salty? Why does time feel faster when you're having fun?</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9–15</w:t>
            </w:r>
          </w:p>
        </w:tc>
      </w:tr>
    </w:tbl>
    <w:p>
      <w:pPr>
        <w:spacing w:after="60" w:before="0"/>
      </w:pPr>
      <w:r>
        <w:rPr>
          <w:rFonts w:ascii="Arial" w:cs="Arial" w:eastAsia="Arial" w:hAnsi="Arial"/>
          <w:color w:val="2D2D3A"/>
          <w:sz w:val="20"/>
          <w:szCs w:val="20"/>
        </w:rPr>
        <w:t xml:space="preserve"/>
      </w:r>
    </w:p>
    <w:p>
      <w:pPr>
        <w:pStyle w:val="Heading2"/>
        <w:pBdr>
          <w:left w:val="thick" w:color="7C3AED" w:sz="14" w:space="6"/>
        </w:pBdr>
        <w:spacing w:after="120" w:before="320"/>
        <w:ind w:left="200"/>
      </w:pPr>
      <w:r>
        <w:rPr>
          <w:rFonts w:ascii="Arial" w:cs="Arial" w:eastAsia="Arial" w:hAnsi="Arial"/>
          <w:b/>
          <w:bCs/>
          <w:color w:val="7C3AED"/>
          <w:sz w:val="28"/>
          <w:szCs w:val="28"/>
        </w:rPr>
        <w:t xml:space="preserve">C.3  Screen-by-Screen Flow</w:t>
      </w:r>
    </w:p>
    <w:p>
      <w:pPr>
        <w:pStyle w:val="Heading3"/>
        <w:spacing w:after="80" w:before="200"/>
      </w:pPr>
      <w:r>
        <w:rPr>
          <w:rFonts w:ascii="Arial" w:cs="Arial" w:eastAsia="Arial" w:hAnsi="Arial"/>
          <w:b/>
          <w:bCs/>
          <w:color w:val="4FACFE"/>
          <w:sz w:val="24"/>
          <w:szCs w:val="24"/>
        </w:rPr>
        <w:t xml:space="preserve">Screen TMW-1: Daily Card (Home)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1800"/>
        <w:gridCol w:w="2480"/>
      </w:tblGrid>
      <w:tr>
        <w:trPr>
          <w:tblHeader/>
        </w:trPr>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4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4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size</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Full-width, ~140px height</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Icon</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Animated emoji or SVG illustration per category</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 shown</w:t>
            </w:r>
          </w:p>
        </w:tc>
        <w:tc>
          <w:tcPr>
            <w:tcW w:type="dxa" w:w="24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Question title + category chip + '2 min read' tag</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CTA</w:t>
            </w:r>
          </w:p>
        </w:tc>
        <w:tc>
          <w:tcPr>
            <w:tcW w:type="dxa" w:w="24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Large 'Find Out Why!' button</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Animation</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Question text types in character by character on load (300ms total)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Transition out</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expands to full screen (hero transition)</w:t>
            </w:r>
          </w:p>
        </w:tc>
      </w:tr>
    </w:tbl>
    <w:p>
      <w:pPr>
        <w:spacing w:after="60" w:before="0"/>
      </w:pPr>
      <w:r>
        <w:rPr>
          <w:rFonts w:ascii="Arial" w:cs="Arial" w:eastAsia="Arial" w:hAnsi="Arial"/>
          <w:color w:val="2D2D3A"/>
          <w:sz w:val="20"/>
          <w:szCs w:val="20"/>
        </w:rPr>
        <w:t xml:space="preserve"/>
      </w:r>
    </w:p>
    <w:p>
      <w:pPr>
        <w:pStyle w:val="Heading3"/>
        <w:spacing w:after="80" w:before="200"/>
      </w:pPr>
      <w:r>
        <w:rPr>
          <w:rFonts w:ascii="Arial" w:cs="Arial" w:eastAsia="Arial" w:hAnsi="Arial"/>
          <w:b/>
          <w:bCs/>
          <w:color w:val="4FACFE"/>
          <w:sz w:val="24"/>
          <w:szCs w:val="24"/>
        </w:rPr>
        <w:t xml:space="preserve">Screen TMW-2: Why Reader</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360"/>
      </w:tblGrid>
      <w:tr>
        <w:trPr>
          <w:tblHeader/>
        </w:trPr>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UX Note</w:t>
            </w:r>
          </w:p>
        </w:tc>
        <w:tc>
          <w:tcPr>
            <w:tcW w:type="dxa" w:w="23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Animation</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Header</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Back arrow + question title + category chip</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Title truncates at 2 lines; chip shows colour per category</w:t>
            </w:r>
          </w:p>
        </w:tc>
        <w:tc>
          <w:tcPr>
            <w:tcW w:type="dxa" w:w="2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Hero-expand from home card</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Hero illustration</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Full-width SVG scene (120px) related to topic — e.g. match flame for fire topics</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SVG is animated (flame flickers, plane moves)</w:t>
            </w:r>
          </w:p>
        </w:tc>
        <w:tc>
          <w:tcPr>
            <w:tcW w:type="dxa" w:w="23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Entrance: scale from 0.9 + fade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Explanation body</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2–4 short paragraphs. Key scientific terms bolded and tappable (shows tooltip definition)</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Age-appropriate variant served from content JSON; no separate UI needed</w:t>
            </w:r>
          </w:p>
        </w:tc>
        <w:tc>
          <w:tcPr>
            <w:tcW w:type="dxa" w:w="2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Paragraphs fade in sequentially, 150ms stagger</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Did You Know box</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One surprising fact in a tinted callout box with a lightbulb icon</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Styled differently to break visual monotony</w:t>
            </w:r>
          </w:p>
        </w:tc>
        <w:tc>
          <w:tcPr>
            <w:tcW w:type="dxa" w:w="23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Slide in from right</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Next Question</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Ends with an italicised curiosity prompt: 'Now you know why shrimp turn red... but do you know why flamingos are pink?'</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Links to related Why topic if available, else dismissed</w:t>
            </w:r>
          </w:p>
        </w:tc>
        <w:tc>
          <w:tcPr>
            <w:tcW w:type="dxa" w:w="2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Fade in last, slight delay for impact</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Reaction row</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3 emoji reactions: Mind Blown / Wow / Hmm + Thought Sparks earn confirmation</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Single tap only; updates immediately</w:t>
            </w:r>
          </w:p>
        </w:tc>
        <w:tc>
          <w:tcPr>
            <w:tcW w:type="dxa" w:w="23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Selected emoji bounces + sparks float up</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 Save</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card (quote + illustration) and Save to Favourites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generates an image card for WhatsApp/Instagram</w:t>
            </w:r>
          </w:p>
        </w:tc>
        <w:tc>
          <w:tcPr>
            <w:tcW w:type="dxa" w:w="2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Scale-up on tap</w:t>
            </w:r>
          </w:p>
        </w:tc>
      </w:tr>
    </w:tbl>
    <w:p>
      <w:pPr>
        <w:spacing w:after="60" w:before="0"/>
      </w:pPr>
      <w:r>
        <w:rPr>
          <w:rFonts w:ascii="Arial" w:cs="Arial" w:eastAsia="Arial" w:hAnsi="Arial"/>
          <w:color w:val="2D2D3A"/>
          <w:sz w:val="20"/>
          <w:szCs w:val="20"/>
        </w:rPr>
        <w:t xml:space="preserve"/>
      </w:r>
    </w:p>
    <w:p>
      <w:pPr>
        <w:pStyle w:val="Heading3"/>
        <w:spacing w:after="80" w:before="200"/>
      </w:pPr>
      <w:r>
        <w:rPr>
          <w:rFonts w:ascii="Arial" w:cs="Arial" w:eastAsia="Arial" w:hAnsi="Arial"/>
          <w:b/>
          <w:bCs/>
          <w:color w:val="4FACFE"/>
          <w:sz w:val="24"/>
          <w:szCs w:val="24"/>
        </w:rPr>
        <w:t xml:space="preserve">Screen TMW-3: Discover Archive (Discover Tab)</w:t>
      </w:r>
    </w:p>
    <w:p>
      <w:pPr>
        <w:spacing w:after="80" w:before="60" w:line="340"/>
      </w:pPr>
      <w:r>
        <w:rPr>
          <w:rFonts w:ascii="Arial" w:cs="Arial" w:eastAsia="Arial" w:hAnsi="Arial"/>
          <w:color w:val="2D2D3A"/>
          <w:sz w:val="20"/>
          <w:szCs w:val="20"/>
        </w:rPr>
        <w:t xml:space="preserve">Grid of all Tell Me Why topics, filterable by category. Completed topics show a tick badge. Locked future topics show a date chip ('Coming Tuesday'). Layout: 2-column card grid on phone, scrollable.</w:t>
      </w:r>
    </w:p>
    <w:p>
      <w:pPr>
        <w:spacing w:after="60" w:before="0"/>
      </w:pPr>
      <w:r>
        <w:rPr>
          <w:rFonts w:ascii="Arial" w:cs="Arial" w:eastAsia="Arial" w:hAnsi="Arial"/>
          <w:color w:val="2D2D3A"/>
          <w:sz w:val="20"/>
          <w:szCs w:val="20"/>
        </w:rPr>
        <w:t xml:space="preserve"/>
      </w:r>
    </w:p>
    <w:p>
      <w:pPr>
        <w:pStyle w:val="Heading2"/>
        <w:pBdr>
          <w:left w:val="thick" w:color="7C3AED" w:sz="14" w:space="6"/>
        </w:pBdr>
        <w:spacing w:after="120" w:before="320"/>
        <w:ind w:left="200"/>
      </w:pPr>
      <w:r>
        <w:rPr>
          <w:rFonts w:ascii="Arial" w:cs="Arial" w:eastAsia="Arial" w:hAnsi="Arial"/>
          <w:b/>
          <w:bCs/>
          <w:color w:val="7C3AED"/>
          <w:sz w:val="28"/>
          <w:szCs w:val="28"/>
        </w:rPr>
        <w:t xml:space="preserve">C.4  Tell Me Why Data Model</w:t>
      </w:r>
    </w:p>
    <w:p>
      <w:pPr>
        <w:shd w:fill="F1F5F9" w:val="clear"/>
        <w:spacing w:after="30" w:before="30"/>
        <w:ind w:left="400" w:right="400"/>
      </w:pPr>
      <w:r>
        <w:rPr>
          <w:rFonts w:ascii="Courier New" w:cs="Courier New" w:eastAsia="Courier New" w:hAnsi="Courier New"/>
          <w:color w:val="1E40AF"/>
          <w:sz w:val="18"/>
          <w:szCs w:val="18"/>
        </w:rPr>
        <w:t xml:space="preserve">interface WhyTopic {</w:t>
      </w:r>
    </w:p>
    <w:p>
      <w:pPr>
        <w:shd w:fill="F1F5F9" w:val="clear"/>
        <w:spacing w:after="30" w:before="30"/>
        <w:ind w:left="400" w:right="400"/>
      </w:pPr>
      <w:r>
        <w:rPr>
          <w:rFonts w:ascii="Courier New" w:cs="Courier New" w:eastAsia="Courier New" w:hAnsi="Courier New"/>
          <w:color w:val="1E40AF"/>
          <w:sz w:val="18"/>
          <w:szCs w:val="18"/>
        </w:rPr>
        <w:t xml:space="preserve">  id: string;</w:t>
      </w:r>
    </w:p>
    <w:p>
      <w:pPr>
        <w:shd w:fill="F1F5F9" w:val="clear"/>
        <w:spacing w:after="30" w:before="30"/>
        <w:ind w:left="400" w:right="400"/>
      </w:pPr>
      <w:r>
        <w:rPr>
          <w:rFonts w:ascii="Courier New" w:cs="Courier New" w:eastAsia="Courier New" w:hAnsi="Courier New"/>
          <w:color w:val="1E40AF"/>
          <w:sz w:val="18"/>
          <w:szCs w:val="18"/>
        </w:rPr>
        <w:t xml:space="preserve">  question: string;              // 'Why does cooked shrimp turn red?'</w:t>
      </w:r>
    </w:p>
    <w:p>
      <w:pPr>
        <w:shd w:fill="F1F5F9" w:val="clear"/>
        <w:spacing w:after="30" w:before="30"/>
        <w:ind w:left="400" w:right="400"/>
      </w:pPr>
      <w:r>
        <w:rPr>
          <w:rFonts w:ascii="Courier New" w:cs="Courier New" w:eastAsia="Courier New" w:hAnsi="Courier New"/>
          <w:color w:val="1E40AF"/>
          <w:sz w:val="18"/>
          <w:szCs w:val="18"/>
        </w:rPr>
        <w:t xml:space="preserve">  categoryId: WhyCategory;</w:t>
      </w:r>
    </w:p>
    <w:p>
      <w:pPr>
        <w:shd w:fill="F1F5F9" w:val="clear"/>
        <w:spacing w:after="30" w:before="30"/>
        <w:ind w:left="400" w:right="400"/>
      </w:pPr>
      <w:r>
        <w:rPr>
          <w:rFonts w:ascii="Courier New" w:cs="Courier New" w:eastAsia="Courier New" w:hAnsi="Courier New"/>
          <w:color w:val="1E40AF"/>
          <w:sz w:val="18"/>
          <w:szCs w:val="18"/>
        </w:rPr>
        <w:t xml:space="preserve">  ageVariants: {</w:t>
      </w:r>
    </w:p>
    <w:p>
      <w:pPr>
        <w:shd w:fill="F1F5F9" w:val="clear"/>
        <w:spacing w:after="30" w:before="30"/>
        <w:ind w:left="400" w:right="400"/>
      </w:pPr>
      <w:r>
        <w:rPr>
          <w:rFonts w:ascii="Courier New" w:cs="Courier New" w:eastAsia="Courier New" w:hAnsi="Courier New"/>
          <w:color w:val="1E40AF"/>
          <w:sz w:val="18"/>
          <w:szCs w:val="18"/>
        </w:rPr>
        <w:t xml:space="preserve">    '7-9':  WhyContent;</w:t>
      </w:r>
    </w:p>
    <w:p>
      <w:pPr>
        <w:shd w:fill="F1F5F9" w:val="clear"/>
        <w:spacing w:after="30" w:before="30"/>
        <w:ind w:left="400" w:right="400"/>
      </w:pPr>
      <w:r>
        <w:rPr>
          <w:rFonts w:ascii="Courier New" w:cs="Courier New" w:eastAsia="Courier New" w:hAnsi="Courier New"/>
          <w:color w:val="1E40AF"/>
          <w:sz w:val="18"/>
          <w:szCs w:val="18"/>
        </w:rPr>
        <w:t xml:space="preserve">    '10-15': WhyContent;</w:t>
      </w:r>
    </w:p>
    <w:p>
      <w:pPr>
        <w:shd w:fill="F1F5F9" w:val="clear"/>
        <w:spacing w:after="30" w:before="30"/>
        <w:ind w:left="400" w:right="400"/>
      </w:pPr>
      <w:r>
        <w:rPr>
          <w:rFonts w:ascii="Courier New" w:cs="Courier New" w:eastAsia="Courier New" w:hAnsi="Courier New"/>
          <w:color w:val="1E40AF"/>
          <w:sz w:val="18"/>
          <w:szCs w:val="18"/>
        </w:rPr>
        <w:t xml:space="preserve">  };</w:t>
      </w:r>
    </w:p>
    <w:p>
      <w:pPr>
        <w:shd w:fill="F1F5F9" w:val="clear"/>
        <w:spacing w:after="30" w:before="30"/>
        <w:ind w:left="400" w:right="400"/>
      </w:pPr>
      <w:r>
        <w:rPr>
          <w:rFonts w:ascii="Courier New" w:cs="Courier New" w:eastAsia="Courier New" w:hAnsi="Courier New"/>
          <w:color w:val="1E40AF"/>
          <w:sz w:val="18"/>
          <w:szCs w:val="18"/>
        </w:rPr>
        <w:t xml:space="preserve">  heroIllustration: string;      // SVG asset path</w:t>
      </w:r>
    </w:p>
    <w:p>
      <w:pPr>
        <w:shd w:fill="F1F5F9" w:val="clear"/>
        <w:spacing w:after="30" w:before="30"/>
        <w:ind w:left="400" w:right="400"/>
      </w:pPr>
      <w:r>
        <w:rPr>
          <w:rFonts w:ascii="Courier New" w:cs="Courier New" w:eastAsia="Courier New" w:hAnsi="Courier New"/>
          <w:color w:val="1E40AF"/>
          <w:sz w:val="18"/>
          <w:szCs w:val="18"/>
        </w:rPr>
        <w:t xml:space="preserve">  tags: string[];                // ['chemistry','food','science']</w:t>
      </w:r>
    </w:p>
    <w:p>
      <w:pPr>
        <w:shd w:fill="F1F5F9" w:val="clear"/>
        <w:spacing w:after="30" w:before="30"/>
        <w:ind w:left="400" w:right="400"/>
      </w:pPr>
      <w:r>
        <w:rPr>
          <w:rFonts w:ascii="Courier New" w:cs="Courier New" w:eastAsia="Courier New" w:hAnsi="Courier New"/>
          <w:color w:val="1E40AF"/>
          <w:sz w:val="18"/>
          <w:szCs w:val="18"/>
        </w:rPr>
        <w:t xml:space="preserve">  relatedTopicId: string | null;</w:t>
      </w:r>
    </w:p>
    <w:p>
      <w:pPr>
        <w:shd w:fill="F1F5F9" w:val="clear"/>
        <w:spacing w:after="30" w:before="30"/>
        <w:ind w:left="400" w:right="400"/>
      </w:pPr>
      <w:r>
        <w:rPr>
          <w:rFonts w:ascii="Courier New" w:cs="Courier New" w:eastAsia="Courier New" w:hAnsi="Courier New"/>
          <w:color w:val="1E40AF"/>
          <w:sz w:val="18"/>
          <w:szCs w:val="18"/>
        </w:rPr>
        <w:t xml:space="preserve">  publishDate: string;           // 'YYYY-MM-DD' for daily scheduling</w:t>
      </w:r>
    </w:p>
    <w:p>
      <w:pPr>
        <w:shd w:fill="F1F5F9" w:val="clear"/>
        <w:spacing w:after="30" w:before="30"/>
        <w:ind w:left="400" w:right="400"/>
      </w:pPr>
      <w:r>
        <w:rPr>
          <w:rFonts w:ascii="Courier New" w:cs="Courier New" w:eastAsia="Courier New" w:hAnsi="Courier New"/>
          <w:color w:val="1E40AF"/>
          <w:sz w:val="18"/>
          <w:szCs w:val="18"/>
        </w:rPr>
        <w:t xml:space="preserve">  estimatedReadMinutes: number;</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shd w:fill="F1F5F9" w:val="clear"/>
        <w:spacing w:after="30" w:before="30"/>
        <w:ind w:left="400" w:right="400"/>
      </w:pPr>
      <w:r>
        <w:rPr>
          <w:rFonts w:ascii="Courier New" w:cs="Courier New" w:eastAsia="Courier New" w:hAnsi="Courier New"/>
          <w:color w:val="1E40AF"/>
          <w:sz w:val="18"/>
          <w:szCs w:val="18"/>
        </w:rPr>
        <w:t xml:space="preserve">interface WhyContent {</w:t>
      </w:r>
    </w:p>
    <w:p>
      <w:pPr>
        <w:shd w:fill="F1F5F9" w:val="clear"/>
        <w:spacing w:after="30" w:before="30"/>
        <w:ind w:left="400" w:right="400"/>
      </w:pPr>
      <w:r>
        <w:rPr>
          <w:rFonts w:ascii="Courier New" w:cs="Courier New" w:eastAsia="Courier New" w:hAnsi="Courier New"/>
          <w:color w:val="1E40AF"/>
          <w:sz w:val="18"/>
          <w:szCs w:val="18"/>
        </w:rPr>
        <w:t xml:space="preserve">  paragraphs: WhyParagraph[];</w:t>
      </w:r>
    </w:p>
    <w:p>
      <w:pPr>
        <w:shd w:fill="F1F5F9" w:val="clear"/>
        <w:spacing w:after="30" w:before="30"/>
        <w:ind w:left="400" w:right="400"/>
      </w:pPr>
      <w:r>
        <w:rPr>
          <w:rFonts w:ascii="Courier New" w:cs="Courier New" w:eastAsia="Courier New" w:hAnsi="Courier New"/>
          <w:color w:val="1E40AF"/>
          <w:sz w:val="18"/>
          <w:szCs w:val="18"/>
        </w:rPr>
        <w:t xml:space="preserve">  didYouKnow: string;</w:t>
      </w:r>
    </w:p>
    <w:p>
      <w:pPr>
        <w:shd w:fill="F1F5F9" w:val="clear"/>
        <w:spacing w:after="30" w:before="30"/>
        <w:ind w:left="400" w:right="400"/>
      </w:pPr>
      <w:r>
        <w:rPr>
          <w:rFonts w:ascii="Courier New" w:cs="Courier New" w:eastAsia="Courier New" w:hAnsi="Courier New"/>
          <w:color w:val="1E40AF"/>
          <w:sz w:val="18"/>
          <w:szCs w:val="18"/>
        </w:rPr>
        <w:t xml:space="preserve">  nextQuestion: string;</w:t>
      </w:r>
    </w:p>
    <w:p>
      <w:pPr>
        <w:shd w:fill="F1F5F9" w:val="clear"/>
        <w:spacing w:after="30" w:before="30"/>
        <w:ind w:left="400" w:right="400"/>
      </w:pPr>
      <w:r>
        <w:rPr>
          <w:rFonts w:ascii="Courier New" w:cs="Courier New" w:eastAsia="Courier New" w:hAnsi="Courier New"/>
          <w:color w:val="1E40AF"/>
          <w:sz w:val="18"/>
          <w:szCs w:val="18"/>
        </w:rPr>
        <w:t xml:space="preserve">  keyTerms: Record&lt;string, string&gt;; // term → tooltip definition</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shd w:fill="F1F5F9" w:val="clear"/>
        <w:spacing w:after="30" w:before="30"/>
        <w:ind w:left="400" w:right="400"/>
      </w:pPr>
      <w:r>
        <w:rPr>
          <w:rFonts w:ascii="Courier New" w:cs="Courier New" w:eastAsia="Courier New" w:hAnsi="Courier New"/>
          <w:color w:val="1E40AF"/>
          <w:sz w:val="18"/>
          <w:szCs w:val="18"/>
        </w:rPr>
        <w:t xml:space="preserve">interface WhyReadSession {</w:t>
      </w:r>
    </w:p>
    <w:p>
      <w:pPr>
        <w:shd w:fill="F1F5F9" w:val="clear"/>
        <w:spacing w:after="30" w:before="30"/>
        <w:ind w:left="400" w:right="400"/>
      </w:pPr>
      <w:r>
        <w:rPr>
          <w:rFonts w:ascii="Courier New" w:cs="Courier New" w:eastAsia="Courier New" w:hAnsi="Courier New"/>
          <w:color w:val="1E40AF"/>
          <w:sz w:val="18"/>
          <w:szCs w:val="18"/>
        </w:rPr>
        <w:t xml:space="preserve">  playerId: string;</w:t>
      </w:r>
    </w:p>
    <w:p>
      <w:pPr>
        <w:shd w:fill="F1F5F9" w:val="clear"/>
        <w:spacing w:after="30" w:before="30"/>
        <w:ind w:left="400" w:right="400"/>
      </w:pPr>
      <w:r>
        <w:rPr>
          <w:rFonts w:ascii="Courier New" w:cs="Courier New" w:eastAsia="Courier New" w:hAnsi="Courier New"/>
          <w:color w:val="1E40AF"/>
          <w:sz w:val="18"/>
          <w:szCs w:val="18"/>
        </w:rPr>
        <w:t xml:space="preserve">  topicId: string;</w:t>
      </w:r>
    </w:p>
    <w:p>
      <w:pPr>
        <w:shd w:fill="F1F5F9" w:val="clear"/>
        <w:spacing w:after="30" w:before="30"/>
        <w:ind w:left="400" w:right="400"/>
      </w:pPr>
      <w:r>
        <w:rPr>
          <w:rFonts w:ascii="Courier New" w:cs="Courier New" w:eastAsia="Courier New" w:hAnsi="Courier New"/>
          <w:color w:val="1E40AF"/>
          <w:sz w:val="18"/>
          <w:szCs w:val="18"/>
        </w:rPr>
        <w:t xml:space="preserve">  readAt: number;</w:t>
      </w:r>
    </w:p>
    <w:p>
      <w:pPr>
        <w:shd w:fill="F1F5F9" w:val="clear"/>
        <w:spacing w:after="30" w:before="30"/>
        <w:ind w:left="400" w:right="400"/>
      </w:pPr>
      <w:r>
        <w:rPr>
          <w:rFonts w:ascii="Courier New" w:cs="Courier New" w:eastAsia="Courier New" w:hAnsi="Courier New"/>
          <w:color w:val="1E40AF"/>
          <w:sz w:val="18"/>
          <w:szCs w:val="18"/>
        </w:rPr>
        <w:t xml:space="preserve">  reaction: 'mind_blown' | 'wow' | 'hmm' | null;</w:t>
      </w:r>
    </w:p>
    <w:p>
      <w:pPr>
        <w:shd w:fill="F1F5F9" w:val="clear"/>
        <w:spacing w:after="30" w:before="30"/>
        <w:ind w:left="400" w:right="400"/>
      </w:pPr>
      <w:r>
        <w:rPr>
          <w:rFonts w:ascii="Courier New" w:cs="Courier New" w:eastAsia="Courier New" w:hAnsi="Courier New"/>
          <w:color w:val="1E40AF"/>
          <w:sz w:val="18"/>
          <w:szCs w:val="18"/>
        </w:rPr>
        <w:t xml:space="preserve">  sparksEarned: number;</w:t>
      </w:r>
    </w:p>
    <w:p>
      <w:pPr>
        <w:shd w:fill="F1F5F9" w:val="clear"/>
        <w:spacing w:after="30" w:before="30"/>
        <w:ind w:left="400" w:right="400"/>
      </w:pPr>
      <w:r>
        <w:rPr>
          <w:rFonts w:ascii="Courier New" w:cs="Courier New" w:eastAsia="Courier New" w:hAnsi="Courier New"/>
          <w:color w:val="1E40AF"/>
          <w:sz w:val="18"/>
          <w:szCs w:val="18"/>
        </w:rPr>
        <w:t xml:space="preserve">  readComplete: boolean;          // scrolled past 80% of content</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pStyle w:val="Heading2"/>
        <w:pBdr>
          <w:left w:val="thick" w:color="7C3AED" w:sz="14" w:space="6"/>
        </w:pBdr>
        <w:spacing w:after="120" w:before="320"/>
        <w:ind w:left="200"/>
      </w:pPr>
      <w:r>
        <w:rPr>
          <w:rFonts w:ascii="Arial" w:cs="Arial" w:eastAsia="Arial" w:hAnsi="Arial"/>
          <w:b/>
          <w:bCs/>
          <w:color w:val="7C3AED"/>
          <w:sz w:val="28"/>
          <w:szCs w:val="28"/>
        </w:rPr>
        <w:t xml:space="preserve">C.5  Reward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61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Thought Sparks + Effect</w:t>
            </w:r>
          </w:p>
        </w:tc>
      </w:tr>
      <w:tr>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a Why topic (complete)</w:t>
            </w:r>
          </w:p>
        </w:tc>
        <w:tc>
          <w:tcPr>
            <w:tcW w:type="dxa" w:w="6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 Thought Sparks. Counts toward daily streak.</w:t>
            </w:r>
          </w:p>
        </w:tc>
      </w:tr>
      <w:tr>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a reaction (Mind Blown / Wow / Hmm)</w:t>
            </w:r>
          </w:p>
        </w:tc>
        <w:tc>
          <w:tcPr>
            <w:tcW w:type="dxa" w:w="6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+3 bonus sparks. Only once per topic.</w:t>
            </w:r>
          </w:p>
        </w:tc>
      </w:tr>
      <w:tr>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3 topics in same category</w:t>
            </w:r>
          </w:p>
        </w:tc>
        <w:tc>
          <w:tcPr>
            <w:tcW w:type="dxa" w:w="6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+15 sparks + 'Curious Cat' category badge</w:t>
            </w:r>
          </w:p>
        </w:tc>
      </w:tr>
      <w:tr>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a topic without skipping</w:t>
            </w:r>
          </w:p>
        </w:tc>
        <w:tc>
          <w:tcPr>
            <w:tcW w:type="dxa" w:w="6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 bonus (readComplete flag = true)</w:t>
            </w:r>
          </w:p>
        </w:tc>
      </w:tr>
      <w:tr>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a Why card</w:t>
            </w:r>
          </w:p>
        </w:tc>
        <w:tc>
          <w:tcPr>
            <w:tcW w:type="dxa" w:w="6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 sparks. Social engagement bonus.</w:t>
            </w:r>
          </w:p>
        </w:tc>
      </w:tr>
      <w:tr>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First Why topic of the day</w:t>
            </w:r>
          </w:p>
        </w:tc>
        <w:tc>
          <w:tcPr>
            <w:tcW w:type="dxa" w:w="6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 daily first-read bonus (stacks with puzzle bonus)</w:t>
            </w:r>
          </w:p>
        </w:tc>
      </w:tr>
    </w:tbl>
    <w:p>
      <w:pPr>
        <w:spacing w:after="60" w:before="0"/>
      </w:pPr>
      <w:r>
        <w:rPr>
          <w:rFonts w:ascii="Arial" w:cs="Arial" w:eastAsia="Arial" w:hAnsi="Arial"/>
          <w:color w:val="2D2D3A"/>
          <w:sz w:val="20"/>
          <w:szCs w:val="20"/>
        </w:rPr>
        <w:t xml:space="preserve"/>
      </w:r>
    </w:p>
    <w:p>
      <w:pPr>
        <w:pStyle w:val="Heading2"/>
        <w:pBdr>
          <w:left w:val="thick" w:color="7C3AED" w:sz="14" w:space="6"/>
        </w:pBdr>
        <w:spacing w:after="120" w:before="320"/>
        <w:ind w:left="200"/>
      </w:pPr>
      <w:r>
        <w:rPr>
          <w:rFonts w:ascii="Arial" w:cs="Arial" w:eastAsia="Arial" w:hAnsi="Arial"/>
          <w:b/>
          <w:bCs/>
          <w:color w:val="7C3AED"/>
          <w:sz w:val="28"/>
          <w:szCs w:val="28"/>
        </w:rPr>
        <w:t xml:space="preserve">C.6  Tell Me Why Badges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160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Badge Name</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Unlock Condition</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Rarity</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First Spark</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first Tell Me Why topic</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Curious Cat</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3 topics in same category</w:t>
            </w:r>
          </w:p>
        </w:tc>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Science Brain</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10 science/physics topics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Rare</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Nature Nerd</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5 nature/animal topics</w:t>
            </w:r>
          </w:p>
        </w:tc>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Mind Blown x5</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Tap 'Mind Blown' reaction 5 times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Question Collector</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20 unique Why topics</w:t>
            </w:r>
          </w:p>
        </w:tc>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Rare</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Deep Diver</w:t>
            </w:r>
          </w:p>
        </w:tc>
        <w:tc>
          <w:tcPr>
            <w:tcW w:type="dxa" w:w="4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Follow 5 related topic chains (Next Question links)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Rare</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Why Master</w:t>
            </w:r>
          </w:p>
        </w:tc>
        <w:tc>
          <w:tcPr>
            <w:tcW w:type="dxa" w:w="4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all topics in a single category</w:t>
            </w:r>
          </w:p>
        </w:tc>
        <w:tc>
          <w:tcPr>
            <w:tcW w:type="dxa" w:w="1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Legendary</w:t>
            </w:r>
          </w:p>
        </w:tc>
      </w:tr>
    </w:tbl>
    <w:p>
      <w:pPr>
        <w:spacing w:after="60" w:before="0"/>
      </w:pPr>
      <w:r>
        <w:rPr>
          <w:rFonts w:ascii="Arial" w:cs="Arial" w:eastAsia="Arial" w:hAnsi="Arial"/>
          <w:color w:val="2D2D3A"/>
          <w:sz w:val="20"/>
          <w:szCs w:val="20"/>
        </w:rPr>
        <w:t xml:space="preserve"/>
      </w:r>
    </w:p>
    <w:p>
      <w:pPr>
        <w:pStyle w:val="Heading2"/>
        <w:pBdr>
          <w:left w:val="thick" w:color="4FACFE" w:sz="14" w:space="6"/>
        </w:pBdr>
        <w:spacing w:after="120" w:before="320"/>
        <w:ind w:left="200"/>
      </w:pPr>
      <w:r>
        <w:rPr>
          <w:rFonts w:ascii="Arial" w:cs="Arial" w:eastAsia="Arial" w:hAnsi="Arial"/>
          <w:b/>
          <w:bCs/>
          <w:color w:val="4FACFE"/>
          <w:sz w:val="28"/>
          <w:szCs w:val="28"/>
        </w:rPr>
        <w:t xml:space="preserve">C.7  Content JSON Structure (libs/content/)</w:t>
      </w:r>
    </w:p>
    <w:p>
      <w:pPr>
        <w:shd w:fill="F1F5F9" w:val="clear"/>
        <w:spacing w:after="30" w:before="30"/>
        <w:ind w:left="400" w:right="400"/>
      </w:pPr>
      <w:r>
        <w:rPr>
          <w:rFonts w:ascii="Courier New" w:cs="Courier New" w:eastAsia="Courier New" w:hAnsi="Courier New"/>
          <w:color w:val="1E40AF"/>
          <w:sz w:val="18"/>
          <w:szCs w:val="18"/>
        </w:rPr>
        <w:t xml:space="preserve">libs/content/tell-me-why/</w:t>
      </w:r>
    </w:p>
    <w:p>
      <w:pPr>
        <w:shd w:fill="F1F5F9" w:val="clear"/>
        <w:spacing w:after="30" w:before="30"/>
        <w:ind w:left="400" w:right="400"/>
      </w:pPr>
      <w:r>
        <w:rPr>
          <w:rFonts w:ascii="Courier New" w:cs="Courier New" w:eastAsia="Courier New" w:hAnsi="Courier New"/>
          <w:color w:val="1E40AF"/>
          <w:sz w:val="18"/>
          <w:szCs w:val="18"/>
        </w:rPr>
        <w:t xml:space="preserve">  src/lib/</w:t>
      </w:r>
    </w:p>
    <w:p>
      <w:pPr>
        <w:shd w:fill="F1F5F9" w:val="clear"/>
        <w:spacing w:after="30" w:before="30"/>
        <w:ind w:left="400" w:right="400"/>
      </w:pPr>
      <w:r>
        <w:rPr>
          <w:rFonts w:ascii="Courier New" w:cs="Courier New" w:eastAsia="Courier New" w:hAnsi="Courier New"/>
          <w:color w:val="1E40AF"/>
          <w:sz w:val="18"/>
          <w:szCs w:val="18"/>
        </w:rPr>
        <w:t xml:space="preserve">    categories.json         // category definitions</w:t>
      </w:r>
    </w:p>
    <w:p>
      <w:pPr>
        <w:shd w:fill="F1F5F9" w:val="clear"/>
        <w:spacing w:after="30" w:before="30"/>
        <w:ind w:left="400" w:right="400"/>
      </w:pPr>
      <w:r>
        <w:rPr>
          <w:rFonts w:ascii="Courier New" w:cs="Courier New" w:eastAsia="Courier New" w:hAnsi="Courier New"/>
          <w:color w:val="1E40AF"/>
          <w:sz w:val="18"/>
          <w:szCs w:val="18"/>
        </w:rPr>
        <w:t xml:space="preserve">    pack-fire-reactions.json</w:t>
      </w:r>
    </w:p>
    <w:p>
      <w:pPr>
        <w:shd w:fill="F1F5F9" w:val="clear"/>
        <w:spacing w:after="30" w:before="30"/>
        <w:ind w:left="400" w:right="400"/>
      </w:pPr>
      <w:r>
        <w:rPr>
          <w:rFonts w:ascii="Courier New" w:cs="Courier New" w:eastAsia="Courier New" w:hAnsi="Courier New"/>
          <w:color w:val="1E40AF"/>
          <w:sz w:val="18"/>
          <w:szCs w:val="18"/>
        </w:rPr>
        <w:t xml:space="preserve">    pack-animals-nature.json</w:t>
      </w:r>
    </w:p>
    <w:p>
      <w:pPr>
        <w:shd w:fill="F1F5F9" w:val="clear"/>
        <w:spacing w:after="30" w:before="30"/>
        <w:ind w:left="400" w:right="400"/>
      </w:pPr>
      <w:r>
        <w:rPr>
          <w:rFonts w:ascii="Courier New" w:cs="Courier New" w:eastAsia="Courier New" w:hAnsi="Courier New"/>
          <w:color w:val="1E40AF"/>
          <w:sz w:val="18"/>
          <w:szCs w:val="18"/>
        </w:rPr>
        <w:t xml:space="preserve">    pack-physics-forces.json</w:t>
      </w:r>
    </w:p>
    <w:p>
      <w:pPr>
        <w:shd w:fill="F1F5F9" w:val="clear"/>
        <w:spacing w:after="30" w:before="30"/>
        <w:ind w:left="400" w:right="400"/>
      </w:pPr>
      <w:r>
        <w:rPr>
          <w:rFonts w:ascii="Courier New" w:cs="Courier New" w:eastAsia="Courier New" w:hAnsi="Courier New"/>
          <w:color w:val="1E40AF"/>
          <w:sz w:val="18"/>
          <w:szCs w:val="18"/>
        </w:rPr>
        <w:t xml:space="preserve">    pack-human-body.json</w:t>
      </w:r>
    </w:p>
    <w:p>
      <w:pPr>
        <w:shd w:fill="F1F5F9" w:val="clear"/>
        <w:spacing w:after="30" w:before="30"/>
        <w:ind w:left="400" w:right="400"/>
      </w:pPr>
      <w:r>
        <w:rPr>
          <w:rFonts w:ascii="Courier New" w:cs="Courier New" w:eastAsia="Courier New" w:hAnsi="Courier New"/>
          <w:color w:val="1E40AF"/>
          <w:sz w:val="18"/>
          <w:szCs w:val="18"/>
        </w:rPr>
        <w:t xml:space="preserve">    pack-space-earth.json</w:t>
      </w:r>
    </w:p>
    <w:p>
      <w:pPr>
        <w:shd w:fill="F1F5F9" w:val="clear"/>
        <w:spacing w:after="30" w:before="30"/>
        <w:ind w:left="400" w:right="400"/>
      </w:pPr>
      <w:r>
        <w:rPr>
          <w:rFonts w:ascii="Courier New" w:cs="Courier New" w:eastAsia="Courier New" w:hAnsi="Courier New"/>
          <w:color w:val="1E40AF"/>
          <w:sz w:val="18"/>
          <w:szCs w:val="18"/>
        </w:rPr>
        <w:t xml:space="preserve">    pack-food-science.json</w:t>
      </w:r>
    </w:p>
    <w:p>
      <w:pPr>
        <w:shd w:fill="F1F5F9" w:val="clear"/>
        <w:spacing w:after="30" w:before="30"/>
        <w:ind w:left="400" w:right="400"/>
      </w:pPr>
      <w:r>
        <w:rPr>
          <w:rFonts w:ascii="Courier New" w:cs="Courier New" w:eastAsia="Courier New" w:hAnsi="Courier New"/>
          <w:color w:val="1E40AF"/>
          <w:sz w:val="18"/>
          <w:szCs w:val="18"/>
        </w:rPr>
        <w:t xml:space="preserve">    pack-everyday-tech.json</w:t>
      </w:r>
    </w:p>
    <w:p>
      <w:pPr>
        <w:shd w:fill="F1F5F9" w:val="clear"/>
        <w:spacing w:after="30" w:before="30"/>
        <w:ind w:left="400" w:right="400"/>
      </w:pPr>
      <w:r>
        <w:rPr>
          <w:rFonts w:ascii="Courier New" w:cs="Courier New" w:eastAsia="Courier New" w:hAnsi="Courier New"/>
          <w:color w:val="1E40AF"/>
          <w:sz w:val="18"/>
          <w:szCs w:val="18"/>
        </w:rPr>
        <w:t xml:space="preserve">    pack-weird-wonderful.json</w:t>
      </w:r>
    </w:p>
    <w:p>
      <w:pPr>
        <w:spacing w:after="80" w:before="60" w:line="340"/>
      </w:pPr>
      <w:r>
        <w:rPr>
          <w:rFonts w:ascii="Arial" w:cs="Arial" w:eastAsia="Arial" w:hAnsi="Arial"/>
          <w:color w:val="2D2D3A"/>
          <w:sz w:val="20"/>
          <w:szCs w:val="20"/>
        </w:rPr>
        <w:t xml:space="preserve">MVP launch content: minimum 5 topics per category = 40 topics total. Daily scheduling via publishDate field — first 40 days covered at launch. New packs added via Firebase Remote Config after launch (no app update required).</w:t>
      </w:r>
    </w:p>
    <w:p>
      <w:pPr>
        <w:pBdr>
          <w:bottom w:val="single" w:color="E2E8F0" w:sz="2"/>
        </w:pBdr>
        <w:spacing w:after="120" w:before="120"/>
      </w:pPr>
    </w:p>
    <w:p>
      <w:r>
        <w:br w:type="page"/>
      </w:r>
    </w:p>
    <w:p>
      <w:pPr>
        <w:pStyle w:val="Heading1"/>
        <w:pBdr>
          <w:bottom w:val="single" w:color="F97794" w:sz="4"/>
        </w:pBdr>
        <w:shd w:fill="0D9488" w:val="clear"/>
        <w:spacing w:after="200" w:before="480"/>
        <w:ind w:left="160" w:right="160"/>
      </w:pPr>
      <w:r>
        <w:rPr>
          <w:rFonts w:ascii="Arial" w:cs="Arial" w:eastAsia="Arial" w:hAnsi="Arial"/>
          <w:b/>
          <w:bCs/>
          <w:color w:val="FFFFFF"/>
          <w:sz w:val="36"/>
          <w:szCs w:val="36"/>
        </w:rPr>
        <w:t xml:space="preserve">D  Story Time — Feature Specification</w:t>
      </w:r>
    </w:p>
    <w:p>
      <w:pPr>
        <w:pStyle w:val="Heading2"/>
        <w:pBdr>
          <w:left w:val="thick" w:color="0D9488" w:sz="14" w:space="6"/>
        </w:pBdr>
        <w:spacing w:after="120" w:before="320"/>
        <w:ind w:left="200"/>
      </w:pPr>
      <w:r>
        <w:rPr>
          <w:rFonts w:ascii="Arial" w:cs="Arial" w:eastAsia="Arial" w:hAnsi="Arial"/>
          <w:b/>
          <w:bCs/>
          <w:color w:val="0D9488"/>
          <w:sz w:val="28"/>
          <w:szCs w:val="28"/>
        </w:rPr>
        <w:t xml:space="preserve">D.1  Concept &amp; Educational Design</w:t>
      </w:r>
    </w:p>
    <w:p>
      <w:pPr>
        <w:spacing w:after="80" w:before="60" w:line="340"/>
      </w:pPr>
      <w:r>
        <w:rPr>
          <w:rFonts w:ascii="Arial" w:cs="Arial" w:eastAsia="Arial" w:hAnsi="Arial"/>
          <w:color w:val="2D2D3A"/>
          <w:sz w:val="20"/>
          <w:szCs w:val="20"/>
        </w:rPr>
        <w:t xml:space="preserve">Story Time delivers short illustrated moral stories (400–600 words, 3–5 min read) written specifically for the Little Thinkers age range. Every story ends with a one-sentence moral and an optional reflection question that kids can answer aloud or in their heads.</w:t>
      </w:r>
    </w:p>
    <w:p>
      <w:pPr>
        <w:spacing w:after="80" w:before="60" w:line="340"/>
      </w:pPr>
      <w:r>
        <w:rPr>
          <w:rFonts w:ascii="Arial" w:cs="Arial" w:eastAsia="Arial" w:hAnsi="Arial"/>
          <w:color w:val="2D2D3A"/>
          <w:sz w:val="20"/>
          <w:szCs w:val="20"/>
        </w:rPr>
        <w:t xml:space="preserve">Stories are not preachy. The moral emerges naturally from the narrative — kids discover it, they are not told it. This models reflective thinking, a core pillar of the app's educational philosophy.</w:t>
      </w:r>
    </w:p>
    <w:p>
      <w:pPr>
        <w:spacing w:after="80" w:before="60" w:line="340"/>
      </w:pPr>
      <w:r>
        <w:rPr>
          <w:rFonts w:ascii="Arial" w:cs="Arial" w:eastAsia="Arial" w:hAnsi="Arial"/>
          <w:color w:val="2D2D3A"/>
          <w:sz w:val="20"/>
          <w:szCs w:val="20"/>
        </w:rPr>
        <w:t xml:space="preserve">Illustration style matches the Sorbet Candy design system: flat vector scenes, warm palette, expressive characters, no photorealism.</w:t>
      </w:r>
    </w:p>
    <w:p>
      <w:pPr>
        <w:spacing w:after="60" w:before="0"/>
      </w:pPr>
      <w:r>
        <w:rPr>
          <w:rFonts w:ascii="Arial" w:cs="Arial" w:eastAsia="Arial" w:hAnsi="Arial"/>
          <w:color w:val="2D2D3A"/>
          <w:sz w:val="20"/>
          <w:szCs w:val="20"/>
        </w:rPr>
        <w:t xml:space="preserve"/>
      </w:r>
    </w:p>
    <w:p>
      <w:pPr>
        <w:pStyle w:val="Heading2"/>
        <w:pBdr>
          <w:left w:val="thick" w:color="0D9488" w:sz="14" w:space="6"/>
        </w:pBdr>
        <w:spacing w:after="120" w:before="320"/>
        <w:ind w:left="200"/>
      </w:pPr>
      <w:r>
        <w:rPr>
          <w:rFonts w:ascii="Arial" w:cs="Arial" w:eastAsia="Arial" w:hAnsi="Arial"/>
          <w:b/>
          <w:bCs/>
          <w:color w:val="0D9488"/>
          <w:sz w:val="28"/>
          <w:szCs w:val="28"/>
        </w:rPr>
        <w:t xml:space="preserve">D.2  Story Categories &amp; Examples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Theme</w:t>
            </w:r>
          </w:p>
        </w:tc>
        <w:tc>
          <w:tcPr>
            <w:tcW w:type="dxa" w:w="32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Moral Focus</w:t>
            </w:r>
          </w:p>
        </w:tc>
        <w:tc>
          <w:tcPr>
            <w:tcW w:type="dxa" w:w="4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Example Story Title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Kindness &amp; Empathy</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Understanding others' feelings</w:t>
            </w:r>
          </w:p>
        </w:tc>
        <w:tc>
          <w:tcPr>
            <w:tcW w:type="dxa" w:w="4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Robot Who Learned to Listen</w:t>
            </w:r>
          </w:p>
        </w:tc>
      </w:tr>
      <w:tr>
        <w:tc>
          <w:tcPr>
            <w:tcW w:type="dxa" w:w="2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Courage &amp; Trying</w:t>
            </w:r>
          </w:p>
        </w:tc>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Facing fear of failure</w:t>
            </w:r>
          </w:p>
        </w:tc>
        <w:tc>
          <w:tcPr>
            <w:tcW w:type="dxa" w:w="4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Mia and the Impossible Mountain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Honesty</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Truth even when hard</w:t>
            </w:r>
          </w:p>
        </w:tc>
        <w:tc>
          <w:tcPr>
            <w:tcW w:type="dxa" w:w="4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Prize That Wasn't Worth It</w:t>
            </w:r>
          </w:p>
        </w:tc>
      </w:tr>
      <w:tr>
        <w:tc>
          <w:tcPr>
            <w:tcW w:type="dxa" w:w="2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Patience</w:t>
            </w:r>
          </w:p>
        </w:tc>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Good things take time</w:t>
            </w:r>
          </w:p>
        </w:tc>
        <w:tc>
          <w:tcPr>
            <w:tcW w:type="dxa" w:w="4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Slowest Seed in the Garden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Teamwork</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Together is better</w:t>
            </w:r>
          </w:p>
        </w:tc>
        <w:tc>
          <w:tcPr>
            <w:tcW w:type="dxa" w:w="4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Five Colours, One Rainbow</w:t>
            </w:r>
          </w:p>
        </w:tc>
      </w:tr>
      <w:tr>
        <w:tc>
          <w:tcPr>
            <w:tcW w:type="dxa" w:w="2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Curiosity &amp; Learning</w:t>
            </w:r>
          </w:p>
        </w:tc>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Questions lead to discovery</w:t>
            </w:r>
          </w:p>
        </w:tc>
        <w:tc>
          <w:tcPr>
            <w:tcW w:type="dxa" w:w="4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Boy Who Asked Too Many Whys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Kindness to Differences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Celebrating what makes us unique</w:t>
            </w:r>
          </w:p>
        </w:tc>
        <w:tc>
          <w:tcPr>
            <w:tcW w:type="dxa" w:w="4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Star That Shone Sideways</w:t>
            </w:r>
          </w:p>
        </w:tc>
      </w:tr>
      <w:tr>
        <w:tc>
          <w:tcPr>
            <w:tcW w:type="dxa" w:w="2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Resilience</w:t>
            </w:r>
          </w:p>
        </w:tc>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Getting back up after failing</w:t>
            </w:r>
          </w:p>
        </w:tc>
        <w:tc>
          <w:tcPr>
            <w:tcW w:type="dxa" w:w="4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Kira Tries Again (and Again)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Fairness</w:t>
            </w:r>
          </w:p>
        </w:tc>
        <w:tc>
          <w:tcPr>
            <w:tcW w:type="dxa" w:w="3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Justice and equality</w:t>
            </w:r>
          </w:p>
        </w:tc>
        <w:tc>
          <w:tcPr>
            <w:tcW w:type="dxa" w:w="4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Two Bridges</w:t>
            </w:r>
          </w:p>
        </w:tc>
      </w:tr>
      <w:tr>
        <w:tc>
          <w:tcPr>
            <w:tcW w:type="dxa" w:w="2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Gratitude</w:t>
            </w:r>
          </w:p>
        </w:tc>
        <w:tc>
          <w:tcPr>
            <w:tcW w:type="dxa" w:w="3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Appreciating what we have</w:t>
            </w:r>
          </w:p>
        </w:tc>
        <w:tc>
          <w:tcPr>
            <w:tcW w:type="dxa" w:w="4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 Last Mango Tree</w:t>
            </w:r>
          </w:p>
        </w:tc>
      </w:tr>
    </w:tbl>
    <w:p>
      <w:pPr>
        <w:spacing w:after="60" w:before="0"/>
      </w:pPr>
      <w:r>
        <w:rPr>
          <w:rFonts w:ascii="Arial" w:cs="Arial" w:eastAsia="Arial" w:hAnsi="Arial"/>
          <w:color w:val="2D2D3A"/>
          <w:sz w:val="20"/>
          <w:szCs w:val="20"/>
        </w:rPr>
        <w:t xml:space="preserve"/>
      </w:r>
    </w:p>
    <w:p>
      <w:pPr>
        <w:pStyle w:val="Heading2"/>
        <w:pBdr>
          <w:left w:val="thick" w:color="0D9488" w:sz="14" w:space="6"/>
        </w:pBdr>
        <w:spacing w:after="120" w:before="320"/>
        <w:ind w:left="200"/>
      </w:pPr>
      <w:r>
        <w:rPr>
          <w:rFonts w:ascii="Arial" w:cs="Arial" w:eastAsia="Arial" w:hAnsi="Arial"/>
          <w:b/>
          <w:bCs/>
          <w:color w:val="0D9488"/>
          <w:sz w:val="28"/>
          <w:szCs w:val="28"/>
        </w:rPr>
        <w:t xml:space="preserve">D.3  Screen-by-Screen Flow</w:t>
      </w:r>
    </w:p>
    <w:p>
      <w:pPr>
        <w:pStyle w:val="Heading3"/>
        <w:spacing w:after="80" w:before="200"/>
      </w:pPr>
      <w:r>
        <w:rPr>
          <w:rFonts w:ascii="Arial" w:cs="Arial" w:eastAsia="Arial" w:hAnsi="Arial"/>
          <w:b/>
          <w:bCs/>
          <w:color w:val="4FACFE"/>
          <w:sz w:val="24"/>
          <w:szCs w:val="24"/>
        </w:rPr>
        <w:t xml:space="preserve">Screen ST-1: Story Card (Home)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1800"/>
        <w:gridCol w:w="2480"/>
      </w:tblGrid>
      <w:tr>
        <w:trPr>
          <w:tblHeader/>
        </w:trPr>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48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248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size</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Full-width, ~160px — tallest of the 3 home cards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Visual</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SVG scene thumbnail (warm illustrated style), story title, theme chip, read time</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CTA</w:t>
            </w:r>
          </w:p>
        </w:tc>
        <w:tc>
          <w:tcPr>
            <w:tcW w:type="dxa" w:w="24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Story' button — warm teal</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Transition</w:t>
            </w:r>
          </w:p>
        </w:tc>
        <w:tc>
          <w:tcPr>
            <w:tcW w:type="dxa" w:w="24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Card expands hero-style, illustration grows to full-width header</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Animation</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Soft page-curl effect on card bottom edge (CSS)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Age filter</w:t>
            </w:r>
          </w:p>
        </w:tc>
        <w:tc>
          <w:tcPr>
            <w:tcW w:type="dxa" w:w="2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difficulty chip: 'Ages 7–9' or 'Ages 10+' shown in corner</w:t>
            </w:r>
          </w:p>
        </w:tc>
      </w:tr>
    </w:tbl>
    <w:p>
      <w:pPr>
        <w:spacing w:after="60" w:before="0"/>
      </w:pPr>
      <w:r>
        <w:rPr>
          <w:rFonts w:ascii="Arial" w:cs="Arial" w:eastAsia="Arial" w:hAnsi="Arial"/>
          <w:color w:val="2D2D3A"/>
          <w:sz w:val="20"/>
          <w:szCs w:val="20"/>
        </w:rPr>
        <w:t xml:space="preserve"/>
      </w:r>
    </w:p>
    <w:p>
      <w:pPr>
        <w:pStyle w:val="Heading3"/>
        <w:spacing w:after="80" w:before="200"/>
      </w:pPr>
      <w:r>
        <w:rPr>
          <w:rFonts w:ascii="Arial" w:cs="Arial" w:eastAsia="Arial" w:hAnsi="Arial"/>
          <w:b/>
          <w:bCs/>
          <w:color w:val="4FACFE"/>
          <w:sz w:val="24"/>
          <w:szCs w:val="24"/>
        </w:rPr>
        <w:t xml:space="preserve">Screen ST-2: Story Reader</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160"/>
      </w:tblGrid>
      <w:tr>
        <w:trPr>
          <w:tblHeader/>
        </w:trPr>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6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0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UX Detail</w:t>
            </w:r>
          </w:p>
        </w:tc>
        <w:tc>
          <w:tcPr>
            <w:tcW w:type="dxa" w:w="21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Animation</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Header illustration</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Full-width SVG scene (180px). Scene is mildly animated — tree sways, character blinks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Sets tone immediately. No title here — let the art speak first</w:t>
            </w:r>
          </w:p>
        </w:tc>
        <w:tc>
          <w:tcPr>
            <w:tcW w:type="dxa" w:w="2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Slow ken-burns pan + character idle loop</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title + author credit</w:t>
            </w:r>
          </w:p>
        </w:tc>
        <w:tc>
          <w:tcPr>
            <w:tcW w:type="dxa" w:w="2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Title in display font. 'A Little Thinkers Story' sub-label</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No real author names — brand maintains story ownership</w:t>
            </w:r>
          </w:p>
        </w:tc>
        <w:tc>
          <w:tcPr>
            <w:tcW w:type="dxa" w:w="2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Fade in below illustration</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body</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Flowing paragraphs. Illustrated chapter spots (small inline SVGs) every 150–200 words. Key moral-relevant lines in a distinct pull-quote style</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Font slightly larger than Why reader (16px body vs 15px). Line height generous for young readers.</w:t>
            </w:r>
          </w:p>
        </w:tc>
        <w:tc>
          <w:tcPr>
            <w:tcW w:type="dxa" w:w="2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Paragraphs fade in progressively as user scrolls (IntersectionObserver)</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Moral reveal box</w:t>
            </w:r>
          </w:p>
        </w:tc>
        <w:tc>
          <w:tcPr>
            <w:tcW w:type="dxa" w:w="2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After the last paragraph: tinted box with star icon, 'The Moral of This Story:' label, one-sentence moral in italics</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Deliberately withheld until end — earns the reveal</w:t>
            </w:r>
          </w:p>
        </w:tc>
        <w:tc>
          <w:tcPr>
            <w:tcW w:type="dxa" w:w="2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Slide up + scale from 0.9 — most prominent animation in the feature</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Reflection question</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Below moral: 'Think about it...' with the reflection question. No input needed — this is for inner thought</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Optionally sharable as an image card</w:t>
            </w:r>
          </w:p>
        </w:tc>
        <w:tc>
          <w:tcPr>
            <w:tcW w:type="dxa" w:w="2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Gentle pulse on the question text</w:t>
            </w:r>
          </w:p>
        </w:tc>
      </w:tr>
      <w:tr>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Reaction + Sparks</w:t>
            </w:r>
          </w:p>
        </w:tc>
        <w:tc>
          <w:tcPr>
            <w:tcW w:type="dxa" w:w="2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3 emoji reactions: Loved It / Made Me Think / Want More + spark earn</w:t>
            </w:r>
          </w:p>
        </w:tc>
        <w:tc>
          <w:tcPr>
            <w:tcW w:type="dxa" w:w="2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Same component as Tell Me Why reactions</w:t>
            </w:r>
          </w:p>
        </w:tc>
        <w:tc>
          <w:tcPr>
            <w:tcW w:type="dxa" w:w="2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Same float-up spark animation</w:t>
            </w:r>
          </w:p>
        </w:tc>
      </w:tr>
      <w:tr>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'What's the moral?' quiz (optional)</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For ages 10+: before the moral reveal, optional 'What do you think the moral is?' with 3 choices. Correct = bonus sparks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Not shown for 7–9 age group — let them enjoy the story without testing pressure</w:t>
            </w:r>
          </w:p>
        </w:tc>
        <w:tc>
          <w:tcPr>
            <w:tcW w:type="dxa" w:w="2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Flip-reveal for answer card</w:t>
            </w:r>
          </w:p>
        </w:tc>
      </w:tr>
    </w:tbl>
    <w:p>
      <w:pPr>
        <w:spacing w:after="60" w:before="0"/>
      </w:pPr>
      <w:r>
        <w:rPr>
          <w:rFonts w:ascii="Arial" w:cs="Arial" w:eastAsia="Arial" w:hAnsi="Arial"/>
          <w:color w:val="2D2D3A"/>
          <w:sz w:val="20"/>
          <w:szCs w:val="20"/>
        </w:rPr>
        <w:t xml:space="preserve"/>
      </w:r>
    </w:p>
    <w:p>
      <w:pPr>
        <w:pStyle w:val="Heading3"/>
        <w:spacing w:after="80" w:before="200"/>
      </w:pPr>
      <w:r>
        <w:rPr>
          <w:rFonts w:ascii="Arial" w:cs="Arial" w:eastAsia="Arial" w:hAnsi="Arial"/>
          <w:b/>
          <w:bCs/>
          <w:color w:val="4FACFE"/>
          <w:sz w:val="24"/>
          <w:szCs w:val="24"/>
        </w:rPr>
        <w:t xml:space="preserve">Screen ST-3: Story Archive (Discover Tab)</w:t>
      </w:r>
    </w:p>
    <w:p>
      <w:pPr>
        <w:spacing w:after="80" w:before="60" w:line="340"/>
      </w:pPr>
      <w:r>
        <w:rPr>
          <w:rFonts w:ascii="Arial" w:cs="Arial" w:eastAsia="Arial" w:hAnsi="Arial"/>
          <w:color w:val="2D2D3A"/>
          <w:sz w:val="20"/>
          <w:szCs w:val="20"/>
        </w:rPr>
        <w:t xml:space="preserve">Stories organised by theme in a shelf layout (horizontal scrollable rows per theme, à la Netflix). Read stories show a small completion badge overlay on the thumbnail. Favourited stories (heart icon) appear in a 'My Reading Shelf' section at the top.</w:t>
      </w:r>
    </w:p>
    <w:p>
      <w:pPr>
        <w:spacing w:after="60" w:before="0"/>
      </w:pPr>
      <w:r>
        <w:rPr>
          <w:rFonts w:ascii="Arial" w:cs="Arial" w:eastAsia="Arial" w:hAnsi="Arial"/>
          <w:color w:val="2D2D3A"/>
          <w:sz w:val="20"/>
          <w:szCs w:val="20"/>
        </w:rPr>
        <w:t xml:space="preserve"/>
      </w:r>
    </w:p>
    <w:p>
      <w:pPr>
        <w:pStyle w:val="Heading2"/>
        <w:pBdr>
          <w:left w:val="thick" w:color="0D9488" w:sz="14" w:space="6"/>
        </w:pBdr>
        <w:spacing w:after="120" w:before="320"/>
        <w:ind w:left="200"/>
      </w:pPr>
      <w:r>
        <w:rPr>
          <w:rFonts w:ascii="Arial" w:cs="Arial" w:eastAsia="Arial" w:hAnsi="Arial"/>
          <w:b/>
          <w:bCs/>
          <w:color w:val="0D9488"/>
          <w:sz w:val="28"/>
          <w:szCs w:val="28"/>
        </w:rPr>
        <w:t xml:space="preserve">D.4  Story Time Data Model</w:t>
      </w:r>
    </w:p>
    <w:p>
      <w:pPr>
        <w:shd w:fill="F1F5F9" w:val="clear"/>
        <w:spacing w:after="30" w:before="30"/>
        <w:ind w:left="400" w:right="400"/>
      </w:pPr>
      <w:r>
        <w:rPr>
          <w:rFonts w:ascii="Courier New" w:cs="Courier New" w:eastAsia="Courier New" w:hAnsi="Courier New"/>
          <w:color w:val="1E40AF"/>
          <w:sz w:val="18"/>
          <w:szCs w:val="18"/>
        </w:rPr>
        <w:t xml:space="preserve">interface Story {</w:t>
      </w:r>
    </w:p>
    <w:p>
      <w:pPr>
        <w:shd w:fill="F1F5F9" w:val="clear"/>
        <w:spacing w:after="30" w:before="30"/>
        <w:ind w:left="400" w:right="400"/>
      </w:pPr>
      <w:r>
        <w:rPr>
          <w:rFonts w:ascii="Courier New" w:cs="Courier New" w:eastAsia="Courier New" w:hAnsi="Courier New"/>
          <w:color w:val="1E40AF"/>
          <w:sz w:val="18"/>
          <w:szCs w:val="18"/>
        </w:rPr>
        <w:t xml:space="preserve">  id: string;</w:t>
      </w:r>
    </w:p>
    <w:p>
      <w:pPr>
        <w:shd w:fill="F1F5F9" w:val="clear"/>
        <w:spacing w:after="30" w:before="30"/>
        <w:ind w:left="400" w:right="400"/>
      </w:pPr>
      <w:r>
        <w:rPr>
          <w:rFonts w:ascii="Courier New" w:cs="Courier New" w:eastAsia="Courier New" w:hAnsi="Courier New"/>
          <w:color w:val="1E40AF"/>
          <w:sz w:val="18"/>
          <w:szCs w:val="18"/>
        </w:rPr>
        <w:t xml:space="preserve">  title: string;</w:t>
      </w:r>
    </w:p>
    <w:p>
      <w:pPr>
        <w:shd w:fill="F1F5F9" w:val="clear"/>
        <w:spacing w:after="30" w:before="30"/>
        <w:ind w:left="400" w:right="400"/>
      </w:pPr>
      <w:r>
        <w:rPr>
          <w:rFonts w:ascii="Courier New" w:cs="Courier New" w:eastAsia="Courier New" w:hAnsi="Courier New"/>
          <w:color w:val="1E40AF"/>
          <w:sz w:val="18"/>
          <w:szCs w:val="18"/>
        </w:rPr>
        <w:t xml:space="preserve">  themeId: StoryTheme;</w:t>
      </w:r>
    </w:p>
    <w:p>
      <w:pPr>
        <w:shd w:fill="F1F5F9" w:val="clear"/>
        <w:spacing w:after="30" w:before="30"/>
        <w:ind w:left="400" w:right="400"/>
      </w:pPr>
      <w:r>
        <w:rPr>
          <w:rFonts w:ascii="Courier New" w:cs="Courier New" w:eastAsia="Courier New" w:hAnsi="Courier New"/>
          <w:color w:val="1E40AF"/>
          <w:sz w:val="18"/>
          <w:szCs w:val="18"/>
        </w:rPr>
        <w:t xml:space="preserve">  ageGroup: '7-9' | '10-15' | 'all';</w:t>
      </w:r>
    </w:p>
    <w:p>
      <w:pPr>
        <w:shd w:fill="F1F5F9" w:val="clear"/>
        <w:spacing w:after="30" w:before="30"/>
        <w:ind w:left="400" w:right="400"/>
      </w:pPr>
      <w:r>
        <w:rPr>
          <w:rFonts w:ascii="Courier New" w:cs="Courier New" w:eastAsia="Courier New" w:hAnsi="Courier New"/>
          <w:color w:val="1E40AF"/>
          <w:sz w:val="18"/>
          <w:szCs w:val="18"/>
        </w:rPr>
        <w:t xml:space="preserve">  estimatedReadMinutes: number;</w:t>
      </w:r>
    </w:p>
    <w:p>
      <w:pPr>
        <w:shd w:fill="F1F5F9" w:val="clear"/>
        <w:spacing w:after="30" w:before="30"/>
        <w:ind w:left="400" w:right="400"/>
      </w:pPr>
      <w:r>
        <w:rPr>
          <w:rFonts w:ascii="Courier New" w:cs="Courier New" w:eastAsia="Courier New" w:hAnsi="Courier New"/>
          <w:color w:val="1E40AF"/>
          <w:sz w:val="18"/>
          <w:szCs w:val="18"/>
        </w:rPr>
        <w:t xml:space="preserve">  heroIllustration: string;       // SVG asset path</w:t>
      </w:r>
    </w:p>
    <w:p>
      <w:pPr>
        <w:shd w:fill="F1F5F9" w:val="clear"/>
        <w:spacing w:after="30" w:before="30"/>
        <w:ind w:left="400" w:right="400"/>
      </w:pPr>
      <w:r>
        <w:rPr>
          <w:rFonts w:ascii="Courier New" w:cs="Courier New" w:eastAsia="Courier New" w:hAnsi="Courier New"/>
          <w:color w:val="1E40AF"/>
          <w:sz w:val="18"/>
          <w:szCs w:val="18"/>
        </w:rPr>
        <w:t xml:space="preserve">  inlineIllustrations: string[];  // spot illustrations (array of SVG paths)</w:t>
      </w:r>
    </w:p>
    <w:p>
      <w:pPr>
        <w:shd w:fill="F1F5F9" w:val="clear"/>
        <w:spacing w:after="30" w:before="30"/>
        <w:ind w:left="400" w:right="400"/>
      </w:pPr>
      <w:r>
        <w:rPr>
          <w:rFonts w:ascii="Courier New" w:cs="Courier New" w:eastAsia="Courier New" w:hAnsi="Courier New"/>
          <w:color w:val="1E40AF"/>
          <w:sz w:val="18"/>
          <w:szCs w:val="18"/>
        </w:rPr>
        <w:t xml:space="preserve">  paragraphs: string[];           // story body segments</w:t>
      </w:r>
    </w:p>
    <w:p>
      <w:pPr>
        <w:shd w:fill="F1F5F9" w:val="clear"/>
        <w:spacing w:after="30" w:before="30"/>
        <w:ind w:left="400" w:right="400"/>
      </w:pPr>
      <w:r>
        <w:rPr>
          <w:rFonts w:ascii="Courier New" w:cs="Courier New" w:eastAsia="Courier New" w:hAnsi="Courier New"/>
          <w:color w:val="1E40AF"/>
          <w:sz w:val="18"/>
          <w:szCs w:val="18"/>
        </w:rPr>
        <w:t xml:space="preserve">  pullQuotes: number[];           // paragraph indices to style as pull-quotes</w:t>
      </w:r>
    </w:p>
    <w:p>
      <w:pPr>
        <w:shd w:fill="F1F5F9" w:val="clear"/>
        <w:spacing w:after="30" w:before="30"/>
        <w:ind w:left="400" w:right="400"/>
      </w:pPr>
      <w:r>
        <w:rPr>
          <w:rFonts w:ascii="Courier New" w:cs="Courier New" w:eastAsia="Courier New" w:hAnsi="Courier New"/>
          <w:color w:val="1E40AF"/>
          <w:sz w:val="18"/>
          <w:szCs w:val="18"/>
        </w:rPr>
        <w:t xml:space="preserve">  moral: string;                  // revealed at end</w:t>
      </w:r>
    </w:p>
    <w:p>
      <w:pPr>
        <w:shd w:fill="F1F5F9" w:val="clear"/>
        <w:spacing w:after="30" w:before="30"/>
        <w:ind w:left="400" w:right="400"/>
      </w:pPr>
      <w:r>
        <w:rPr>
          <w:rFonts w:ascii="Courier New" w:cs="Courier New" w:eastAsia="Courier New" w:hAnsi="Courier New"/>
          <w:color w:val="1E40AF"/>
          <w:sz w:val="18"/>
          <w:szCs w:val="18"/>
        </w:rPr>
        <w:t xml:space="preserve">  reflectionQuestion: string;</w:t>
      </w:r>
    </w:p>
    <w:p>
      <w:pPr>
        <w:shd w:fill="F1F5F9" w:val="clear"/>
        <w:spacing w:after="30" w:before="30"/>
        <w:ind w:left="400" w:right="400"/>
      </w:pPr>
      <w:r>
        <w:rPr>
          <w:rFonts w:ascii="Courier New" w:cs="Courier New" w:eastAsia="Courier New" w:hAnsi="Courier New"/>
          <w:color w:val="1E40AF"/>
          <w:sz w:val="18"/>
          <w:szCs w:val="18"/>
        </w:rPr>
        <w:t xml:space="preserve">  moralQuizOptions?: string[];    // 3 options for ages 10+ quiz</w:t>
      </w:r>
    </w:p>
    <w:p>
      <w:pPr>
        <w:shd w:fill="F1F5F9" w:val="clear"/>
        <w:spacing w:after="30" w:before="30"/>
        <w:ind w:left="400" w:right="400"/>
      </w:pPr>
      <w:r>
        <w:rPr>
          <w:rFonts w:ascii="Courier New" w:cs="Courier New" w:eastAsia="Courier New" w:hAnsi="Courier New"/>
          <w:color w:val="1E40AF"/>
          <w:sz w:val="18"/>
          <w:szCs w:val="18"/>
        </w:rPr>
        <w:t xml:space="preserve">  moralQuizAnswer?: number;       // index of correct option</w:t>
      </w:r>
    </w:p>
    <w:p>
      <w:pPr>
        <w:shd w:fill="F1F5F9" w:val="clear"/>
        <w:spacing w:after="30" w:before="30"/>
        <w:ind w:left="400" w:right="400"/>
      </w:pPr>
      <w:r>
        <w:rPr>
          <w:rFonts w:ascii="Courier New" w:cs="Courier New" w:eastAsia="Courier New" w:hAnsi="Courier New"/>
          <w:color w:val="1E40AF"/>
          <w:sz w:val="18"/>
          <w:szCs w:val="18"/>
        </w:rPr>
        <w:t xml:space="preserve">  publishDate: string;            // 'YYYY-MM-DD'</w:t>
      </w:r>
    </w:p>
    <w:p>
      <w:pPr>
        <w:shd w:fill="F1F5F9" w:val="clear"/>
        <w:spacing w:after="30" w:before="30"/>
        <w:ind w:left="400" w:right="400"/>
      </w:pPr>
      <w:r>
        <w:rPr>
          <w:rFonts w:ascii="Courier New" w:cs="Courier New" w:eastAsia="Courier New" w:hAnsi="Courier New"/>
          <w:color w:val="1E40AF"/>
          <w:sz w:val="18"/>
          <w:szCs w:val="18"/>
        </w:rPr>
        <w:t xml:space="preserve">  tags: string[];</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shd w:fill="F1F5F9" w:val="clear"/>
        <w:spacing w:after="30" w:before="30"/>
        <w:ind w:left="400" w:right="400"/>
      </w:pPr>
      <w:r>
        <w:rPr>
          <w:rFonts w:ascii="Courier New" w:cs="Courier New" w:eastAsia="Courier New" w:hAnsi="Courier New"/>
          <w:color w:val="1E40AF"/>
          <w:sz w:val="18"/>
          <w:szCs w:val="18"/>
        </w:rPr>
        <w:t xml:space="preserve">interface StoryReadSession {</w:t>
      </w:r>
    </w:p>
    <w:p>
      <w:pPr>
        <w:shd w:fill="F1F5F9" w:val="clear"/>
        <w:spacing w:after="30" w:before="30"/>
        <w:ind w:left="400" w:right="400"/>
      </w:pPr>
      <w:r>
        <w:rPr>
          <w:rFonts w:ascii="Courier New" w:cs="Courier New" w:eastAsia="Courier New" w:hAnsi="Courier New"/>
          <w:color w:val="1E40AF"/>
          <w:sz w:val="18"/>
          <w:szCs w:val="18"/>
        </w:rPr>
        <w:t xml:space="preserve">  playerId: string;</w:t>
      </w:r>
    </w:p>
    <w:p>
      <w:pPr>
        <w:shd w:fill="F1F5F9" w:val="clear"/>
        <w:spacing w:after="30" w:before="30"/>
        <w:ind w:left="400" w:right="400"/>
      </w:pPr>
      <w:r>
        <w:rPr>
          <w:rFonts w:ascii="Courier New" w:cs="Courier New" w:eastAsia="Courier New" w:hAnsi="Courier New"/>
          <w:color w:val="1E40AF"/>
          <w:sz w:val="18"/>
          <w:szCs w:val="18"/>
        </w:rPr>
        <w:t xml:space="preserve">  storyId: string;</w:t>
      </w:r>
    </w:p>
    <w:p>
      <w:pPr>
        <w:shd w:fill="F1F5F9" w:val="clear"/>
        <w:spacing w:after="30" w:before="30"/>
        <w:ind w:left="400" w:right="400"/>
      </w:pPr>
      <w:r>
        <w:rPr>
          <w:rFonts w:ascii="Courier New" w:cs="Courier New" w:eastAsia="Courier New" w:hAnsi="Courier New"/>
          <w:color w:val="1E40AF"/>
          <w:sz w:val="18"/>
          <w:szCs w:val="18"/>
        </w:rPr>
        <w:t xml:space="preserve">  startedAt: number;</w:t>
      </w:r>
    </w:p>
    <w:p>
      <w:pPr>
        <w:shd w:fill="F1F5F9" w:val="clear"/>
        <w:spacing w:after="30" w:before="30"/>
        <w:ind w:left="400" w:right="400"/>
      </w:pPr>
      <w:r>
        <w:rPr>
          <w:rFonts w:ascii="Courier New" w:cs="Courier New" w:eastAsia="Courier New" w:hAnsi="Courier New"/>
          <w:color w:val="1E40AF"/>
          <w:sz w:val="18"/>
          <w:szCs w:val="18"/>
        </w:rPr>
        <w:t xml:space="preserve">  completedAt: number | null;</w:t>
      </w:r>
    </w:p>
    <w:p>
      <w:pPr>
        <w:shd w:fill="F1F5F9" w:val="clear"/>
        <w:spacing w:after="30" w:before="30"/>
        <w:ind w:left="400" w:right="400"/>
      </w:pPr>
      <w:r>
        <w:rPr>
          <w:rFonts w:ascii="Courier New" w:cs="Courier New" w:eastAsia="Courier New" w:hAnsi="Courier New"/>
          <w:color w:val="1E40AF"/>
          <w:sz w:val="18"/>
          <w:szCs w:val="18"/>
        </w:rPr>
        <w:t xml:space="preserve">  readComplete: boolean;          // scrolled to moral reveal</w:t>
      </w:r>
    </w:p>
    <w:p>
      <w:pPr>
        <w:shd w:fill="F1F5F9" w:val="clear"/>
        <w:spacing w:after="30" w:before="30"/>
        <w:ind w:left="400" w:right="400"/>
      </w:pPr>
      <w:r>
        <w:rPr>
          <w:rFonts w:ascii="Courier New" w:cs="Courier New" w:eastAsia="Courier New" w:hAnsi="Courier New"/>
          <w:color w:val="1E40AF"/>
          <w:sz w:val="18"/>
          <w:szCs w:val="18"/>
        </w:rPr>
        <w:t xml:space="preserve">  quizAnswered: boolean;</w:t>
      </w:r>
    </w:p>
    <w:p>
      <w:pPr>
        <w:shd w:fill="F1F5F9" w:val="clear"/>
        <w:spacing w:after="30" w:before="30"/>
        <w:ind w:left="400" w:right="400"/>
      </w:pPr>
      <w:r>
        <w:rPr>
          <w:rFonts w:ascii="Courier New" w:cs="Courier New" w:eastAsia="Courier New" w:hAnsi="Courier New"/>
          <w:color w:val="1E40AF"/>
          <w:sz w:val="18"/>
          <w:szCs w:val="18"/>
        </w:rPr>
        <w:t xml:space="preserve">  quizCorrect: boolean | null;</w:t>
      </w:r>
    </w:p>
    <w:p>
      <w:pPr>
        <w:shd w:fill="F1F5F9" w:val="clear"/>
        <w:spacing w:after="30" w:before="30"/>
        <w:ind w:left="400" w:right="400"/>
      </w:pPr>
      <w:r>
        <w:rPr>
          <w:rFonts w:ascii="Courier New" w:cs="Courier New" w:eastAsia="Courier New" w:hAnsi="Courier New"/>
          <w:color w:val="1E40AF"/>
          <w:sz w:val="18"/>
          <w:szCs w:val="18"/>
        </w:rPr>
        <w:t xml:space="preserve">  reaction: 'loved' | 'thought' | 'more' | null;</w:t>
      </w:r>
    </w:p>
    <w:p>
      <w:pPr>
        <w:shd w:fill="F1F5F9" w:val="clear"/>
        <w:spacing w:after="30" w:before="30"/>
        <w:ind w:left="400" w:right="400"/>
      </w:pPr>
      <w:r>
        <w:rPr>
          <w:rFonts w:ascii="Courier New" w:cs="Courier New" w:eastAsia="Courier New" w:hAnsi="Courier New"/>
          <w:color w:val="1E40AF"/>
          <w:sz w:val="18"/>
          <w:szCs w:val="18"/>
        </w:rPr>
        <w:t xml:space="preserve">  sparksEarned: number;</w:t>
      </w:r>
    </w:p>
    <w:p>
      <w:pPr>
        <w:shd w:fill="F1F5F9" w:val="clear"/>
        <w:spacing w:after="30" w:before="30"/>
        <w:ind w:left="400" w:right="400"/>
      </w:pPr>
      <w:r>
        <w:rPr>
          <w:rFonts w:ascii="Courier New" w:cs="Courier New" w:eastAsia="Courier New" w:hAnsi="Courier New"/>
          <w:color w:val="1E40AF"/>
          <w:sz w:val="18"/>
          <w:szCs w:val="18"/>
        </w:rPr>
        <w:t xml:space="preserve">  favourited: boolean;</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pStyle w:val="Heading2"/>
        <w:pBdr>
          <w:left w:val="thick" w:color="0D9488" w:sz="14" w:space="6"/>
        </w:pBdr>
        <w:spacing w:after="120" w:before="320"/>
        <w:ind w:left="200"/>
      </w:pPr>
      <w:r>
        <w:rPr>
          <w:rFonts w:ascii="Arial" w:cs="Arial" w:eastAsia="Arial" w:hAnsi="Arial"/>
          <w:b/>
          <w:bCs/>
          <w:color w:val="0D9488"/>
          <w:sz w:val="28"/>
          <w:szCs w:val="28"/>
        </w:rPr>
        <w:t xml:space="preserve">D.5  Reward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59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Thought Sparks + Effect</w:t>
            </w:r>
          </w:p>
        </w:tc>
      </w:tr>
      <w:tr>
        <w:tc>
          <w:tcPr>
            <w:tcW w:type="dxa" w:w="3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a story to the moral reveal (readComplete)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+10 Thought Sparks. Counts toward daily streak.</w:t>
            </w:r>
          </w:p>
        </w:tc>
      </w:tr>
      <w:tr>
        <w:tc>
          <w:tcPr>
            <w:tcW w:type="dxa" w:w="3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Correct moral quiz answer (ages 10+)</w:t>
            </w:r>
          </w:p>
        </w:tc>
        <w:tc>
          <w:tcPr>
            <w:tcW w:type="dxa" w:w="5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 bonus sparks + 'Moral Thinker' progress</w:t>
            </w:r>
          </w:p>
        </w:tc>
      </w:tr>
      <w:tr>
        <w:tc>
          <w:tcPr>
            <w:tcW w:type="dxa" w:w="3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React to a story (Loved It / Made Me Think)</w:t>
            </w:r>
          </w:p>
        </w:tc>
        <w:tc>
          <w:tcPr>
            <w:tcW w:type="dxa" w:w="5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+3 sparks. Once per story.</w:t>
            </w:r>
          </w:p>
        </w:tc>
      </w:tr>
      <w:tr>
        <w:tc>
          <w:tcPr>
            <w:tcW w:type="dxa" w:w="3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Favourite a story</w:t>
            </w:r>
          </w:p>
        </w:tc>
        <w:tc>
          <w:tcPr>
            <w:tcW w:type="dxa" w:w="5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+2 sparks. Adds to personal Reading Shelf.</w:t>
            </w:r>
          </w:p>
        </w:tc>
      </w:tr>
      <w:tr>
        <w:tc>
          <w:tcPr>
            <w:tcW w:type="dxa" w:w="3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5 stories in same theme</w:t>
            </w:r>
          </w:p>
        </w:tc>
        <w:tc>
          <w:tcPr>
            <w:tcW w:type="dxa" w:w="5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+20 sparks + theme badge</w:t>
            </w:r>
          </w:p>
        </w:tc>
      </w:tr>
      <w:tr>
        <w:tc>
          <w:tcPr>
            <w:tcW w:type="dxa" w:w="3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a story 2 days in a row</w:t>
            </w:r>
          </w:p>
        </w:tc>
        <w:tc>
          <w:tcPr>
            <w:tcW w:type="dxa" w:w="5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Streak contribution + 'Bookworm Streak' badge progress</w:t>
            </w:r>
          </w:p>
        </w:tc>
      </w:tr>
      <w:tr>
        <w:tc>
          <w:tcPr>
            <w:tcW w:type="dxa" w:w="3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a story's moral card</w:t>
            </w:r>
          </w:p>
        </w:tc>
        <w:tc>
          <w:tcPr>
            <w:tcW w:type="dxa" w:w="5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 sparks</w:t>
            </w:r>
          </w:p>
        </w:tc>
      </w:tr>
      <w:tr>
        <w:tc>
          <w:tcPr>
            <w:tcW w:type="dxa" w:w="3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Complete moral quiz 3 times correctly</w:t>
            </w:r>
          </w:p>
        </w:tc>
        <w:tc>
          <w:tcPr>
            <w:tcW w:type="dxa" w:w="5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+15 sparks + 'Moral Detective' badge progress</w:t>
            </w:r>
          </w:p>
        </w:tc>
      </w:tr>
    </w:tbl>
    <w:p>
      <w:pPr>
        <w:spacing w:after="60" w:before="0"/>
      </w:pPr>
      <w:r>
        <w:rPr>
          <w:rFonts w:ascii="Arial" w:cs="Arial" w:eastAsia="Arial" w:hAnsi="Arial"/>
          <w:color w:val="2D2D3A"/>
          <w:sz w:val="20"/>
          <w:szCs w:val="20"/>
        </w:rPr>
        <w:t xml:space="preserve"/>
      </w:r>
    </w:p>
    <w:p>
      <w:pPr>
        <w:pStyle w:val="Heading2"/>
        <w:pBdr>
          <w:left w:val="thick" w:color="0D9488" w:sz="14" w:space="6"/>
        </w:pBdr>
        <w:spacing w:after="120" w:before="320"/>
        <w:ind w:left="200"/>
      </w:pPr>
      <w:r>
        <w:rPr>
          <w:rFonts w:ascii="Arial" w:cs="Arial" w:eastAsia="Arial" w:hAnsi="Arial"/>
          <w:b/>
          <w:bCs/>
          <w:color w:val="0D9488"/>
          <w:sz w:val="28"/>
          <w:szCs w:val="28"/>
        </w:rPr>
        <w:t xml:space="preserve">D.6  Story Time Badges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800"/>
      </w:tblGrid>
      <w:tr>
        <w:trPr>
          <w:tblHeader/>
        </w:trPr>
        <w:tc>
          <w:tcPr>
            <w:tcW w:type="dxa" w:w="24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Badge Name</w:t>
            </w:r>
          </w:p>
        </w:tc>
        <w:tc>
          <w:tcPr>
            <w:tcW w:type="dxa" w:w="456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Unlock Condition</w:t>
            </w:r>
          </w:p>
        </w:tc>
        <w:tc>
          <w:tcPr>
            <w:tcW w:type="dxa" w:w="180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Rarity</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First Page</w:t>
            </w:r>
          </w:p>
        </w:tc>
        <w:tc>
          <w:tcPr>
            <w:tcW w:type="dxa" w:w="4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first story to completion</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Bookworm</w:t>
            </w:r>
          </w:p>
        </w:tc>
        <w:tc>
          <w:tcPr>
            <w:tcW w:type="dxa" w:w="4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stories 3 days in a row</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Theme Explorer</w:t>
            </w:r>
          </w:p>
        </w:tc>
        <w:tc>
          <w:tcPr>
            <w:tcW w:type="dxa" w:w="4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stories in 3 different themes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Moral Thinker</w:t>
            </w:r>
          </w:p>
        </w:tc>
        <w:tc>
          <w:tcPr>
            <w:tcW w:type="dxa" w:w="4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Answer the moral quiz correctly 3 times</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Rare</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Deep Reader</w:t>
            </w:r>
          </w:p>
        </w:tc>
        <w:tc>
          <w:tcPr>
            <w:tcW w:type="dxa" w:w="4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10 stories to completion</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Rare</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Collector</w:t>
            </w:r>
          </w:p>
        </w:tc>
        <w:tc>
          <w:tcPr>
            <w:tcW w:type="dxa" w:w="4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Favourite 5 stories</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Common</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Empathy Star</w:t>
            </w:r>
          </w:p>
        </w:tc>
        <w:tc>
          <w:tcPr>
            <w:tcW w:type="dxa" w:w="45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all Kindness &amp; Empathy stories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Rare</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Grand Storyteller</w:t>
            </w:r>
          </w:p>
        </w:tc>
        <w:tc>
          <w:tcPr>
            <w:tcW w:type="dxa" w:w="45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25 stories in total</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Legendary</w:t>
            </w:r>
          </w:p>
        </w:tc>
      </w:tr>
    </w:tbl>
    <w:p>
      <w:pPr>
        <w:spacing w:after="60" w:before="0"/>
      </w:pPr>
      <w:r>
        <w:rPr>
          <w:rFonts w:ascii="Arial" w:cs="Arial" w:eastAsia="Arial" w:hAnsi="Arial"/>
          <w:color w:val="2D2D3A"/>
          <w:sz w:val="20"/>
          <w:szCs w:val="20"/>
        </w:rPr>
        <w:t xml:space="preserve"/>
      </w:r>
    </w:p>
    <w:p>
      <w:pPr>
        <w:pStyle w:val="Heading2"/>
        <w:pBdr>
          <w:left w:val="thick" w:color="4FACFE" w:sz="14" w:space="6"/>
        </w:pBdr>
        <w:spacing w:after="120" w:before="320"/>
        <w:ind w:left="200"/>
      </w:pPr>
      <w:r>
        <w:rPr>
          <w:rFonts w:ascii="Arial" w:cs="Arial" w:eastAsia="Arial" w:hAnsi="Arial"/>
          <w:b/>
          <w:bCs/>
          <w:color w:val="4FACFE"/>
          <w:sz w:val="28"/>
          <w:szCs w:val="28"/>
        </w:rPr>
        <w:t xml:space="preserve">D.7  Content JSON Structure</w:t>
      </w:r>
    </w:p>
    <w:p>
      <w:pPr>
        <w:shd w:fill="F1F5F9" w:val="clear"/>
        <w:spacing w:after="30" w:before="30"/>
        <w:ind w:left="400" w:right="400"/>
      </w:pPr>
      <w:r>
        <w:rPr>
          <w:rFonts w:ascii="Courier New" w:cs="Courier New" w:eastAsia="Courier New" w:hAnsi="Courier New"/>
          <w:color w:val="1E40AF"/>
          <w:sz w:val="18"/>
          <w:szCs w:val="18"/>
        </w:rPr>
        <w:t xml:space="preserve">libs/content/story-time/</w:t>
      </w:r>
    </w:p>
    <w:p>
      <w:pPr>
        <w:shd w:fill="F1F5F9" w:val="clear"/>
        <w:spacing w:after="30" w:before="30"/>
        <w:ind w:left="400" w:right="400"/>
      </w:pPr>
      <w:r>
        <w:rPr>
          <w:rFonts w:ascii="Courier New" w:cs="Courier New" w:eastAsia="Courier New" w:hAnsi="Courier New"/>
          <w:color w:val="1E40AF"/>
          <w:sz w:val="18"/>
          <w:szCs w:val="18"/>
        </w:rPr>
        <w:t xml:space="preserve">  src/lib/</w:t>
      </w:r>
    </w:p>
    <w:p>
      <w:pPr>
        <w:shd w:fill="F1F5F9" w:val="clear"/>
        <w:spacing w:after="30" w:before="30"/>
        <w:ind w:left="400" w:right="400"/>
      </w:pPr>
      <w:r>
        <w:rPr>
          <w:rFonts w:ascii="Courier New" w:cs="Courier New" w:eastAsia="Courier New" w:hAnsi="Courier New"/>
          <w:color w:val="1E40AF"/>
          <w:sz w:val="18"/>
          <w:szCs w:val="18"/>
        </w:rPr>
        <w:t xml:space="preserve">    themes.json              // theme definitions + colour tokens</w:t>
      </w:r>
    </w:p>
    <w:p>
      <w:pPr>
        <w:shd w:fill="F1F5F9" w:val="clear"/>
        <w:spacing w:after="30" w:before="30"/>
        <w:ind w:left="400" w:right="400"/>
      </w:pPr>
      <w:r>
        <w:rPr>
          <w:rFonts w:ascii="Courier New" w:cs="Courier New" w:eastAsia="Courier New" w:hAnsi="Courier New"/>
          <w:color w:val="1E40AF"/>
          <w:sz w:val="18"/>
          <w:szCs w:val="18"/>
        </w:rPr>
        <w:t xml:space="preserve">    stories-kindness.json</w:t>
      </w:r>
    </w:p>
    <w:p>
      <w:pPr>
        <w:shd w:fill="F1F5F9" w:val="clear"/>
        <w:spacing w:after="30" w:before="30"/>
        <w:ind w:left="400" w:right="400"/>
      </w:pPr>
      <w:r>
        <w:rPr>
          <w:rFonts w:ascii="Courier New" w:cs="Courier New" w:eastAsia="Courier New" w:hAnsi="Courier New"/>
          <w:color w:val="1E40AF"/>
          <w:sz w:val="18"/>
          <w:szCs w:val="18"/>
        </w:rPr>
        <w:t xml:space="preserve">    stories-courage.json</w:t>
      </w:r>
    </w:p>
    <w:p>
      <w:pPr>
        <w:shd w:fill="F1F5F9" w:val="clear"/>
        <w:spacing w:after="30" w:before="30"/>
        <w:ind w:left="400" w:right="400"/>
      </w:pPr>
      <w:r>
        <w:rPr>
          <w:rFonts w:ascii="Courier New" w:cs="Courier New" w:eastAsia="Courier New" w:hAnsi="Courier New"/>
          <w:color w:val="1E40AF"/>
          <w:sz w:val="18"/>
          <w:szCs w:val="18"/>
        </w:rPr>
        <w:t xml:space="preserve">    stories-honesty.json</w:t>
      </w:r>
    </w:p>
    <w:p>
      <w:pPr>
        <w:shd w:fill="F1F5F9" w:val="clear"/>
        <w:spacing w:after="30" w:before="30"/>
        <w:ind w:left="400" w:right="400"/>
      </w:pPr>
      <w:r>
        <w:rPr>
          <w:rFonts w:ascii="Courier New" w:cs="Courier New" w:eastAsia="Courier New" w:hAnsi="Courier New"/>
          <w:color w:val="1E40AF"/>
          <w:sz w:val="18"/>
          <w:szCs w:val="18"/>
        </w:rPr>
        <w:t xml:space="preserve">    stories-patience.json</w:t>
      </w:r>
    </w:p>
    <w:p>
      <w:pPr>
        <w:shd w:fill="F1F5F9" w:val="clear"/>
        <w:spacing w:after="30" w:before="30"/>
        <w:ind w:left="400" w:right="400"/>
      </w:pPr>
      <w:r>
        <w:rPr>
          <w:rFonts w:ascii="Courier New" w:cs="Courier New" w:eastAsia="Courier New" w:hAnsi="Courier New"/>
          <w:color w:val="1E40AF"/>
          <w:sz w:val="18"/>
          <w:szCs w:val="18"/>
        </w:rPr>
        <w:t xml:space="preserve">    stories-teamwork.json</w:t>
      </w:r>
    </w:p>
    <w:p>
      <w:pPr>
        <w:shd w:fill="F1F5F9" w:val="clear"/>
        <w:spacing w:after="30" w:before="30"/>
        <w:ind w:left="400" w:right="400"/>
      </w:pPr>
      <w:r>
        <w:rPr>
          <w:rFonts w:ascii="Courier New" w:cs="Courier New" w:eastAsia="Courier New" w:hAnsi="Courier New"/>
          <w:color w:val="1E40AF"/>
          <w:sz w:val="18"/>
          <w:szCs w:val="18"/>
        </w:rPr>
        <w:t xml:space="preserve">    stories-curiosity.json</w:t>
      </w:r>
    </w:p>
    <w:p>
      <w:pPr>
        <w:shd w:fill="F1F5F9" w:val="clear"/>
        <w:spacing w:after="30" w:before="30"/>
        <w:ind w:left="400" w:right="400"/>
      </w:pPr>
      <w:r>
        <w:rPr>
          <w:rFonts w:ascii="Courier New" w:cs="Courier New" w:eastAsia="Courier New" w:hAnsi="Courier New"/>
          <w:color w:val="1E40AF"/>
          <w:sz w:val="18"/>
          <w:szCs w:val="18"/>
        </w:rPr>
        <w:t xml:space="preserve">    stories-resilience.json</w:t>
      </w:r>
    </w:p>
    <w:p>
      <w:pPr>
        <w:shd w:fill="F1F5F9" w:val="clear"/>
        <w:spacing w:after="30" w:before="30"/>
        <w:ind w:left="400" w:right="400"/>
      </w:pPr>
      <w:r>
        <w:rPr>
          <w:rFonts w:ascii="Courier New" w:cs="Courier New" w:eastAsia="Courier New" w:hAnsi="Courier New"/>
          <w:color w:val="1E40AF"/>
          <w:sz w:val="18"/>
          <w:szCs w:val="18"/>
        </w:rPr>
        <w:t xml:space="preserve">    stories-fairness.json</w:t>
      </w:r>
    </w:p>
    <w:p>
      <w:pPr>
        <w:shd w:fill="F1F5F9" w:val="clear"/>
        <w:spacing w:after="30" w:before="30"/>
        <w:ind w:left="400" w:right="400"/>
      </w:pPr>
      <w:r>
        <w:rPr>
          <w:rFonts w:ascii="Courier New" w:cs="Courier New" w:eastAsia="Courier New" w:hAnsi="Courier New"/>
          <w:color w:val="1E40AF"/>
          <w:sz w:val="18"/>
          <w:szCs w:val="18"/>
        </w:rPr>
        <w:t xml:space="preserve">    stories-gratitude.json</w:t>
      </w:r>
    </w:p>
    <w:p>
      <w:pPr>
        <w:spacing w:after="80" w:before="60" w:line="340"/>
      </w:pPr>
      <w:r>
        <w:rPr>
          <w:rFonts w:ascii="Arial" w:cs="Arial" w:eastAsia="Arial" w:hAnsi="Arial"/>
          <w:color w:val="2D2D3A"/>
          <w:sz w:val="20"/>
          <w:szCs w:val="20"/>
        </w:rPr>
        <w:t xml:space="preserve">MVP launch content: minimum 3 stories per theme = 27 stories minimum. Target 30. Illustration assets: each story needs 1 hero SVG + 2–3 inline spot SVGs. Total MVP illustration workload: ~100 SVG assets. Use a consistent character set and background kit to reduce illustration cost.</w:t>
      </w:r>
    </w:p>
    <w:p>
      <w:pPr>
        <w:spacing w:after="60" w:before="0"/>
      </w:pPr>
      <w:r>
        <w:rPr>
          <w:rFonts w:ascii="Arial" w:cs="Arial" w:eastAsia="Arial" w:hAnsi="Arial"/>
          <w:color w:val="2D2D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thick" w:color="0D9488" w:sz="16"/>
              <w:bottom w:val="single" w:color="0D9488" w:sz="1"/>
              <w:right w:val="single" w:color="0D9488" w:sz="1"/>
            </w:tcBorders>
            <w:shd w:fill="E6FBF9" w:val="clear"/>
            <w:tcMar>
              <w:top w:type="dxa" w:w="100"/>
              <w:left w:type="dxa" w:w="160"/>
              <w:bottom w:type="dxa" w:w="100"/>
              <w:right w:type="dxa" w:w="160"/>
            </w:tcMar>
          </w:tcPr>
          <w:p>
            <w:r>
              <w:rPr>
                <w:rFonts w:ascii="Arial" w:cs="Arial" w:eastAsia="Arial" w:hAnsi="Arial"/>
                <w:b/>
                <w:bCs/>
                <w:color w:val="0D9488"/>
                <w:sz w:val="20"/>
                <w:szCs w:val="20"/>
              </w:rPr>
              <w:t xml:space="preserve">Illustration strategy: </w:t>
            </w:r>
            <w:r>
              <w:rPr>
                <w:rFonts w:ascii="Arial" w:cs="Arial" w:eastAsia="Arial" w:hAnsi="Arial"/>
                <w:color w:val="2D2D3A"/>
                <w:sz w:val="20"/>
                <w:szCs w:val="20"/>
              </w:rPr>
              <w:t xml:space="preserve">Design a reusable cast of 6–8 child characters and a set of 10–15 background scenes (forest, kitchen, school, mountain etc.). Stories combine characters + scenes + props. This reduces illustration cost by ~70% versus unique art per story.</w:t>
            </w:r>
          </w:p>
        </w:tc>
      </w:tr>
    </w:tbl>
    <w:p>
      <w:pPr>
        <w:pBdr>
          <w:bottom w:val="single" w:color="E2E8F0" w:sz="2"/>
        </w:pBdr>
        <w:spacing w:after="120" w:before="120"/>
      </w:pPr>
    </w:p>
    <w:p>
      <w:r>
        <w:br w:type="page"/>
      </w:r>
    </w:p>
    <w:p>
      <w:pPr>
        <w:pStyle w:val="Heading1"/>
        <w:pBdr>
          <w:bottom w:val="single" w:color="F97794" w:sz="4"/>
        </w:pBdr>
        <w:shd w:fill="2D2D3A" w:val="clear"/>
        <w:spacing w:after="200" w:before="480"/>
        <w:ind w:left="160" w:right="160"/>
      </w:pPr>
      <w:r>
        <w:rPr>
          <w:rFonts w:ascii="Arial" w:cs="Arial" w:eastAsia="Arial" w:hAnsi="Arial"/>
          <w:b/>
          <w:bCs/>
          <w:color w:val="FFFFFF"/>
          <w:sz w:val="36"/>
          <w:szCs w:val="36"/>
        </w:rPr>
        <w:t xml:space="preserve">E  Nx Monorepo Additions</w:t>
      </w:r>
    </w:p>
    <w:p>
      <w:pPr>
        <w:pStyle w:val="Heading2"/>
        <w:pBdr>
          <w:left w:val="thick" w:color="4FACFE" w:sz="14" w:space="6"/>
        </w:pBdr>
        <w:spacing w:after="120" w:before="320"/>
        <w:ind w:left="200"/>
      </w:pPr>
      <w:r>
        <w:rPr>
          <w:rFonts w:ascii="Arial" w:cs="Arial" w:eastAsia="Arial" w:hAnsi="Arial"/>
          <w:b/>
          <w:bCs/>
          <w:color w:val="4FACFE"/>
          <w:sz w:val="28"/>
          <w:szCs w:val="28"/>
        </w:rPr>
        <w:t xml:space="preserve">E.1  New Libs Required</w:t>
      </w:r>
    </w:p>
    <w:p>
      <w:pPr>
        <w:spacing w:after="80" w:before="60" w:line="340"/>
      </w:pPr>
      <w:r>
        <w:rPr>
          <w:rFonts w:ascii="Arial" w:cs="Arial" w:eastAsia="Arial" w:hAnsi="Arial"/>
          <w:color w:val="2D2D3A"/>
          <w:sz w:val="20"/>
          <w:szCs w:val="20"/>
        </w:rPr>
        <w:t xml:space="preserve">The following additions slot into the existing libs/ structure without modifying existing libs:</w:t>
      </w:r>
    </w:p>
    <w:p>
      <w:pPr>
        <w:shd w:fill="F1F5F9" w:val="clear"/>
        <w:spacing w:after="30" w:before="30"/>
        <w:ind w:left="400" w:right="400"/>
      </w:pPr>
      <w:r>
        <w:rPr>
          <w:rFonts w:ascii="Courier New" w:cs="Courier New" w:eastAsia="Courier New" w:hAnsi="Courier New"/>
          <w:color w:val="1E40AF"/>
          <w:sz w:val="18"/>
          <w:szCs w:val="18"/>
        </w:rPr>
        <w:t xml:space="preserve">libs/</w:t>
      </w:r>
    </w:p>
    <w:p>
      <w:pPr>
        <w:shd w:fill="F1F5F9" w:val="clear"/>
        <w:spacing w:after="30" w:before="30"/>
        <w:ind w:left="400" w:right="400"/>
      </w:pPr>
      <w:r>
        <w:rPr>
          <w:rFonts w:ascii="Courier New" w:cs="Courier New" w:eastAsia="Courier New" w:hAnsi="Courier New"/>
          <w:color w:val="1E40AF"/>
          <w:sz w:val="18"/>
          <w:szCs w:val="18"/>
        </w:rPr>
        <w:t xml:space="preserve">  feature/</w:t>
      </w:r>
    </w:p>
    <w:p>
      <w:pPr>
        <w:shd w:fill="F1F5F9" w:val="clear"/>
        <w:spacing w:after="30" w:before="30"/>
        <w:ind w:left="400" w:right="400"/>
      </w:pPr>
      <w:r>
        <w:rPr>
          <w:rFonts w:ascii="Courier New" w:cs="Courier New" w:eastAsia="Courier New" w:hAnsi="Courier New"/>
          <w:color w:val="1E40AF"/>
          <w:sz w:val="18"/>
          <w:szCs w:val="18"/>
        </w:rPr>
        <w:t xml:space="preserve">    tell-me-why/             # Smart: daily card, reader, archive screen</w:t>
      </w:r>
    </w:p>
    <w:p>
      <w:pPr>
        <w:shd w:fill="F1F5F9" w:val="clear"/>
        <w:spacing w:after="30" w:before="30"/>
        <w:ind w:left="400" w:right="400"/>
      </w:pPr>
      <w:r>
        <w:rPr>
          <w:rFonts w:ascii="Courier New" w:cs="Courier New" w:eastAsia="Courier New" w:hAnsi="Courier New"/>
          <w:color w:val="1E40AF"/>
          <w:sz w:val="18"/>
          <w:szCs w:val="18"/>
        </w:rPr>
        <w:t xml:space="preserve">    story-time/              # Smart: daily card, reader, archive screen, quiz</w:t>
      </w:r>
    </w:p>
    <w:p>
      <w:pPr>
        <w:shd w:fill="F1F5F9" w:val="clear"/>
        <w:spacing w:after="30" w:before="30"/>
        <w:ind w:left="400" w:right="400"/>
      </w:pPr>
      <w:r>
        <w:rPr>
          <w:rFonts w:ascii="Courier New" w:cs="Courier New" w:eastAsia="Courier New" w:hAnsi="Courier New"/>
          <w:color w:val="1E40AF"/>
          <w:sz w:val="18"/>
          <w:szCs w:val="18"/>
        </w:rPr>
        <w:t xml:space="preserve">    discover/                # Smart: Discover tab shell — hosts archives</w:t>
      </w:r>
    </w:p>
    <w:p>
      <w:pPr>
        <w:shd w:fill="F1F5F9" w:val="clear"/>
        <w:spacing w:after="30" w:before="30"/>
        <w:ind w:left="400" w:right="400"/>
      </w:pPr>
      <w:r>
        <w:rPr>
          <w:rFonts w:ascii="Courier New" w:cs="Courier New" w:eastAsia="Courier New" w:hAnsi="Courier New"/>
          <w:color w:val="1E40AF"/>
          <w:sz w:val="18"/>
          <w:szCs w:val="18"/>
        </w:rPr>
        <w:t xml:space="preserve">  ui/</w:t>
      </w:r>
    </w:p>
    <w:p>
      <w:pPr>
        <w:shd w:fill="F1F5F9" w:val="clear"/>
        <w:spacing w:after="30" w:before="30"/>
        <w:ind w:left="400" w:right="400"/>
      </w:pPr>
      <w:r>
        <w:rPr>
          <w:rFonts w:ascii="Courier New" w:cs="Courier New" w:eastAsia="Courier New" w:hAnsi="Courier New"/>
          <w:color w:val="1E40AF"/>
          <w:sz w:val="18"/>
          <w:szCs w:val="18"/>
        </w:rPr>
        <w:t xml:space="preserve">    reader-shell/            # Shared reader chrome (back, progress bar, reactions, sparks)</w:t>
      </w:r>
    </w:p>
    <w:p>
      <w:pPr>
        <w:shd w:fill="F1F5F9" w:val="clear"/>
        <w:spacing w:after="30" w:before="30"/>
        <w:ind w:left="400" w:right="400"/>
      </w:pPr>
      <w:r>
        <w:rPr>
          <w:rFonts w:ascii="Courier New" w:cs="Courier New" w:eastAsia="Courier New" w:hAnsi="Courier New"/>
          <w:color w:val="1E40AF"/>
          <w:sz w:val="18"/>
          <w:szCs w:val="18"/>
        </w:rPr>
        <w:t xml:space="preserve">    story-card/              # Story card component (home + archive)</w:t>
      </w:r>
    </w:p>
    <w:p>
      <w:pPr>
        <w:shd w:fill="F1F5F9" w:val="clear"/>
        <w:spacing w:after="30" w:before="30"/>
        <w:ind w:left="400" w:right="400"/>
      </w:pPr>
      <w:r>
        <w:rPr>
          <w:rFonts w:ascii="Courier New" w:cs="Courier New" w:eastAsia="Courier New" w:hAnsi="Courier New"/>
          <w:color w:val="1E40AF"/>
          <w:sz w:val="18"/>
          <w:szCs w:val="18"/>
        </w:rPr>
        <w:t xml:space="preserve">    why-card/                # Why card component (home + archive)</w:t>
      </w:r>
    </w:p>
    <w:p>
      <w:pPr>
        <w:shd w:fill="F1F5F9" w:val="clear"/>
        <w:spacing w:after="30" w:before="30"/>
        <w:ind w:left="400" w:right="400"/>
      </w:pPr>
      <w:r>
        <w:rPr>
          <w:rFonts w:ascii="Courier New" w:cs="Courier New" w:eastAsia="Courier New" w:hAnsi="Courier New"/>
          <w:color w:val="1E40AF"/>
          <w:sz w:val="18"/>
          <w:szCs w:val="18"/>
        </w:rPr>
        <w:t xml:space="preserve">    pull-quote/              # Pull-quote styled paragraph block</w:t>
      </w:r>
    </w:p>
    <w:p>
      <w:pPr>
        <w:shd w:fill="F1F5F9" w:val="clear"/>
        <w:spacing w:after="30" w:before="30"/>
        <w:ind w:left="400" w:right="400"/>
      </w:pPr>
      <w:r>
        <w:rPr>
          <w:rFonts w:ascii="Courier New" w:cs="Courier New" w:eastAsia="Courier New" w:hAnsi="Courier New"/>
          <w:color w:val="1E40AF"/>
          <w:sz w:val="18"/>
          <w:szCs w:val="18"/>
        </w:rPr>
        <w:t xml:space="preserve">    moral-reveal/            # Animated moral reveal box</w:t>
      </w:r>
    </w:p>
    <w:p>
      <w:pPr>
        <w:shd w:fill="F1F5F9" w:val="clear"/>
        <w:spacing w:after="30" w:before="30"/>
        <w:ind w:left="400" w:right="400"/>
      </w:pPr>
      <w:r>
        <w:rPr>
          <w:rFonts w:ascii="Courier New" w:cs="Courier New" w:eastAsia="Courier New" w:hAnsi="Courier New"/>
          <w:color w:val="1E40AF"/>
          <w:sz w:val="18"/>
          <w:szCs w:val="18"/>
        </w:rPr>
        <w:t xml:space="preserve">  data-access/</w:t>
      </w:r>
    </w:p>
    <w:p>
      <w:pPr>
        <w:shd w:fill="F1F5F9" w:val="clear"/>
        <w:spacing w:after="30" w:before="30"/>
        <w:ind w:left="400" w:right="400"/>
      </w:pPr>
      <w:r>
        <w:rPr>
          <w:rFonts w:ascii="Courier New" w:cs="Courier New" w:eastAsia="Courier New" w:hAnsi="Courier New"/>
          <w:color w:val="1E40AF"/>
          <w:sz w:val="18"/>
          <w:szCs w:val="18"/>
        </w:rPr>
        <w:t xml:space="preserve">    why-sessions/            # WhyReadSession store + read history</w:t>
      </w:r>
    </w:p>
    <w:p>
      <w:pPr>
        <w:shd w:fill="F1F5F9" w:val="clear"/>
        <w:spacing w:after="30" w:before="30"/>
        <w:ind w:left="400" w:right="400"/>
      </w:pPr>
      <w:r>
        <w:rPr>
          <w:rFonts w:ascii="Courier New" w:cs="Courier New" w:eastAsia="Courier New" w:hAnsi="Courier New"/>
          <w:color w:val="1E40AF"/>
          <w:sz w:val="18"/>
          <w:szCs w:val="18"/>
        </w:rPr>
        <w:t xml:space="preserve">    story-sessions/          # StoryReadSession store + favourites</w:t>
      </w:r>
    </w:p>
    <w:p>
      <w:pPr>
        <w:shd w:fill="F1F5F9" w:val="clear"/>
        <w:spacing w:after="30" w:before="30"/>
        <w:ind w:left="400" w:right="400"/>
      </w:pPr>
      <w:r>
        <w:rPr>
          <w:rFonts w:ascii="Courier New" w:cs="Courier New" w:eastAsia="Courier New" w:hAnsi="Courier New"/>
          <w:color w:val="1E40AF"/>
          <w:sz w:val="18"/>
          <w:szCs w:val="18"/>
        </w:rPr>
        <w:t xml:space="preserve">  content/</w:t>
      </w:r>
    </w:p>
    <w:p>
      <w:pPr>
        <w:shd w:fill="F1F5F9" w:val="clear"/>
        <w:spacing w:after="30" w:before="30"/>
        <w:ind w:left="400" w:right="400"/>
      </w:pPr>
      <w:r>
        <w:rPr>
          <w:rFonts w:ascii="Courier New" w:cs="Courier New" w:eastAsia="Courier New" w:hAnsi="Courier New"/>
          <w:color w:val="1E40AF"/>
          <w:sz w:val="18"/>
          <w:szCs w:val="18"/>
        </w:rPr>
        <w:t xml:space="preserve">    tell-me-why/             # WhyTopic JSON packs by category</w:t>
      </w:r>
    </w:p>
    <w:p>
      <w:pPr>
        <w:shd w:fill="F1F5F9" w:val="clear"/>
        <w:spacing w:after="30" w:before="30"/>
        <w:ind w:left="400" w:right="400"/>
      </w:pPr>
      <w:r>
        <w:rPr>
          <w:rFonts w:ascii="Courier New" w:cs="Courier New" w:eastAsia="Courier New" w:hAnsi="Courier New"/>
          <w:color w:val="1E40AF"/>
          <w:sz w:val="18"/>
          <w:szCs w:val="18"/>
        </w:rPr>
        <w:t xml:space="preserve">    story-time/              # Story JSON packs by theme</w:t>
      </w:r>
    </w:p>
    <w:p>
      <w:pPr>
        <w:spacing w:after="60" w:before="0"/>
      </w:pPr>
      <w:r>
        <w:rPr>
          <w:rFonts w:ascii="Arial" w:cs="Arial" w:eastAsia="Arial" w:hAnsi="Arial"/>
          <w:color w:val="2D2D3A"/>
          <w:sz w:val="20"/>
          <w:szCs w:val="20"/>
        </w:rPr>
        <w:t xml:space="preserve"/>
      </w:r>
    </w:p>
    <w:p>
      <w:pPr>
        <w:pStyle w:val="Heading2"/>
        <w:pBdr>
          <w:left w:val="thick" w:color="43C6AC" w:sz="14" w:space="6"/>
        </w:pBdr>
        <w:spacing w:after="120" w:before="320"/>
        <w:ind w:left="200"/>
      </w:pPr>
      <w:r>
        <w:rPr>
          <w:rFonts w:ascii="Arial" w:cs="Arial" w:eastAsia="Arial" w:hAnsi="Arial"/>
          <w:b/>
          <w:bCs/>
          <w:color w:val="43C6AC"/>
          <w:sz w:val="28"/>
          <w:szCs w:val="28"/>
        </w:rPr>
        <w:t xml:space="preserve">E.2  Updated Dependency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New Lib</w:t>
            </w:r>
          </w:p>
        </w:tc>
        <w:tc>
          <w:tcPr>
            <w:tcW w:type="dxa" w:w="18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516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Allowed Dependencies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feature/tell-me-why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type:feature</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ui/reader-shell, ui/why-card, data-access/why-sessions, data-access/rewards, content/tell-me-why, util/spark-calculator</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feature/story-time</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type:feature</w:t>
            </w:r>
          </w:p>
        </w:tc>
        <w:tc>
          <w:tcPr>
            <w:tcW w:type="dxa" w:w="5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ui/reader-shell, ui/story-card, ui/moral-reveal, data-access/story-sessions, data-access/rewards, content/story-time, util/spark-calculator</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feature/discover</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type:feature</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feature/tell-me-why, feature/story-time (shell only, no business logic)</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ui/reader-shell</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type:ui</w:t>
            </w:r>
          </w:p>
        </w:tc>
        <w:tc>
          <w:tcPr>
            <w:tcW w:type="dxa" w:w="5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ui/design-system, util/animations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ui/story-card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type:ui</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ui/design-system</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ui/why-card</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type:ui</w:t>
            </w:r>
          </w:p>
        </w:tc>
        <w:tc>
          <w:tcPr>
            <w:tcW w:type="dxa" w:w="5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ui/design-system</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ui/moral-reveal</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type:ui</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ui/design-system, util/animations</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data-access/why-sessions</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type:data-access</w:t>
            </w:r>
          </w:p>
        </w:tc>
        <w:tc>
          <w:tcPr>
            <w:tcW w:type="dxa" w:w="51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util/spark-calculator, content/tell-me-why</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data-access/story-sessions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type:data-access</w:t>
            </w:r>
          </w:p>
        </w:tc>
        <w:tc>
          <w:tcPr>
            <w:tcW w:type="dxa" w:w="51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util/spark-calculator, content/story-time</w:t>
            </w:r>
          </w:p>
        </w:tc>
      </w:tr>
    </w:tbl>
    <w:p>
      <w:pPr>
        <w:spacing w:after="60" w:before="0"/>
      </w:pPr>
      <w:r>
        <w:rPr>
          <w:rFonts w:ascii="Arial" w:cs="Arial" w:eastAsia="Arial" w:hAnsi="Arial"/>
          <w:color w:val="2D2D3A"/>
          <w:sz w:val="20"/>
          <w:szCs w:val="20"/>
        </w:rPr>
        <w:t xml:space="preserve"/>
      </w:r>
    </w:p>
    <w:p>
      <w:pPr>
        <w:pStyle w:val="Heading2"/>
        <w:pBdr>
          <w:left w:val="thick" w:color="4FACFE" w:sz="14" w:space="6"/>
        </w:pBdr>
        <w:spacing w:after="120" w:before="320"/>
        <w:ind w:left="200"/>
      </w:pPr>
      <w:r>
        <w:rPr>
          <w:rFonts w:ascii="Arial" w:cs="Arial" w:eastAsia="Arial" w:hAnsi="Arial"/>
          <w:b/>
          <w:bCs/>
          <w:color w:val="4FACFE"/>
          <w:sz w:val="28"/>
          <w:szCs w:val="28"/>
        </w:rPr>
        <w:t xml:space="preserve">E.3  Shared Reader Shell Component</w:t>
      </w:r>
    </w:p>
    <w:p>
      <w:pPr>
        <w:spacing w:after="80" w:before="60" w:line="340"/>
      </w:pPr>
      <w:r>
        <w:rPr>
          <w:rFonts w:ascii="Arial" w:cs="Arial" w:eastAsia="Arial" w:hAnsi="Arial"/>
          <w:color w:val="2D2D3A"/>
          <w:sz w:val="20"/>
          <w:szCs w:val="20"/>
        </w:rPr>
        <w:t xml:space="preserve">Both Tell Me Why and Story Time share a ReaderShellComponent in ui/reader-shell. This handles all chrome common to long-form reading:</w:t>
      </w:r>
    </w:p>
    <w:p>
      <w:pPr>
        <w:pStyle w:val="ListParagraph"/>
        <w:numPr>
          <w:ilvl w:val="0"/>
          <w:numId w:val="2"/>
        </w:numPr>
        <w:spacing w:after="40" w:before="40"/>
      </w:pPr>
      <w:r>
        <w:rPr>
          <w:rFonts w:ascii="Arial" w:cs="Arial" w:eastAsia="Arial" w:hAnsi="Arial"/>
          <w:b/>
          <w:bCs/>
          <w:color w:val="F97794"/>
          <w:sz w:val="20"/>
          <w:szCs w:val="20"/>
        </w:rPr>
        <w:t xml:space="preserve">Progress bar: </w:t>
      </w:r>
      <w:r>
        <w:rPr>
          <w:rFonts w:ascii="Arial" w:cs="Arial" w:eastAsia="Arial" w:hAnsi="Arial"/>
          <w:color w:val="2D2D3A"/>
          <w:sz w:val="20"/>
          <w:szCs w:val="20"/>
        </w:rPr>
        <w:t xml:space="preserve">Scroll-driven, top-fixed. Shows % of content read. Drives readComplete flag at 80%.</w:t>
      </w:r>
    </w:p>
    <w:p>
      <w:pPr>
        <w:pStyle w:val="ListParagraph"/>
        <w:numPr>
          <w:ilvl w:val="0"/>
          <w:numId w:val="2"/>
        </w:numPr>
        <w:spacing w:after="40" w:before="40"/>
      </w:pPr>
      <w:r>
        <w:rPr>
          <w:rFonts w:ascii="Arial" w:cs="Arial" w:eastAsia="Arial" w:hAnsi="Arial"/>
          <w:b/>
          <w:bCs/>
          <w:color w:val="F97794"/>
          <w:sz w:val="20"/>
          <w:szCs w:val="20"/>
        </w:rPr>
        <w:t xml:space="preserve">Back navigation: </w:t>
      </w:r>
      <w:r>
        <w:rPr>
          <w:rFonts w:ascii="Arial" w:cs="Arial" w:eastAsia="Arial" w:hAnsi="Arial"/>
          <w:color w:val="2D2D3A"/>
          <w:sz w:val="20"/>
          <w:szCs w:val="20"/>
        </w:rPr>
        <w:t xml:space="preserve">Animated back arrow with hero-collapse transition back to home card.</w:t>
      </w:r>
    </w:p>
    <w:p>
      <w:pPr>
        <w:pStyle w:val="ListParagraph"/>
        <w:numPr>
          <w:ilvl w:val="0"/>
          <w:numId w:val="2"/>
        </w:numPr>
        <w:spacing w:after="40" w:before="40"/>
      </w:pPr>
      <w:r>
        <w:rPr>
          <w:rFonts w:ascii="Arial" w:cs="Arial" w:eastAsia="Arial" w:hAnsi="Arial"/>
          <w:b/>
          <w:bCs/>
          <w:color w:val="F97794"/>
          <w:sz w:val="20"/>
          <w:szCs w:val="20"/>
        </w:rPr>
        <w:t xml:space="preserve">Reaction row: </w:t>
      </w:r>
      <w:r>
        <w:rPr>
          <w:rFonts w:ascii="Arial" w:cs="Arial" w:eastAsia="Arial" w:hAnsi="Arial"/>
          <w:color w:val="2D2D3A"/>
          <w:sz w:val="20"/>
          <w:szCs w:val="20"/>
        </w:rPr>
        <w:t xml:space="preserve">Standardised 3-emoji reaction strip + spark float animation. Inputs: reaction options, spark amount.</w:t>
      </w:r>
    </w:p>
    <w:p>
      <w:pPr>
        <w:pStyle w:val="ListParagraph"/>
        <w:numPr>
          <w:ilvl w:val="0"/>
          <w:numId w:val="2"/>
        </w:numPr>
        <w:spacing w:after="40" w:before="40"/>
      </w:pPr>
      <w:r>
        <w:rPr>
          <w:rFonts w:ascii="Arial" w:cs="Arial" w:eastAsia="Arial" w:hAnsi="Arial"/>
          <w:b/>
          <w:bCs/>
          <w:color w:val="F97794"/>
          <w:sz w:val="20"/>
          <w:szCs w:val="20"/>
        </w:rPr>
        <w:t xml:space="preserve">Font size control: </w:t>
      </w:r>
      <w:r>
        <w:rPr>
          <w:rFonts w:ascii="Arial" w:cs="Arial" w:eastAsia="Arial" w:hAnsi="Arial"/>
          <w:color w:val="2D2D3A"/>
          <w:sz w:val="20"/>
          <w:szCs w:val="20"/>
        </w:rPr>
        <w:t xml:space="preserve">Aa button in top-right. Cycles through 3 sizes. Persisted in PlayerProfile.readerPreferences.</w:t>
      </w:r>
    </w:p>
    <w:p>
      <w:pPr>
        <w:pStyle w:val="ListParagraph"/>
        <w:numPr>
          <w:ilvl w:val="0"/>
          <w:numId w:val="2"/>
        </w:numPr>
        <w:spacing w:after="40" w:before="40"/>
      </w:pPr>
      <w:r>
        <w:rPr>
          <w:rFonts w:ascii="Arial" w:cs="Arial" w:eastAsia="Arial" w:hAnsi="Arial"/>
          <w:b/>
          <w:bCs/>
          <w:color w:val="F97794"/>
          <w:sz w:val="20"/>
          <w:szCs w:val="20"/>
        </w:rPr>
        <w:t xml:space="preserve">Share button: </w:t>
      </w:r>
      <w:r>
        <w:rPr>
          <w:rFonts w:ascii="Arial" w:cs="Arial" w:eastAsia="Arial" w:hAnsi="Arial"/>
          <w:color w:val="2D2D3A"/>
          <w:sz w:val="20"/>
          <w:szCs w:val="20"/>
        </w:rPr>
        <w:t xml:space="preserve">Generates a share card image (html2canvas) of the key quote or moral. Triggers native share sheet.</w:t>
      </w:r>
    </w:p>
    <w:p>
      <w:pPr>
        <w:spacing w:after="80" w:before="60" w:line="340"/>
      </w:pPr>
      <w:r>
        <w:rPr>
          <w:rFonts w:ascii="Arial" w:cs="Arial" w:eastAsia="Arial" w:hAnsi="Arial"/>
          <w:color w:val="2D2D3A"/>
          <w:sz w:val="20"/>
          <w:szCs w:val="20"/>
        </w:rPr>
        <w:t xml:space="preserve">The ReaderShellComponent is a layout component — it takes ng-content slots for the header illustration, body, and end-matter. Each feature provides its own content.</w:t>
      </w:r>
    </w:p>
    <w:p>
      <w:pPr>
        <w:spacing w:after="60" w:before="0"/>
      </w:pPr>
      <w:r>
        <w:rPr>
          <w:rFonts w:ascii="Arial" w:cs="Arial" w:eastAsia="Arial" w:hAnsi="Arial"/>
          <w:color w:val="2D2D3A"/>
          <w:sz w:val="20"/>
          <w:szCs w:val="20"/>
        </w:rPr>
        <w:t xml:space="preserve"/>
      </w:r>
    </w:p>
    <w:p>
      <w:pPr>
        <w:shd w:fill="F1F5F9" w:val="clear"/>
        <w:spacing w:after="30" w:before="30"/>
        <w:ind w:left="400" w:right="400"/>
      </w:pPr>
      <w:r>
        <w:rPr>
          <w:rFonts w:ascii="Courier New" w:cs="Courier New" w:eastAsia="Courier New" w:hAnsi="Courier New"/>
          <w:color w:val="1E40AF"/>
          <w:sz w:val="18"/>
          <w:szCs w:val="18"/>
        </w:rPr>
        <w:t xml:space="preserve">// ui/reader-shell usage example</w:t>
      </w:r>
    </w:p>
    <w:p>
      <w:pPr>
        <w:shd w:fill="F1F5F9" w:val="clear"/>
        <w:spacing w:after="30" w:before="30"/>
        <w:ind w:left="400" w:right="400"/>
      </w:pPr>
      <w:r>
        <w:rPr>
          <w:rFonts w:ascii="Courier New" w:cs="Courier New" w:eastAsia="Courier New" w:hAnsi="Courier New"/>
          <w:color w:val="1E40AF"/>
          <w:sz w:val="18"/>
          <w:szCs w:val="18"/>
        </w:rPr>
        <w:t xml:space="preserve">&lt;lt-reader-shell</w:t>
      </w:r>
    </w:p>
    <w:p>
      <w:pPr>
        <w:shd w:fill="F1F5F9" w:val="clear"/>
        <w:spacing w:after="30" w:before="30"/>
        <w:ind w:left="400" w:right="400"/>
      </w:pPr>
      <w:r>
        <w:rPr>
          <w:rFonts w:ascii="Courier New" w:cs="Courier New" w:eastAsia="Courier New" w:hAnsi="Courier New"/>
          <w:color w:val="1E40AF"/>
          <w:sz w:val="18"/>
          <w:szCs w:val="18"/>
        </w:rPr>
        <w:t xml:space="preserve">  [reactionOptions]="whyReactions"</w:t>
      </w:r>
    </w:p>
    <w:p>
      <w:pPr>
        <w:shd w:fill="F1F5F9" w:val="clear"/>
        <w:spacing w:after="30" w:before="30"/>
        <w:ind w:left="400" w:right="400"/>
      </w:pPr>
      <w:r>
        <w:rPr>
          <w:rFonts w:ascii="Courier New" w:cs="Courier New" w:eastAsia="Courier New" w:hAnsi="Courier New"/>
          <w:color w:val="1E40AF"/>
          <w:sz w:val="18"/>
          <w:szCs w:val="18"/>
        </w:rPr>
        <w:t xml:space="preserve">  [sparksOnComplete]="8"</w:t>
      </w:r>
    </w:p>
    <w:p>
      <w:pPr>
        <w:shd w:fill="F1F5F9" w:val="clear"/>
        <w:spacing w:after="30" w:before="30"/>
        <w:ind w:left="400" w:right="400"/>
      </w:pPr>
      <w:r>
        <w:rPr>
          <w:rFonts w:ascii="Courier New" w:cs="Courier New" w:eastAsia="Courier New" w:hAnsi="Courier New"/>
          <w:color w:val="1E40AF"/>
          <w:sz w:val="18"/>
          <w:szCs w:val="18"/>
        </w:rPr>
        <w:t xml:space="preserve">  (reactionSelected)="onReaction($event)"</w:t>
      </w:r>
    </w:p>
    <w:p>
      <w:pPr>
        <w:shd w:fill="F1F5F9" w:val="clear"/>
        <w:spacing w:after="30" w:before="30"/>
        <w:ind w:left="400" w:right="400"/>
      </w:pPr>
      <w:r>
        <w:rPr>
          <w:rFonts w:ascii="Courier New" w:cs="Courier New" w:eastAsia="Courier New" w:hAnsi="Courier New"/>
          <w:color w:val="1E40AF"/>
          <w:sz w:val="18"/>
          <w:szCs w:val="18"/>
        </w:rPr>
        <w:t xml:space="preserve">  (readComplete)="onReadComplete()"&gt;</w:t>
      </w:r>
    </w:p>
    <w:p>
      <w:pPr>
        <w:shd w:fill="F1F5F9" w:val="clear"/>
        <w:spacing w:after="30" w:before="30"/>
        <w:ind w:left="400" w:right="400"/>
      </w:pPr>
      <w:r>
        <w:rPr>
          <w:rFonts w:ascii="Courier New" w:cs="Courier New" w:eastAsia="Courier New" w:hAnsi="Courier New"/>
          <w:color w:val="1E40AF"/>
          <w:sz w:val="18"/>
          <w:szCs w:val="18"/>
        </w:rPr>
        <w:t xml:space="preserve">  &lt;ng-container slot="hero"&gt;&lt;!-- feature-specific hero --&gt;&lt;/ng-container&gt;</w:t>
      </w:r>
    </w:p>
    <w:p>
      <w:pPr>
        <w:shd w:fill="F1F5F9" w:val="clear"/>
        <w:spacing w:after="30" w:before="30"/>
        <w:ind w:left="400" w:right="400"/>
      </w:pPr>
      <w:r>
        <w:rPr>
          <w:rFonts w:ascii="Courier New" w:cs="Courier New" w:eastAsia="Courier New" w:hAnsi="Courier New"/>
          <w:color w:val="1E40AF"/>
          <w:sz w:val="18"/>
          <w:szCs w:val="18"/>
        </w:rPr>
        <w:t xml:space="preserve">  &lt;ng-container slot="body"&gt;&lt;!-- feature-specific body --&gt;&lt;/ng-container&gt;</w:t>
      </w:r>
    </w:p>
    <w:p>
      <w:pPr>
        <w:shd w:fill="F1F5F9" w:val="clear"/>
        <w:spacing w:after="30" w:before="30"/>
        <w:ind w:left="400" w:right="400"/>
      </w:pPr>
      <w:r>
        <w:rPr>
          <w:rFonts w:ascii="Courier New" w:cs="Courier New" w:eastAsia="Courier New" w:hAnsi="Courier New"/>
          <w:color w:val="1E40AF"/>
          <w:sz w:val="18"/>
          <w:szCs w:val="18"/>
        </w:rPr>
        <w:t xml:space="preserve">  &lt;ng-container slot="end"&gt;&lt;!-- moral reveal / next question --&gt;&lt;/ng-container&gt;</w:t>
      </w:r>
    </w:p>
    <w:p>
      <w:pPr>
        <w:shd w:fill="F1F5F9" w:val="clear"/>
        <w:spacing w:after="30" w:before="30"/>
        <w:ind w:left="400" w:right="400"/>
      </w:pPr>
      <w:r>
        <w:rPr>
          <w:rFonts w:ascii="Courier New" w:cs="Courier New" w:eastAsia="Courier New" w:hAnsi="Courier New"/>
          <w:color w:val="1E40AF"/>
          <w:sz w:val="18"/>
          <w:szCs w:val="18"/>
        </w:rPr>
        <w:t xml:space="preserve">&lt;/lt-reader-shell&gt;</w:t>
      </w:r>
    </w:p>
    <w:p>
      <w:pPr>
        <w:pBdr>
          <w:bottom w:val="single" w:color="E2E8F0" w:sz="2"/>
        </w:pBdr>
        <w:spacing w:after="120" w:before="120"/>
      </w:pPr>
    </w:p>
    <w:p>
      <w:r>
        <w:br w:type="page"/>
      </w:r>
    </w:p>
    <w:p>
      <w:pPr>
        <w:pStyle w:val="Heading1"/>
        <w:pBdr>
          <w:bottom w:val="single" w:color="F97794" w:sz="4"/>
        </w:pBdr>
        <w:shd w:fill="2D2D3A" w:val="clear"/>
        <w:spacing w:after="200" w:before="480"/>
        <w:ind w:left="160" w:right="160"/>
      </w:pPr>
      <w:r>
        <w:rPr>
          <w:rFonts w:ascii="Arial" w:cs="Arial" w:eastAsia="Arial" w:hAnsi="Arial"/>
          <w:b/>
          <w:bCs/>
          <w:color w:val="FFFFFF"/>
          <w:sz w:val="36"/>
          <w:szCs w:val="36"/>
        </w:rPr>
        <w:t xml:space="preserve">F  Reward Engine Additions</w:t>
      </w:r>
    </w:p>
    <w:p>
      <w:pPr>
        <w:pStyle w:val="Heading2"/>
        <w:pBdr>
          <w:left w:val="thick" w:color="FFA040" w:sz="14" w:space="6"/>
        </w:pBdr>
        <w:spacing w:after="120" w:before="320"/>
        <w:ind w:left="200"/>
      </w:pPr>
      <w:r>
        <w:rPr>
          <w:rFonts w:ascii="Arial" w:cs="Arial" w:eastAsia="Arial" w:hAnsi="Arial"/>
          <w:b/>
          <w:bCs/>
          <w:color w:val="FFA040"/>
          <w:sz w:val="28"/>
          <w:szCs w:val="28"/>
        </w:rPr>
        <w:t xml:space="preserve">F.1  Updated PlayerProfile</w:t>
      </w:r>
    </w:p>
    <w:p>
      <w:pPr>
        <w:spacing w:after="80" w:before="60" w:line="340"/>
      </w:pPr>
      <w:r>
        <w:rPr>
          <w:rFonts w:ascii="Arial" w:cs="Arial" w:eastAsia="Arial" w:hAnsi="Arial"/>
          <w:color w:val="2D2D3A"/>
          <w:sz w:val="20"/>
          <w:szCs w:val="20"/>
        </w:rPr>
        <w:t xml:space="preserve">Two fields added to the existing PlayerProfile interface:</w:t>
      </w:r>
    </w:p>
    <w:p>
      <w:pPr>
        <w:shd w:fill="F1F5F9" w:val="clear"/>
        <w:spacing w:after="30" w:before="30"/>
        <w:ind w:left="400" w:right="400"/>
      </w:pPr>
      <w:r>
        <w:rPr>
          <w:rFonts w:ascii="Courier New" w:cs="Courier New" w:eastAsia="Courier New" w:hAnsi="Courier New"/>
          <w:color w:val="1E40AF"/>
          <w:sz w:val="18"/>
          <w:szCs w:val="18"/>
        </w:rPr>
        <w:t xml:space="preserve">interface PlayerProfile {</w:t>
      </w:r>
    </w:p>
    <w:p>
      <w:pPr>
        <w:shd w:fill="F1F5F9" w:val="clear"/>
        <w:spacing w:after="30" w:before="30"/>
        <w:ind w:left="400" w:right="400"/>
      </w:pPr>
      <w:r>
        <w:rPr>
          <w:rFonts w:ascii="Courier New" w:cs="Courier New" w:eastAsia="Courier New" w:hAnsi="Courier New"/>
          <w:color w:val="1E40AF"/>
          <w:sz w:val="18"/>
          <w:szCs w:val="18"/>
        </w:rPr>
        <w:t xml:space="preserve">  // ... existing fields ...</w:t>
      </w:r>
    </w:p>
    <w:p>
      <w:pPr>
        <w:shd w:fill="F1F5F9" w:val="clear"/>
        <w:spacing w:after="30" w:before="30"/>
        <w:ind w:left="400" w:right="400"/>
      </w:pPr>
      <w:r>
        <w:rPr>
          <w:rFonts w:ascii="Courier New" w:cs="Courier New" w:eastAsia="Courier New" w:hAnsi="Courier New"/>
          <w:color w:val="1E40AF"/>
          <w:sz w:val="18"/>
          <w:szCs w:val="18"/>
        </w:rPr>
        <w:t xml:space="preserve">  readerPreferences: {</w:t>
      </w:r>
    </w:p>
    <w:p>
      <w:pPr>
        <w:shd w:fill="F1F5F9" w:val="clear"/>
        <w:spacing w:after="30" w:before="30"/>
        <w:ind w:left="400" w:right="400"/>
      </w:pPr>
      <w:r>
        <w:rPr>
          <w:rFonts w:ascii="Courier New" w:cs="Courier New" w:eastAsia="Courier New" w:hAnsi="Courier New"/>
          <w:color w:val="1E40AF"/>
          <w:sz w:val="18"/>
          <w:szCs w:val="18"/>
        </w:rPr>
        <w:t xml:space="preserve">    fontSize: 'small' | 'medium' | 'large'; // default: 'medium'</w:t>
      </w:r>
    </w:p>
    <w:p>
      <w:pPr>
        <w:shd w:fill="F1F5F9" w:val="clear"/>
        <w:spacing w:after="30" w:before="30"/>
        <w:ind w:left="400" w:right="400"/>
      </w:pPr>
      <w:r>
        <w:rPr>
          <w:rFonts w:ascii="Courier New" w:cs="Courier New" w:eastAsia="Courier New" w:hAnsi="Courier New"/>
          <w:color w:val="1E40AF"/>
          <w:sz w:val="18"/>
          <w:szCs w:val="18"/>
        </w:rPr>
        <w:t xml:space="preserve">  };</w:t>
      </w:r>
    </w:p>
    <w:p>
      <w:pPr>
        <w:shd w:fill="F1F5F9" w:val="clear"/>
        <w:spacing w:after="30" w:before="30"/>
        <w:ind w:left="400" w:right="400"/>
      </w:pPr>
      <w:r>
        <w:rPr>
          <w:rFonts w:ascii="Courier New" w:cs="Courier New" w:eastAsia="Courier New" w:hAnsi="Courier New"/>
          <w:color w:val="1E40AF"/>
          <w:sz w:val="18"/>
          <w:szCs w:val="18"/>
        </w:rPr>
        <w:t xml:space="preserve">  discoveryStreak: {</w:t>
      </w:r>
    </w:p>
    <w:p>
      <w:pPr>
        <w:shd w:fill="F1F5F9" w:val="clear"/>
        <w:spacing w:after="30" w:before="30"/>
        <w:ind w:left="400" w:right="400"/>
      </w:pPr>
      <w:r>
        <w:rPr>
          <w:rFonts w:ascii="Courier New" w:cs="Courier New" w:eastAsia="Courier New" w:hAnsi="Courier New"/>
          <w:color w:val="1E40AF"/>
          <w:sz w:val="18"/>
          <w:szCs w:val="18"/>
        </w:rPr>
        <w:t xml:space="preserve">    currentStreak: number;   // days with a Why OR Story read</w:t>
      </w:r>
    </w:p>
    <w:p>
      <w:pPr>
        <w:shd w:fill="F1F5F9" w:val="clear"/>
        <w:spacing w:after="30" w:before="30"/>
        <w:ind w:left="400" w:right="400"/>
      </w:pPr>
      <w:r>
        <w:rPr>
          <w:rFonts w:ascii="Courier New" w:cs="Courier New" w:eastAsia="Courier New" w:hAnsi="Courier New"/>
          <w:color w:val="1E40AF"/>
          <w:sz w:val="18"/>
          <w:szCs w:val="18"/>
        </w:rPr>
        <w:t xml:space="preserve">    lastDiscoveryDate: string;</w:t>
      </w:r>
    </w:p>
    <w:p>
      <w:pPr>
        <w:shd w:fill="F1F5F9" w:val="clear"/>
        <w:spacing w:after="30" w:before="30"/>
        <w:ind w:left="400" w:right="400"/>
      </w:pPr>
      <w:r>
        <w:rPr>
          <w:rFonts w:ascii="Courier New" w:cs="Courier New" w:eastAsia="Courier New" w:hAnsi="Courier New"/>
          <w:color w:val="1E40AF"/>
          <w:sz w:val="18"/>
          <w:szCs w:val="18"/>
        </w:rPr>
        <w:t xml:space="preserve">  };</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pStyle w:val="Heading2"/>
        <w:pBdr>
          <w:left w:val="thick" w:color="FFA040" w:sz="14" w:space="6"/>
        </w:pBdr>
        <w:spacing w:after="120" w:before="320"/>
        <w:ind w:left="200"/>
      </w:pPr>
      <w:r>
        <w:rPr>
          <w:rFonts w:ascii="Arial" w:cs="Arial" w:eastAsia="Arial" w:hAnsi="Arial"/>
          <w:b/>
          <w:bCs/>
          <w:color w:val="FFA040"/>
          <w:sz w:val="28"/>
          <w:szCs w:val="28"/>
        </w:rPr>
        <w:t xml:space="preserve">F.2  Updated BrainReport</w:t>
      </w:r>
    </w:p>
    <w:p>
      <w:pPr>
        <w:spacing w:after="80" w:before="60" w:line="340"/>
      </w:pPr>
      <w:r>
        <w:rPr>
          <w:rFonts w:ascii="Arial" w:cs="Arial" w:eastAsia="Arial" w:hAnsi="Arial"/>
          <w:color w:val="2D2D3A"/>
          <w:sz w:val="20"/>
          <w:szCs w:val="20"/>
        </w:rPr>
        <w:t xml:space="preserve">Parent Zone Brain Report gains two new sections:</w:t>
      </w:r>
    </w:p>
    <w:p>
      <w:pPr>
        <w:shd w:fill="F1F5F9" w:val="clear"/>
        <w:spacing w:after="30" w:before="30"/>
        <w:ind w:left="400" w:right="400"/>
      </w:pPr>
      <w:r>
        <w:rPr>
          <w:rFonts w:ascii="Courier New" w:cs="Courier New" w:eastAsia="Courier New" w:hAnsi="Courier New"/>
          <w:color w:val="1E40AF"/>
          <w:sz w:val="18"/>
          <w:szCs w:val="18"/>
        </w:rPr>
        <w:t xml:space="preserve">interface BrainReport {</w:t>
      </w:r>
    </w:p>
    <w:p>
      <w:pPr>
        <w:shd w:fill="F1F5F9" w:val="clear"/>
        <w:spacing w:after="30" w:before="30"/>
        <w:ind w:left="400" w:right="400"/>
      </w:pPr>
      <w:r>
        <w:rPr>
          <w:rFonts w:ascii="Courier New" w:cs="Courier New" w:eastAsia="Courier New" w:hAnsi="Courier New"/>
          <w:color w:val="1E40AF"/>
          <w:sz w:val="18"/>
          <w:szCs w:val="18"/>
        </w:rPr>
        <w:t xml:space="preserve">  // ... existing fields ...</w:t>
      </w:r>
    </w:p>
    <w:p>
      <w:pPr>
        <w:shd w:fill="F1F5F9" w:val="clear"/>
        <w:spacing w:after="30" w:before="30"/>
        <w:ind w:left="400" w:right="400"/>
      </w:pPr>
      <w:r>
        <w:rPr>
          <w:rFonts w:ascii="Courier New" w:cs="Courier New" w:eastAsia="Courier New" w:hAnsi="Courier New"/>
          <w:color w:val="1E40AF"/>
          <w:sz w:val="18"/>
          <w:szCs w:val="18"/>
        </w:rPr>
        <w:t xml:space="preserve">  whySummary: {</w:t>
      </w:r>
    </w:p>
    <w:p>
      <w:pPr>
        <w:shd w:fill="F1F5F9" w:val="clear"/>
        <w:spacing w:after="30" w:before="30"/>
        <w:ind w:left="400" w:right="400"/>
      </w:pPr>
      <w:r>
        <w:rPr>
          <w:rFonts w:ascii="Courier New" w:cs="Courier New" w:eastAsia="Courier New" w:hAnsi="Courier New"/>
          <w:color w:val="1E40AF"/>
          <w:sz w:val="18"/>
          <w:szCs w:val="18"/>
        </w:rPr>
        <w:t xml:space="preserve">    topicsRead: number;</w:t>
      </w:r>
    </w:p>
    <w:p>
      <w:pPr>
        <w:shd w:fill="F1F5F9" w:val="clear"/>
        <w:spacing w:after="30" w:before="30"/>
        <w:ind w:left="400" w:right="400"/>
      </w:pPr>
      <w:r>
        <w:rPr>
          <w:rFonts w:ascii="Courier New" w:cs="Courier New" w:eastAsia="Courier New" w:hAnsi="Courier New"/>
          <w:color w:val="1E40AF"/>
          <w:sz w:val="18"/>
          <w:szCs w:val="18"/>
        </w:rPr>
        <w:t xml:space="preserve">    favouriteCategory: WhyCategory | null;</w:t>
      </w:r>
    </w:p>
    <w:p>
      <w:pPr>
        <w:shd w:fill="F1F5F9" w:val="clear"/>
        <w:spacing w:after="30" w:before="30"/>
        <w:ind w:left="400" w:right="400"/>
      </w:pPr>
      <w:r>
        <w:rPr>
          <w:rFonts w:ascii="Courier New" w:cs="Courier New" w:eastAsia="Courier New" w:hAnsi="Courier New"/>
          <w:color w:val="1E40AF"/>
          <w:sz w:val="18"/>
          <w:szCs w:val="18"/>
        </w:rPr>
        <w:t xml:space="preserve">    topTopics: string[];     // titles of top 3 read topics</w:t>
      </w:r>
    </w:p>
    <w:p>
      <w:pPr>
        <w:shd w:fill="F1F5F9" w:val="clear"/>
        <w:spacing w:after="30" w:before="30"/>
        <w:ind w:left="400" w:right="400"/>
      </w:pPr>
      <w:r>
        <w:rPr>
          <w:rFonts w:ascii="Courier New" w:cs="Courier New" w:eastAsia="Courier New" w:hAnsi="Courier New"/>
          <w:color w:val="1E40AF"/>
          <w:sz w:val="18"/>
          <w:szCs w:val="18"/>
        </w:rPr>
        <w:t xml:space="preserve">  };</w:t>
      </w:r>
    </w:p>
    <w:p>
      <w:pPr>
        <w:shd w:fill="F1F5F9" w:val="clear"/>
        <w:spacing w:after="30" w:before="30"/>
        <w:ind w:left="400" w:right="400"/>
      </w:pPr>
      <w:r>
        <w:rPr>
          <w:rFonts w:ascii="Courier New" w:cs="Courier New" w:eastAsia="Courier New" w:hAnsi="Courier New"/>
          <w:color w:val="1E40AF"/>
          <w:sz w:val="18"/>
          <w:szCs w:val="18"/>
        </w:rPr>
        <w:t xml:space="preserve">  storySummary: {</w:t>
      </w:r>
    </w:p>
    <w:p>
      <w:pPr>
        <w:shd w:fill="F1F5F9" w:val="clear"/>
        <w:spacing w:after="30" w:before="30"/>
        <w:ind w:left="400" w:right="400"/>
      </w:pPr>
      <w:r>
        <w:rPr>
          <w:rFonts w:ascii="Courier New" w:cs="Courier New" w:eastAsia="Courier New" w:hAnsi="Courier New"/>
          <w:color w:val="1E40AF"/>
          <w:sz w:val="18"/>
          <w:szCs w:val="18"/>
        </w:rPr>
        <w:t xml:space="preserve">    storiesRead: number;</w:t>
      </w:r>
    </w:p>
    <w:p>
      <w:pPr>
        <w:shd w:fill="F1F5F9" w:val="clear"/>
        <w:spacing w:after="30" w:before="30"/>
        <w:ind w:left="400" w:right="400"/>
      </w:pPr>
      <w:r>
        <w:rPr>
          <w:rFonts w:ascii="Courier New" w:cs="Courier New" w:eastAsia="Courier New" w:hAnsi="Courier New"/>
          <w:color w:val="1E40AF"/>
          <w:sz w:val="18"/>
          <w:szCs w:val="18"/>
        </w:rPr>
        <w:t xml:space="preserve">    favouriteTheme: StoryTheme | null;</w:t>
      </w:r>
    </w:p>
    <w:p>
      <w:pPr>
        <w:shd w:fill="F1F5F9" w:val="clear"/>
        <w:spacing w:after="30" w:before="30"/>
        <w:ind w:left="400" w:right="400"/>
      </w:pPr>
      <w:r>
        <w:rPr>
          <w:rFonts w:ascii="Courier New" w:cs="Courier New" w:eastAsia="Courier New" w:hAnsi="Courier New"/>
          <w:color w:val="1E40AF"/>
          <w:sz w:val="18"/>
          <w:szCs w:val="18"/>
        </w:rPr>
        <w:t xml:space="preserve">    moralsLearned: string[]; // morals of completed stories this week</w:t>
      </w:r>
    </w:p>
    <w:p>
      <w:pPr>
        <w:shd w:fill="F1F5F9" w:val="clear"/>
        <w:spacing w:after="30" w:before="30"/>
        <w:ind w:left="400" w:right="400"/>
      </w:pPr>
      <w:r>
        <w:rPr>
          <w:rFonts w:ascii="Courier New" w:cs="Courier New" w:eastAsia="Courier New" w:hAnsi="Courier New"/>
          <w:color w:val="1E40AF"/>
          <w:sz w:val="18"/>
          <w:szCs w:val="18"/>
        </w:rPr>
        <w:t xml:space="preserve">    quizAccuracy: number;    // 0–1, ages 10+ only</w:t>
      </w:r>
    </w:p>
    <w:p>
      <w:pPr>
        <w:shd w:fill="F1F5F9" w:val="clear"/>
        <w:spacing w:after="30" w:before="30"/>
        <w:ind w:left="400" w:right="400"/>
      </w:pPr>
      <w:r>
        <w:rPr>
          <w:rFonts w:ascii="Courier New" w:cs="Courier New" w:eastAsia="Courier New" w:hAnsi="Courier New"/>
          <w:color w:val="1E40AF"/>
          <w:sz w:val="18"/>
          <w:szCs w:val="18"/>
        </w:rPr>
        <w:t xml:space="preserve">  };</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p>
      <w:pPr>
        <w:pStyle w:val="Heading2"/>
        <w:pBdr>
          <w:left w:val="thick" w:color="FFA040" w:sz="14" w:space="6"/>
        </w:pBdr>
        <w:spacing w:after="120" w:before="320"/>
        <w:ind w:left="200"/>
      </w:pPr>
      <w:r>
        <w:rPr>
          <w:rFonts w:ascii="Arial" w:cs="Arial" w:eastAsia="Arial" w:hAnsi="Arial"/>
          <w:b/>
          <w:bCs/>
          <w:color w:val="FFA040"/>
          <w:sz w:val="28"/>
          <w:szCs w:val="28"/>
        </w:rPr>
        <w:t xml:space="preserve">F.3  Unified Daily Activity Model</w:t>
      </w:r>
    </w:p>
    <w:p>
      <w:pPr>
        <w:spacing w:after="80" w:before="60" w:line="340"/>
      </w:pPr>
      <w:r>
        <w:rPr>
          <w:rFonts w:ascii="Arial" w:cs="Arial" w:eastAsia="Arial" w:hAnsi="Arial"/>
          <w:color w:val="2D2D3A"/>
          <w:sz w:val="20"/>
          <w:szCs w:val="20"/>
        </w:rPr>
        <w:t xml:space="preserve">To support the streak system across all three home card types, a unified DailyActivity record replaces per-feature tracking:</w:t>
      </w:r>
    </w:p>
    <w:p>
      <w:pPr>
        <w:shd w:fill="F1F5F9" w:val="clear"/>
        <w:spacing w:after="30" w:before="30"/>
        <w:ind w:left="400" w:right="400"/>
      </w:pPr>
      <w:r>
        <w:rPr>
          <w:rFonts w:ascii="Courier New" w:cs="Courier New" w:eastAsia="Courier New" w:hAnsi="Courier New"/>
          <w:color w:val="1E40AF"/>
          <w:sz w:val="18"/>
          <w:szCs w:val="18"/>
        </w:rPr>
        <w:t xml:space="preserve">interface DailyActivity {</w:t>
      </w:r>
    </w:p>
    <w:p>
      <w:pPr>
        <w:shd w:fill="F1F5F9" w:val="clear"/>
        <w:spacing w:after="30" w:before="30"/>
        <w:ind w:left="400" w:right="400"/>
      </w:pPr>
      <w:r>
        <w:rPr>
          <w:rFonts w:ascii="Courier New" w:cs="Courier New" w:eastAsia="Courier New" w:hAnsi="Courier New"/>
          <w:color w:val="1E40AF"/>
          <w:sz w:val="18"/>
          <w:szCs w:val="18"/>
        </w:rPr>
        <w:t xml:space="preserve">  playerId: string;</w:t>
      </w:r>
    </w:p>
    <w:p>
      <w:pPr>
        <w:shd w:fill="F1F5F9" w:val="clear"/>
        <w:spacing w:after="30" w:before="30"/>
        <w:ind w:left="400" w:right="400"/>
      </w:pPr>
      <w:r>
        <w:rPr>
          <w:rFonts w:ascii="Courier New" w:cs="Courier New" w:eastAsia="Courier New" w:hAnsi="Courier New"/>
          <w:color w:val="1E40AF"/>
          <w:sz w:val="18"/>
          <w:szCs w:val="18"/>
        </w:rPr>
        <w:t xml:space="preserve">  date: string;             // 'YYYY-MM-DD'</w:t>
      </w:r>
    </w:p>
    <w:p>
      <w:pPr>
        <w:shd w:fill="F1F5F9" w:val="clear"/>
        <w:spacing w:after="30" w:before="30"/>
        <w:ind w:left="400" w:right="400"/>
      </w:pPr>
      <w:r>
        <w:rPr>
          <w:rFonts w:ascii="Courier New" w:cs="Courier New" w:eastAsia="Courier New" w:hAnsi="Courier New"/>
          <w:color w:val="1E40AF"/>
          <w:sz w:val="18"/>
          <w:szCs w:val="18"/>
        </w:rPr>
        <w:t xml:space="preserve">  activitiesCompleted: {</w:t>
      </w:r>
    </w:p>
    <w:p>
      <w:pPr>
        <w:shd w:fill="F1F5F9" w:val="clear"/>
        <w:spacing w:after="30" w:before="30"/>
        <w:ind w:left="400" w:right="400"/>
      </w:pPr>
      <w:r>
        <w:rPr>
          <w:rFonts w:ascii="Courier New" w:cs="Courier New" w:eastAsia="Courier New" w:hAnsi="Courier New"/>
          <w:color w:val="1E40AF"/>
          <w:sz w:val="18"/>
          <w:szCs w:val="18"/>
        </w:rPr>
        <w:t xml:space="preserve">    puzzleOfTheDay: boolean;</w:t>
      </w:r>
    </w:p>
    <w:p>
      <w:pPr>
        <w:shd w:fill="F1F5F9" w:val="clear"/>
        <w:spacing w:after="30" w:before="30"/>
        <w:ind w:left="400" w:right="400"/>
      </w:pPr>
      <w:r>
        <w:rPr>
          <w:rFonts w:ascii="Courier New" w:cs="Courier New" w:eastAsia="Courier New" w:hAnsi="Courier New"/>
          <w:color w:val="1E40AF"/>
          <w:sz w:val="18"/>
          <w:szCs w:val="18"/>
        </w:rPr>
        <w:t xml:space="preserve">    tellMeWhy: boolean;</w:t>
      </w:r>
    </w:p>
    <w:p>
      <w:pPr>
        <w:shd w:fill="F1F5F9" w:val="clear"/>
        <w:spacing w:after="30" w:before="30"/>
        <w:ind w:left="400" w:right="400"/>
      </w:pPr>
      <w:r>
        <w:rPr>
          <w:rFonts w:ascii="Courier New" w:cs="Courier New" w:eastAsia="Courier New" w:hAnsi="Courier New"/>
          <w:color w:val="1E40AF"/>
          <w:sz w:val="18"/>
          <w:szCs w:val="18"/>
        </w:rPr>
        <w:t xml:space="preserve">    storyTime: boolean;</w:t>
      </w:r>
    </w:p>
    <w:p>
      <w:pPr>
        <w:shd w:fill="F1F5F9" w:val="clear"/>
        <w:spacing w:after="30" w:before="30"/>
        <w:ind w:left="400" w:right="400"/>
      </w:pPr>
      <w:r>
        <w:rPr>
          <w:rFonts w:ascii="Courier New" w:cs="Courier New" w:eastAsia="Courier New" w:hAnsi="Courier New"/>
          <w:color w:val="1E40AF"/>
          <w:sz w:val="18"/>
          <w:szCs w:val="18"/>
        </w:rPr>
        <w:t xml:space="preserve">  };</w:t>
      </w:r>
    </w:p>
    <w:p>
      <w:pPr>
        <w:shd w:fill="F1F5F9" w:val="clear"/>
        <w:spacing w:after="30" w:before="30"/>
        <w:ind w:left="400" w:right="400"/>
      </w:pPr>
      <w:r>
        <w:rPr>
          <w:rFonts w:ascii="Courier New" w:cs="Courier New" w:eastAsia="Courier New" w:hAnsi="Courier New"/>
          <w:color w:val="1E40AF"/>
          <w:sz w:val="18"/>
          <w:szCs w:val="18"/>
        </w:rPr>
        <w:t xml:space="preserve">  sparksEarnedToday: number;</w:t>
      </w:r>
    </w:p>
    <w:p>
      <w:pPr>
        <w:shd w:fill="F1F5F9" w:val="clear"/>
        <w:spacing w:after="30" w:before="30"/>
        <w:ind w:left="400" w:right="400"/>
      </w:pPr>
      <w:r>
        <w:rPr>
          <w:rFonts w:ascii="Courier New" w:cs="Courier New" w:eastAsia="Courier New" w:hAnsi="Courier New"/>
          <w:color w:val="1E40AF"/>
          <w:sz w:val="18"/>
          <w:szCs w:val="18"/>
        </w:rPr>
        <w:t xml:space="preserve">  streakContributes: boolean; // true if ANY activity completed</w:t>
      </w:r>
    </w:p>
    <w:p>
      <w:pPr>
        <w:shd w:fill="F1F5F9" w:val="clear"/>
        <w:spacing w:after="30" w:before="30"/>
        <w:ind w:left="400" w:right="400"/>
      </w:pPr>
      <w:r>
        <w:rPr>
          <w:rFonts w:ascii="Courier New" w:cs="Courier New" w:eastAsia="Courier New" w:hAnsi="Courier New"/>
          <w:color w:val="1E40AF"/>
          <w:sz w:val="18"/>
          <w:szCs w:val="18"/>
        </w:rPr>
        <w:t xml:space="preserve">}</w:t>
      </w:r>
    </w:p>
    <w:p>
      <w:pPr>
        <w:spacing w:after="60" w:before="0"/>
      </w:pPr>
      <w:r>
        <w:rPr>
          <w:rFonts w:ascii="Arial" w:cs="Arial" w:eastAsia="Arial" w:hAnsi="Arial"/>
          <w:color w:val="2D2D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40" w:sz="1"/>
              <w:left w:val="thick" w:color="FFA040" w:sz="16"/>
              <w:bottom w:val="single" w:color="FFA040" w:sz="1"/>
              <w:right w:val="single" w:color="FFA040" w:sz="1"/>
            </w:tcBorders>
            <w:shd w:fill="FFF7ED" w:val="clear"/>
            <w:tcMar>
              <w:top w:type="dxa" w:w="100"/>
              <w:left w:type="dxa" w:w="160"/>
              <w:bottom w:type="dxa" w:w="100"/>
              <w:right w:type="dxa" w:w="160"/>
            </w:tcMar>
          </w:tcPr>
          <w:p>
            <w:r>
              <w:rPr>
                <w:rFonts w:ascii="Arial" w:cs="Arial" w:eastAsia="Arial" w:hAnsi="Arial"/>
                <w:b/>
                <w:bCs/>
                <w:color w:val="FFA040"/>
                <w:sz w:val="20"/>
                <w:szCs w:val="20"/>
              </w:rPr>
              <w:t xml:space="preserve">Streak design: </w:t>
            </w:r>
            <w:r>
              <w:rPr>
                <w:rFonts w:ascii="Arial" w:cs="Arial" w:eastAsia="Arial" w:hAnsi="Arial"/>
                <w:color w:val="2D2D3A"/>
                <w:sz w:val="20"/>
                <w:szCs w:val="20"/>
              </w:rPr>
              <w:t xml:space="preserve">Any one of the three daily cards completed keeps the streak alive. This lowers the daily commitment bar and respects how different kids use the app — a puzzle kid and a story kid both maintain streaks.</w:t>
            </w:r>
          </w:p>
        </w:tc>
      </w:tr>
    </w:tbl>
    <w:p>
      <w:pPr>
        <w:spacing w:after="60" w:before="0"/>
      </w:pPr>
      <w:r>
        <w:rPr>
          <w:rFonts w:ascii="Arial" w:cs="Arial" w:eastAsia="Arial" w:hAnsi="Arial"/>
          <w:color w:val="2D2D3A"/>
          <w:sz w:val="20"/>
          <w:szCs w:val="20"/>
        </w:rPr>
        <w:t xml:space="preserve"/>
      </w:r>
    </w:p>
    <w:p>
      <w:pPr>
        <w:pStyle w:val="Heading2"/>
        <w:pBdr>
          <w:left w:val="thick" w:color="F97794" w:sz="14" w:space="6"/>
        </w:pBdr>
        <w:spacing w:after="120" w:before="320"/>
        <w:ind w:left="200"/>
      </w:pPr>
      <w:r>
        <w:rPr>
          <w:rFonts w:ascii="Arial" w:cs="Arial" w:eastAsia="Arial" w:hAnsi="Arial"/>
          <w:b/>
          <w:bCs/>
          <w:color w:val="F97794"/>
          <w:sz w:val="28"/>
          <w:szCs w:val="28"/>
        </w:rPr>
        <w:t xml:space="preserve">F.4  Spark Earning Summary (All Features)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tblGrid>
      <w:tr>
        <w:trPr>
          <w:tblHeader/>
        </w:trPr>
        <w:tc>
          <w:tcPr>
            <w:tcW w:type="dxa" w:w="24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6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Sparks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Puzzle of the Day</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Complete daily puzzle — 1st try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+25</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Puzzle of the Day</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Complete daily puzzle — 2–3 attempts</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+15</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Puzzle of the Day</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Complete daily puzzle — 4+ attempts</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topic to completion</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React to topic</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+3</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3 same-category topics (bonus)</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+15</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a Why card</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 story to moral reveal</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+10</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Correct moral quiz answer (10+)</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+8</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React to story</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+3</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Favourite a story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+2</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Share a moral card</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Any feature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First activity of the day</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 daily bonus</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Any feature</w:t>
            </w:r>
          </w:p>
        </w:tc>
        <w:tc>
          <w:tcPr>
            <w:tcW w:type="dxa" w:w="3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Streak maintained (daily)</w:t>
            </w:r>
          </w:p>
        </w:tc>
        <w:tc>
          <w:tcPr>
            <w:tcW w:type="dxa" w:w="1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+10</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Any feature</w:t>
            </w:r>
          </w:p>
        </w:tc>
        <w:tc>
          <w:tcPr>
            <w:tcW w:type="dxa" w:w="3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7-day streak milestone</w:t>
            </w:r>
          </w:p>
        </w:tc>
        <w:tc>
          <w:tcPr>
            <w:tcW w:type="dxa" w:w="1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+50</w:t>
            </w:r>
          </w:p>
        </w:tc>
      </w:tr>
    </w:tbl>
    <w:p>
      <w:pPr>
        <w:pBdr>
          <w:bottom w:val="single" w:color="E2E8F0" w:sz="2"/>
        </w:pBdr>
        <w:spacing w:after="120" w:before="120"/>
      </w:pPr>
    </w:p>
    <w:p>
      <w:r>
        <w:br w:type="page"/>
      </w:r>
    </w:p>
    <w:p>
      <w:pPr>
        <w:pStyle w:val="Heading1"/>
        <w:pBdr>
          <w:bottom w:val="single" w:color="F97794" w:sz="4"/>
        </w:pBdr>
        <w:shd w:fill="2D2D3A" w:val="clear"/>
        <w:spacing w:after="200" w:before="480"/>
        <w:ind w:left="160" w:right="160"/>
      </w:pPr>
      <w:r>
        <w:rPr>
          <w:rFonts w:ascii="Arial" w:cs="Arial" w:eastAsia="Arial" w:hAnsi="Arial"/>
          <w:b/>
          <w:bCs/>
          <w:color w:val="FFFFFF"/>
          <w:sz w:val="36"/>
          <w:szCs w:val="36"/>
        </w:rPr>
        <w:t xml:space="preserve">G  Revised 6-Week MVP Roadmap</w:t>
      </w:r>
    </w:p>
    <w:p>
      <w:pPr>
        <w:pStyle w:val="Heading2"/>
        <w:pBdr>
          <w:left w:val="thick" w:color="F97794" w:sz="14" w:space="6"/>
        </w:pBdr>
        <w:spacing w:after="120" w:before="320"/>
        <w:ind w:left="200"/>
      </w:pPr>
      <w:r>
        <w:rPr>
          <w:rFonts w:ascii="Arial" w:cs="Arial" w:eastAsia="Arial" w:hAnsi="Arial"/>
          <w:b/>
          <w:bCs/>
          <w:color w:val="F97794"/>
          <w:sz w:val="28"/>
          <w:szCs w:val="28"/>
        </w:rPr>
        <w:t xml:space="preserve">G.1  Impact on Original Roadmap</w:t>
      </w:r>
    </w:p>
    <w:p>
      <w:pPr>
        <w:spacing w:after="80" w:before="60" w:line="340"/>
      </w:pPr>
      <w:r>
        <w:rPr>
          <w:rFonts w:ascii="Arial" w:cs="Arial" w:eastAsia="Arial" w:hAnsi="Arial"/>
          <w:color w:val="2D2D3A"/>
          <w:sz w:val="20"/>
          <w:szCs w:val="20"/>
        </w:rPr>
        <w:t xml:space="preserve">Tell Me Why and Story Time add approximately 1.5 weeks of engineering work and 2–3 weeks of content production (running in parallel). The recommended approach is to extend the MVP timeline to 8 weeks, or to treat Story Time as an 'MVP+' launch (ship Tell Me Why at Week 6, Story Time 2 weeks later in a fast-follow).</w:t>
      </w:r>
    </w:p>
    <w:p>
      <w:pPr>
        <w:spacing w:after="60" w:before="0"/>
      </w:pPr>
      <w:r>
        <w:rPr>
          <w:rFonts w:ascii="Arial" w:cs="Arial" w:eastAsia="Arial" w:hAnsi="Arial"/>
          <w:color w:val="2D2D3A"/>
          <w:sz w:val="20"/>
          <w:szCs w:val="20"/>
        </w:rPr>
        <w:t xml:space="preserve"/>
      </w:r>
    </w:p>
    <w:p>
      <w:pPr>
        <w:pStyle w:val="Heading2"/>
        <w:pBdr>
          <w:left w:val="thick" w:color="F97794" w:sz="14" w:space="6"/>
        </w:pBdr>
        <w:spacing w:after="120" w:before="320"/>
        <w:ind w:left="200"/>
      </w:pPr>
      <w:r>
        <w:rPr>
          <w:rFonts w:ascii="Arial" w:cs="Arial" w:eastAsia="Arial" w:hAnsi="Arial"/>
          <w:b/>
          <w:bCs/>
          <w:color w:val="F97794"/>
          <w:sz w:val="28"/>
          <w:szCs w:val="28"/>
        </w:rPr>
        <w:t xml:space="preserve">G.2  Revised 8-Week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760"/>
        <w:gridCol w:w="2880"/>
      </w:tblGrid>
      <w:tr>
        <w:trPr>
          <w:tblHeader/>
        </w:trPr>
        <w:tc>
          <w:tcPr>
            <w:tcW w:type="dxa" w:w="720"/>
            <w:tcBorders>
              <w:top w:val="single" w:color="F97794" w:sz="1"/>
              <w:left w:val="single" w:color="F97794" w:sz="1"/>
              <w:bottom w:val="single" w:color="F97794" w:sz="1"/>
              <w:right w:val="single" w:color="F97794" w:sz="1"/>
            </w:tcBorders>
            <w:shd w:fill="F97794"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1440"/>
            <w:tcBorders>
              <w:top w:val="single" w:color="F97794" w:sz="1"/>
              <w:left w:val="single" w:color="F97794" w:sz="1"/>
              <w:bottom w:val="single" w:color="F97794" w:sz="1"/>
              <w:right w:val="single" w:color="F97794" w:sz="1"/>
            </w:tcBorders>
            <w:shd w:fill="F97794" w:val="clear"/>
            <w:tcMar>
              <w:top w:type="dxa" w:w="80"/>
              <w:left w:type="dxa" w:w="120"/>
              <w:bottom w:type="dxa" w:w="80"/>
              <w:right w:type="dxa" w:w="120"/>
            </w:tcMar>
          </w:tcPr>
          <w:p>
            <w:r>
              <w:rPr>
                <w:rFonts w:ascii="Arial" w:cs="Arial" w:eastAsia="Arial" w:hAnsi="Arial"/>
                <w:b/>
                <w:bCs/>
                <w:color w:val="FFFFFF"/>
                <w:sz w:val="18"/>
                <w:szCs w:val="18"/>
              </w:rPr>
              <w:t xml:space="preserve">Theme</w:t>
            </w:r>
          </w:p>
        </w:tc>
        <w:tc>
          <w:tcPr>
            <w:tcW w:type="dxa" w:w="3760"/>
            <w:tcBorders>
              <w:top w:val="single" w:color="F97794" w:sz="1"/>
              <w:left w:val="single" w:color="F97794" w:sz="1"/>
              <w:bottom w:val="single" w:color="F97794" w:sz="1"/>
              <w:right w:val="single" w:color="F97794" w:sz="1"/>
            </w:tcBorders>
            <w:shd w:fill="F97794"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c>
          <w:tcPr>
            <w:tcW w:type="dxa" w:w="2880"/>
            <w:tcBorders>
              <w:top w:val="single" w:color="F97794" w:sz="1"/>
              <w:left w:val="single" w:color="F97794" w:sz="1"/>
              <w:bottom w:val="single" w:color="F97794" w:sz="1"/>
              <w:right w:val="single" w:color="F97794" w:sz="1"/>
            </w:tcBorders>
            <w:shd w:fill="F97794"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7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1</w:t>
            </w:r>
          </w:p>
        </w:tc>
        <w:tc>
          <w:tcPr>
            <w:tcW w:type="dxa" w:w="14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Foundation (unchanged)</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Nx + Ionic setup, design-system lib, PlayerProfile + persistence, splash screen</w:t>
            </w:r>
          </w:p>
        </w:tc>
        <w:tc>
          <w:tcPr>
            <w:tcW w:type="dxa" w:w="28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App builds iOS + Android, profile persists</w:t>
            </w:r>
          </w:p>
        </w:tc>
      </w:tr>
      <w:tr>
        <w:tc>
          <w:tcPr>
            <w:tcW w:type="dxa" w:w="72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2</w:t>
            </w:r>
          </w:p>
        </w:tc>
        <w:tc>
          <w:tcPr>
            <w:tcW w:type="dxa" w:w="144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Reward Core + Home v2</w:t>
            </w:r>
          </w:p>
        </w:tc>
        <w:tc>
          <w:tcPr>
            <w:tcW w:type="dxa" w:w="3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RewardsStore, BrainJar, Streak. Revised Home screen with 3-card layout (placeholder cards). New bottom tab bar (5 tabs).</w:t>
            </w:r>
          </w:p>
        </w:tc>
        <w:tc>
          <w:tcPr>
            <w:tcW w:type="dxa" w:w="28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Home screen renders 3 placeholder cards. Streak and sparks work.</w:t>
            </w:r>
          </w:p>
        </w:tc>
      </w:tr>
      <w:tr>
        <w:tc>
          <w:tcPr>
            <w:tcW w:type="dxa" w:w="7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3</w:t>
            </w:r>
          </w:p>
        </w:tc>
        <w:tc>
          <w:tcPr>
            <w:tcW w:type="dxa" w:w="14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First Game + Puzzle of the Day</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Word Pop full loop + session logging + badges. Puzzle of the Day card wired to Word Pop. DailyActivity model implemented.</w:t>
            </w:r>
          </w:p>
        </w:tc>
        <w:tc>
          <w:tcPr>
            <w:tcW w:type="dxa" w:w="28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Word Pop playable end-to-end. Puzzle of the Day card on home works.</w:t>
            </w:r>
          </w:p>
        </w:tc>
      </w:tr>
      <w:tr>
        <w:tc>
          <w:tcPr>
            <w:tcW w:type="dxa" w:w="72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4</w:t>
            </w:r>
          </w:p>
        </w:tc>
        <w:tc>
          <w:tcPr>
            <w:tcW w:type="dxa" w:w="144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 — MVP</w:t>
            </w:r>
          </w:p>
        </w:tc>
        <w:tc>
          <w:tcPr>
            <w:tcW w:type="dxa" w:w="3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ReaderShellComponent. WhyCard + WhyReader screens. Content loader for 2 categories (Fire + Animals). WhyReadSession store. Why badges (3).</w:t>
            </w:r>
          </w:p>
        </w:tc>
        <w:tc>
          <w:tcPr>
            <w:tcW w:type="dxa" w:w="28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 Tell Me Why flow works: home card → reader → reaction → sparks. 10 topics readable.</w:t>
            </w:r>
          </w:p>
        </w:tc>
      </w:tr>
      <w:tr>
        <w:tc>
          <w:tcPr>
            <w:tcW w:type="dxa" w:w="7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5</w:t>
            </w:r>
          </w:p>
        </w:tc>
        <w:tc>
          <w:tcPr>
            <w:tcW w:type="dxa" w:w="14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Games 2–3 + All 5 Games</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Memory Flip, Connection Quest, Pattern Builder, Grid Logic. Onboarding. Mascot reactions.</w:t>
            </w:r>
          </w:p>
        </w:tc>
        <w:tc>
          <w:tcPr>
            <w:tcW w:type="dxa" w:w="28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All 5 games playable. Onboarding complete.</w:t>
            </w:r>
          </w:p>
        </w:tc>
      </w:tr>
      <w:tr>
        <w:tc>
          <w:tcPr>
            <w:tcW w:type="dxa" w:w="72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6</w:t>
            </w:r>
          </w:p>
        </w:tc>
        <w:tc>
          <w:tcPr>
            <w:tcW w:type="dxa" w:w="144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 — MVP</w:t>
            </w:r>
          </w:p>
        </w:tc>
        <w:tc>
          <w:tcPr>
            <w:tcW w:type="dxa" w:w="3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StoryCard + StoryReader. Moral reveal animation. MoralReveal component. Story quiz (10+ only). StoryReadSession store. Story badges. 15 stories content-ready.</w:t>
            </w:r>
          </w:p>
        </w:tc>
        <w:tc>
          <w:tcPr>
            <w:tcW w:type="dxa" w:w="28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Full Story Time flow works: home card → reader → moral reveal → sparks. 15 stories readable.</w:t>
            </w:r>
          </w:p>
        </w:tc>
      </w:tr>
      <w:tr>
        <w:tc>
          <w:tcPr>
            <w:tcW w:type="dxa" w:w="72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7</w:t>
            </w:r>
          </w:p>
        </w:tc>
        <w:tc>
          <w:tcPr>
            <w:tcW w:type="dxa" w:w="144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Discover Tab + Map + Gallery</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Discover tab (Why archive + Story archive). World Map. Gallery (badges + mascot). Full content load (40 Why topics, 30 stories).</w:t>
            </w:r>
          </w:p>
        </w:tc>
        <w:tc>
          <w:tcPr>
            <w:tcW w:type="dxa" w:w="28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Discover tab navigable. Archives browsable. Full content in place.</w:t>
            </w:r>
          </w:p>
        </w:tc>
      </w:tr>
      <w:tr>
        <w:tc>
          <w:tcPr>
            <w:tcW w:type="dxa" w:w="72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8</w:t>
            </w:r>
          </w:p>
        </w:tc>
        <w:tc>
          <w:tcPr>
            <w:tcW w:type="dxa" w:w="144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Parent Zone + Polish + Submit</w:t>
            </w:r>
          </w:p>
        </w:tc>
        <w:tc>
          <w:tcPr>
            <w:tcW w:type="dxa" w:w="37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Parent Zone (updated BrainReport with Why + Story summaries). Haptics + sounds. Accessibility review. Push notifications. TestFlight + Play internal.</w:t>
            </w:r>
          </w:p>
        </w:tc>
        <w:tc>
          <w:tcPr>
            <w:tcW w:type="dxa" w:w="28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Parent Zone shows all three content summaries. Shippable MVP.</w:t>
            </w:r>
          </w:p>
        </w:tc>
      </w:tr>
    </w:tbl>
    <w:p>
      <w:pPr>
        <w:spacing w:after="60" w:before="0"/>
      </w:pPr>
      <w:r>
        <w:rPr>
          <w:rFonts w:ascii="Arial" w:cs="Arial" w:eastAsia="Arial" w:hAnsi="Arial"/>
          <w:color w:val="2D2D3A"/>
          <w:sz w:val="20"/>
          <w:szCs w:val="20"/>
        </w:rPr>
        <w:t xml:space="preserve"/>
      </w:r>
    </w:p>
    <w:p>
      <w:pPr>
        <w:pStyle w:val="Heading2"/>
        <w:pBdr>
          <w:left w:val="thick" w:color="43C6AC" w:sz="14" w:space="6"/>
        </w:pBdr>
        <w:spacing w:after="120" w:before="320"/>
        <w:ind w:left="200"/>
      </w:pPr>
      <w:r>
        <w:rPr>
          <w:rFonts w:ascii="Arial" w:cs="Arial" w:eastAsia="Arial" w:hAnsi="Arial"/>
          <w:b/>
          <w:bCs/>
          <w:color w:val="43C6AC"/>
          <w:sz w:val="28"/>
          <w:szCs w:val="28"/>
        </w:rPr>
        <w:t xml:space="preserve">G.3  Content Production Timeline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6000"/>
        <w:gridCol w:w="2400"/>
      </w:tblGrid>
      <w:tr>
        <w:trPr>
          <w:tblHeader/>
        </w:trPr>
        <w:tc>
          <w:tcPr>
            <w:tcW w:type="dxa" w:w="960"/>
            <w:tcBorders>
              <w:top w:val="single" w:color="43C6AC" w:sz="1"/>
              <w:left w:val="single" w:color="43C6AC" w:sz="1"/>
              <w:bottom w:val="single" w:color="43C6AC" w:sz="1"/>
              <w:right w:val="single" w:color="43C6AC" w:sz="1"/>
            </w:tcBorders>
            <w:shd w:fill="43C6AC"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6000"/>
            <w:tcBorders>
              <w:top w:val="single" w:color="43C6AC" w:sz="1"/>
              <w:left w:val="single" w:color="43C6AC" w:sz="1"/>
              <w:bottom w:val="single" w:color="43C6AC" w:sz="1"/>
              <w:right w:val="single" w:color="43C6AC" w:sz="1"/>
            </w:tcBorders>
            <w:shd w:fill="43C6AC" w:val="clear"/>
            <w:tcMar>
              <w:top w:type="dxa" w:w="80"/>
              <w:left w:type="dxa" w:w="120"/>
              <w:bottom w:type="dxa" w:w="80"/>
              <w:right w:type="dxa" w:w="120"/>
            </w:tcMar>
          </w:tcPr>
          <w:p>
            <w:r>
              <w:rPr>
                <w:rFonts w:ascii="Arial" w:cs="Arial" w:eastAsia="Arial" w:hAnsi="Arial"/>
                <w:b/>
                <w:bCs/>
                <w:color w:val="FFFFFF"/>
                <w:sz w:val="18"/>
                <w:szCs w:val="18"/>
              </w:rPr>
              <w:t xml:space="preserve">Content Work (runs parallel to engineering)</w:t>
            </w:r>
          </w:p>
        </w:tc>
        <w:tc>
          <w:tcPr>
            <w:tcW w:type="dxa" w:w="2400"/>
            <w:tcBorders>
              <w:top w:val="single" w:color="43C6AC" w:sz="1"/>
              <w:left w:val="single" w:color="43C6AC" w:sz="1"/>
              <w:bottom w:val="single" w:color="43C6AC" w:sz="1"/>
              <w:right w:val="single" w:color="43C6AC" w:sz="1"/>
            </w:tcBorders>
            <w:shd w:fill="43C6AC"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1–2</w:t>
            </w:r>
          </w:p>
        </w:tc>
        <w:tc>
          <w:tcPr>
            <w:tcW w:type="dxa" w:w="6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Write 10 Tell Me Why topics (Fire + Animals categories, both age variants). Commission/create hero SVGs for these 10.</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 + Design</w:t>
            </w:r>
          </w:p>
        </w:tc>
      </w:tr>
      <w:tr>
        <w:tc>
          <w:tcPr>
            <w:tcW w:type="dxa" w:w="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3–4</w:t>
            </w:r>
          </w:p>
        </w:tc>
        <w:tc>
          <w:tcPr>
            <w:tcW w:type="dxa" w:w="6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Write remaining 30 Why topics (6 categories × 5 topics). Create spot illustrations using base character/scene kit.</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 + Design</w:t>
            </w:r>
          </w:p>
        </w:tc>
      </w:tr>
      <w:tr>
        <w:tc>
          <w:tcPr>
            <w:tcW w:type="dxa" w:w="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4–5</w:t>
            </w:r>
          </w:p>
        </w:tc>
        <w:tc>
          <w:tcPr>
            <w:tcW w:type="dxa" w:w="6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Write 15 stories (first batch: Kindness, Courage, Honesty, Patience, Teamwork). Create story hero SVGs using shared character kit.</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 + Design</w:t>
            </w:r>
          </w:p>
        </w:tc>
      </w:tr>
      <w:tr>
        <w:tc>
          <w:tcPr>
            <w:tcW w:type="dxa" w:w="9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6–7</w:t>
            </w:r>
          </w:p>
        </w:tc>
        <w:tc>
          <w:tcPr>
            <w:tcW w:type="dxa" w:w="60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Write remaining 15 stories. Write moral quiz options for all 10+ eligible stories. Proof-read all content for age-appropriateness.</w:t>
            </w:r>
          </w:p>
        </w:tc>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 + Editorial</w:t>
            </w:r>
          </w:p>
        </w:tc>
      </w:tr>
      <w:tr>
        <w:tc>
          <w:tcPr>
            <w:tcW w:type="dxa" w:w="9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Wk 7–8</w:t>
            </w:r>
          </w:p>
        </w:tc>
        <w:tc>
          <w:tcPr>
            <w:tcW w:type="dxa" w:w="6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Schedule publishDate fields for first 60 days post-launch. Prepare Firebase Remote Config structure for content delivery (Phase 2 readiness).</w:t>
            </w:r>
          </w:p>
        </w:tc>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 + Engineering</w:t>
            </w:r>
          </w:p>
        </w:tc>
      </w:tr>
    </w:tbl>
    <w:p>
      <w:pPr>
        <w:spacing w:after="60" w:before="0"/>
      </w:pPr>
      <w:r>
        <w:rPr>
          <w:rFonts w:ascii="Arial" w:cs="Arial" w:eastAsia="Arial" w:hAnsi="Arial"/>
          <w:color w:val="2D2D3A"/>
          <w:sz w:val="20"/>
          <w:szCs w:val="20"/>
        </w:rPr>
        <w:t xml:space="preserve"/>
      </w:r>
    </w:p>
    <w:p>
      <w:pPr>
        <w:pStyle w:val="Heading2"/>
        <w:pBdr>
          <w:left w:val="thick" w:color="F97794" w:sz="14" w:space="6"/>
        </w:pBdr>
        <w:spacing w:after="120" w:before="320"/>
        <w:ind w:left="200"/>
      </w:pPr>
      <w:r>
        <w:rPr>
          <w:rFonts w:ascii="Arial" w:cs="Arial" w:eastAsia="Arial" w:hAnsi="Arial"/>
          <w:b/>
          <w:bCs/>
          <w:color w:val="F97794"/>
          <w:sz w:val="28"/>
          <w:szCs w:val="28"/>
        </w:rPr>
        <w:t xml:space="preserve">G.4  New Build Risks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rPr>
          <w:tblHeader/>
        </w:trPr>
        <w:tc>
          <w:tcPr>
            <w:tcW w:type="dxa" w:w="36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62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11</w:t>
            </w:r>
          </w:p>
        </w:tc>
        <w:tc>
          <w:tcPr>
            <w:tcW w:type="dxa" w:w="2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illustration workload underestimated — unique hero SVGs per story at 30 stories is ~100 SVG files</w:t>
            </w:r>
          </w:p>
        </w:tc>
        <w:tc>
          <w:tcPr>
            <w:tcW w:type="dxa" w:w="6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Build a shared character + scene component kit first. All stories reuse characters in new poses/contexts. Cap unique assets per story at 3.</w:t>
            </w:r>
          </w:p>
        </w:tc>
      </w:tr>
      <w:tr>
        <w:tc>
          <w:tcPr>
            <w:tcW w:type="dxa" w:w="3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12</w:t>
            </w:r>
          </w:p>
        </w:tc>
        <w:tc>
          <w:tcPr>
            <w:tcW w:type="dxa" w:w="2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Tell Me Why content accuracy — science explanations for kids must be accurate but simple; errors damage trust</w:t>
            </w:r>
          </w:p>
        </w:tc>
        <w:tc>
          <w:tcPr>
            <w:tcW w:type="dxa" w:w="6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Have each Why topic reviewed by one subject-matter reviewer before bundling. Use Flesch-Kincaid readability score as a quality gate.</w:t>
            </w:r>
          </w:p>
        </w:tc>
      </w:tr>
      <w:tr>
        <w:tc>
          <w:tcPr>
            <w:tcW w:type="dxa" w:w="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13</w:t>
            </w:r>
          </w:p>
        </w:tc>
        <w:tc>
          <w:tcPr>
            <w:tcW w:type="dxa" w:w="2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ReaderShellComponent scroll tracking unreliable on iOS WebView (Ionic)</w:t>
            </w:r>
          </w:p>
        </w:tc>
        <w:tc>
          <w:tcPr>
            <w:tcW w:type="dxa" w:w="6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Test IntersectionObserver-based read tracking on iOS 15+ early (Week 4). Fallback: time-based completion (if user stays on screen &gt; estimated read time × 0.8).</w:t>
            </w:r>
          </w:p>
        </w:tc>
      </w:tr>
      <w:tr>
        <w:tc>
          <w:tcPr>
            <w:tcW w:type="dxa" w:w="36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14</w:t>
            </w:r>
          </w:p>
        </w:tc>
        <w:tc>
          <w:tcPr>
            <w:tcW w:type="dxa" w:w="28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Discover tab becoming a content graveyard — kids open it once and never return</w:t>
            </w:r>
          </w:p>
        </w:tc>
        <w:tc>
          <w:tcPr>
            <w:tcW w:type="dxa" w:w="62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Surface the archive via recommendations on the home card ('You loved shrimp — why not try why flamingos are pink?'). Related topic links drive archive discovery organically.</w:t>
            </w:r>
          </w:p>
        </w:tc>
      </w:tr>
      <w:tr>
        <w:tc>
          <w:tcPr>
            <w:tcW w:type="dxa" w:w="3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15</w:t>
            </w:r>
          </w:p>
        </w:tc>
        <w:tc>
          <w:tcPr>
            <w:tcW w:type="dxa" w:w="28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moral quiz feeling like a test (damages trust for ages 10+)</w:t>
            </w:r>
          </w:p>
        </w:tc>
        <w:tc>
          <w:tcPr>
            <w:tcW w:type="dxa" w:w="6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Frame it as 'What do YOU think the moral is?' — no wrong answer messaging. Award full sparks for any answer, bonus for correct. Never show a red 'wrong' state.</w:t>
            </w:r>
          </w:p>
        </w:tc>
      </w:tr>
    </w:tbl>
    <w:p>
      <w:r>
        <w:br w:type="page"/>
      </w:r>
    </w:p>
    <w:p>
      <w:pPr>
        <w:pStyle w:val="Heading1"/>
        <w:pBdr>
          <w:bottom w:val="single" w:color="F97794" w:sz="4"/>
        </w:pBdr>
        <w:shd w:fill="2D2D3A" w:val="clear"/>
        <w:spacing w:after="200" w:before="480"/>
        <w:ind w:left="160" w:right="160"/>
      </w:pPr>
      <w:r>
        <w:rPr>
          <w:rFonts w:ascii="Arial" w:cs="Arial" w:eastAsia="Arial" w:hAnsi="Arial"/>
          <w:b/>
          <w:bCs/>
          <w:color w:val="FFFFFF"/>
          <w:sz w:val="36"/>
          <w:szCs w:val="36"/>
        </w:rPr>
        <w:t xml:space="preserve">H  Revised Architecture Summary</w:t>
      </w:r>
    </w:p>
    <w:p>
      <w:pPr>
        <w:pStyle w:val="Heading2"/>
        <w:pBdr>
          <w:left w:val="thick" w:color="F97794" w:sz="14" w:space="6"/>
        </w:pBdr>
        <w:spacing w:after="120" w:before="320"/>
        <w:ind w:left="200"/>
      </w:pPr>
      <w:r>
        <w:rPr>
          <w:rFonts w:ascii="Arial" w:cs="Arial" w:eastAsia="Arial" w:hAnsi="Arial"/>
          <w:b/>
          <w:bCs/>
          <w:color w:val="F97794"/>
          <w:sz w:val="28"/>
          <w:szCs w:val="28"/>
        </w:rPr>
        <w:t xml:space="preserve">Home Screen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80"/>
        <w:gridCol w:w="1680"/>
      </w:tblGrid>
      <w:tr>
        <w:trPr>
          <w:tblHeader/>
        </w:trPr>
        <w:tc>
          <w:tcPr>
            <w:tcW w:type="dxa" w:w="24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Tell Me Why</w:t>
            </w:r>
          </w:p>
        </w:tc>
        <w:tc>
          <w:tcPr>
            <w:tcW w:type="dxa" w:w="260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feature/tell-me-why</w:t>
            </w:r>
          </w:p>
        </w:tc>
        <w:tc>
          <w:tcPr>
            <w:tcW w:type="dxa" w:w="268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content/tell-me-why</w:t>
            </w:r>
          </w:p>
        </w:tc>
        <w:tc>
          <w:tcPr>
            <w:tcW w:type="dxa" w:w="1680"/>
            <w:tcBorders>
              <w:top w:val="single" w:color="2D2D3A" w:sz="1"/>
              <w:left w:val="single" w:color="2D2D3A" w:sz="1"/>
              <w:bottom w:val="single" w:color="2D2D3A" w:sz="1"/>
              <w:right w:val="single" w:color="2D2D3A" w:sz="1"/>
            </w:tcBorders>
            <w:shd w:fill="2D2D3A" w:val="clear"/>
            <w:tcMar>
              <w:top w:type="dxa" w:w="80"/>
              <w:left w:type="dxa" w:w="120"/>
              <w:bottom w:type="dxa" w:w="80"/>
              <w:right w:type="dxa" w:w="120"/>
            </w:tcMar>
          </w:tcPr>
          <w:p>
            <w:r>
              <w:rPr>
                <w:rFonts w:ascii="Arial" w:cs="Arial" w:eastAsia="Arial" w:hAnsi="Arial"/>
                <w:b/>
                <w:bCs/>
                <w:color w:val="FFFFFF"/>
                <w:sz w:val="18"/>
                <w:szCs w:val="18"/>
              </w:rPr>
              <w:t xml:space="preserve">data-access/why-sessions</w:t>
            </w:r>
          </w:p>
        </w:tc>
      </w:tr>
      <w:tr>
        <w:tc>
          <w:tcPr>
            <w:tcW w:type="dxa" w:w="24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Story Time</w:t>
            </w:r>
          </w:p>
        </w:tc>
        <w:tc>
          <w:tcPr>
            <w:tcW w:type="dxa" w:w="2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feature/story-time</w:t>
            </w:r>
          </w:p>
        </w:tc>
        <w:tc>
          <w:tcPr>
            <w:tcW w:type="dxa" w:w="2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content/story-time</w:t>
            </w:r>
          </w:p>
        </w:tc>
        <w:tc>
          <w:tcPr>
            <w:tcW w:type="dxa" w:w="1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data-access/story-sessions</w:t>
            </w:r>
          </w:p>
        </w:tc>
      </w:tr>
      <w:tr>
        <w:tc>
          <w:tcPr>
            <w:tcW w:type="dxa" w:w="24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Puzzle of the Day</w:t>
            </w:r>
          </w:p>
        </w:tc>
        <w:tc>
          <w:tcPr>
            <w:tcW w:type="dxa" w:w="260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feature/home (existing)</w:t>
            </w:r>
          </w:p>
        </w:tc>
        <w:tc>
          <w:tcPr>
            <w:tcW w:type="dxa" w:w="26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Draws from existing 5 game content libs</w:t>
            </w:r>
          </w:p>
        </w:tc>
        <w:tc>
          <w:tcPr>
            <w:tcW w:type="dxa" w:w="1680"/>
            <w:tcBorders>
              <w:top w:val="single" w:color="E2E8F0" w:sz="1"/>
              <w:left w:val="single" w:color="E2E8F0" w:sz="1"/>
              <w:bottom w:val="single" w:color="E2E8F0" w:sz="1"/>
              <w:right w:val="single" w:color="E2E8F0" w:sz="1"/>
            </w:tcBorders>
            <w:shd w:fill="EEF2FF" w:val="clear"/>
            <w:tcMar>
              <w:top w:type="dxa" w:w="70"/>
              <w:left w:type="dxa" w:w="120"/>
              <w:bottom w:type="dxa" w:w="70"/>
              <w:right w:type="dxa" w:w="120"/>
            </w:tcMar>
          </w:tcPr>
          <w:p>
            <w:pPr>
              <w:spacing w:after="30" w:before="30"/>
            </w:pPr>
            <w:r>
              <w:rPr>
                <w:rFonts w:ascii="Arial" w:cs="Arial" w:eastAsia="Arial" w:hAnsi="Arial"/>
                <w:color w:val="2D2D3A"/>
                <w:sz w:val="20"/>
                <w:szCs w:val="20"/>
              </w:rPr>
              <w:t xml:space="preserve">data-access/sessions (existing)</w:t>
            </w:r>
          </w:p>
        </w:tc>
      </w:tr>
    </w:tbl>
    <w:p>
      <w:pPr>
        <w:spacing w:after="60" w:before="0"/>
      </w:pPr>
      <w:r>
        <w:rPr>
          <w:rFonts w:ascii="Arial" w:cs="Arial" w:eastAsia="Arial" w:hAnsi="Arial"/>
          <w:color w:val="2D2D3A"/>
          <w:sz w:val="20"/>
          <w:szCs w:val="20"/>
        </w:rPr>
        <w:t xml:space="preserve"/>
      </w:r>
    </w:p>
    <w:p>
      <w:pPr>
        <w:pStyle w:val="Heading2"/>
        <w:pBdr>
          <w:left w:val="thick" w:color="64748B" w:sz="14" w:space="6"/>
        </w:pBdr>
        <w:spacing w:after="120" w:before="320"/>
        <w:ind w:left="200"/>
      </w:pPr>
      <w:r>
        <w:rPr>
          <w:rFonts w:ascii="Arial" w:cs="Arial" w:eastAsia="Arial" w:hAnsi="Arial"/>
          <w:b/>
          <w:bCs/>
          <w:color w:val="64748B"/>
          <w:sz w:val="28"/>
          <w:szCs w:val="28"/>
        </w:rPr>
        <w:t xml:space="preserve">What Has NOT Changed</w:t>
      </w:r>
    </w:p>
    <w:p>
      <w:pPr>
        <w:pStyle w:val="ListParagraph"/>
        <w:numPr>
          <w:ilvl w:val="0"/>
          <w:numId w:val="2"/>
        </w:numPr>
        <w:spacing w:after="40" w:before="40"/>
      </w:pPr>
      <w:r>
        <w:rPr>
          <w:rFonts w:ascii="Arial" w:cs="Arial" w:eastAsia="Arial" w:hAnsi="Arial"/>
          <w:color w:val="2D2D3A"/>
          <w:sz w:val="20"/>
          <w:szCs w:val="20"/>
        </w:rPr>
        <w:t xml:space="preserve">All 5 games and their feature libs — unchanged</w:t>
      </w:r>
    </w:p>
    <w:p>
      <w:pPr>
        <w:pStyle w:val="ListParagraph"/>
        <w:numPr>
          <w:ilvl w:val="0"/>
          <w:numId w:val="2"/>
        </w:numPr>
        <w:spacing w:after="40" w:before="40"/>
      </w:pPr>
      <w:r>
        <w:rPr>
          <w:rFonts w:ascii="Arial" w:cs="Arial" w:eastAsia="Arial" w:hAnsi="Arial"/>
          <w:color w:val="2D2D3A"/>
          <w:sz w:val="20"/>
          <w:szCs w:val="20"/>
        </w:rPr>
        <w:t xml:space="preserve">RewardsStore, BrainJar, ThinkingStreak, BadgeEvaluator — extended, not replaced</w:t>
      </w:r>
    </w:p>
    <w:p>
      <w:pPr>
        <w:pStyle w:val="ListParagraph"/>
        <w:numPr>
          <w:ilvl w:val="0"/>
          <w:numId w:val="2"/>
        </w:numPr>
        <w:spacing w:after="40" w:before="40"/>
      </w:pPr>
      <w:r>
        <w:rPr>
          <w:rFonts w:ascii="Arial" w:cs="Arial" w:eastAsia="Arial" w:hAnsi="Arial"/>
          <w:color w:val="2D2D3A"/>
          <w:sz w:val="20"/>
          <w:szCs w:val="20"/>
        </w:rPr>
        <w:t xml:space="preserve">World Map, Gallery, Parent Zone — extended with new content summaries, not redesigned</w:t>
      </w:r>
    </w:p>
    <w:p>
      <w:pPr>
        <w:pStyle w:val="ListParagraph"/>
        <w:numPr>
          <w:ilvl w:val="0"/>
          <w:numId w:val="2"/>
        </w:numPr>
        <w:spacing w:after="40" w:before="40"/>
      </w:pPr>
      <w:r>
        <w:rPr>
          <w:rFonts w:ascii="Arial" w:cs="Arial" w:eastAsia="Arial" w:hAnsi="Arial"/>
          <w:color w:val="2D2D3A"/>
          <w:sz w:val="20"/>
          <w:szCs w:val="20"/>
        </w:rPr>
        <w:t xml:space="preserve">Design system tokens and animation presets — no changes</w:t>
      </w:r>
    </w:p>
    <w:p>
      <w:pPr>
        <w:pStyle w:val="ListParagraph"/>
        <w:numPr>
          <w:ilvl w:val="0"/>
          <w:numId w:val="2"/>
        </w:numPr>
        <w:spacing w:after="40" w:before="40"/>
      </w:pPr>
      <w:r>
        <w:rPr>
          <w:rFonts w:ascii="Arial" w:cs="Arial" w:eastAsia="Arial" w:hAnsi="Arial"/>
          <w:color w:val="2D2D3A"/>
          <w:sz w:val="20"/>
          <w:szCs w:val="20"/>
        </w:rPr>
        <w:t xml:space="preserve">Nx dependency boundary rules — new libs follow existing tag contract</w:t>
      </w:r>
    </w:p>
    <w:p>
      <w:pPr>
        <w:pStyle w:val="ListParagraph"/>
        <w:numPr>
          <w:ilvl w:val="0"/>
          <w:numId w:val="2"/>
        </w:numPr>
        <w:spacing w:after="40" w:before="40"/>
      </w:pPr>
      <w:r>
        <w:rPr>
          <w:rFonts w:ascii="Arial" w:cs="Arial" w:eastAsia="Arial" w:hAnsi="Arial"/>
          <w:color w:val="2D2D3A"/>
          <w:sz w:val="20"/>
          <w:szCs w:val="20"/>
        </w:rPr>
        <w:t xml:space="preserve">State management approach (SignalStore) — unchanged</w:t>
      </w:r>
    </w:p>
    <w:p>
      <w:pPr>
        <w:spacing w:after="60" w:before="0"/>
      </w:pPr>
      <w:r>
        <w:rPr>
          <w:rFonts w:ascii="Arial" w:cs="Arial" w:eastAsia="Arial" w:hAnsi="Arial"/>
          <w:color w:val="2D2D3A"/>
          <w:sz w:val="20"/>
          <w:szCs w:val="20"/>
        </w:rPr>
        <w:t xml:space="preserve"/>
      </w:r>
    </w:p>
    <w:p>
      <w:pPr>
        <w:pStyle w:val="Heading2"/>
        <w:pBdr>
          <w:left w:val="thick" w:color="F97794" w:sz="14" w:space="6"/>
        </w:pBdr>
        <w:spacing w:after="120" w:before="320"/>
        <w:ind w:left="200"/>
      </w:pPr>
      <w:r>
        <w:rPr>
          <w:rFonts w:ascii="Arial" w:cs="Arial" w:eastAsia="Arial" w:hAnsi="Arial"/>
          <w:b/>
          <w:bCs/>
          <w:color w:val="F97794"/>
          <w:sz w:val="28"/>
          <w:szCs w:val="28"/>
        </w:rPr>
        <w:t xml:space="preserve">What Has Changed</w:t>
      </w:r>
    </w:p>
    <w:p>
      <w:pPr>
        <w:pStyle w:val="ListParagraph"/>
        <w:numPr>
          <w:ilvl w:val="0"/>
          <w:numId w:val="2"/>
        </w:numPr>
        <w:spacing w:after="40" w:before="40"/>
      </w:pPr>
      <w:r>
        <w:rPr>
          <w:rFonts w:ascii="Arial" w:cs="Arial" w:eastAsia="Arial" w:hAnsi="Arial"/>
          <w:color w:val="F97794"/>
          <w:sz w:val="20"/>
          <w:szCs w:val="20"/>
        </w:rPr>
        <w:t xml:space="preserve">Home screen layout — 3-card daily feed replaces game grid as primary home content</w:t>
      </w:r>
    </w:p>
    <w:p>
      <w:pPr>
        <w:pStyle w:val="ListParagraph"/>
        <w:numPr>
          <w:ilvl w:val="0"/>
          <w:numId w:val="2"/>
        </w:numPr>
        <w:spacing w:after="40" w:before="40"/>
      </w:pPr>
      <w:r>
        <w:rPr>
          <w:rFonts w:ascii="Arial" w:cs="Arial" w:eastAsia="Arial" w:hAnsi="Arial"/>
          <w:color w:val="F97794"/>
          <w:sz w:val="20"/>
          <w:szCs w:val="20"/>
        </w:rPr>
        <w:t xml:space="preserve">Bottom navigation — 5 tabs instead of 3 (adds Discover + separates Games)</w:t>
      </w:r>
    </w:p>
    <w:p>
      <w:pPr>
        <w:pStyle w:val="ListParagraph"/>
        <w:numPr>
          <w:ilvl w:val="0"/>
          <w:numId w:val="2"/>
        </w:numPr>
        <w:spacing w:after="40" w:before="40"/>
      </w:pPr>
      <w:r>
        <w:rPr>
          <w:rFonts w:ascii="Arial" w:cs="Arial" w:eastAsia="Arial" w:hAnsi="Arial"/>
          <w:color w:val="F97794"/>
          <w:sz w:val="20"/>
          <w:szCs w:val="20"/>
        </w:rPr>
        <w:t xml:space="preserve">PlayerProfile — 2 new fields (readerPreferences, discoveryStreak)</w:t>
      </w:r>
    </w:p>
    <w:p>
      <w:pPr>
        <w:pStyle w:val="ListParagraph"/>
        <w:numPr>
          <w:ilvl w:val="0"/>
          <w:numId w:val="2"/>
        </w:numPr>
        <w:spacing w:after="40" w:before="40"/>
      </w:pPr>
      <w:r>
        <w:rPr>
          <w:rFonts w:ascii="Arial" w:cs="Arial" w:eastAsia="Arial" w:hAnsi="Arial"/>
          <w:color w:val="F97794"/>
          <w:sz w:val="20"/>
          <w:szCs w:val="20"/>
        </w:rPr>
        <w:t xml:space="preserve">BrainReport — 2 new summary sections (whySummary, storySummary)</w:t>
      </w:r>
    </w:p>
    <w:p>
      <w:pPr>
        <w:pStyle w:val="ListParagraph"/>
        <w:numPr>
          <w:ilvl w:val="0"/>
          <w:numId w:val="2"/>
        </w:numPr>
        <w:spacing w:after="40" w:before="40"/>
      </w:pPr>
      <w:r>
        <w:rPr>
          <w:rFonts w:ascii="Arial" w:cs="Arial" w:eastAsia="Arial" w:hAnsi="Arial"/>
          <w:color w:val="F97794"/>
          <w:sz w:val="20"/>
          <w:szCs w:val="20"/>
        </w:rPr>
        <w:t xml:space="preserve">DailyActivity model — unified across all 3 daily card types for streak tracking</w:t>
      </w:r>
    </w:p>
    <w:p>
      <w:pPr>
        <w:pStyle w:val="ListParagraph"/>
        <w:numPr>
          <w:ilvl w:val="0"/>
          <w:numId w:val="2"/>
        </w:numPr>
        <w:spacing w:after="40" w:before="40"/>
      </w:pPr>
      <w:r>
        <w:rPr>
          <w:rFonts w:ascii="Arial" w:cs="Arial" w:eastAsia="Arial" w:hAnsi="Arial"/>
          <w:color w:val="F97794"/>
          <w:sz w:val="20"/>
          <w:szCs w:val="20"/>
        </w:rPr>
        <w:t xml:space="preserve">MVP timeline — extended from 6 weeks to 8 weeks</w:t>
      </w:r>
    </w:p>
    <w:p>
      <w:pPr>
        <w:pStyle w:val="ListParagraph"/>
        <w:numPr>
          <w:ilvl w:val="0"/>
          <w:numId w:val="2"/>
        </w:numPr>
        <w:spacing w:after="40" w:before="40"/>
      </w:pPr>
      <w:r>
        <w:rPr>
          <w:rFonts w:ascii="Arial" w:cs="Arial" w:eastAsia="Arial" w:hAnsi="Arial"/>
          <w:color w:val="F97794"/>
          <w:sz w:val="20"/>
          <w:szCs w:val="20"/>
        </w:rPr>
        <w:t xml:space="preserve">Content workload — ~40 Why topics + ~30 stories + ~100 SVG illustrations</w:t>
      </w:r>
    </w:p>
    <w:p>
      <w:pPr>
        <w:spacing w:after="60" w:before="0"/>
      </w:pPr>
      <w:r>
        <w:rPr>
          <w:rFonts w:ascii="Arial" w:cs="Arial" w:eastAsia="Arial" w:hAnsi="Arial"/>
          <w:color w:val="2D2D3A"/>
          <w:sz w:val="20"/>
          <w:szCs w:val="20"/>
        </w:rPr>
        <w:t xml:space="preserve"/>
      </w:r>
    </w:p>
    <w:p>
      <w:pPr>
        <w:spacing w:after="60" w:before="0"/>
      </w:pPr>
      <w:r>
        <w:rPr>
          <w:rFonts w:ascii="Arial" w:cs="Arial" w:eastAsia="Arial" w:hAnsi="Arial"/>
          <w:color w:val="2D2D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thick" w:color="0D9488" w:sz="16"/>
              <w:bottom w:val="single" w:color="0D9488" w:sz="1"/>
              <w:right w:val="single" w:color="0D9488" w:sz="1"/>
            </w:tcBorders>
            <w:shd w:fill="E6FAF5" w:val="clear"/>
            <w:tcMar>
              <w:top w:type="dxa" w:w="100"/>
              <w:left w:type="dxa" w:w="160"/>
              <w:bottom w:type="dxa" w:w="100"/>
              <w:right w:type="dxa" w:w="160"/>
            </w:tcMar>
          </w:tcPr>
          <w:p>
            <w:r>
              <w:rPr>
                <w:rFonts w:ascii="Arial" w:cs="Arial" w:eastAsia="Arial" w:hAnsi="Arial"/>
                <w:b/>
                <w:bCs/>
                <w:color w:val="0D9488"/>
                <w:sz w:val="20"/>
                <w:szCs w:val="20"/>
              </w:rPr>
              <w:t xml:space="preserve">Closing note: </w:t>
            </w:r>
            <w:r>
              <w:rPr>
                <w:rFonts w:ascii="Arial" w:cs="Arial" w:eastAsia="Arial" w:hAnsi="Arial"/>
                <w:color w:val="2D2D3A"/>
                <w:sz w:val="20"/>
                <w:szCs w:val="20"/>
              </w:rPr>
              <w:t xml:space="preserve">Tell Me Why and Story Time transform Little Thinkers from a game app into a daily learning companion. Kids who do not feel like a puzzle will find something to do. Kids who love reading will find a reason to open the app every morning. The three-card home screen creates a ritual — and ritual is the foundation of habit.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pPr>
    <w:r>
      <w:rPr>
        <w:rFonts w:ascii="Arial" w:cs="Arial" w:eastAsia="Arial" w:hAnsi="Arial"/>
        <w:color w:val="64748B"/>
        <w:sz w:val="16"/>
        <w:szCs w:val="16"/>
      </w:rPr>
      <w:t xml:space="preserve">Little Thinkers Addendum v1.0  ·  Extends Architecture Document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794" w:sz="2"/>
      </w:pBdr>
      <w:tabs>
        <w:tab w:val="right" w:pos="9026"/>
      </w:tabs>
    </w:pPr>
    <w:r>
      <w:rPr>
        <w:rFonts w:ascii="Arial" w:cs="Arial" w:eastAsia="Arial" w:hAnsi="Arial"/>
        <w:color w:val="64748B"/>
        <w:sz w:val="18"/>
        <w:szCs w:val="18"/>
      </w:rPr>
      <w:t xml:space="preserve">Little Thinkers  ·  Feature Addendum: Tell Me Why + Story Time</w:t>
    </w:r>
    <w:r>
      <w:rPr>
        <w:rFonts w:ascii="Arial" w:cs="Arial" w:eastAsia="Arial" w:hAnsi="Arial"/>
      </w:rPr>
      <w:t xml:space="preserve">	</w:t>
    </w:r>
    <w:r>
      <w:rPr>
        <w:rFonts w:ascii="Arial" w:cs="Arial" w:eastAsia="Arial" w:hAnsi="Arial"/>
        <w:b/>
        <w:bCs/>
        <w:color w:val="F97794"/>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2026-04-17T11:43:15.695Z</dcterms:created>
  <dcterms:modified xsi:type="dcterms:W3CDTF">2026-04-17T11:43:15.695Z</dcterms:modified>
</cp:coreProperties>
</file>

<file path=docProps/custom.xml><?xml version="1.0" encoding="utf-8"?>
<Properties xmlns="http://schemas.openxmlformats.org/officeDocument/2006/custom-properties" xmlns:vt="http://schemas.openxmlformats.org/officeDocument/2006/docPropsVTypes"/>
</file>