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🧠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2D2D3A"/>
          <w:sz w:val="72"/>
          <w:szCs w:val="72"/>
        </w:rPr>
        <w:t xml:space="preserve">Little Thinkers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Product &amp; Architecture Design Document</w:t>
      </w:r>
    </w:p>
    <w:p>
      <w:pPr>
        <w:shd w:fill="F97794" w:val="clear"/>
        <w:spacing w:after="40" w:before="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Cross-Platform Mobile Brain Game App · Angular + Ionic + Capacitor + Nx  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Version 1.0  ·  MVP Design Blueprint  ·  Confidential</w:t>
      </w:r>
    </w:p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Screen-by-Screen Game Flows</w:t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1.1  Global App Flow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Entry points: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Splash → Auth Check → (New User: Onboarding) | (Returning: Home)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The app uses a router-first architecture with lazy-loaded routes per feature. Every screen transition includes a named Ionic animation. Modal overlays are used for rewards, settings, and parent zone to preserve scroll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Feature Lib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/splash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feature-splash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feature-onboarding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/home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feature-home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/map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feature-world-map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/game/word-pop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feature-game-word-pop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/game/connection-quest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feature-game-connection-quest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/game/memory-flip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feature-game-memory-flip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/game/pattern-builder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feature-game-pattern-builder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/game/grid-logic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feature-game-grid-logic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/gallery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feature-gallery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/parent-zone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feature-parent-zone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1.2  Onboarding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OB-1: Welcome Splash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6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First impression, brand hook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Transition in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Fade + scale from center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Main UI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Animated mascot; tagline; Start CTA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Transition out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Slide left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anywhere to begin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 moment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 bounces in, sparkle burst on tap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OB-2: Name &amp; Avatar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6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Personalise the experience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Slide left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Main UI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Name input; age selector (7–15); avatar picker grid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Inline: name ≥ 2 chars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avatar → highlight ring + bounce; keyboard submit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Selected avatar does a happy wiggle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OB-3: Choose Your First Game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600"/>
        <w:gridCol w:w="2700"/>
      </w:tblGrid>
      <w:tr>
        <w:trPr>
          <w:tblHeader/>
        </w:trPr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7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Purpose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Reduce day-1 overwhelm; funnel into first win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Tapping a card → game tutorial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Main UI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3 featured game cards (large, tactile); skip link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Cards stagger-cascade in; hover = tilt parallax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Single tap to select and begin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Feedback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 reacts with excitement to selection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OB-4: Quick Tutorial (per game)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Each game uses an overlay-based interactive tutorial — 2 to 3 steps with spotlit UI elements, no video. Skippable after step 1. Tutorial completion saves tutorialSeen flag to PlayerProfile.</w:t>
      </w:r>
    </w:p>
    <w:p>
      <w:pPr>
        <w:pBdr>
          <w:bottom w:val="single" w:color="E2E8F0" w:sz="2"/>
        </w:pBdr>
        <w:spacing w:after="120" w:before="120"/>
      </w:pPr>
    </w:p>
    <w:p>
      <w:pPr>
        <w:pStyle w:val="Heading2"/>
        <w:pBdr>
          <w:left w:val="thick" w:color="4FACFE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FACFE"/>
          <w:sz w:val="28"/>
          <w:szCs w:val="28"/>
        </w:rPr>
        <w:t xml:space="preserve">1.3  Home Screen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H-1: Home Dashboard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5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4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Header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Avatar + name + streak badge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avatar → profile modal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Streak badge pulses if active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Brain Jar widget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Animated jar with fill level + spark count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→ jar detail modal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Sparks float upward continuously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Daily Challenge card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Featured puzzle with time badge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→ game launcher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Gold shimmer on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grid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5 game tiles with world-area color themes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→ game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Tiles bounce in on load, stagger 80ms each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World Map CTA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Illustrated banner for current world area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→ Map screen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Parallax scroll effect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Recent badges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Last 3 earned badges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→ Gallery screen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Flip-in animation on new badge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H-2: Game Launcher (bottom sheet)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Tapping a game tile on the home grid slides up a bottom sheet showing: game name, world area, difficulty selector, estimated time, and a large tactile Play button. This avoids a separate navigation step.</w:t>
      </w:r>
    </w:p>
    <w:p>
      <w:pPr>
        <w:pBdr>
          <w:bottom w:val="single" w:color="E2E8F0" w:sz="2"/>
        </w:pBdr>
        <w:spacing w:after="120" w:before="120"/>
      </w:pPr>
    </w:p>
    <w:p>
      <w:pPr>
        <w:pStyle w:val="Heading2"/>
        <w:pBdr>
          <w:left w:val="thick" w:color="FFA040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FA040"/>
          <w:sz w:val="28"/>
          <w:szCs w:val="28"/>
        </w:rPr>
        <w:t xml:space="preserve">1.4  Per-Game Flows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Game 1 — Word Pop (Wordle-style)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Purpose: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Vocabulary, spelling, deductive reasoning. Ages 8–15.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/ Interactions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WP-1: Game Board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Core loop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5×6 grid of letter tiles; on-screen keyboard; guess counter; timer (optional). Tap letter → appears in active row. Backspace / Enter. Colour-coded feedback: green (correct position), amber (wrong position), grey (not in word).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WP-2: Hint System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Support without spoiling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Light-bulb icon tap → mascot gives a contextual hint (category, e.g. 'It's a type of weather'). 3 hints max per puzzle; each hint costs 2 Thought Sparks.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WP-3: Word Reveal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Win / lose state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Confetti burst + mascot cheer on win. Gentle 'almost!' mascot reaction on lose. Full word definition displayed. Share card generated.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WP-4: Results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 &amp; reflect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Distribution bar chart of guesses; time taken; badge earned if applicable; Brain Jar fill animation; CTA: Play Again / Go to Map.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Feedback &amp; Animation Moments: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Each correct guess: tile flip + bounce row. Wrong position: tile shake left-right. Not-in-word: tile greys out with subtle scale-down. Win: cascading green tile flip, confetti, mascot jumps.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Game 2 — Connection Quest (Connections-style)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Purpose: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Categorical thinking, vocabulary, creative grouping. Ages 9–15.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/ Interactions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CQ-1: Card Grid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Core puzzle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4×4 grid of word/image cards. Tap to select (max 4). Submit button appears when 4 selected. Correct group: cards slide to grouped row with color reveal. Wrong: cards shake and deselect.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CQ-2: Category Hint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Progressive scaffolding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After 2 wrong attempts, mascot offers: 'One of these things is about food.' Tap mascot to hear. Costs 3 Thought Sparks.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CQ-3: Solve Reveal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Win state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4 groups animate into colour-coded rows; each group label appears with pop. Full mascot celebration.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CQ-4: Results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Reflect &amp; reward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Accuracy score; number of wrong guesses; thinking badge earned; Brain Jar animation.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Game 3 — Memory Flip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Purpose: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Short-term memory, focus, spatial reasoning. Ages 7–12.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/ Interactions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MF-1: Grid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Core loop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4×4 or 5×6 card grid based on difficulty. Tap card → flip animation → reveal emoji/image. Second tap on matching card → match animation + lock. Non-match → both flip back after 900ms.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MF-2: Combo Meter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Engagement hook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Consecutive matches increase combo multiplier (1× to 3×). Multiplier shown as flame badge. Combo break resets to 1×.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MF-3: Win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Completion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pairs matched → board explodes in confetti; stars animation (1–3 based on moves); mascot dances.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Game 4 — Pattern Builder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Purpose: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Pattern recognition, visual reasoning, sequential thinking. Ages 8–14.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/ Interactions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PB-1: Pattern Display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Observe phase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Shows a sequence of shapes/colors/icons with one or more gaps. 3s observation window (no interaction), then answer tiles appear below.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PB-2: Answer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Response phase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Drag-and-drop (or tap-to-place) tiles into gaps. Correct: tile snaps with sparkle. Wrong: tile bounces back.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PB-3: Reveal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Feedback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Full pattern shown with animated connection lines between elements. Badge earned for streak.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Game 5 — Grid Logic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Purpose: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Deductive reasoning, elimination, logical inference. Ages 10–15.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56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/ Interactions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GL-1: Grid + Clues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Core puzzle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Logic grid (3×3 to 5×5). Clue panel on right/below. Tap cell → cycle through: empty → tick → cross → empty. Long press → lock/highlight row.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GL-2: Clue Helper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Progressive hint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a clue to highlight all affected cells. Mascot tooltip: 'If A is first, where can B be?'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GL-3: Validate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Check state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Submit → incorrect cells pulse red; correct cells lock green. Partial progress saved.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GL-4: Complete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Win state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cells resolved → grid illuminates with a wave animation; certificate animation; badge earned.</w:t>
            </w:r>
          </w:p>
        </w:tc>
      </w:tr>
    </w:tbl>
    <w:p>
      <w:pPr>
        <w:pBdr>
          <w:bottom w:val="single" w:color="E2E8F0" w:sz="2"/>
        </w:pBdr>
        <w:spacing w:after="120" w:before="120"/>
      </w:pP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1.5  World Map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M-1: World Map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Full-screen illustrated map with 5 themed areas. Each area unlocks as the player completes puzzles in that game category. Completed areas show a colour-filled territory style; locked areas are greyed/fogged.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5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Game</w:t>
            </w:r>
          </w:p>
        </w:tc>
        <w:tc>
          <w:tcPr>
            <w:tcW w:type="dxa" w:w="43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Theme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Word Woods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Word Pop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Lush forest with letter-shaped trees and fireflies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Connection Canyon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Connection Quest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Desert canyon with colour-striped rock formations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Memory Marsh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Memory Flip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Misty wetlands with glowing lily pads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 Peaks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 Builder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Snow-capped geometric mountains with crystal formations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Logic Lab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Grid Logic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Futuristic floating island laboratory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Interaction: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Tap an area → zoom + pan to area detail view → shows puzzle stars, area challenges, and best scores. Tap 'Enter Area' → game launcher.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Animation: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Map loads with pan from space zoom to kid's current area. Each completed area pulses with a gentle glow. Unlocking a new area triggers a fog-lift reveal animation.</w:t>
      </w:r>
    </w:p>
    <w:p>
      <w:pPr>
        <w:pBdr>
          <w:bottom w:val="single" w:color="E2E8F0" w:sz="2"/>
        </w:pBdr>
        <w:spacing w:after="120" w:before="120"/>
      </w:pPr>
    </w:p>
    <w:p>
      <w:pPr>
        <w:pStyle w:val="Heading2"/>
        <w:pBdr>
          <w:left w:val="thick" w:color="A78BFA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1.6  Gallery Flow (Badges &amp; Mascot)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G-1: Gallery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Two-tab layout: Badges | Mascot Studio.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Badges tab: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Grid of badge slots. Earned badges are full-colour with earn date. Locked badges are silhouette with unlock hint. Tap earned badge → full-screen detail modal with badge lore and how it was earned.</w:t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Mascot Studio tab: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Mascot preview with equipped accessories. Unlocked accessories shown in category shelves (head, eyes, background). Tap accessory → equip with a pop animation. Mascot reacts (excited if new, neutral if previously worn).</w:t>
      </w:r>
    </w:p>
    <w:p>
      <w:pPr>
        <w:pBdr>
          <w:bottom w:val="single" w:color="E2E8F0" w:sz="2"/>
        </w:pBdr>
        <w:spacing w:after="120" w:before="120"/>
      </w:pP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1.7  Parent Zone Flow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PZ-1: Parent Zone Gate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Protected by a simple arithmetic PIN (e.g., 'What is 7 × 8?') or device biometrics. This prevents kids from accessing the zone accidentally without using a password that could be forgotten.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Screen PZ-2: Parent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256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Weekly Brain Report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Games played, time spent, skills practiced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View Full Report / Share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aggregation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Thinking Streaks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Current streak, longest streak, streak calendar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Send Encouragement (push notification)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streak 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Earned This Week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Visual badge showcase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Print / Share Certificate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EarnedBadge store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Skill Radar Chart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5-axis: Vocab / Memory / Logic / Pattern / Grouping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Download PDF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PuzzleSession aggregate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Screen Time Summary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Minutes per day, sessions per week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Set Daily Limit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SessionLog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Settings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Age-appropriate content filter, hint cost toggle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Save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PlayerProfile.parentSettings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Reward Engine Data Model</w:t>
      </w:r>
    </w:p>
    <w:p>
      <w:pPr>
        <w:pStyle w:val="Heading2"/>
        <w:pBdr>
          <w:left w:val="thick" w:color="4FACFE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FACFE"/>
          <w:sz w:val="28"/>
          <w:szCs w:val="28"/>
        </w:rPr>
        <w:t xml:space="preserve">2.1  Core TypeScript Interfaces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PlayerProfile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PlayerProfile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id: string;                    // UUID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displayName: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avatarId: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ageGroup: '7-9' | '10-12' | '13-15';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createdAt: number;             // Unix ms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parentSettings: ParentSettings;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tutorialsSeen: Record&lt;GameId, boolean&gt;;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PuzzleSession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PuzzleSession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gameId: GameId;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puzzleId: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startedAt: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completedAt: number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durationMs: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outcome: 'solved' | 'abandoned' | 'revealed';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hintsUsed: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attemptsCount: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solveMethod: SolveMethod;      // see SolveMethod enum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sparksDelta: number;           // net Thought Sparks change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badgesEarned: string[];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RewardTransaction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RewardTransaction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timestamp: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type: 'earn' | 'spend';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amount: number;               // Thought Sparks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source: RewardSource;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sessionId: string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BrainJar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BrainJar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totalSparksEarned: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currentBalance: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fillPercent: number;           // 0–100, resets on reward unlock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unlockedThemes: string[];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unlockedAccessories: string[];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lastUpdated: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BadgeDefinition &amp; EarnedBadge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BadgeDefinition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name: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description: string;          // shown after unlock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lore: string;                 // fun kid-friendly story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iconAsset: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category: BadgeCategory;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unlockCondition: BadgeCondition;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rarity: 'common' | 'rare' | 'legendary';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EarnedBadge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badgeId: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earnedAt: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sessionId: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triggerData: Record&lt;string, unknown&gt;; // e.g. { guessCount: 2 }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ThinkingStreak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ThinkingStreak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currentStreak: number;        // days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longestStreak: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lastPlayDate: string;         // 'YYYY-MM-DD'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streakHistory: string[];      // dates played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graceUsedToday: boolean;      // 1 grace day per 7-day period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WorldProgress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WorldProgress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areas: Record&lt;WorldArea, AreaProgress&gt;;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AreaProgress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area: WorldArea;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unlocked: boolean;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puzzlesCompleted: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totalPuzzles: number;         // from content JSON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starsEarned: number;          // max 3 per puzzle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bestScores: Record&lt;string, number&gt;;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MascotState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MascotState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level: number;                // 1–10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xp: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equippedAccessories: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head: string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eyes: string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background: string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special: string | null;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currentMood: MascotMood;      // driven by session outcome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evolvedForm: 0 | 1 | 2 | 3;  // evolves at levels 3, 6, 9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BrainReport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interface BrainReport 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playerId: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weekStartDate: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sessionsCount: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totalMinutes: number;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gamesBreakdown: Record&lt;GameId, number&gt;;  // minutes per game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skillRadar: SkillRadarData;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badgesEarned: string[];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streakSummary: string;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topThinkingStyle: string;     // e.g. 'Methodical Thinker'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certificateEligible: boolean;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FA040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FA040"/>
          <w:sz w:val="28"/>
          <w:szCs w:val="28"/>
        </w:rPr>
        <w:t xml:space="preserve">2.2  Reward Calculation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Thought Sparks</w:t>
            </w:r>
          </w:p>
        </w:tc>
        <w:tc>
          <w:tcPr>
            <w:tcW w:type="dxa" w:w="456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solved — first try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+25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Bonus for mastery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solved — 2 to 3 attempts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+15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Standard completion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solved — 4+ attempts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+8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Encouragement reward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Daily streak maintained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+10/day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Applies once per day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Weekly streak (7 days)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+50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Bonus multiplier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earned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+20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Any badge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Hint purchased (Word Pop)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-2 sparks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Capped at 3 per puzzle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Hint purchased (Connection Quest)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-3 sparks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After 2 wrong attempts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abandoned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No penalty, no reward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First puzzle of the day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+5 bonus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Daily first-play bonus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Solving without hints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+10 bonus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Clean solve bonus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2.3  Badge Unlock Logic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Badges are evaluated at the end of every PuzzleSession via a BadgeEvaluatorService. Each badge has a BadgeCondition object with a type and a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 Condition Type</w:t>
            </w:r>
          </w:p>
        </w:tc>
        <w:tc>
          <w:tcPr>
            <w:tcW w:type="dxa" w:w="556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Badge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SESSION.solveMethod === FIRST_TRY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'Ninja Mind' (solved Word Pop in 1 guess)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SESSION.hintsUsed === 0 AND outcome === solved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'Pure Thinker' (no hints used)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SESSION.durationMs &lt; 60000 AND outcome === solved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'Speed Spark' (solved in under 60s)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CUMULATIVE.consecutiveSolves(gameId) &gt;= 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'On Fire' (3 Word Pops in a row)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CUMULATIVE.totalSessions &gt;= 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'Brain Builder' (10 sessions played)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CUMULATIVE.streak.currentStreak &gt;= 7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'Week Warrior' (7-day streak)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WORLD.area.starsEarned === area.totalPuzzles * 3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'Area Master' (3-star all puzzles in an area)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MASCOT.level &gt;= 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'Evolution' badges at levels 3, 6, 9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C6AC" w:sz="1"/>
              <w:left w:val="thick" w:color="43C6AC" w:sz="16"/>
              <w:bottom w:val="single" w:color="43C6AC" w:sz="1"/>
              <w:right w:val="single" w:color="43C6AC" w:sz="1"/>
            </w:tcBorders>
            <w:shd w:fill="E6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3C6AC"/>
              </w:rPr>
              <w:t xml:space="preserve">Badge Philosophy: </w:t>
            </w: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Badges reward HOW kids think, not just IF they win. A child who always uses hints earns different badges than one who never does — but both are rewarded.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64748B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2.4  Persistence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Entity</w:t>
            </w:r>
          </w:p>
        </w:tc>
        <w:tc>
          <w:tcPr>
            <w:tcW w:type="dxa" w:w="61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 Strategy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PlayerProfile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(Capacitor Preferences) + Remote sync (Firebase)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PuzzleSession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first (SQLite via Capacitor) — batch sync to Firebase weekly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RewardTransaction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ledger → Firebase for parent-zone reports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BrainJar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(signal store), persisted to Preferences on change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EarnedBadge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array + Firebase for cross-device access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ThinkingStreak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(date comparison), synced nightly to Firebase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WorldProgress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Local, synced on app foreground resume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MascotState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Local (Preferences), synced to Firebase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BrainReport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Generated locally from local session data; no server needed in MVP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Content (JSON)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Bundled in content lib; future: remote config via Firebase Remote Config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Nx Monorepo Architecture</w:t>
      </w:r>
    </w:p>
    <w:p>
      <w:pPr>
        <w:pStyle w:val="Heading2"/>
        <w:pBdr>
          <w:left w:val="thick" w:color="4FACFE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FACFE"/>
          <w:sz w:val="28"/>
          <w:szCs w:val="28"/>
        </w:rPr>
        <w:t xml:space="preserve">3.1  Folder Structure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little-thinkers/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apps/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mobile/                   # Ionic + Capacitor app shell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src/app/app.routes.ts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src/app/app.component.ts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project.json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libs/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feature/                  # Smart routed feature components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home/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onboarding/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world-map/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gallery/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parent-zone/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game-word-pop/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game-connection-quest/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game-memory-flip/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game-pattern-builder/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game-grid-logic/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ui/                       # Dumb presentational components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design-system/        # Tokens, base components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mascot/               # Mascot animation component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brain-jar/            # Brain Jar widget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badge/                # Badge display components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game-shell/           # Shared game header/footer/timer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data-access/              # State + API + persistence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player/               # PlayerProfile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rewards/              # BrainJar + Transactions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badges/               # BadgeDefinition + EarnedBadge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streak/               # ThinkingStreak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world-progress/       # WorldProgress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mascot/               # MascotState store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sessions/             # PuzzleSession logging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util/                     # Pure functions, no state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badge-evaluator/      # Badge unlock logic engine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spark-calculator/     # Reward calculation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streak-utils/         # Date-based streak logic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report-generator/     # BrainReport generation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animations/           # Named animation presets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content/                  # Puzzle data (static JSON)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word-pop-puzzles/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connection-quest-puzzles/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memory-flip-puzzles/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pattern-builder-puzzles/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grid-logic-puzzles/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3.2  Dependency Boundaries &amp; Tagging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Nx tags enforce one-way dependency rules. Violations are caught in 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35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to depend on</w:t>
            </w:r>
          </w:p>
        </w:tc>
        <w:tc>
          <w:tcPr>
            <w:tcW w:type="dxa" w:w="35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Cannot depend 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type:app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type:feature, type:ui, type:data-access, type:util, type:content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Nothing upstream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type:feature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type:ui, type:data-access, type:util, type:content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type:app, other type:feature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type:ui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type:util, type:design-system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type:data-access, type:feature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type:data-access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type:util, type:content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type:feature, type:ui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type:util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(none)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other types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type:content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(none)</w:t>
            </w:r>
          </w:p>
        </w:tc>
        <w:tc>
          <w:tcPr>
            <w:tcW w:type="dxa" w:w="35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other types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Game-specific isolation rule: libs/feature/game-* may not cross-import each other. All shared game logic (timer, hint system, session logging) must live in ui/game-shell or data-access/sessions.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040" w:sz="1"/>
              <w:left w:val="thick" w:color="FFA040" w:sz="16"/>
              <w:bottom w:val="single" w:color="FFA040" w:sz="1"/>
              <w:right w:val="single" w:color="FFA04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A040"/>
              </w:rPr>
              <w:t xml:space="preserve">Extensibility: </w:t>
            </w: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Adding a new game (e.g. 'Rhyme Rocket') requires only: (1) new libs/feature/game-rhyme-rocket, (2) new content pack in libs/content/rhyme-rocket-puzzles, (3) a route entry in apps/mobile/app.routes.ts. Zero changes to existing feature libs.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A78BFA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3.3  State Management with Angular Signals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Each data-access library exposes a SignalStore (using the @ngrx/signals pattern). No NgRx reducers. No RxJS in the store layer — only in async I/O boundaries (Capacitor API calls).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Example: libs/data-access/rewards/src/lib/rewards.store.ts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RewardsStore = signalStore(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{ providedIn: 'root' },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withState&lt;BrainJar&gt;(initialBrainJar),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withComputed(({ currentBalance, fillPercent }) =&gt; ({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isJarFull: computed(() =&gt; fillPercent() &gt;= 100),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canAffordHint: computed(() =&gt; currentBalance() &gt;= 2),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})),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withMethods((store, persistence = inject(PersistenceService)) =&gt; ({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addSparks(amount: number, source: RewardSource) { ... },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spendSparks(amount: number) { ... },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persist() { return persistence.saveBrainJar(store); },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}))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FA040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FA040"/>
          <w:sz w:val="28"/>
          <w:szCs w:val="28"/>
        </w:rPr>
        <w:t xml:space="preserve">3.4  Reusable vs Isolated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(reusable across games)</w:t>
            </w:r>
          </w:p>
        </w:tc>
        <w:tc>
          <w:tcPr>
            <w:tcW w:type="dxa" w:w="46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Isolated (per-game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GameShellComponent (header, timer, hint button, score bar)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Tile grid layout and interaction model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MascotComponent + reaction triggers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Keyboard component (Word Pop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BrainJarWidget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Drag-and-drop system (Pattern Builder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HintOverlayService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Logic grid cell state machine (Grid Logic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BadgeToastNotification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Card flip physics (Memory Flip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SessionLoggerService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Guess colour-coding algorithm (Word Pop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RewardsStore, BadgesStore, StreakStore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Combo multiplier system (Memory Flip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AnimationPresets (util/animations)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Sequence reveal timing (Pattern Builder only)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PuzzleContentLoader (content lib)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Clue highlighting (Grid Logic only)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Design System — Sorbet Candy Language</w:t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4.1  Semantic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616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&amp; Usage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--color-brand-primary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#F97794 — Coral Pink. Main CTAs, active states, brand moments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--color-brand-secondary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#43C6AC — Mint Green. Success states, confirmation, progress fills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--color-brand-accent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#4FACFE — Sky Blue. Information, links, secondary CTAs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--color-brand-warm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#FFA040 — Amber. Warning, streak fire, daily challenge highlight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--color-brand-creative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#A78BFA — Lavender. Logic Lab, pattern puzzles, creative areas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--color-surface-base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#FAFAFA — App background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--color-surface-card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#FFFFFF — Card backgrounds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--color-surface-elevated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#F0F4FF — Slightly tinted elevated cards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#2D2D3A — Main body text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#64748B — Hints, metadata, labels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--color-text-on-brand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#FFFFFF — Text on brand-colored backgrounds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--color-feedback-correct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#22C55E — Green for correct answers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--color-feedback-close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#F59E0B — Amber for 'almost' feedback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--color-feedback-wrong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#F43F5E — Red-pink for wrong (used sparingly)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--color-world-words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#34D399 — Word Woods area tint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--color-world-connect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#FB923C — Connection Canyon area tint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--color-world-memory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#60A5FA — Memory Marsh area tint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--color-world-pattern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#C084FC — Pattern Peaks area tint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--color-world-logic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#F472B6 — Logic Lab area tint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FACFE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FACFE"/>
          <w:sz w:val="28"/>
          <w:szCs w:val="28"/>
        </w:rPr>
        <w:t xml:space="preserve">4.2  Typography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 Token</w:t>
            </w:r>
          </w:p>
        </w:tc>
        <w:tc>
          <w:tcPr>
            <w:tcW w:type="dxa" w:w="6360"/>
            <w:tcBorders>
              <w:top w:val="single" w:color="4FACFE" w:sz="1"/>
              <w:left w:val="single" w:color="4FACFE" w:sz="1"/>
              <w:bottom w:val="single" w:color="4FACFE" w:sz="1"/>
              <w:right w:val="single" w:color="4FACFE" w:sz="1"/>
            </w:tcBorders>
            <w:shd w:fill="4FAC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&amp; Usage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--type-display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Black 800, 32px/38px — Game titles, area names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--type-heading-1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ExtraBold 800, 24px/30px — Screen headings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--type-heading-2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Bold 700, 20px/26px — Section headings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--type-body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SemiBold 600, 16px/24px — Clues, labels, body text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--type-body-sm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Regular, 14px/20px — Metadata, badges, timestamps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--type-tile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Nunito Black 900, 20–28px — Letter tiles, game numbers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--type-mono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JetBrains Mono, 14px — Logic grid values, score counters</w:t>
            </w:r>
          </w:p>
        </w:tc>
      </w:tr>
    </w:tbl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Font loading: Nunito is available via Google Fonts. Load 600, 700, 800, 900 weights only. JetBrains Mono loaded only in grid-logic feature to reduce bundle size.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4.3  Component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Buttons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00"/>
      </w:tblGrid>
      <w:tr>
        <w:trPr>
          <w:tblHeader/>
        </w:trPr>
        <w:tc>
          <w:tcPr>
            <w:tcW w:type="dxa" w:w="18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6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52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Coral Pink, 56px min-height, 24px border-radius, Nunito Black, drop-shadow 0 4px 12px rgba(249,119,148,0.4)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Play, Submit, Continue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White bg, 2px coral border, coral text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Skip, Cancel, Back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Ghost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No border, brand text colour, underline on focus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Minor actions, links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Icon-only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48×48px, 16px border-radius, surface-elevated bg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Hint button, Back arrow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Danger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Muted red-pink, for destructive actions in Parent Zone only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Delete data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ACFE"/>
          <w:sz w:val="24"/>
          <w:szCs w:val="24"/>
        </w:rPr>
        <w:t xml:space="preserve">Cards &amp;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1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card (home grid)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100% width, 80px height, 20px radius, gradient bg per world area, icon left + text + chevron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state: scale(0.97), shadow reduces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tile (game grids)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48×48px min, 12px radius, border 2px, state-driven fill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States: empty / selected / correct / close / wrong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tile (gallery)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80×80px, circular clip, drop-shadow, rarity glow ring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Locked: 40% opacity, greyscale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Daily challenge card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Full-width, 120px, coral gradient, gold shimmer keyframe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Must be visually dominant on home screen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Result stat card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White bg, left-accent bar in game colour, 16px radius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Used in result screens for score breakdown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FA040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FA040"/>
          <w:sz w:val="28"/>
          <w:szCs w:val="28"/>
        </w:rPr>
        <w:t xml:space="preserve">4.4 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 Name</w:t>
            </w:r>
          </w:p>
        </w:tc>
        <w:tc>
          <w:tcPr>
            <w:tcW w:type="dxa" w:w="6360"/>
            <w:tcBorders>
              <w:top w:val="single" w:color="FFA040" w:sz="1"/>
              <w:left w:val="single" w:color="FFA040" w:sz="1"/>
              <w:bottom w:val="single" w:color="FFA040" w:sz="1"/>
              <w:right w:val="single" w:color="FFA040" w:sz="1"/>
            </w:tcBorders>
            <w:shd w:fill="FFA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 &amp; Trigger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bounce-in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scale 0→1.1→1, 300ms ease-out. Used: correct tile placements, badge reveals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shake-wrong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translateX -8→8→-6→6→0px, 400ms. Used: wrong answer submission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flip-reveal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rotateY 0→90→0 with mid-point content swap, 400ms. Used: Memory Flip cards, Word Pop tile reveals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float-up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translateY 0→-20px + opacity 1→0, 800ms. Used: Thought Spark particles rising into Brain Jar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pop-scale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scale 0.8→1.05→1, 200ms spring. Used: badge toast, combo meter increment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fog-lift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clip-path reveal from bottom + opacity 0→1, 600ms. Used: World Map area unlock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celebration-burst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Radial particle burst (SVG/canvas), 800ms. Used: puzzle completion win state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mascot-bounce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translateY 0→-12→0, infinite 1.8s ease-in-out. Used: idle mascot animation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mascot-cheer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Scale up + rotate ±8deg, 600ms. Used: correct answer, win state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tile-cascade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Sequential stagger-in for grid tiles, 60ms delay between each. Used: game board loads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jar-fill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SVG liquid path morph + wave, 1000ms. Used: Thought Sparks added to Brain Jar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streak-flame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Flicker keyframe with hue-rotate, continuous. Used: active streak badge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80" w:before="60" w:line="340"/>
      </w:pPr>
      <w:r>
        <w:rPr>
          <w:rFonts w:ascii="Arial" w:cs="Arial" w:eastAsia="Arial" w:hAnsi="Arial"/>
          <w:b/>
          <w:bCs/>
          <w:color w:val="2D2D3A"/>
        </w:rPr>
        <w:t xml:space="preserve">Performance rule: </w:t>
      </w:r>
      <w:r>
        <w:rPr>
          <w:rFonts w:ascii="Arial" w:cs="Arial" w:eastAsia="Arial" w:hAnsi="Arial"/>
          <w:color w:val="2D2D3A"/>
          <w:sz w:val="20"/>
          <w:szCs w:val="20"/>
        </w:rPr>
        <w:t xml:space="preserve">All animations use CSS transform and opacity only. No layout-triggering properties (width, height, top, left). GPU-composited via will-change: transform on game tiles only (not globally).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A78BFA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A78BFA"/>
          <w:sz w:val="28"/>
          <w:szCs w:val="28"/>
        </w:rPr>
        <w:t xml:space="preserve">4.5  Mascot Behavior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MascotMood</w:t>
            </w:r>
          </w:p>
        </w:tc>
        <w:tc>
          <w:tcPr>
            <w:tcW w:type="dxa" w:w="320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No recent interaction (&gt;5s)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Slow float-up-down loop, eyes blink every 3–5s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excited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start, first puzzle of day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Bounce + arm wave (if arms evolved)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proud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Correct answer, puzzle solved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Cheer animation + sparkle burst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encouraging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Wrong answer (1st or 2nd attempt)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Gentle nod + speech bubble 'You got this!'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thinking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Player is inactive &gt;15s mid-puzzle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Chin tap pose + thought bubble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celebrating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Win state, badge earned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Full celebration sequence + confetti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evolved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Reaching level 3 / 6 / 9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One-time evolution cutscene (Lottie animation)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4.6  Haptic &amp; Sound Design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96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Haptic + Sound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Tap game tile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Light impact (10ms). Soft 'tick' click (pitched per letter for Word Pop)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Correct answer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Medium impact (30ms). Ascending 3-note chime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Double light tap (10ms + 10ms, 80ms gap). Low 'boing' tone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Win state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Heavy impact (50ms). Celebratory jingle (2s max, no loop)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earned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Pattern: light-medium-heavy crescendo. Triumphant sting (1.5s)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Thought Sparks added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3× ultra-light taps (rapid). Sparkle tinkle sound per spark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Brain Jar fill / unlock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Sustained medium rumble (200ms). Liquid 'glug' + unlock chime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Streak maintained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Single strong tap. Warm 'whoosh' sound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 tap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Light impact. Mascot-specific chirp or giggle sound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Navigation transition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No haptic. Subtle 'whoosh' pan sound (optional, user-controlled)</w:t>
            </w:r>
          </w:p>
        </w:tc>
      </w:tr>
    </w:tbl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All sounds are opt-out (default: on). Haptics are opt-out (default: on). Both controlled separately in parent settings. Sound files: .mp3 at 44.1kHz, &lt;50KB each, bundled in assets.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64748B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4.7  Accessibility Guidance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Minimum touch target: 48×48px for all interactive elements (WCAG 2.5.5 AAA)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Colour contrast: all text ≥ 4.5:1 against backgrounds. Feedback colours never used alone — always paired with shape or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Game tiles include aria-label with current state: e.g. 'Letter A, position 2, correct'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Animations respect prefers-reduced-motion: all keyframe animations scale to 0 duration; mascot reactions become static 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Font minimum 14px rendered. Tile fonts scale with Ionic's font-size: 100%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Parent Zone uses standard form patterns with visible labels — no placeholder-only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Session timeouts include a clear dismissible warning before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Age 7–9 content uses simpler words in badge lore and mascot speech. Age group set in PlayerProfile drives content variants</w:t>
      </w:r>
    </w:p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Engineering Recommendations</w:t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5.1  MVP Build Order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Recommended build sequence for a 1–2 person team targeting a 6-week MVP: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Build</w:t>
            </w:r>
          </w:p>
        </w:tc>
        <w:tc>
          <w:tcPr>
            <w:tcW w:type="dxa" w:w="5160"/>
            <w:tcBorders>
              <w:top w:val="single" w:color="F97794" w:sz="1"/>
              <w:left w:val="single" w:color="F97794" w:sz="1"/>
              <w:bottom w:val="single" w:color="F97794" w:sz="1"/>
              <w:right w:val="single" w:color="F97794" w:sz="1"/>
            </w:tcBorders>
            <w:shd w:fill="F9779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Nx workspace + Ionic/Capacitor setup. design-system lib with tokens + base components. PlayerProfile creation flow (name, avatar). Persistence via Capacitor Preferences.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Blank app that creates a profile and persists it.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RewardsStore + BrainJar widget. ThinkingStreak + StreakStore. Home screen with game grid tiles (no games yet). MascotComponent (idle + excited states only).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Working home screen with sparks, streak, mascot.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Word Pop game — full loop, result screen, session logging. BadgeEvaluatorService with 5 starting badges. Brain Jar fill animation on session complete.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First complete game, end-to-end rewarded.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Memory Flip game. Connection Quest game. Onboarding flow (3 screens). Tutorial overlays for 2 games.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Three games playable. Onboarding complete.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 Builder + Grid Logic games. World Map screen (static illustration + area taps). Gallery screen (badges + mascot accessories).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5 games. Map and gallery functional.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Zone (reports, settings, PIN gate). Push notification for streak reminders. Polish: all animations, haptics, sounds. TestFlight / Play Store internal track submission.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Shippable MVP.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5.2  Content Strategy for Puzzle Packs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All puzzle content lives in libs/content/ as structured JSON files. This isolates content from logic and enables future over-the-air updates via Firebase Remote Config without app releases.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libs/content/word-pop-puzzles/src/lib/pack-1.json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"packId": "word-pop-pack-1",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"ageGroup": "7-9",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"puzzles": [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{ "id": "wp-001", "word": "CLOUD", "hint": "You see me in the sky",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"category": "weather", "difficulty": 1 },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...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]</w:t>
      </w:r>
    </w:p>
    <w:p>
      <w:pPr>
        <w:shd w:fill="F1F5F9" w:val="clear"/>
        <w:spacing w:after="40" w:before="40"/>
        <w:ind w:left="400" w:right="40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MVP: Local JSON</w:t>
            </w:r>
          </w:p>
        </w:tc>
        <w:tc>
          <w:tcPr>
            <w:tcW w:type="dxa" w:w="396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2: Remote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Word lists (7-9, 10-12, 13-15)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Bundled 3 packs per age group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Firebase Remote Config daily word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Connection Quest groups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10 puzzles per age group bundled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Firebase → new thematic packs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Memory Flip emoji sets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5 sets bundled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Unlockable seasonal packs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 Builder sequences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20 puzzles per difficulty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Procedural generation (Phase 3)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Grid Logic puzzles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15 puzzles per difficulty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Community-submitted (Phase 3)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definitions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badges in local JSON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Remote additions without release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World Map illustration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SVG bundled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Seasonal reskins via CDN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FACFE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FACFE"/>
          <w:sz w:val="28"/>
          <w:szCs w:val="28"/>
        </w:rPr>
        <w:t xml:space="preserve">5.3  Adding New Games Without Breaking Architecture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The architecture is designed for game extensibility. Follow this checklist to add a new game: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Generate the feature lib: nx g lib feature/game-rhyme-rocket --tags=type:feature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Add a route in apps/mobile/app.routes.ts with lazy loading (no other files change)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Create a content pack in libs/content/rhyme-rocket-puzzles/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Register the game in a GameRegistry constant (single shared config object in util/)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Implement the GameShellComponent interface — the shell handles timer, hint button, score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Call SessionLoggerService.startSession() and .endSession() from the feature — reward system runs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Add badges specific to the new game in libs/content/badge-definitions/rhyme-rocket-badges.json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Add a new WorldArea entry (optional) in world-progress store if the game gets its own map area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A040" w:sz="1"/>
              <w:left w:val="thick" w:color="FFA040" w:sz="16"/>
              <w:bottom w:val="single" w:color="FFA040" w:sz="1"/>
              <w:right w:val="single" w:color="FFA040" w:sz="1"/>
            </w:tcBorders>
            <w:shd w:fill="FFF7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A040"/>
              </w:rPr>
              <w:t xml:space="preserve">Key constraint: </w:t>
            </w: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New games MUST use SessionLoggerService + BadgeEvaluatorService. They MUST NOT directly mutate RewardsStore or BrainJar — only through the session end hook. This keeps the reward engine consistent.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FA040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FA040"/>
          <w:sz w:val="28"/>
          <w:szCs w:val="28"/>
        </w:rPr>
        <w:t xml:space="preserve">5.4  Local JSON First → Firebase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Stay local JSON (MVP forever)</w:t>
            </w:r>
          </w:p>
        </w:tc>
        <w:tc>
          <w:tcPr>
            <w:tcW w:type="dxa" w:w="468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 to Firebase when needed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Puzzle content packs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Daily Word (Word Pop) → Firestore + scheduled function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definitions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Leaderboards (optional future feature)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World area config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Cross-device profile sync (when users have multiple devices)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Design system tokens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email report delivery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 accessory definitions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Community puzzle submissions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 preset configs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A/B testing puzzle difficulty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rules and scoring formulas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Remote kill switch for broken puzzle packs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97794" w:sz="4"/>
        </w:pBdr>
        <w:shd w:fill="2D2D3A" w:val="clear"/>
        <w:spacing w:after="20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Recommended Final Architecture</w:t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Architecture Summary</w:t>
      </w:r>
    </w:p>
    <w:p>
      <w:pPr>
        <w:spacing w:after="80" w:before="60" w:line="34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>A single Ionic + Capacitor app in an Nx monorepo, built with Angular 17+ standalone components and the Signals API. No NgRx. No RxJS in stores. Games are fully lazy-loaded feature libs with zero cross-game dependencies.</w:t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App shell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Ionic + Capacitor + Angular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Cross-platform with native access; Ionic handles nav + transitions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@ngrx/signals SignalStore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Lightweight, colocated, no boilerplate. Fine-grained reactivity for animations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Persistence (local)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Capacitor Preferences + optional SQLite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Session logs in SQLite; profile/rewards in Preferences (fast key-value)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Persistence (remote)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Firebase Firestore (Phase 2)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Start with local only; add Firebase without changing store interface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Static JSON in content libs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Fast, offline, no server cost. Remote config overlay added later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CSS keyframes + Angular animations 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GPU-composited; no JS animation lib dependency in MVP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Nx with affected builds + cache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Only rebuild changed libs; fast CI; strict boundary enforcement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Capacitor Push Notifications plugin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Streak reminders; parent weekly report notifications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Vitest for util/data-access; Playwright for E2E flows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Jest-compatible but faster; E2E covers critical game loops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F97794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F97794"/>
          <w:sz w:val="28"/>
          <w:szCs w:val="28"/>
        </w:rPr>
        <w:t xml:space="preserve">Top 10 Build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200"/>
        <w:gridCol w:w="5800"/>
      </w:tblGrid>
      <w:tr>
        <w:trPr>
          <w:tblHeader/>
        </w:trPr>
        <w:tc>
          <w:tcPr>
            <w:tcW w:type="dxa" w:w="36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5800"/>
            <w:tcBorders>
              <w:top w:val="single" w:color="2D2D3A" w:sz="1"/>
              <w:left w:val="single" w:color="2D2D3A" w:sz="1"/>
              <w:bottom w:val="single" w:color="2D2D3A" w:sz="1"/>
              <w:right w:val="single" w:color="2D2D3A" w:sz="1"/>
            </w:tcBorders>
            <w:shd w:fill="2D2D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Animation performance on mid-range Android devices (tile flips, particle effects)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Profile on a real budget Android device weekly. Disable JS animations; use CSS only. Cap particle count at 12.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 content creation bottleneck — 5 games need significant puzzle data before launch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Build a simple internal JSON editor or use Airtable as a puzzle CMS. Prioritise Word Pop and Memory Flip content first.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Ionic routing conflicts with game-internal navigation (e.g. back-swipe during a puzzle)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Disable hardware back in game routes. Use canDeactivate guard to prompt session save.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Capacitor plugin API differences between iOS and Android (haptics, notifications)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Wrap all Capacitor calls in an abstraction service. Test on both platforms every sprint.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Signal store reactivity causing excessive re-renders in large game grids (Memory Flip 5×6)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Use computed() selectively. Game grid component reads props, not store directly; parent component bridges.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App Store / Play Store age-rating (17+ if any social features added later)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Keep MVP fully offline, no user-generated content, no messaging. COPPA compliance: no email collection for under-13.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Mascot animation file size bloat if using Lottie for all mascot states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Use Lottie only for evolution cutscenes. All other mascot states: CSS sprite animation with a single optimised SVG sheet.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Badge evaluator running on every session end causing jank on slower devices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Run BadgeEvaluatorService in a deferred microtask (queueMicrotask). Evaluate in background; show badge toast after game animation completes.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Zone data accuracy — parents expect exact data, any mismatch destroys trust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Write exhaustive unit tests for report-generator util. Log every session event to SQLite; never rely on computed estimates.</w:t>
            </w:r>
          </w:p>
        </w:tc>
      </w:tr>
      <w:tr>
        <w:tc>
          <w:tcPr>
            <w:tcW w:type="dxa" w:w="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Scope creep on first games trying to be too polished before any game is playable</w:t>
            </w:r>
          </w:p>
        </w:tc>
        <w:tc>
          <w:tcPr>
            <w:tcW w:type="dxa" w:w="5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Strict MVP definition: Word Pop + Memory Flip must be complete in Week 3. Games 3–5 are in Week 4–5. No polish sprint before all 5 games exist.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pStyle w:val="Heading2"/>
        <w:pBdr>
          <w:left w:val="thick" w:color="43C6AC" w:sz="12" w:space="6"/>
        </w:pBdr>
        <w:spacing w:after="120" w:before="320"/>
        <w:ind w:left="200"/>
      </w:pPr>
      <w:r>
        <w:rPr>
          <w:rFonts w:ascii="Arial" w:cs="Arial" w:eastAsia="Arial" w:hAnsi="Arial"/>
          <w:b/>
          <w:bCs/>
          <w:color w:val="43C6AC"/>
          <w:sz w:val="28"/>
          <w:szCs w:val="28"/>
        </w:rPr>
        <w:t xml:space="preserve">6-Week MVP Roadmap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3640"/>
        <w:gridCol w:w="2960"/>
      </w:tblGrid>
      <w:tr>
        <w:trPr>
          <w:tblHeader/>
        </w:trPr>
        <w:tc>
          <w:tcPr>
            <w:tcW w:type="dxa" w:w="72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44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64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960"/>
            <w:tcBorders>
              <w:top w:val="single" w:color="43C6AC" w:sz="1"/>
              <w:left w:val="single" w:color="43C6AC" w:sz="1"/>
              <w:bottom w:val="single" w:color="43C6AC" w:sz="1"/>
              <w:right w:val="single" w:color="43C6AC" w:sz="1"/>
            </w:tcBorders>
            <w:shd w:fill="43C6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1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Nx monorepo + Ionic setup. design-system lib (tokens, base buttons, cards). PlayerProfile creation + Capacitor persistence. Splash screen.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App builds for iOS + Android. Profile persists across restarts.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2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 Core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RewardsStore + BrainJar widget (animated). ThinkingStreak store + display. Home screen with 5 game tiles. MascotComponent (idle, excited).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Home screen interactive. Sparks add/subtract correctly. Streak tracks daily play.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3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First Game Live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Word Pop — complete game loop. Session logging. BadgeEvaluatorService (10 badges). Brain Jar fill animation. Result screen with share card.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End-to-end: play Word Pop → earn sparks → Brain Jar fills → badge possible → result screen.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4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Games 2 &amp; 3 + Onboarding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Memory Flip + Connection Quest. Onboarding flow (3 screens + tutorial overlays). Mascot reactions for win/lose/hint states.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3 games fully playable. New users complete onboarding. Mascot reacts correctly.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5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5 Games + Map + Gallery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Pattern Builder + Grid Logic. World Map (static SVG + area taps). Gallery screen (badges + mascot accessories + studio).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All 5 games complete. Map unlocks work. Badge gallery shows earned badges. Mascot equippable.</w:t>
            </w:r>
          </w:p>
        </w:tc>
      </w:tr>
      <w:tr>
        <w:tc>
          <w:tcPr>
            <w:tcW w:type="dxa" w:w="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Week 6</w:t>
            </w:r>
          </w:p>
        </w:tc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Zone + Polish + Submit</w:t>
            </w:r>
          </w:p>
        </w:tc>
        <w:tc>
          <w:tcPr>
            <w:tcW w:type="dxa" w:w="3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Zone (PIN, reports, settings, certificate). Streak push notifications. Full haptic + sound pass. Accessibility review. TestFlight + Play Store internal.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2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Parent can view weekly report. Sound + haptics feel great. Passes WCAG AA minimum. Internal track live.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2D2D3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C6AC" w:sz="1"/>
              <w:left w:val="thick" w:color="43C6AC" w:sz="16"/>
              <w:bottom w:val="single" w:color="43C6AC" w:sz="1"/>
              <w:right w:val="single" w:color="43C6AC" w:sz="1"/>
            </w:tcBorders>
            <w:shd w:fill="E6FA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3C6AC"/>
              </w:rPr>
              <w:t xml:space="preserve">Final Principle: </w:t>
            </w:r>
            <w:r>
              <w:rPr>
                <w:rFonts w:ascii="Arial" w:cs="Arial" w:eastAsia="Arial" w:hAnsi="Arial"/>
                <w:color w:val="2D2D3A"/>
                <w:sz w:val="20"/>
                <w:szCs w:val="20"/>
              </w:rPr>
              <w:t xml:space="preserve">Build the reward system before you build the third game. Kids will forgive rough game mechanics — they will not forgive a broken streak or a Brain Jar that does not fill. The emotional reward loop is the product.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Little Thinkers  ·  MVP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t xml:space="preserve">·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794" w:sz="2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Little Thinkers  ·  Product &amp; Architecture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97794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2026-04-07T23:35:22.062Z</dcterms:created>
  <dcterms:modified xsi:type="dcterms:W3CDTF">2026-04-07T23:35:22.064Z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