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4702" w14:textId="0DB05ADA" w:rsidR="00171C4D" w:rsidRDefault="00171C4D" w:rsidP="00171C4D">
      <w:pPr>
        <w:pStyle w:val="Title"/>
        <w:jc w:val="center"/>
        <w:rPr>
          <w:rFonts w:ascii="Times New Roman" w:hAnsi="Times New Roman" w:cs="Times New Roman"/>
        </w:rPr>
      </w:pPr>
      <w:r w:rsidRPr="00171C4D">
        <w:rPr>
          <w:rFonts w:ascii="Times New Roman" w:hAnsi="Times New Roman" w:cs="Times New Roman"/>
        </w:rPr>
        <w:t>Http</w:t>
      </w:r>
      <w:r>
        <w:rPr>
          <w:rFonts w:ascii="Times New Roman" w:hAnsi="Times New Roman" w:cs="Times New Roman"/>
        </w:rPr>
        <w:t>1.1</w:t>
      </w:r>
      <w:r w:rsidRPr="00171C4D">
        <w:rPr>
          <w:rFonts w:ascii="Times New Roman" w:hAnsi="Times New Roman" w:cs="Times New Roman"/>
        </w:rPr>
        <w:t xml:space="preserve"> vs Http2</w:t>
      </w:r>
    </w:p>
    <w:p w14:paraId="419A0AC0" w14:textId="4D9B525F" w:rsidR="00171C4D" w:rsidRDefault="00171C4D" w:rsidP="00171C4D"/>
    <w:p w14:paraId="5AB3F28F" w14:textId="446D2EF1" w:rsidR="00171C4D" w:rsidRDefault="00171C4D" w:rsidP="00171C4D"/>
    <w:p w14:paraId="225DFE2A" w14:textId="77777777" w:rsidR="00171C4D" w:rsidRDefault="00171C4D" w:rsidP="00171C4D">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 (Hypertext Transfer Protocol) is a set of rules that runs on top of the TCP/IP suite of protocols and defines how files are to be transferred between clients and servers on the world wide web.</w:t>
      </w:r>
    </w:p>
    <w:p w14:paraId="409FEEA4" w14:textId="0A933ECB" w:rsidR="00171C4D" w:rsidRDefault="00171C4D" w:rsidP="00171C4D">
      <w:pPr>
        <w:tabs>
          <w:tab w:val="left" w:pos="1164"/>
        </w:tabs>
      </w:pPr>
    </w:p>
    <w:p w14:paraId="4DDCABD1" w14:textId="5E7DDCEA" w:rsidR="00171C4D" w:rsidRDefault="00171C4D" w:rsidP="00171C4D">
      <w:pPr>
        <w:tabs>
          <w:tab w:val="left" w:pos="1164"/>
        </w:tabs>
        <w:rPr>
          <w:b/>
          <w:bCs/>
          <w:sz w:val="36"/>
          <w:szCs w:val="36"/>
        </w:rPr>
      </w:pPr>
      <w:r w:rsidRPr="00171C4D">
        <w:rPr>
          <w:b/>
          <w:bCs/>
          <w:sz w:val="36"/>
          <w:szCs w:val="36"/>
        </w:rPr>
        <w:t>HTTP 1.1</w:t>
      </w:r>
    </w:p>
    <w:p w14:paraId="4ABA907A" w14:textId="6BDA3C82" w:rsidR="00171C4D" w:rsidRPr="005A3D8B" w:rsidRDefault="00171C4D" w:rsidP="00171C4D">
      <w:pPr>
        <w:tabs>
          <w:tab w:val="left" w:pos="1164"/>
        </w:tabs>
        <w:rPr>
          <w:rFonts w:ascii="Times New Roman" w:hAnsi="Times New Roman" w:cs="Times New Roman"/>
          <w:color w:val="58534F"/>
          <w:sz w:val="24"/>
          <w:szCs w:val="24"/>
        </w:rPr>
      </w:pPr>
      <w:r w:rsidRPr="005A3D8B">
        <w:rPr>
          <w:rFonts w:ascii="Times New Roman" w:hAnsi="Times New Roman" w:cs="Times New Roman"/>
          <w:color w:val="58534F"/>
          <w:sz w:val="24"/>
          <w:szCs w:val="24"/>
        </w:rPr>
        <w:t>HTTP/1.1, the first standardized version of HTTP, was introduced in 1997. It presented significant performance optimizations (over HTTP/0.9 and HTTP/1.0) and transformed the way requests and responses were exchanged between clients and servers.</w:t>
      </w:r>
    </w:p>
    <w:p w14:paraId="2E502FC1" w14:textId="27D81A40" w:rsidR="00171C4D" w:rsidRPr="005A3D8B" w:rsidRDefault="00171C4D" w:rsidP="00171C4D">
      <w:pPr>
        <w:tabs>
          <w:tab w:val="left" w:pos="1164"/>
        </w:tabs>
        <w:rPr>
          <w:rFonts w:ascii="Times New Roman" w:hAnsi="Times New Roman" w:cs="Times New Roman"/>
          <w:b/>
          <w:bCs/>
          <w:sz w:val="24"/>
          <w:szCs w:val="24"/>
        </w:rPr>
      </w:pPr>
      <w:r w:rsidRPr="005A3D8B">
        <w:rPr>
          <w:rFonts w:ascii="Times New Roman" w:hAnsi="Times New Roman" w:cs="Times New Roman"/>
          <w:b/>
          <w:bCs/>
          <w:color w:val="58534F"/>
          <w:sz w:val="24"/>
          <w:szCs w:val="24"/>
        </w:rPr>
        <w:t>Features of HTTP1.1</w:t>
      </w:r>
    </w:p>
    <w:p w14:paraId="2485C2BD" w14:textId="77777777" w:rsidR="00171C4D" w:rsidRPr="00171C4D" w:rsidRDefault="00171C4D" w:rsidP="00171C4D">
      <w:pPr>
        <w:numPr>
          <w:ilvl w:val="0"/>
          <w:numId w:val="1"/>
        </w:numPr>
        <w:spacing w:after="0" w:line="240" w:lineRule="auto"/>
        <w:ind w:left="1020"/>
        <w:textAlignment w:val="baseline"/>
        <w:rPr>
          <w:rFonts w:ascii="Times New Roman" w:eastAsia="Times New Roman" w:hAnsi="Times New Roman" w:cs="Times New Roman"/>
          <w:color w:val="58534F"/>
          <w:sz w:val="24"/>
          <w:szCs w:val="24"/>
          <w:lang w:eastAsia="en-IN"/>
        </w:rPr>
      </w:pPr>
      <w:r w:rsidRPr="00171C4D">
        <w:rPr>
          <w:rFonts w:ascii="Times New Roman" w:eastAsia="Times New Roman" w:hAnsi="Times New Roman" w:cs="Times New Roman"/>
          <w:color w:val="58534F"/>
          <w:sz w:val="24"/>
          <w:szCs w:val="24"/>
          <w:lang w:eastAsia="en-IN"/>
        </w:rPr>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3A8C90EC" w14:textId="77777777" w:rsidR="00171C4D" w:rsidRPr="00171C4D" w:rsidRDefault="00171C4D" w:rsidP="00171C4D">
      <w:pPr>
        <w:numPr>
          <w:ilvl w:val="0"/>
          <w:numId w:val="1"/>
        </w:numPr>
        <w:spacing w:before="75" w:after="0" w:line="240" w:lineRule="auto"/>
        <w:ind w:left="1020"/>
        <w:textAlignment w:val="baseline"/>
        <w:rPr>
          <w:rFonts w:ascii="Times New Roman" w:eastAsia="Times New Roman" w:hAnsi="Times New Roman" w:cs="Times New Roman"/>
          <w:color w:val="58534F"/>
          <w:sz w:val="24"/>
          <w:szCs w:val="24"/>
          <w:lang w:eastAsia="en-IN"/>
        </w:rPr>
      </w:pPr>
      <w:r w:rsidRPr="00171C4D">
        <w:rPr>
          <w:rFonts w:ascii="Times New Roman" w:eastAsia="Times New Roman" w:hAnsi="Times New Roman" w:cs="Times New Roman"/>
          <w:color w:val="58534F"/>
          <w:sz w:val="24"/>
          <w:szCs w:val="24"/>
          <w:lang w:eastAsia="en-IN"/>
        </w:rPr>
        <w:t>The Upgrade header was used to indicate a preference from the client that made it possible to switch to a more preferred protocol if found appropriate by the server.</w:t>
      </w:r>
    </w:p>
    <w:p w14:paraId="3DA0736B" w14:textId="77777777" w:rsidR="00171C4D" w:rsidRPr="00171C4D" w:rsidRDefault="00171C4D" w:rsidP="00171C4D">
      <w:pPr>
        <w:numPr>
          <w:ilvl w:val="0"/>
          <w:numId w:val="1"/>
        </w:numPr>
        <w:spacing w:before="75" w:after="0" w:line="240" w:lineRule="auto"/>
        <w:ind w:left="1020"/>
        <w:textAlignment w:val="baseline"/>
        <w:rPr>
          <w:rFonts w:ascii="Times New Roman" w:eastAsia="Times New Roman" w:hAnsi="Times New Roman" w:cs="Times New Roman"/>
          <w:color w:val="58534F"/>
          <w:sz w:val="24"/>
          <w:szCs w:val="24"/>
          <w:lang w:eastAsia="en-IN"/>
        </w:rPr>
      </w:pPr>
      <w:r w:rsidRPr="00171C4D">
        <w:rPr>
          <w:rFonts w:ascii="Times New Roman" w:eastAsia="Times New Roman" w:hAnsi="Times New Roman" w:cs="Times New Roman"/>
          <w:color w:val="58534F"/>
          <w:sz w:val="24"/>
          <w:szCs w:val="24"/>
          <w:lang w:eastAsia="en-IN"/>
        </w:rPr>
        <w:t>HTTP/1.1 provided support for chunk transfers that allowed streaming of content dynamically as chunks and for additional headers to be sent after the message body. This enhancement was particularly useful in cases where values of a field remained unknown until the content had been produced. For example, when the content had to be digitally signed, it was not possible to do so before the entire content gets generated.</w:t>
      </w:r>
    </w:p>
    <w:p w14:paraId="4F78A6DD" w14:textId="77777777" w:rsidR="00171C4D" w:rsidRPr="00171C4D" w:rsidRDefault="00171C4D" w:rsidP="00171C4D">
      <w:pPr>
        <w:numPr>
          <w:ilvl w:val="0"/>
          <w:numId w:val="1"/>
        </w:numPr>
        <w:spacing w:before="75" w:after="0" w:line="240" w:lineRule="auto"/>
        <w:ind w:left="1020"/>
        <w:textAlignment w:val="baseline"/>
        <w:rPr>
          <w:rFonts w:ascii="Times New Roman" w:eastAsia="Times New Roman" w:hAnsi="Times New Roman" w:cs="Times New Roman"/>
          <w:color w:val="58534F"/>
          <w:sz w:val="24"/>
          <w:szCs w:val="24"/>
          <w:lang w:eastAsia="en-IN"/>
        </w:rPr>
      </w:pPr>
      <w:r w:rsidRPr="00171C4D">
        <w:rPr>
          <w:rFonts w:ascii="Times New Roman" w:eastAsia="Times New Roman" w:hAnsi="Times New Roman" w:cs="Times New Roman"/>
          <w:color w:val="58534F"/>
          <w:sz w:val="24"/>
          <w:szCs w:val="24"/>
          <w:lang w:eastAsia="en-IN"/>
        </w:rPr>
        <w:t>Other features that reinforced its stability were introduced such as:</w:t>
      </w:r>
    </w:p>
    <w:p w14:paraId="62A641B4" w14:textId="77777777" w:rsidR="00171C4D" w:rsidRPr="00171C4D" w:rsidRDefault="00171C4D" w:rsidP="00171C4D">
      <w:pPr>
        <w:numPr>
          <w:ilvl w:val="1"/>
          <w:numId w:val="1"/>
        </w:numPr>
        <w:spacing w:after="0" w:line="240" w:lineRule="auto"/>
        <w:ind w:left="2040"/>
        <w:textAlignment w:val="baseline"/>
        <w:rPr>
          <w:rFonts w:ascii="Times New Roman" w:eastAsia="Times New Roman" w:hAnsi="Times New Roman" w:cs="Times New Roman"/>
          <w:color w:val="58534F"/>
          <w:sz w:val="24"/>
          <w:szCs w:val="24"/>
          <w:lang w:eastAsia="en-IN"/>
        </w:rPr>
      </w:pPr>
      <w:r w:rsidRPr="00171C4D">
        <w:rPr>
          <w:rFonts w:ascii="Times New Roman" w:eastAsia="Times New Roman" w:hAnsi="Times New Roman" w:cs="Times New Roman"/>
          <w:color w:val="58534F"/>
          <w:sz w:val="24"/>
          <w:szCs w:val="24"/>
          <w:lang w:eastAsia="en-IN"/>
        </w:rPr>
        <w:t>pipelining (the second request is sent before the response to the first is adequately served)</w:t>
      </w:r>
    </w:p>
    <w:p w14:paraId="1F3372EE" w14:textId="77777777" w:rsidR="00171C4D" w:rsidRPr="00171C4D" w:rsidRDefault="00171C4D" w:rsidP="00171C4D">
      <w:pPr>
        <w:numPr>
          <w:ilvl w:val="1"/>
          <w:numId w:val="1"/>
        </w:numPr>
        <w:spacing w:before="75" w:after="0" w:line="240" w:lineRule="auto"/>
        <w:ind w:left="2040"/>
        <w:textAlignment w:val="baseline"/>
        <w:rPr>
          <w:rFonts w:ascii="Times New Roman" w:eastAsia="Times New Roman" w:hAnsi="Times New Roman" w:cs="Times New Roman"/>
          <w:color w:val="58534F"/>
          <w:sz w:val="24"/>
          <w:szCs w:val="24"/>
          <w:lang w:eastAsia="en-IN"/>
        </w:rPr>
      </w:pPr>
      <w:r w:rsidRPr="00171C4D">
        <w:rPr>
          <w:rFonts w:ascii="Times New Roman" w:eastAsia="Times New Roman" w:hAnsi="Times New Roman" w:cs="Times New Roman"/>
          <w:color w:val="58534F"/>
          <w:sz w:val="24"/>
          <w:szCs w:val="24"/>
          <w:lang w:eastAsia="en-IN"/>
        </w:rPr>
        <w:t>content negotiation (an exchange between client and server to determine the media type, it also provides the provision to serve different versions of a resource at the same URI)</w:t>
      </w:r>
    </w:p>
    <w:p w14:paraId="13CCD474" w14:textId="77777777" w:rsidR="00171C4D" w:rsidRPr="00171C4D" w:rsidRDefault="00171C4D" w:rsidP="00171C4D">
      <w:pPr>
        <w:numPr>
          <w:ilvl w:val="1"/>
          <w:numId w:val="1"/>
        </w:numPr>
        <w:spacing w:before="75" w:after="0" w:line="240" w:lineRule="auto"/>
        <w:ind w:left="2040"/>
        <w:textAlignment w:val="baseline"/>
        <w:rPr>
          <w:rFonts w:ascii="Times New Roman" w:eastAsia="Times New Roman" w:hAnsi="Times New Roman" w:cs="Times New Roman"/>
          <w:color w:val="58534F"/>
          <w:sz w:val="24"/>
          <w:szCs w:val="24"/>
          <w:lang w:eastAsia="en-IN"/>
        </w:rPr>
      </w:pPr>
      <w:r w:rsidRPr="00171C4D">
        <w:rPr>
          <w:rFonts w:ascii="Times New Roman" w:eastAsia="Times New Roman" w:hAnsi="Times New Roman" w:cs="Times New Roman"/>
          <w:color w:val="58534F"/>
          <w:sz w:val="24"/>
          <w:szCs w:val="24"/>
          <w:lang w:eastAsia="en-IN"/>
        </w:rPr>
        <w:t>cache control (used to specify caching policies in both requests and responses)</w:t>
      </w:r>
    </w:p>
    <w:p w14:paraId="26200982" w14:textId="2873D1A2" w:rsidR="00171C4D" w:rsidRDefault="00171C4D" w:rsidP="00171C4D"/>
    <w:p w14:paraId="695AA3CD" w14:textId="35F9D6FF" w:rsidR="00171C4D" w:rsidRDefault="00171C4D" w:rsidP="00171C4D">
      <w:pPr>
        <w:tabs>
          <w:tab w:val="left" w:pos="1164"/>
        </w:tabs>
        <w:rPr>
          <w:b/>
          <w:bCs/>
          <w:sz w:val="36"/>
          <w:szCs w:val="36"/>
        </w:rPr>
      </w:pPr>
      <w:r w:rsidRPr="00171C4D">
        <w:rPr>
          <w:b/>
          <w:bCs/>
          <w:sz w:val="36"/>
          <w:szCs w:val="36"/>
        </w:rPr>
        <w:t xml:space="preserve">HTTP </w:t>
      </w:r>
      <w:r>
        <w:rPr>
          <w:b/>
          <w:bCs/>
          <w:sz w:val="36"/>
          <w:szCs w:val="36"/>
        </w:rPr>
        <w:t>2</w:t>
      </w:r>
    </w:p>
    <w:p w14:paraId="4C728C06" w14:textId="13FE3A18" w:rsidR="00171C4D" w:rsidRPr="005A3D8B" w:rsidRDefault="00171C4D" w:rsidP="00171C4D">
      <w:pPr>
        <w:pStyle w:val="NormalWeb"/>
        <w:shd w:val="clear" w:color="auto" w:fill="FFFFFF"/>
        <w:spacing w:before="0" w:beforeAutospacing="0" w:after="150" w:afterAutospacing="0" w:line="378" w:lineRule="atLeast"/>
        <w:rPr>
          <w:color w:val="131314"/>
        </w:rPr>
      </w:pPr>
      <w:r w:rsidRPr="005A3D8B">
        <w:rPr>
          <w:color w:val="131314"/>
        </w:rPr>
        <w:t xml:space="preserve">HTTP/2 was released at Google as the significant improvement of its predecessor. It was initially </w:t>
      </w:r>
      <w:r w:rsidRPr="005A3D8B">
        <w:rPr>
          <w:color w:val="131314"/>
        </w:rPr>
        <w:t>modelled</w:t>
      </w:r>
      <w:r w:rsidRPr="005A3D8B">
        <w:rPr>
          <w:color w:val="131314"/>
        </w:rPr>
        <w:t xml:space="preserve"> after the SPDY protocol and went through significant changes to include features like multiplexing, header compression, and stream prioritization to minimize page </w:t>
      </w:r>
      <w:r w:rsidRPr="005A3D8B">
        <w:rPr>
          <w:color w:val="131314"/>
        </w:rPr>
        <w:lastRenderedPageBreak/>
        <w:t xml:space="preserve">load latency. After its release, Google announced that it would not provide support for SPDY in </w:t>
      </w:r>
      <w:proofErr w:type="spellStart"/>
      <w:r w:rsidRPr="005A3D8B">
        <w:rPr>
          <w:color w:val="131314"/>
        </w:rPr>
        <w:t>favor</w:t>
      </w:r>
      <w:proofErr w:type="spellEnd"/>
      <w:r w:rsidRPr="005A3D8B">
        <w:rPr>
          <w:color w:val="131314"/>
        </w:rPr>
        <w:t xml:space="preserve"> of HTTP/2.</w:t>
      </w:r>
    </w:p>
    <w:p w14:paraId="6172AF0C" w14:textId="31955200" w:rsidR="00171C4D" w:rsidRDefault="00171C4D" w:rsidP="00171C4D">
      <w:pPr>
        <w:pStyle w:val="NormalWeb"/>
        <w:shd w:val="clear" w:color="auto" w:fill="FFFFFF"/>
        <w:spacing w:before="0" w:beforeAutospacing="0" w:after="150" w:afterAutospacing="0" w:line="378" w:lineRule="atLeast"/>
        <w:rPr>
          <w:color w:val="131314"/>
          <w:sz w:val="21"/>
          <w:szCs w:val="21"/>
        </w:rPr>
      </w:pPr>
      <w:r w:rsidRPr="005A3D8B">
        <w:rPr>
          <w:color w:val="131314"/>
        </w:rPr>
        <w:t xml:space="preserve">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w:t>
      </w:r>
      <w:proofErr w:type="spellStart"/>
      <w:r w:rsidRPr="005A3D8B">
        <w:rPr>
          <w:color w:val="131314"/>
        </w:rPr>
        <w:t>gRPC</w:t>
      </w:r>
      <w:proofErr w:type="spellEnd"/>
      <w:r w:rsidRPr="005A3D8B">
        <w:rPr>
          <w:color w:val="131314"/>
        </w:rPr>
        <w:t xml:space="preserve"> to use lesser resources</w:t>
      </w:r>
      <w:r w:rsidRPr="00171C4D">
        <w:rPr>
          <w:color w:val="131314"/>
          <w:sz w:val="21"/>
          <w:szCs w:val="21"/>
        </w:rPr>
        <w:t>.</w:t>
      </w:r>
    </w:p>
    <w:p w14:paraId="48779454" w14:textId="77777777" w:rsidR="00171C4D" w:rsidRPr="00171C4D" w:rsidRDefault="00171C4D" w:rsidP="00171C4D">
      <w:pPr>
        <w:pStyle w:val="NormalWeb"/>
        <w:shd w:val="clear" w:color="auto" w:fill="FFFFFF"/>
        <w:spacing w:before="0" w:beforeAutospacing="0" w:after="150" w:afterAutospacing="0" w:line="378" w:lineRule="atLeast"/>
        <w:rPr>
          <w:color w:val="131314"/>
          <w:sz w:val="21"/>
          <w:szCs w:val="21"/>
        </w:rPr>
      </w:pPr>
    </w:p>
    <w:p w14:paraId="4CB9C423" w14:textId="515128C1" w:rsidR="00171C4D" w:rsidRDefault="00171C4D" w:rsidP="00171C4D">
      <w:pPr>
        <w:tabs>
          <w:tab w:val="left" w:pos="1164"/>
        </w:tabs>
        <w:rPr>
          <w:b/>
          <w:bCs/>
          <w:sz w:val="36"/>
          <w:szCs w:val="36"/>
        </w:rPr>
      </w:pPr>
      <w:r>
        <w:rPr>
          <w:b/>
          <w:bCs/>
          <w:sz w:val="36"/>
          <w:szCs w:val="36"/>
        </w:rPr>
        <w:t xml:space="preserve">Difference between HTTP1 and HTTP2 </w:t>
      </w:r>
    </w:p>
    <w:p w14:paraId="0015FF7E" w14:textId="75E09365" w:rsidR="00171C4D" w:rsidRPr="00171C4D" w:rsidRDefault="00171C4D" w:rsidP="00171C4D">
      <w:pPr>
        <w:pStyle w:val="NormalWeb"/>
        <w:spacing w:line="360" w:lineRule="atLeast"/>
        <w:rPr>
          <w:color w:val="222222"/>
        </w:rPr>
      </w:pPr>
      <w:r w:rsidRPr="00171C4D">
        <w:rPr>
          <w:rStyle w:val="Strong"/>
          <w:rFonts w:eastAsiaTheme="majorEastAsia"/>
          <w:color w:val="222222"/>
        </w:rPr>
        <w:t>Multiplexing:</w:t>
      </w:r>
      <w:r w:rsidRPr="00171C4D">
        <w:rPr>
          <w:color w:val="222222"/>
        </w:rPr>
        <w:t xml:space="preserve"> HTTP/1.1 loads resources one after the other, so if one resource cannot be loaded, it blocks all the other resources behind it. In contrast, HTTP/2 </w:t>
      </w:r>
      <w:proofErr w:type="gramStart"/>
      <w:r w:rsidRPr="00171C4D">
        <w:rPr>
          <w:color w:val="222222"/>
        </w:rPr>
        <w:t>is able to</w:t>
      </w:r>
      <w:proofErr w:type="gramEnd"/>
      <w:r w:rsidRPr="00171C4D">
        <w:rPr>
          <w:color w:val="222222"/>
        </w:rPr>
        <w:t xml:space="preserve"> use a single </w:t>
      </w:r>
      <w:r w:rsidR="005A3D8B">
        <w:rPr>
          <w:color w:val="222222"/>
        </w:rPr>
        <w:t>TCP</w:t>
      </w:r>
      <w:r w:rsidRPr="00171C4D">
        <w:rPr>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66F747FB" w14:textId="77777777" w:rsidR="00171C4D" w:rsidRPr="00171C4D" w:rsidRDefault="00171C4D" w:rsidP="00171C4D">
      <w:pPr>
        <w:pStyle w:val="NormalWeb"/>
        <w:spacing w:line="360" w:lineRule="atLeast"/>
        <w:rPr>
          <w:color w:val="222222"/>
        </w:rPr>
      </w:pPr>
      <w:r w:rsidRPr="00171C4D">
        <w:rPr>
          <w:rStyle w:val="Strong"/>
          <w:rFonts w:eastAsiaTheme="majorEastAsia"/>
          <w:color w:val="222222"/>
        </w:rPr>
        <w:t>Server push:</w:t>
      </w:r>
      <w:r w:rsidRPr="00171C4D">
        <w:rPr>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379165C4" w14:textId="2E823B8D" w:rsidR="00171C4D" w:rsidRDefault="00171C4D" w:rsidP="00171C4D">
      <w:pPr>
        <w:pStyle w:val="NormalWeb"/>
        <w:spacing w:line="360" w:lineRule="atLeast"/>
        <w:rPr>
          <w:color w:val="222222"/>
        </w:rPr>
      </w:pPr>
      <w:r w:rsidRPr="00171C4D">
        <w:rPr>
          <w:rStyle w:val="Strong"/>
          <w:rFonts w:eastAsiaTheme="majorEastAsia"/>
          <w:color w:val="222222"/>
        </w:rPr>
        <w:t>Header compression:</w:t>
      </w:r>
      <w:r w:rsidRPr="00171C4D">
        <w:rPr>
          <w:color w:val="222222"/>
        </w:rPr>
        <w:t> </w:t>
      </w:r>
      <w:proofErr w:type="gramStart"/>
      <w:r w:rsidRPr="00171C4D">
        <w:rPr>
          <w:color w:val="222222"/>
        </w:rPr>
        <w:t>Small</w:t>
      </w:r>
      <w:proofErr w:type="gramEnd"/>
      <w:r w:rsidRPr="00171C4D">
        <w:rPr>
          <w:color w:val="222222"/>
        </w:rPr>
        <w:t xml:space="preserve">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1F3E6CD8" w14:textId="602323F5" w:rsidR="00171C4D" w:rsidRDefault="00171C4D" w:rsidP="00171C4D">
      <w:pPr>
        <w:pStyle w:val="NormalWeb"/>
        <w:spacing w:line="360" w:lineRule="atLeast"/>
        <w:rPr>
          <w:color w:val="222222"/>
        </w:rPr>
      </w:pPr>
    </w:p>
    <w:p w14:paraId="1B39BA8F" w14:textId="77777777" w:rsidR="00171C4D" w:rsidRPr="00171C4D" w:rsidRDefault="00171C4D" w:rsidP="00171C4D">
      <w:pPr>
        <w:shd w:val="clear" w:color="auto" w:fill="FFFFFF"/>
        <w:spacing w:before="300" w:after="150" w:line="540" w:lineRule="atLeast"/>
        <w:outlineLvl w:val="1"/>
        <w:rPr>
          <w:rFonts w:ascii="Times New Roman" w:eastAsia="Times New Roman" w:hAnsi="Times New Roman" w:cs="Times New Roman"/>
          <w:b/>
          <w:bCs/>
          <w:color w:val="131314"/>
          <w:sz w:val="36"/>
          <w:szCs w:val="36"/>
          <w:lang w:eastAsia="en-IN"/>
        </w:rPr>
      </w:pPr>
      <w:r w:rsidRPr="00171C4D">
        <w:rPr>
          <w:rFonts w:ascii="Times New Roman" w:eastAsia="Times New Roman" w:hAnsi="Times New Roman" w:cs="Times New Roman"/>
          <w:b/>
          <w:bCs/>
          <w:color w:val="131314"/>
          <w:sz w:val="36"/>
          <w:szCs w:val="36"/>
          <w:lang w:eastAsia="en-IN"/>
        </w:rPr>
        <w:t>Advantages and Disadvantages of HTTP/2</w:t>
      </w:r>
    </w:p>
    <w:p w14:paraId="10B6B54D" w14:textId="77777777" w:rsidR="00171C4D" w:rsidRPr="00171C4D" w:rsidRDefault="00171C4D" w:rsidP="00171C4D">
      <w:pPr>
        <w:shd w:val="clear" w:color="auto" w:fill="FFFFFF"/>
        <w:spacing w:after="150" w:line="378" w:lineRule="atLeast"/>
        <w:rPr>
          <w:rFonts w:ascii="Times New Roman" w:eastAsia="Times New Roman" w:hAnsi="Times New Roman" w:cs="Times New Roman"/>
          <w:color w:val="131314"/>
          <w:sz w:val="24"/>
          <w:szCs w:val="24"/>
          <w:lang w:eastAsia="en-IN"/>
        </w:rPr>
      </w:pPr>
      <w:r w:rsidRPr="00171C4D">
        <w:rPr>
          <w:rFonts w:ascii="Times New Roman" w:eastAsia="Times New Roman" w:hAnsi="Times New Roman" w:cs="Times New Roman"/>
          <w:color w:val="131314"/>
          <w:sz w:val="24"/>
          <w:szCs w:val="24"/>
          <w:lang w:eastAsia="en-IN"/>
        </w:rPr>
        <w:t>Naturally, as the updated technology, HTTP/2 brings its fair share of benefits and drawbacks to the cyber world. Below is the list of the advantages and disadvantages of HTTP/2:</w:t>
      </w:r>
    </w:p>
    <w:p w14:paraId="4C560B09" w14:textId="77777777" w:rsidR="00171C4D" w:rsidRPr="00171C4D" w:rsidRDefault="00171C4D" w:rsidP="00171C4D">
      <w:pPr>
        <w:shd w:val="clear" w:color="auto" w:fill="FFFFFF"/>
        <w:spacing w:after="150" w:line="378" w:lineRule="atLeast"/>
        <w:rPr>
          <w:rFonts w:ascii="Times New Roman" w:eastAsia="Times New Roman" w:hAnsi="Times New Roman" w:cs="Times New Roman"/>
          <w:color w:val="131314"/>
          <w:sz w:val="24"/>
          <w:szCs w:val="24"/>
          <w:lang w:eastAsia="en-IN"/>
        </w:rPr>
      </w:pPr>
      <w:r w:rsidRPr="00171C4D">
        <w:rPr>
          <w:rFonts w:ascii="Times New Roman" w:eastAsia="Times New Roman" w:hAnsi="Times New Roman" w:cs="Times New Roman"/>
          <w:b/>
          <w:bCs/>
          <w:color w:val="131314"/>
          <w:sz w:val="24"/>
          <w:szCs w:val="24"/>
          <w:lang w:eastAsia="en-IN"/>
        </w:rPr>
        <w:lastRenderedPageBreak/>
        <w:t>Advantages:</w:t>
      </w:r>
    </w:p>
    <w:p w14:paraId="1BF23DBA" w14:textId="77777777" w:rsidR="00171C4D" w:rsidRPr="00171C4D" w:rsidRDefault="00171C4D" w:rsidP="00171C4D">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171C4D">
        <w:rPr>
          <w:rFonts w:ascii="Times New Roman" w:eastAsia="Times New Roman" w:hAnsi="Times New Roman" w:cs="Times New Roman"/>
          <w:color w:val="323849"/>
          <w:sz w:val="24"/>
          <w:szCs w:val="24"/>
          <w:lang w:eastAsia="en-IN"/>
        </w:rPr>
        <w:t>HTTP/2 supports full multiplexing for requests as well as responses over a single TCP connection. Due to these capabilities, lower page load times are achieved by removing needless latency and improving the overall capacity of network alongside its availability.</w:t>
      </w:r>
    </w:p>
    <w:p w14:paraId="3736B9CD" w14:textId="77777777" w:rsidR="00171C4D" w:rsidRPr="00171C4D" w:rsidRDefault="00171C4D" w:rsidP="00171C4D">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171C4D">
        <w:rPr>
          <w:rFonts w:ascii="Times New Roman" w:eastAsia="Times New Roman" w:hAnsi="Times New Roman" w:cs="Times New Roman"/>
          <w:color w:val="323849"/>
          <w:sz w:val="24"/>
          <w:szCs w:val="24"/>
          <w:lang w:eastAsia="en-IN"/>
        </w:rPr>
        <w:t>Resource usage has increased dramatically for machines processing requests to deliver media-rich content and complex web designs. Developers worked hard around optimization hacks, and as a result, the robust solution of HTTP/2 was obtained. Features, such as server push, stream dependency and prioritizing, header compression, and binary format layer, have improved network utilization as the core advantage.</w:t>
      </w:r>
    </w:p>
    <w:p w14:paraId="4982ADE9" w14:textId="77777777" w:rsidR="00171C4D" w:rsidRPr="00171C4D" w:rsidRDefault="00171C4D" w:rsidP="00171C4D">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171C4D">
        <w:rPr>
          <w:rFonts w:ascii="Times New Roman" w:eastAsia="Times New Roman" w:hAnsi="Times New Roman" w:cs="Times New Roman"/>
          <w:color w:val="323849"/>
          <w:sz w:val="24"/>
          <w:szCs w:val="24"/>
          <w:lang w:eastAsia="en-IN"/>
        </w:rPr>
        <w:t>The HTTP/2’s ability to transmit more data per client-server communication cycle greatly improves web performance. As a result, increased user satisfaction, better SEO, greater productivity, growing userbase, and improved sales figures can be achieved.</w:t>
      </w:r>
    </w:p>
    <w:p w14:paraId="3556A594" w14:textId="77777777" w:rsidR="00171C4D" w:rsidRPr="00171C4D" w:rsidRDefault="00171C4D" w:rsidP="00171C4D">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171C4D">
        <w:rPr>
          <w:rFonts w:ascii="Times New Roman" w:eastAsia="Times New Roman" w:hAnsi="Times New Roman" w:cs="Times New Roman"/>
          <w:color w:val="323849"/>
          <w:sz w:val="24"/>
          <w:szCs w:val="24"/>
          <w:lang w:eastAsia="en-IN"/>
        </w:rPr>
        <w:t>All modern browsers support HTTP/2 over HTTPS with the SSL certificate installation. To open HTTPS capable invisible proxy ports on every relevant port, OWASP ZAP or its alternatives could be used.</w:t>
      </w:r>
    </w:p>
    <w:p w14:paraId="581AE1C0" w14:textId="25DA2EEC" w:rsidR="00171C4D" w:rsidRPr="00171C4D" w:rsidRDefault="00171C4D" w:rsidP="00171C4D">
      <w:pPr>
        <w:numPr>
          <w:ilvl w:val="0"/>
          <w:numId w:val="2"/>
        </w:numPr>
        <w:shd w:val="clear" w:color="auto" w:fill="FFFFFF"/>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171C4D">
        <w:rPr>
          <w:rFonts w:ascii="Times New Roman" w:eastAsia="Times New Roman" w:hAnsi="Times New Roman" w:cs="Times New Roman"/>
          <w:color w:val="323849"/>
          <w:sz w:val="24"/>
          <w:szCs w:val="24"/>
          <w:lang w:eastAsia="en-IN"/>
        </w:rPr>
        <w:t>The use of the HPACK algorithm enables HTTP/2 to overcome the common </w:t>
      </w:r>
      <w:r w:rsidR="005A3D8B">
        <w:rPr>
          <w:rFonts w:ascii="Times New Roman" w:eastAsia="Times New Roman" w:hAnsi="Times New Roman" w:cs="Times New Roman"/>
          <w:color w:val="323849"/>
          <w:sz w:val="24"/>
          <w:szCs w:val="24"/>
          <w:lang w:eastAsia="en-IN"/>
        </w:rPr>
        <w:t>API security</w:t>
      </w:r>
      <w:r w:rsidRPr="00171C4D">
        <w:rPr>
          <w:rFonts w:ascii="Times New Roman" w:eastAsia="Times New Roman" w:hAnsi="Times New Roman" w:cs="Times New Roman"/>
          <w:color w:val="323849"/>
          <w:sz w:val="24"/>
          <w:szCs w:val="24"/>
          <w:lang w:eastAsia="en-IN"/>
        </w:rPr>
        <w:t> threats. This protocol has commands in binary format and compresses the HTTP header metadata to protect sensitive data shared between both machines.</w:t>
      </w:r>
    </w:p>
    <w:p w14:paraId="1A536B6D" w14:textId="77777777" w:rsidR="00171C4D" w:rsidRPr="00171C4D" w:rsidRDefault="00171C4D" w:rsidP="00171C4D">
      <w:pPr>
        <w:shd w:val="clear" w:color="auto" w:fill="FFFFFF"/>
        <w:spacing w:after="150" w:line="378" w:lineRule="atLeast"/>
        <w:rPr>
          <w:rFonts w:ascii="Times New Roman" w:eastAsia="Times New Roman" w:hAnsi="Times New Roman" w:cs="Times New Roman"/>
          <w:color w:val="131314"/>
          <w:sz w:val="24"/>
          <w:szCs w:val="24"/>
          <w:lang w:eastAsia="en-IN"/>
        </w:rPr>
      </w:pPr>
      <w:r w:rsidRPr="00171C4D">
        <w:rPr>
          <w:rFonts w:ascii="Times New Roman" w:eastAsia="Times New Roman" w:hAnsi="Times New Roman" w:cs="Times New Roman"/>
          <w:b/>
          <w:bCs/>
          <w:color w:val="131314"/>
          <w:sz w:val="24"/>
          <w:szCs w:val="24"/>
          <w:lang w:eastAsia="en-IN"/>
        </w:rPr>
        <w:t>Disadvantages:</w:t>
      </w:r>
    </w:p>
    <w:p w14:paraId="0D4D04ED" w14:textId="77777777" w:rsidR="00171C4D" w:rsidRPr="00171C4D" w:rsidRDefault="00171C4D" w:rsidP="00171C4D">
      <w:pPr>
        <w:numPr>
          <w:ilvl w:val="0"/>
          <w:numId w:val="3"/>
        </w:numPr>
        <w:shd w:val="clear" w:color="auto" w:fill="FFFFFF"/>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171C4D">
        <w:rPr>
          <w:rFonts w:ascii="Times New Roman" w:eastAsia="Times New Roman" w:hAnsi="Times New Roman" w:cs="Times New Roman"/>
          <w:color w:val="323849"/>
          <w:sz w:val="24"/>
          <w:szCs w:val="24"/>
          <w:lang w:eastAsia="en-IN"/>
        </w:rPr>
        <w:t>While HTTP/2 mitigated the effects of HOL blocking in its predecessor, TCP-level block still causes problems.</w:t>
      </w:r>
    </w:p>
    <w:p w14:paraId="5EC1CCE6" w14:textId="16C18D3E" w:rsidR="00171C4D" w:rsidRPr="005A3D8B" w:rsidRDefault="00171C4D" w:rsidP="00171C4D">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171C4D">
        <w:rPr>
          <w:rFonts w:ascii="Times New Roman" w:eastAsia="Times New Roman" w:hAnsi="Times New Roman" w:cs="Times New Roman"/>
          <w:color w:val="323849"/>
          <w:sz w:val="24"/>
          <w:szCs w:val="24"/>
          <w:lang w:eastAsia="en-IN"/>
        </w:rPr>
        <w:t>For client machines operating on a slow network, data packets drop bit by bit, and the network quality gets</w:t>
      </w:r>
      <w:r w:rsidRPr="005A3D8B">
        <w:rPr>
          <w:rFonts w:ascii="Times New Roman" w:hAnsi="Times New Roman" w:cs="Times New Roman"/>
          <w:color w:val="323849"/>
          <w:sz w:val="24"/>
          <w:szCs w:val="24"/>
        </w:rPr>
        <w:t xml:space="preserve"> </w:t>
      </w:r>
      <w:r w:rsidRPr="005A3D8B">
        <w:rPr>
          <w:rFonts w:ascii="Times New Roman" w:eastAsia="Times New Roman" w:hAnsi="Times New Roman" w:cs="Times New Roman"/>
          <w:color w:val="323849"/>
          <w:sz w:val="24"/>
          <w:szCs w:val="24"/>
          <w:lang w:eastAsia="en-IN"/>
        </w:rPr>
        <w:t>degraded to a single HTTP/2 connection. Due to this, the entire process slows down, thereby blocking a lot of data transfer.</w:t>
      </w:r>
    </w:p>
    <w:p w14:paraId="4BDE7CC1" w14:textId="77777777" w:rsidR="00171C4D" w:rsidRPr="00171C4D" w:rsidRDefault="00171C4D" w:rsidP="00171C4D">
      <w:pPr>
        <w:numPr>
          <w:ilvl w:val="0"/>
          <w:numId w:val="4"/>
        </w:numPr>
        <w:shd w:val="clear" w:color="auto" w:fill="FFFFFF"/>
        <w:spacing w:before="100" w:beforeAutospacing="1" w:after="100" w:afterAutospacing="1" w:line="336" w:lineRule="atLeast"/>
        <w:rPr>
          <w:rFonts w:ascii="Times New Roman" w:eastAsia="Times New Roman" w:hAnsi="Times New Roman" w:cs="Times New Roman"/>
          <w:color w:val="323849"/>
          <w:sz w:val="24"/>
          <w:szCs w:val="24"/>
          <w:lang w:eastAsia="en-IN"/>
        </w:rPr>
      </w:pPr>
      <w:r w:rsidRPr="00171C4D">
        <w:rPr>
          <w:rFonts w:ascii="Times New Roman" w:eastAsia="Times New Roman" w:hAnsi="Times New Roman" w:cs="Times New Roman"/>
          <w:color w:val="323849"/>
          <w:sz w:val="24"/>
          <w:szCs w:val="24"/>
          <w:lang w:eastAsia="en-IN"/>
        </w:rPr>
        <w:t>The cookie security failure is still not addressed in HTTP/2 like its precursor. Cookies are .txt files containing client data obtained by the server and website. However, these cookies may get stolen or tampered with by hackers, who can access personal user data, even without passwords.</w:t>
      </w:r>
    </w:p>
    <w:p w14:paraId="5EC2A0C8" w14:textId="3164D2DA" w:rsidR="00171C4D" w:rsidRPr="00171C4D" w:rsidRDefault="00171C4D" w:rsidP="005A3D8B">
      <w:pPr>
        <w:shd w:val="clear" w:color="auto" w:fill="FFFFFF"/>
        <w:spacing w:before="100" w:beforeAutospacing="1" w:after="100" w:afterAutospacing="1" w:line="336" w:lineRule="atLeast"/>
        <w:ind w:left="720"/>
        <w:rPr>
          <w:rFonts w:ascii="Arial" w:eastAsia="Times New Roman" w:hAnsi="Arial" w:cs="Arial"/>
          <w:color w:val="323849"/>
          <w:sz w:val="21"/>
          <w:szCs w:val="21"/>
          <w:lang w:eastAsia="en-IN"/>
        </w:rPr>
      </w:pPr>
    </w:p>
    <w:p w14:paraId="2548EF1C" w14:textId="77777777" w:rsidR="00171C4D" w:rsidRDefault="00171C4D" w:rsidP="00171C4D">
      <w:pPr>
        <w:tabs>
          <w:tab w:val="left" w:pos="1164"/>
        </w:tabs>
        <w:rPr>
          <w:b/>
          <w:bCs/>
          <w:sz w:val="36"/>
          <w:szCs w:val="36"/>
        </w:rPr>
      </w:pPr>
    </w:p>
    <w:p w14:paraId="7E3DF928" w14:textId="77777777" w:rsidR="00171C4D" w:rsidRPr="00171C4D" w:rsidRDefault="00171C4D" w:rsidP="00171C4D"/>
    <w:sectPr w:rsidR="00171C4D" w:rsidRPr="00171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_slab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433C"/>
    <w:multiLevelType w:val="multilevel"/>
    <w:tmpl w:val="0C72D93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 w15:restartNumberingAfterBreak="0">
    <w:nsid w:val="3B4505AF"/>
    <w:multiLevelType w:val="multilevel"/>
    <w:tmpl w:val="8D5A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874B4"/>
    <w:multiLevelType w:val="multilevel"/>
    <w:tmpl w:val="CA34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47CAA"/>
    <w:multiLevelType w:val="multilevel"/>
    <w:tmpl w:val="C5B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308024">
    <w:abstractNumId w:val="2"/>
  </w:num>
  <w:num w:numId="2" w16cid:durableId="554513869">
    <w:abstractNumId w:val="1"/>
  </w:num>
  <w:num w:numId="3" w16cid:durableId="865169410">
    <w:abstractNumId w:val="0"/>
  </w:num>
  <w:num w:numId="4" w16cid:durableId="692269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4D"/>
    <w:rsid w:val="00171C4D"/>
    <w:rsid w:val="005A3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C97C"/>
  <w15:chartTrackingRefBased/>
  <w15:docId w15:val="{27FD8972-051F-4947-92B2-72E28303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C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C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C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C4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1C4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71C4D"/>
    <w:pPr>
      <w:spacing w:after="0" w:line="240" w:lineRule="auto"/>
    </w:pPr>
  </w:style>
  <w:style w:type="character" w:customStyle="1" w:styleId="Heading3Char">
    <w:name w:val="Heading 3 Char"/>
    <w:basedOn w:val="DefaultParagraphFont"/>
    <w:link w:val="Heading3"/>
    <w:uiPriority w:val="9"/>
    <w:rsid w:val="00171C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71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1C4D"/>
    <w:rPr>
      <w:b/>
      <w:bCs/>
    </w:rPr>
  </w:style>
  <w:style w:type="character" w:styleId="Hyperlink">
    <w:name w:val="Hyperlink"/>
    <w:basedOn w:val="DefaultParagraphFont"/>
    <w:uiPriority w:val="99"/>
    <w:semiHidden/>
    <w:unhideWhenUsed/>
    <w:rsid w:val="00171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592">
      <w:bodyDiv w:val="1"/>
      <w:marLeft w:val="0"/>
      <w:marRight w:val="0"/>
      <w:marTop w:val="0"/>
      <w:marBottom w:val="0"/>
      <w:divBdr>
        <w:top w:val="none" w:sz="0" w:space="0" w:color="auto"/>
        <w:left w:val="none" w:sz="0" w:space="0" w:color="auto"/>
        <w:bottom w:val="none" w:sz="0" w:space="0" w:color="auto"/>
        <w:right w:val="none" w:sz="0" w:space="0" w:color="auto"/>
      </w:divBdr>
    </w:div>
    <w:div w:id="512257956">
      <w:bodyDiv w:val="1"/>
      <w:marLeft w:val="0"/>
      <w:marRight w:val="0"/>
      <w:marTop w:val="0"/>
      <w:marBottom w:val="0"/>
      <w:divBdr>
        <w:top w:val="none" w:sz="0" w:space="0" w:color="auto"/>
        <w:left w:val="none" w:sz="0" w:space="0" w:color="auto"/>
        <w:bottom w:val="none" w:sz="0" w:space="0" w:color="auto"/>
        <w:right w:val="none" w:sz="0" w:space="0" w:color="auto"/>
      </w:divBdr>
    </w:div>
    <w:div w:id="1513186217">
      <w:bodyDiv w:val="1"/>
      <w:marLeft w:val="0"/>
      <w:marRight w:val="0"/>
      <w:marTop w:val="0"/>
      <w:marBottom w:val="0"/>
      <w:divBdr>
        <w:top w:val="none" w:sz="0" w:space="0" w:color="auto"/>
        <w:left w:val="none" w:sz="0" w:space="0" w:color="auto"/>
        <w:bottom w:val="none" w:sz="0" w:space="0" w:color="auto"/>
        <w:right w:val="none" w:sz="0" w:space="0" w:color="auto"/>
      </w:divBdr>
    </w:div>
    <w:div w:id="1584796699">
      <w:bodyDiv w:val="1"/>
      <w:marLeft w:val="0"/>
      <w:marRight w:val="0"/>
      <w:marTop w:val="0"/>
      <w:marBottom w:val="0"/>
      <w:divBdr>
        <w:top w:val="none" w:sz="0" w:space="0" w:color="auto"/>
        <w:left w:val="none" w:sz="0" w:space="0" w:color="auto"/>
        <w:bottom w:val="none" w:sz="0" w:space="0" w:color="auto"/>
        <w:right w:val="none" w:sz="0" w:space="0" w:color="auto"/>
      </w:divBdr>
    </w:div>
    <w:div w:id="1852839915">
      <w:bodyDiv w:val="1"/>
      <w:marLeft w:val="0"/>
      <w:marRight w:val="0"/>
      <w:marTop w:val="0"/>
      <w:marBottom w:val="0"/>
      <w:divBdr>
        <w:top w:val="none" w:sz="0" w:space="0" w:color="auto"/>
        <w:left w:val="none" w:sz="0" w:space="0" w:color="auto"/>
        <w:bottom w:val="none" w:sz="0" w:space="0" w:color="auto"/>
        <w:right w:val="none" w:sz="0" w:space="0" w:color="auto"/>
      </w:divBdr>
    </w:div>
    <w:div w:id="20332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 Prakash</cp:lastModifiedBy>
  <cp:revision>1</cp:revision>
  <dcterms:created xsi:type="dcterms:W3CDTF">2022-12-08T02:39:00Z</dcterms:created>
  <dcterms:modified xsi:type="dcterms:W3CDTF">2022-12-08T03:03:00Z</dcterms:modified>
</cp:coreProperties>
</file>