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1AA5" w14:textId="2D006EF6" w:rsidR="00B84E15" w:rsidRDefault="0045450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tab/>
      </w:r>
      <w:r>
        <w:tab/>
      </w:r>
      <w:r>
        <w:tab/>
      </w:r>
      <w:r w:rsidRPr="0045450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What skills should we learn in 2020</w:t>
      </w:r>
    </w:p>
    <w:p w14:paraId="04ADABB6" w14:textId="4DFDD5BB" w:rsidR="0045450C" w:rsidRDefault="0045450C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o </w:t>
      </w:r>
      <w:r>
        <w:rPr>
          <w:rFonts w:ascii="Arial" w:hAnsi="Arial" w:cs="Arial"/>
          <w:color w:val="222222"/>
          <w:shd w:val="clear" w:color="auto" w:fill="FFFFFF"/>
        </w:rPr>
        <w:t xml:space="preserve"> hey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buddy looks like you are interested towards adding some skills in your pocket</w:t>
      </w:r>
    </w:p>
    <w:p w14:paraId="1DFD4A97" w14:textId="4E6BF8E0" w:rsidR="0045450C" w:rsidRDefault="0045450C">
      <w:pPr>
        <w:rPr>
          <w:rFonts w:ascii="Segoe UI Emoji" w:eastAsia="Segoe UI Emoji" w:hAnsi="Segoe UI Emoji" w:cs="Segoe UI Emoji"/>
          <w:color w:val="222222"/>
          <w:shd w:val="clear" w:color="auto" w:fill="FFFFFF"/>
        </w:rPr>
      </w:pPr>
      <w:r>
        <w:rPr>
          <w:rFonts w:ascii="Segoe UI Emoji" w:eastAsia="Segoe UI Emoji" w:hAnsi="Segoe UI Emoji" w:cs="Segoe UI Emoji"/>
          <w:color w:val="222222"/>
          <w:shd w:val="clear" w:color="auto" w:fill="FFFFFF"/>
        </w:rPr>
        <w:t>That’s good</w:t>
      </w:r>
    </w:p>
    <w:p w14:paraId="36ED54D4" w14:textId="20677DD8" w:rsidR="0045450C" w:rsidRDefault="0045450C">
      <w:r>
        <w:t xml:space="preserve">                                         </w:t>
      </w:r>
      <w:r>
        <w:rPr>
          <w:noProof/>
        </w:rPr>
        <w:drawing>
          <wp:inline distT="0" distB="0" distL="0" distR="0" wp14:anchorId="6E4D7C2D" wp14:editId="146DEB84">
            <wp:extent cx="234569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77F3" w14:textId="510EE04D" w:rsidR="0045450C" w:rsidRDefault="0045450C">
      <w:r>
        <w:t xml:space="preserve">Considering the Industrial revolution 4.0 and the fact I’m a CSE </w:t>
      </w:r>
      <w:proofErr w:type="gramStart"/>
      <w:r>
        <w:t>student ,I</w:t>
      </w:r>
      <w:proofErr w:type="gramEnd"/>
      <w:r>
        <w:t xml:space="preserve"> will be listing few skills accordingly. </w:t>
      </w:r>
      <w:proofErr w:type="gramStart"/>
      <w:r>
        <w:t>So</w:t>
      </w:r>
      <w:proofErr w:type="gramEnd"/>
      <w:r>
        <w:t xml:space="preserve"> let’s get on with it </w:t>
      </w:r>
    </w:p>
    <w:p w14:paraId="42BFD293" w14:textId="42497805" w:rsidR="0045450C" w:rsidRDefault="0045450C">
      <w:r>
        <w:t xml:space="preserve">                                          </w:t>
      </w:r>
      <w:r>
        <w:rPr>
          <w:noProof/>
        </w:rPr>
        <w:drawing>
          <wp:inline distT="0" distB="0" distL="0" distR="0" wp14:anchorId="42719734" wp14:editId="5018CAE5">
            <wp:extent cx="2144395" cy="21443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3DB9" w14:textId="6B342FEC" w:rsidR="0045450C" w:rsidRPr="0045450C" w:rsidRDefault="0045450C" w:rsidP="0045450C">
      <w:pPr>
        <w:pStyle w:val="ListParagraph"/>
        <w:numPr>
          <w:ilvl w:val="0"/>
          <w:numId w:val="3"/>
        </w:numPr>
      </w:pPr>
      <w:r>
        <w:rPr>
          <w:b/>
          <w:bCs/>
        </w:rPr>
        <w:t>Computer Programming:</w:t>
      </w:r>
    </w:p>
    <w:p w14:paraId="4C1F7249" w14:textId="6E0A3EE8" w:rsidR="0045450C" w:rsidRDefault="0045450C" w:rsidP="0045450C">
      <w:pPr>
        <w:pStyle w:val="ListParagraph"/>
      </w:pPr>
      <w:r>
        <w:t>Whether your work is related</w:t>
      </w:r>
      <w:r w:rsidR="005E5F8F">
        <w:t xml:space="preserve"> or not related to computer programming, you should learn </w:t>
      </w:r>
      <w:proofErr w:type="spellStart"/>
      <w:r w:rsidR="005E5F8F">
        <w:t>atleast</w:t>
      </w:r>
      <w:proofErr w:type="spellEnd"/>
      <w:r w:rsidR="005E5F8F">
        <w:t xml:space="preserve"> one </w:t>
      </w:r>
      <w:r w:rsidR="005E5F8F">
        <w:t>programming</w:t>
      </w:r>
      <w:r w:rsidR="005E5F8F">
        <w:t xml:space="preserve"> language. If you are non-cs student go for python. Python is so cool or if you already know python learn </w:t>
      </w:r>
      <w:proofErr w:type="spellStart"/>
      <w:r w:rsidR="005E5F8F">
        <w:t>javascript</w:t>
      </w:r>
      <w:proofErr w:type="spellEnd"/>
      <w:r w:rsidR="005E5F8F">
        <w:t xml:space="preserve"> or java or if you have a competitive programming spirit learn C++</w:t>
      </w:r>
    </w:p>
    <w:p w14:paraId="70681B3B" w14:textId="77777777" w:rsidR="005E5F8F" w:rsidRDefault="005E5F8F" w:rsidP="0045450C">
      <w:pPr>
        <w:pStyle w:val="ListParagraph"/>
      </w:pPr>
    </w:p>
    <w:p w14:paraId="6F5D72FB" w14:textId="77777777" w:rsidR="005E5F8F" w:rsidRDefault="005E5F8F" w:rsidP="0045450C">
      <w:pPr>
        <w:pStyle w:val="ListParagraph"/>
      </w:pPr>
    </w:p>
    <w:p w14:paraId="79E8230F" w14:textId="77777777" w:rsidR="005E5F8F" w:rsidRDefault="005E5F8F" w:rsidP="0045450C">
      <w:pPr>
        <w:pStyle w:val="ListParagraph"/>
      </w:pPr>
    </w:p>
    <w:p w14:paraId="1A1C476A" w14:textId="6F10FDDE" w:rsidR="005E5F8F" w:rsidRDefault="005E5F8F" w:rsidP="0045450C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 wp14:anchorId="7C738B7D" wp14:editId="3F4F326F">
            <wp:extent cx="4288155" cy="1065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9D8F" w14:textId="6425F105" w:rsidR="005E5F8F" w:rsidRPr="005E5F8F" w:rsidRDefault="005E5F8F" w:rsidP="005E5F8F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Entrepreneurship:</w:t>
      </w:r>
    </w:p>
    <w:p w14:paraId="1E9C3831" w14:textId="0E1308E2" w:rsidR="005E5F8F" w:rsidRDefault="005E5F8F" w:rsidP="005E5F8F">
      <w:pPr>
        <w:pStyle w:val="ListParagraph"/>
      </w:pPr>
      <w:r>
        <w:t xml:space="preserve">Start-up culture is the new culture in the town. Let me tell you there’s no need for everyone to start a company. But if you have ever wondered how a company works or how to start one, you should try to check that out. Start with reading about famous companies and their evolution </w:t>
      </w:r>
      <w:proofErr w:type="gramStart"/>
      <w:r>
        <w:t>timeline .Then</w:t>
      </w:r>
      <w:proofErr w:type="gramEnd"/>
      <w:r>
        <w:t xml:space="preserve"> check out some online courses to get a gist</w:t>
      </w:r>
    </w:p>
    <w:p w14:paraId="0B4878D5" w14:textId="62848669" w:rsidR="005E5F8F" w:rsidRDefault="005E5F8F" w:rsidP="005E5F8F">
      <w:pPr>
        <w:pStyle w:val="ListParagraph"/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19A492C9" wp14:editId="71F2983F">
            <wp:extent cx="2144395" cy="21443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50E0" w14:textId="04BCAAAC" w:rsidR="005E5F8F" w:rsidRPr="005E5F8F" w:rsidRDefault="005E5F8F" w:rsidP="005E5F8F">
      <w:pPr>
        <w:pStyle w:val="ListParagraph"/>
        <w:numPr>
          <w:ilvl w:val="0"/>
          <w:numId w:val="3"/>
        </w:numPr>
      </w:pPr>
      <w:r>
        <w:rPr>
          <w:b/>
          <w:bCs/>
        </w:rPr>
        <w:t>Languages:</w:t>
      </w:r>
    </w:p>
    <w:p w14:paraId="5296FFB0" w14:textId="6355E7BF" w:rsidR="005E5F8F" w:rsidRDefault="005E5F8F" w:rsidP="005E5F8F">
      <w:pPr>
        <w:pStyle w:val="ListParagraph"/>
      </w:pPr>
      <w:r>
        <w:t xml:space="preserve">You might have seen how people speak more than 2 languages speak efficiently and you might have wondered how come I only my mother tongue (+ a bit English </w:t>
      </w:r>
      <w:proofErr w:type="gramStart"/>
      <w:r>
        <w:t>maybe)  and</w:t>
      </w:r>
      <w:proofErr w:type="gramEnd"/>
      <w:r>
        <w:t xml:space="preserve"> did not learnt another language. </w:t>
      </w:r>
      <w:proofErr w:type="gramStart"/>
      <w:r>
        <w:t>So</w:t>
      </w:r>
      <w:proofErr w:type="gramEnd"/>
      <w:r>
        <w:t xml:space="preserve"> learning a language let’s you explore </w:t>
      </w:r>
      <w:r w:rsidR="0089013B">
        <w:t>the culture and pleasure of few things you could only get by knowing that particular language</w:t>
      </w:r>
    </w:p>
    <w:p w14:paraId="71A86B91" w14:textId="65338A11" w:rsidR="0089013B" w:rsidRDefault="0089013B" w:rsidP="005E5F8F">
      <w:pPr>
        <w:pStyle w:val="ListParagraph"/>
      </w:pPr>
    </w:p>
    <w:p w14:paraId="054499B4" w14:textId="283DD148" w:rsidR="0089013B" w:rsidRDefault="0089013B" w:rsidP="005E5F8F">
      <w:pPr>
        <w:pStyle w:val="ListParagraph"/>
      </w:pPr>
      <w:r>
        <w:t>So where can I learn:</w:t>
      </w:r>
    </w:p>
    <w:p w14:paraId="66927EA3" w14:textId="23635F1F" w:rsidR="0089013B" w:rsidRDefault="0089013B" w:rsidP="0089013B">
      <w:pPr>
        <w:pStyle w:val="ListParagraph"/>
        <w:numPr>
          <w:ilvl w:val="0"/>
          <w:numId w:val="4"/>
        </w:numPr>
      </w:pPr>
      <w:r>
        <w:t>From actually speaking with a person who speaks that language</w:t>
      </w:r>
    </w:p>
    <w:p w14:paraId="3644DBBD" w14:textId="20DC42F0" w:rsidR="0089013B" w:rsidRDefault="0089013B" w:rsidP="0089013B">
      <w:pPr>
        <w:pStyle w:val="ListParagraph"/>
        <w:numPr>
          <w:ilvl w:val="0"/>
          <w:numId w:val="4"/>
        </w:numPr>
      </w:pPr>
      <w:r>
        <w:t>Or from a book</w:t>
      </w:r>
    </w:p>
    <w:p w14:paraId="3D00C435" w14:textId="059087B4" w:rsidR="0089013B" w:rsidRDefault="0089013B" w:rsidP="0089013B">
      <w:pPr>
        <w:pStyle w:val="ListParagraph"/>
        <w:numPr>
          <w:ilvl w:val="0"/>
          <w:numId w:val="4"/>
        </w:numPr>
      </w:pPr>
      <w:r>
        <w:t>Or from apps</w:t>
      </w:r>
    </w:p>
    <w:p w14:paraId="14B2BEB0" w14:textId="4F3C8538" w:rsidR="0089013B" w:rsidRDefault="0089013B" w:rsidP="0089013B">
      <w:pPr>
        <w:pStyle w:val="ListParagraph"/>
        <w:numPr>
          <w:ilvl w:val="0"/>
          <w:numId w:val="4"/>
        </w:numPr>
      </w:pPr>
      <w:r>
        <w:t xml:space="preserve">Or by watching entertainment </w:t>
      </w:r>
      <w:r>
        <w:br/>
        <w:t xml:space="preserve">                </w:t>
      </w:r>
      <w:r>
        <w:rPr>
          <w:noProof/>
        </w:rPr>
        <w:drawing>
          <wp:inline distT="0" distB="0" distL="0" distR="0" wp14:anchorId="080DC4F6" wp14:editId="244B0379">
            <wp:extent cx="2465705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9955" w14:textId="77777777" w:rsidR="0089013B" w:rsidRDefault="0089013B" w:rsidP="0089013B">
      <w:pPr>
        <w:pStyle w:val="ListParagraph"/>
        <w:ind w:left="1440"/>
      </w:pPr>
    </w:p>
    <w:p w14:paraId="6328B700" w14:textId="19DF9AA6" w:rsidR="0089013B" w:rsidRPr="0089013B" w:rsidRDefault="0089013B" w:rsidP="0089013B">
      <w:pPr>
        <w:pStyle w:val="ListParagraph"/>
        <w:numPr>
          <w:ilvl w:val="0"/>
          <w:numId w:val="3"/>
        </w:numPr>
      </w:pPr>
      <w:r>
        <w:rPr>
          <w:b/>
          <w:bCs/>
        </w:rPr>
        <w:t>Soft skills:</w:t>
      </w:r>
    </w:p>
    <w:p w14:paraId="4B968B08" w14:textId="77777777" w:rsidR="0089013B" w:rsidRDefault="0089013B" w:rsidP="0089013B">
      <w:pPr>
        <w:pStyle w:val="ListParagraph"/>
      </w:pPr>
      <w:r>
        <w:t>Argh! Everyone says you need soft skills! soft skills! You might have gotten that feeling</w:t>
      </w:r>
    </w:p>
    <w:p w14:paraId="5A43994A" w14:textId="77777777" w:rsidR="0089013B" w:rsidRDefault="0089013B" w:rsidP="0089013B">
      <w:pPr>
        <w:pStyle w:val="ListParagraph"/>
      </w:pPr>
      <w:r>
        <w:t xml:space="preserve">Plainly soft skills </w:t>
      </w:r>
      <w:proofErr w:type="gramStart"/>
      <w:r>
        <w:t>is</w:t>
      </w:r>
      <w:proofErr w:type="gramEnd"/>
      <w:r>
        <w:t xml:space="preserve"> your ability to communicate well and adapting in any situation accordingly</w:t>
      </w:r>
    </w:p>
    <w:p w14:paraId="3A9D89D0" w14:textId="77777777" w:rsidR="0089013B" w:rsidRDefault="0089013B" w:rsidP="0089013B">
      <w:pPr>
        <w:pStyle w:val="ListParagraph"/>
      </w:pPr>
    </w:p>
    <w:p w14:paraId="04EFABEF" w14:textId="77777777" w:rsidR="0089013B" w:rsidRDefault="0089013B" w:rsidP="0089013B">
      <w:pPr>
        <w:pStyle w:val="ListParagraph"/>
      </w:pPr>
      <w:r>
        <w:t>So how to develop:</w:t>
      </w:r>
    </w:p>
    <w:p w14:paraId="323C9119" w14:textId="42E3973D" w:rsidR="0089013B" w:rsidRDefault="0089013B" w:rsidP="0089013B">
      <w:pPr>
        <w:pStyle w:val="ListParagraph"/>
        <w:numPr>
          <w:ilvl w:val="0"/>
          <w:numId w:val="5"/>
        </w:numPr>
      </w:pPr>
      <w:r>
        <w:t>Record your speech and listen and rectify</w:t>
      </w:r>
    </w:p>
    <w:p w14:paraId="302DCDB0" w14:textId="2027D942" w:rsidR="0089013B" w:rsidRDefault="0089013B" w:rsidP="0089013B">
      <w:pPr>
        <w:pStyle w:val="ListParagraph"/>
        <w:numPr>
          <w:ilvl w:val="0"/>
          <w:numId w:val="5"/>
        </w:numPr>
      </w:pPr>
      <w:r>
        <w:lastRenderedPageBreak/>
        <w:t>Practise in front of a mirror</w:t>
      </w:r>
    </w:p>
    <w:p w14:paraId="33C68BD9" w14:textId="2F66E013" w:rsidR="0089013B" w:rsidRDefault="0089013B" w:rsidP="0089013B">
      <w:pPr>
        <w:pStyle w:val="ListParagraph"/>
        <w:numPr>
          <w:ilvl w:val="0"/>
          <w:numId w:val="5"/>
        </w:numPr>
      </w:pPr>
      <w:r>
        <w:t>Go out of our comfort zone</w:t>
      </w:r>
    </w:p>
    <w:p w14:paraId="18AF13A5" w14:textId="5FCF9CBF" w:rsidR="0089013B" w:rsidRDefault="0089013B" w:rsidP="0089013B">
      <w:pPr>
        <w:pStyle w:val="ListParagraph"/>
        <w:numPr>
          <w:ilvl w:val="0"/>
          <w:numId w:val="5"/>
        </w:numPr>
      </w:pPr>
      <w:r>
        <w:t>Be creative</w:t>
      </w:r>
    </w:p>
    <w:p w14:paraId="51DEBD7D" w14:textId="765B22C1" w:rsidR="0089013B" w:rsidRDefault="0089013B" w:rsidP="0089013B">
      <w:pPr>
        <w:pStyle w:val="ListParagraph"/>
        <w:ind w:left="1495"/>
      </w:pPr>
      <w:r>
        <w:t xml:space="preserve">    </w:t>
      </w:r>
      <w:r>
        <w:rPr>
          <w:noProof/>
        </w:rPr>
        <w:drawing>
          <wp:inline distT="0" distB="0" distL="0" distR="0" wp14:anchorId="032287FB" wp14:editId="0C941638">
            <wp:extent cx="3247390" cy="141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804B" w14:textId="77777777" w:rsidR="0089013B" w:rsidRDefault="0089013B" w:rsidP="0089013B">
      <w:pPr>
        <w:pStyle w:val="ListParagraph"/>
        <w:ind w:left="1495"/>
      </w:pPr>
    </w:p>
    <w:p w14:paraId="3AC586E6" w14:textId="2C11981B" w:rsidR="0089013B" w:rsidRDefault="0089013B" w:rsidP="0089013B">
      <w:pPr>
        <w:pStyle w:val="ListParagraph"/>
        <w:numPr>
          <w:ilvl w:val="0"/>
          <w:numId w:val="3"/>
        </w:numPr>
        <w:rPr>
          <w:b/>
          <w:bCs/>
        </w:rPr>
      </w:pPr>
      <w:r w:rsidRPr="0089013B">
        <w:rPr>
          <w:b/>
          <w:bCs/>
        </w:rPr>
        <w:t>Your Interest</w:t>
      </w:r>
      <w:r>
        <w:rPr>
          <w:b/>
          <w:bCs/>
        </w:rPr>
        <w:t>:</w:t>
      </w:r>
    </w:p>
    <w:p w14:paraId="3A051E2C" w14:textId="21513AEE" w:rsidR="0089013B" w:rsidRDefault="0089013B" w:rsidP="0089013B">
      <w:pPr>
        <w:pStyle w:val="ListParagraph"/>
      </w:pPr>
      <w:r>
        <w:t>Finally you should explore your hobbies/</w:t>
      </w:r>
      <w:proofErr w:type="gramStart"/>
      <w:r>
        <w:t>interests .</w:t>
      </w:r>
      <w:proofErr w:type="gramEnd"/>
      <w:r>
        <w:t xml:space="preserve"> You never know what that could help you get. It will give you immense bliss doing what you like. So good luck with that</w:t>
      </w:r>
    </w:p>
    <w:p w14:paraId="444E76D5" w14:textId="30B1DFF3" w:rsidR="0089013B" w:rsidRPr="0089013B" w:rsidRDefault="0089013B" w:rsidP="0089013B">
      <w:pPr>
        <w:pStyle w:val="ListParagraph"/>
      </w:pPr>
      <w:r>
        <w:tab/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3E0DE196" wp14:editId="720400D6">
            <wp:extent cx="2144395" cy="21443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13B" w:rsidRPr="0089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D1"/>
    <w:multiLevelType w:val="hybridMultilevel"/>
    <w:tmpl w:val="4CEA0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239E1"/>
    <w:multiLevelType w:val="hybridMultilevel"/>
    <w:tmpl w:val="6A6E7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23C"/>
    <w:multiLevelType w:val="hybridMultilevel"/>
    <w:tmpl w:val="E44244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4C32AD"/>
    <w:multiLevelType w:val="hybridMultilevel"/>
    <w:tmpl w:val="ADD8B52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7E350C2C"/>
    <w:multiLevelType w:val="hybridMultilevel"/>
    <w:tmpl w:val="D42A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0C"/>
    <w:rsid w:val="0045450C"/>
    <w:rsid w:val="005E5F8F"/>
    <w:rsid w:val="00836A69"/>
    <w:rsid w:val="0089013B"/>
    <w:rsid w:val="009B3ABD"/>
    <w:rsid w:val="00AC49A8"/>
    <w:rsid w:val="00D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F9C2"/>
  <w15:chartTrackingRefBased/>
  <w15:docId w15:val="{18B13BDB-F124-4934-8D30-05B9AB83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rayadurgam</dc:creator>
  <cp:keywords/>
  <dc:description/>
  <cp:lastModifiedBy>Kiran Kumar rayadurgam</cp:lastModifiedBy>
  <cp:revision>1</cp:revision>
  <dcterms:created xsi:type="dcterms:W3CDTF">2020-06-29T13:06:00Z</dcterms:created>
  <dcterms:modified xsi:type="dcterms:W3CDTF">2020-06-29T13:36:00Z</dcterms:modified>
</cp:coreProperties>
</file>