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charts/chart1.xml" ContentType="application/vnd.openxmlformats-officedocument.drawingml.chart+xml"/>
  <Override PartName="/word/charts/chart2.xml" ContentType="application/vnd.openxmlformats-officedocument.drawingml.chart+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2.png" ContentType="image/png"/>
  <Override PartName="/word/media/image1.png" ContentType="image/png"/>
  <Override PartName="/word/media/image4.png" ContentType="image/png"/>
  <Override PartName="/word/media/image3.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EECE 7205 : Fundamentals of Computer Engineering</w:t>
      </w:r>
    </w:p>
    <w:p>
      <w:pPr>
        <w:pStyle w:val="Normal"/>
        <w:jc w:val="center"/>
        <w:rPr>
          <w:b/>
          <w:b/>
          <w:bCs/>
        </w:rPr>
      </w:pPr>
      <w:r>
        <w:rPr>
          <w:b/>
          <w:bCs/>
        </w:rPr>
        <w:t>Assignment 4</w:t>
      </w:r>
    </w:p>
    <w:p>
      <w:pPr>
        <w:pStyle w:val="Normal"/>
        <w:rPr>
          <w:b/>
          <w:b/>
          <w:bCs/>
        </w:rPr>
      </w:pPr>
      <w:r>
        <w:rPr>
          <w:b/>
          <w:bCs/>
        </w:rPr>
      </w:r>
    </w:p>
    <w:p>
      <w:pPr>
        <w:pStyle w:val="Normal"/>
        <w:jc w:val="center"/>
        <w:rPr>
          <w:i/>
          <w:i/>
          <w:iCs/>
          <w:sz w:val="18"/>
          <w:szCs w:val="18"/>
        </w:rPr>
      </w:pPr>
      <w:r>
        <w:rPr>
          <w:i/>
          <w:iCs/>
          <w:sz w:val="18"/>
          <w:szCs w:val="18"/>
        </w:rPr>
      </w:r>
    </w:p>
    <w:p>
      <w:pPr>
        <w:pStyle w:val="Normal"/>
        <w:rPr>
          <w:sz w:val="18"/>
          <w:szCs w:val="18"/>
        </w:rPr>
      </w:pPr>
      <w:r>
        <w:rPr>
          <w:sz w:val="18"/>
          <w:szCs w:val="18"/>
        </w:rPr>
        <w:t xml:space="preserve">Problem 1 : </w:t>
      </w:r>
    </w:p>
    <w:p>
      <w:pPr>
        <w:pStyle w:val="Normal"/>
        <w:rPr>
          <w:sz w:val="18"/>
          <w:szCs w:val="18"/>
        </w:rPr>
      </w:pPr>
      <w:r>
        <w:rPr/>
        <w:drawing>
          <wp:inline distT="0" distB="0" distL="0" distR="0">
            <wp:extent cx="5561965" cy="63627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561965" cy="6362700"/>
                    </a:xfrm>
                    <a:prstGeom prst="rect">
                      <a:avLst/>
                    </a:prstGeom>
                  </pic:spPr>
                </pic:pic>
              </a:graphicData>
            </a:graphic>
          </wp:inline>
        </w:drawing>
      </w:r>
    </w:p>
    <w:p>
      <w:pPr>
        <w:pStyle w:val="Normal"/>
        <w:spacing w:lineRule="auto" w:line="240" w:before="0" w:after="0"/>
        <w:jc w:val="both"/>
        <w:rPr>
          <w:rFonts w:ascii="Calibri" w:hAnsi="Calibri" w:cs="Calibri"/>
          <w:sz w:val="24"/>
          <w:szCs w:val="24"/>
        </w:rPr>
      </w:pPr>
      <w:r>
        <w:rPr>
          <w:rFonts w:cs="Calibri"/>
          <w:sz w:val="24"/>
          <w:szCs w:val="24"/>
        </w:rPr>
      </w:r>
    </w:p>
    <w:p>
      <w:pPr>
        <w:pStyle w:val="Normal"/>
        <w:spacing w:lineRule="auto" w:line="240" w:before="0" w:after="0"/>
        <w:jc w:val="both"/>
        <w:rPr>
          <w:rFonts w:ascii="Calibri" w:hAnsi="Calibri" w:cs="Calibri"/>
          <w:sz w:val="24"/>
          <w:szCs w:val="24"/>
        </w:rPr>
      </w:pPr>
      <w:r>
        <w:rPr>
          <w:rFonts w:cs="Calibri"/>
          <w:sz w:val="24"/>
          <w:szCs w:val="24"/>
        </w:rPr>
        <w:t>Results :</w:t>
      </w:r>
    </w:p>
    <w:p>
      <w:pPr>
        <w:pStyle w:val="Normal"/>
        <w:spacing w:lineRule="auto" w:line="240" w:before="0" w:after="0"/>
        <w:jc w:val="center"/>
        <w:rPr>
          <w:rFonts w:ascii="Calibri" w:hAnsi="Calibri" w:cs="Calibri"/>
          <w:sz w:val="24"/>
          <w:szCs w:val="24"/>
        </w:rPr>
      </w:pPr>
      <w:r>
        <w:rPr/>
        <w:drawing>
          <wp:inline distT="0" distB="0" distL="0" distR="0">
            <wp:extent cx="2598420" cy="23241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2598420" cy="2324100"/>
                    </a:xfrm>
                    <a:prstGeom prst="rect">
                      <a:avLst/>
                    </a:prstGeom>
                  </pic:spPr>
                </pic:pic>
              </a:graphicData>
            </a:graphic>
          </wp:inline>
        </w:drawing>
      </w:r>
    </w:p>
    <w:p>
      <w:pPr>
        <w:pStyle w:val="Normal"/>
        <w:spacing w:lineRule="auto" w:line="240" w:before="0" w:after="0"/>
        <w:jc w:val="center"/>
        <w:rPr>
          <w:rFonts w:ascii="Calibri" w:hAnsi="Calibri" w:cs="Calibri"/>
          <w:sz w:val="24"/>
          <w:szCs w:val="24"/>
        </w:rPr>
      </w:pPr>
      <w:r>
        <w:rPr>
          <w:rFonts w:cs="Calibri"/>
          <w:sz w:val="24"/>
          <w:szCs w:val="24"/>
        </w:rPr>
      </w:r>
    </w:p>
    <w:p>
      <w:pPr>
        <w:pStyle w:val="Normal"/>
        <w:spacing w:lineRule="auto" w:line="240" w:before="0" w:after="0"/>
        <w:jc w:val="center"/>
        <w:rPr>
          <w:rFonts w:ascii="Calibri" w:hAnsi="Calibri" w:cs="Calibri"/>
          <w:sz w:val="24"/>
          <w:szCs w:val="24"/>
        </w:rPr>
      </w:pPr>
      <w:r>
        <w:rPr/>
        <w:drawing>
          <wp:inline distT="0" distB="0" distL="0" distR="0">
            <wp:extent cx="2636520" cy="221742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2636520" cy="2217420"/>
                    </a:xfrm>
                    <a:prstGeom prst="rect">
                      <a:avLst/>
                    </a:prstGeom>
                  </pic:spPr>
                </pic:pic>
              </a:graphicData>
            </a:graphic>
          </wp:inline>
        </w:drawing>
      </w:r>
    </w:p>
    <w:p>
      <w:pPr>
        <w:pStyle w:val="Normal"/>
        <w:spacing w:lineRule="auto" w:line="240" w:before="0" w:after="0"/>
        <w:jc w:val="center"/>
        <w:rPr>
          <w:rFonts w:ascii="Calibri" w:hAnsi="Calibri" w:cs="Calibri"/>
          <w:sz w:val="24"/>
          <w:szCs w:val="24"/>
        </w:rPr>
      </w:pPr>
      <w:r>
        <w:rPr>
          <w:rFonts w:cs="Calibri"/>
          <w:sz w:val="24"/>
          <w:szCs w:val="24"/>
        </w:rPr>
      </w:r>
    </w:p>
    <w:p>
      <w:pPr>
        <w:pStyle w:val="Normal"/>
        <w:spacing w:lineRule="auto" w:line="240" w:before="0" w:after="0"/>
        <w:jc w:val="center"/>
        <w:rPr>
          <w:rFonts w:ascii="Calibri" w:hAnsi="Calibri" w:cs="Calibri"/>
          <w:sz w:val="24"/>
          <w:szCs w:val="24"/>
        </w:rPr>
      </w:pPr>
      <w:r>
        <w:rPr/>
        <w:drawing>
          <wp:inline distT="0" distB="0" distL="0" distR="0">
            <wp:extent cx="2644775" cy="214122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5"/>
                    <a:stretch>
                      <a:fillRect/>
                    </a:stretch>
                  </pic:blipFill>
                  <pic:spPr bwMode="auto">
                    <a:xfrm>
                      <a:off x="0" y="0"/>
                      <a:ext cx="2644775" cy="2141220"/>
                    </a:xfrm>
                    <a:prstGeom prst="rect">
                      <a:avLst/>
                    </a:prstGeom>
                  </pic:spPr>
                </pic:pic>
              </a:graphicData>
            </a:graphic>
          </wp:inline>
        </w:drawing>
      </w:r>
    </w:p>
    <w:p>
      <w:pPr>
        <w:pStyle w:val="Normal"/>
        <w:spacing w:lineRule="auto" w:line="240" w:before="0" w:after="0"/>
        <w:jc w:val="both"/>
        <w:rPr>
          <w:rFonts w:ascii="Calibri" w:hAnsi="Calibri" w:cs="Calibri"/>
          <w:sz w:val="24"/>
          <w:szCs w:val="24"/>
        </w:rPr>
      </w:pPr>
      <w:r>
        <w:rPr>
          <w:rFonts w:cs="Calibri"/>
          <w:sz w:val="24"/>
          <w:szCs w:val="24"/>
        </w:rPr>
        <w:tab/>
      </w:r>
    </w:p>
    <w:p>
      <w:pPr>
        <w:pStyle w:val="Normal"/>
        <w:spacing w:lineRule="auto" w:line="240" w:before="0" w:after="0"/>
        <w:jc w:val="center"/>
        <w:rPr>
          <w:rFonts w:ascii="Calibri" w:hAnsi="Calibri" w:cs="Calibri"/>
          <w:b/>
          <w:b/>
          <w:bCs/>
          <w:i/>
          <w:i/>
          <w:iCs/>
          <w:sz w:val="24"/>
          <w:szCs w:val="24"/>
        </w:rPr>
      </w:pPr>
      <w:r>
        <w:rPr>
          <w:rFonts w:cs="Calibri"/>
          <w:b/>
          <w:bCs/>
          <w:i/>
          <w:iCs/>
          <w:sz w:val="24"/>
          <w:szCs w:val="24"/>
        </w:rPr>
        <w:t>Output for Problem 1</w:t>
      </w:r>
    </w:p>
    <w:p>
      <w:pPr>
        <w:pStyle w:val="Normal"/>
        <w:spacing w:lineRule="auto" w:line="240" w:before="0" w:after="0"/>
        <w:jc w:val="both"/>
        <w:rPr>
          <w:rFonts w:ascii="Calibri" w:hAnsi="Calibri" w:cs="Calibri"/>
          <w:sz w:val="24"/>
          <w:szCs w:val="24"/>
        </w:rPr>
      </w:pPr>
      <w:r>
        <w:rPr>
          <w:rFonts w:cs="Calibri"/>
          <w:sz w:val="24"/>
          <w:szCs w:val="24"/>
        </w:rPr>
      </w:r>
    </w:p>
    <w:p>
      <w:pPr>
        <w:pStyle w:val="Normal"/>
        <w:spacing w:lineRule="auto" w:line="240" w:before="0" w:after="0"/>
        <w:jc w:val="both"/>
        <w:rPr>
          <w:rFonts w:ascii="Calibri" w:hAnsi="Calibri" w:cs="Calibri"/>
          <w:sz w:val="24"/>
          <w:szCs w:val="24"/>
        </w:rPr>
      </w:pPr>
      <w:r>
        <w:rPr>
          <w:rFonts w:cs="Calibri"/>
          <w:sz w:val="24"/>
          <w:szCs w:val="24"/>
        </w:rPr>
      </w:r>
    </w:p>
    <w:p>
      <w:pPr>
        <w:pStyle w:val="Normal"/>
        <w:spacing w:lineRule="auto" w:line="240" w:before="0" w:after="0"/>
        <w:jc w:val="both"/>
        <w:rPr>
          <w:rFonts w:ascii="Calibri" w:hAnsi="Calibri" w:cs="Calibri"/>
          <w:sz w:val="24"/>
          <w:szCs w:val="24"/>
        </w:rPr>
      </w:pPr>
      <w:r>
        <w:rPr>
          <w:rFonts w:cs="Calibri"/>
          <w:sz w:val="24"/>
          <w:szCs w:val="24"/>
        </w:rPr>
      </w:r>
      <w:bookmarkStart w:id="0" w:name="_GoBack"/>
      <w:bookmarkStart w:id="1" w:name="_GoBack"/>
      <w:bookmarkEnd w:id="1"/>
    </w:p>
    <w:p>
      <w:pPr>
        <w:pStyle w:val="Normal"/>
        <w:spacing w:lineRule="auto" w:line="240" w:before="0" w:after="0"/>
        <w:jc w:val="both"/>
        <w:rPr>
          <w:rFonts w:ascii="Calibri" w:hAnsi="Calibri" w:cs="Calibri"/>
          <w:sz w:val="24"/>
          <w:szCs w:val="24"/>
        </w:rPr>
      </w:pPr>
      <w:r>
        <w:rPr>
          <w:rFonts w:cs="Calibri"/>
          <w:sz w:val="24"/>
          <w:szCs w:val="24"/>
        </w:rPr>
        <w:t>Q1. Why does the Insertion sort algorithm result in zero moves when sorting an already sorted</w:t>
      </w:r>
    </w:p>
    <w:p>
      <w:pPr>
        <w:pStyle w:val="Normal"/>
        <w:jc w:val="both"/>
        <w:rPr>
          <w:rFonts w:ascii="Calibri" w:hAnsi="Calibri" w:cs="Calibri"/>
          <w:sz w:val="24"/>
          <w:szCs w:val="24"/>
        </w:rPr>
      </w:pPr>
      <w:r>
        <w:rPr>
          <w:rFonts w:cs="Calibri"/>
          <w:sz w:val="24"/>
          <w:szCs w:val="24"/>
        </w:rPr>
        <w:t xml:space="preserve">       </w:t>
      </w:r>
      <w:r>
        <w:rPr>
          <w:rFonts w:cs="Calibri"/>
          <w:sz w:val="24"/>
          <w:szCs w:val="24"/>
        </w:rPr>
        <w:t>array (the best case)?</w:t>
      </w:r>
    </w:p>
    <w:p>
      <w:pPr>
        <w:pStyle w:val="Normal"/>
        <w:ind w:left="360" w:hanging="360"/>
        <w:jc w:val="both"/>
        <w:rPr>
          <w:rFonts w:ascii="Calibri" w:hAnsi="Calibri" w:cs="Calibri"/>
          <w:sz w:val="24"/>
          <w:szCs w:val="24"/>
        </w:rPr>
      </w:pPr>
      <w:r>
        <w:rPr>
          <w:rFonts w:cs="Calibri"/>
          <w:sz w:val="24"/>
          <w:szCs w:val="24"/>
        </w:rPr>
        <w:t xml:space="preserve">       </w:t>
      </w:r>
      <w:r>
        <w:rPr>
          <w:rFonts w:cs="Calibri"/>
          <w:sz w:val="24"/>
          <w:szCs w:val="24"/>
        </w:rPr>
        <w:t>In already sorted array all the numbers are in their correct positions and therefore when   comparison    takes place the condition becomes false leading to swap operation not being performed. Therefore, the insertion sort algorithm leads to zero moves.</w:t>
      </w:r>
    </w:p>
    <w:p>
      <w:pPr>
        <w:pStyle w:val="Normal"/>
        <w:spacing w:lineRule="auto" w:line="240" w:before="0" w:after="0"/>
        <w:ind w:left="450" w:hanging="450"/>
        <w:jc w:val="both"/>
        <w:rPr>
          <w:rFonts w:ascii="Calibri" w:hAnsi="Calibri" w:cs="Calibri"/>
          <w:sz w:val="24"/>
          <w:szCs w:val="24"/>
        </w:rPr>
      </w:pPr>
      <w:r>
        <w:rPr>
          <w:rFonts w:cs="Calibri"/>
          <w:sz w:val="24"/>
          <w:szCs w:val="24"/>
        </w:rPr>
        <w:t>Q2. Why does the Insertion sort algorithm result in 999 comparisons when sorting an already sorted array (the best case)?</w:t>
      </w:r>
    </w:p>
    <w:p>
      <w:pPr>
        <w:pStyle w:val="Normal"/>
        <w:spacing w:lineRule="auto" w:line="240" w:before="0" w:after="0"/>
        <w:ind w:left="450" w:hanging="450"/>
        <w:jc w:val="both"/>
        <w:rPr>
          <w:rFonts w:ascii="Calibri" w:hAnsi="Calibri" w:cs="Calibri"/>
          <w:sz w:val="24"/>
          <w:szCs w:val="24"/>
        </w:rPr>
      </w:pPr>
      <w:r>
        <w:rPr>
          <w:rFonts w:cs="Calibri"/>
          <w:sz w:val="24"/>
          <w:szCs w:val="24"/>
        </w:rPr>
        <w:tab/>
      </w:r>
    </w:p>
    <w:p>
      <w:pPr>
        <w:pStyle w:val="Normal"/>
        <w:spacing w:lineRule="auto" w:line="240" w:before="0" w:after="0"/>
        <w:ind w:left="450" w:hanging="450"/>
        <w:jc w:val="both"/>
        <w:rPr>
          <w:rFonts w:ascii="Calibri" w:hAnsi="Calibri" w:cs="Calibri"/>
          <w:sz w:val="24"/>
          <w:szCs w:val="24"/>
        </w:rPr>
      </w:pPr>
      <w:r>
        <w:rPr>
          <w:rFonts w:cs="Calibri"/>
          <w:sz w:val="24"/>
          <w:szCs w:val="24"/>
        </w:rPr>
        <w:tab/>
        <w:t>For Insertion Sort 999 comparisons takes place even if the elements are already sorted because each element is compared with other in the for loop. Best case for insertion sort is O(n) implying for a best case that the algorithm will run and compare for n number of times. Hence, we get 999 comparisons for array of 1000 integers .</w:t>
      </w:r>
    </w:p>
    <w:p>
      <w:pPr>
        <w:pStyle w:val="Normal"/>
        <w:spacing w:lineRule="auto" w:line="240" w:before="0" w:after="0"/>
        <w:ind w:left="450" w:hanging="450"/>
        <w:jc w:val="both"/>
        <w:rPr>
          <w:rFonts w:ascii="Calibri" w:hAnsi="Calibri" w:cs="Calibri"/>
          <w:sz w:val="24"/>
          <w:szCs w:val="24"/>
        </w:rPr>
      </w:pPr>
      <w:r>
        <w:rPr>
          <w:rFonts w:cs="Calibri"/>
          <w:sz w:val="24"/>
          <w:szCs w:val="24"/>
        </w:rPr>
        <w:t xml:space="preserve"> </w:t>
      </w:r>
    </w:p>
    <w:p>
      <w:pPr>
        <w:pStyle w:val="Normal"/>
        <w:spacing w:lineRule="auto" w:line="240" w:before="0" w:after="0"/>
        <w:rPr>
          <w:rFonts w:ascii="Calibri" w:hAnsi="Calibri" w:cs="Calibri"/>
          <w:sz w:val="24"/>
          <w:szCs w:val="24"/>
        </w:rPr>
      </w:pPr>
      <w:r>
        <w:rPr>
          <w:rFonts w:cs="Calibri"/>
          <w:sz w:val="24"/>
          <w:szCs w:val="24"/>
        </w:rPr>
        <w:t>Q3. From your two excel graphs, comment on the performance of the sort algorithms under</w:t>
      </w:r>
    </w:p>
    <w:p>
      <w:pPr>
        <w:pStyle w:val="Normal"/>
        <w:spacing w:lineRule="auto" w:line="240" w:before="0" w:after="0"/>
        <w:ind w:left="450" w:hanging="450"/>
        <w:jc w:val="both"/>
        <w:rPr>
          <w:rFonts w:ascii="Calibri" w:hAnsi="Calibri" w:cs="Calibri"/>
          <w:sz w:val="24"/>
          <w:szCs w:val="24"/>
        </w:rPr>
      </w:pPr>
      <w:r>
        <w:rPr>
          <w:rFonts w:cs="Calibri"/>
          <w:sz w:val="24"/>
          <w:szCs w:val="24"/>
        </w:rPr>
        <w:t xml:space="preserve">       </w:t>
      </w:r>
      <w:r>
        <w:rPr>
          <w:rFonts w:cs="Calibri"/>
          <w:sz w:val="24"/>
          <w:szCs w:val="24"/>
        </w:rPr>
        <w:t>different scenarios (best, average, and worst).</w:t>
      </w:r>
    </w:p>
    <w:p>
      <w:pPr>
        <w:pStyle w:val="Normal"/>
        <w:spacing w:lineRule="auto" w:line="240" w:before="0" w:after="0"/>
        <w:ind w:left="450" w:hanging="450"/>
        <w:jc w:val="both"/>
        <w:rPr>
          <w:rFonts w:ascii="Calibri" w:hAnsi="Calibri" w:cs="Calibri"/>
          <w:sz w:val="24"/>
          <w:szCs w:val="24"/>
        </w:rPr>
      </w:pPr>
      <w:r>
        <w:rPr>
          <w:rFonts w:cs="Calibri"/>
          <w:sz w:val="24"/>
          <w:szCs w:val="24"/>
        </w:rPr>
        <w:tab/>
      </w:r>
    </w:p>
    <w:p>
      <w:pPr>
        <w:pStyle w:val="Normal"/>
        <w:spacing w:lineRule="auto" w:line="240" w:before="0" w:after="0"/>
        <w:ind w:left="450" w:hanging="450"/>
        <w:jc w:val="both"/>
        <w:rPr>
          <w:rFonts w:ascii="Calibri" w:hAnsi="Calibri" w:cs="Calibri"/>
          <w:sz w:val="24"/>
          <w:szCs w:val="24"/>
        </w:rPr>
      </w:pPr>
      <w:r>
        <w:rPr>
          <w:rFonts w:cs="Calibri"/>
          <w:sz w:val="24"/>
          <w:szCs w:val="24"/>
        </w:rPr>
        <w:t xml:space="preserve">       </w:t>
      </w:r>
      <w:r>
        <w:rPr>
          <w:rFonts w:cs="Calibri"/>
          <w:sz w:val="24"/>
          <w:szCs w:val="24"/>
        </w:rPr>
        <w:t>Let us consider Best Case :</w:t>
      </w:r>
    </w:p>
    <w:p>
      <w:pPr>
        <w:pStyle w:val="Normal"/>
        <w:spacing w:lineRule="auto" w:line="240" w:before="0" w:after="0"/>
        <w:ind w:left="450" w:hanging="450"/>
        <w:jc w:val="both"/>
        <w:rPr>
          <w:rFonts w:ascii="Calibri" w:hAnsi="Calibri" w:cs="Calibri"/>
          <w:sz w:val="24"/>
          <w:szCs w:val="24"/>
        </w:rPr>
      </w:pPr>
      <w:r>
        <w:rPr>
          <w:rFonts w:cs="Calibri"/>
          <w:sz w:val="24"/>
          <w:szCs w:val="24"/>
        </w:rPr>
      </w:r>
    </w:p>
    <w:p>
      <w:pPr>
        <w:pStyle w:val="Normal"/>
        <w:spacing w:lineRule="auto" w:line="240" w:before="0" w:after="0"/>
        <w:ind w:left="360" w:hanging="360"/>
        <w:jc w:val="both"/>
        <w:rPr>
          <w:rFonts w:ascii="Calibri" w:hAnsi="Calibri" w:cs="Calibri"/>
          <w:sz w:val="24"/>
          <w:szCs w:val="24"/>
        </w:rPr>
      </w:pPr>
      <w:r>
        <w:rPr>
          <w:rFonts w:cs="Calibri"/>
          <w:sz w:val="24"/>
          <w:szCs w:val="24"/>
        </w:rPr>
        <w:t xml:space="preserve">       </w:t>
      </w:r>
      <w:r>
        <w:rPr>
          <w:rFonts w:cs="Calibri"/>
          <w:sz w:val="24"/>
          <w:szCs w:val="24"/>
        </w:rPr>
        <w:t>For moves operation Insertion Sort and Quick Sort have least or minimum number of moves than heapsort. For compare operation Insertion Sort has least number of moves with Complexity of O(n) and 999 Comparisons. With Quicksort having highest number of comparisons.</w:t>
      </w:r>
    </w:p>
    <w:p>
      <w:pPr>
        <w:pStyle w:val="Normal"/>
        <w:spacing w:lineRule="auto" w:line="240" w:before="0" w:after="0"/>
        <w:ind w:left="360" w:hanging="360"/>
        <w:jc w:val="both"/>
        <w:rPr>
          <w:rFonts w:ascii="Calibri" w:hAnsi="Calibri" w:cs="Calibri"/>
          <w:sz w:val="24"/>
          <w:szCs w:val="24"/>
        </w:rPr>
      </w:pPr>
      <w:r>
        <w:rPr>
          <w:rFonts w:cs="Calibri"/>
          <w:sz w:val="24"/>
          <w:szCs w:val="24"/>
        </w:rPr>
      </w:r>
    </w:p>
    <w:p>
      <w:pPr>
        <w:pStyle w:val="Normal"/>
        <w:spacing w:lineRule="auto" w:line="240" w:before="0" w:after="0"/>
        <w:ind w:left="360" w:hanging="360"/>
        <w:jc w:val="both"/>
        <w:rPr>
          <w:rFonts w:ascii="Calibri" w:hAnsi="Calibri" w:cs="Calibri"/>
          <w:sz w:val="24"/>
          <w:szCs w:val="24"/>
        </w:rPr>
      </w:pPr>
      <w:r>
        <w:rPr>
          <w:rFonts w:cs="Calibri"/>
          <w:sz w:val="24"/>
          <w:szCs w:val="24"/>
        </w:rPr>
        <w:tab/>
        <w:t>Let us consider Average Case :</w:t>
      </w:r>
    </w:p>
    <w:p>
      <w:pPr>
        <w:pStyle w:val="Normal"/>
        <w:spacing w:lineRule="auto" w:line="240" w:before="0" w:after="0"/>
        <w:ind w:left="360" w:hanging="360"/>
        <w:jc w:val="both"/>
        <w:rPr>
          <w:rFonts w:ascii="Calibri" w:hAnsi="Calibri" w:cs="Calibri"/>
          <w:sz w:val="24"/>
          <w:szCs w:val="24"/>
        </w:rPr>
      </w:pPr>
      <w:r>
        <w:rPr>
          <w:rFonts w:cs="Calibri"/>
          <w:sz w:val="24"/>
          <w:szCs w:val="24"/>
        </w:rPr>
        <w:tab/>
      </w:r>
    </w:p>
    <w:p>
      <w:pPr>
        <w:pStyle w:val="Normal"/>
        <w:spacing w:lineRule="auto" w:line="240" w:before="0" w:after="0"/>
        <w:ind w:left="360" w:hanging="360"/>
        <w:jc w:val="both"/>
        <w:rPr>
          <w:rFonts w:ascii="Calibri" w:hAnsi="Calibri" w:cs="Calibri"/>
          <w:sz w:val="24"/>
          <w:szCs w:val="24"/>
        </w:rPr>
      </w:pPr>
      <w:r>
        <w:rPr>
          <w:rFonts w:cs="Calibri"/>
          <w:sz w:val="24"/>
          <w:szCs w:val="24"/>
        </w:rPr>
        <w:tab/>
        <w:t>In Average case Quicksort Algorithm has least number of move and compare operations. Whereas insertion sort having the highest number of moves and compares.</w:t>
      </w:r>
    </w:p>
    <w:p>
      <w:pPr>
        <w:pStyle w:val="Normal"/>
        <w:spacing w:lineRule="auto" w:line="240" w:before="0" w:after="0"/>
        <w:ind w:left="360" w:hanging="360"/>
        <w:jc w:val="both"/>
        <w:rPr>
          <w:rFonts w:ascii="Calibri" w:hAnsi="Calibri" w:cs="Calibri"/>
          <w:sz w:val="24"/>
          <w:szCs w:val="24"/>
        </w:rPr>
      </w:pPr>
      <w:r>
        <w:rPr>
          <w:rFonts w:cs="Calibri"/>
          <w:sz w:val="24"/>
          <w:szCs w:val="24"/>
        </w:rPr>
      </w:r>
    </w:p>
    <w:p>
      <w:pPr>
        <w:pStyle w:val="Normal"/>
        <w:spacing w:lineRule="auto" w:line="240" w:before="0" w:after="0"/>
        <w:ind w:left="360" w:hanging="360"/>
        <w:jc w:val="both"/>
        <w:rPr>
          <w:rFonts w:ascii="Calibri" w:hAnsi="Calibri" w:cs="Calibri"/>
          <w:sz w:val="24"/>
          <w:szCs w:val="24"/>
        </w:rPr>
      </w:pPr>
      <w:r>
        <w:rPr>
          <w:rFonts w:cs="Calibri"/>
          <w:sz w:val="24"/>
          <w:szCs w:val="24"/>
        </w:rPr>
        <w:tab/>
        <w:t>Let us consider Worst Case :</w:t>
      </w:r>
    </w:p>
    <w:p>
      <w:pPr>
        <w:pStyle w:val="Normal"/>
        <w:spacing w:lineRule="auto" w:line="240" w:before="0" w:after="0"/>
        <w:ind w:left="360" w:hanging="360"/>
        <w:jc w:val="both"/>
        <w:rPr>
          <w:rFonts w:ascii="Calibri" w:hAnsi="Calibri" w:cs="Calibri"/>
          <w:sz w:val="24"/>
          <w:szCs w:val="24"/>
        </w:rPr>
      </w:pPr>
      <w:r>
        <w:rPr>
          <w:rFonts w:cs="Calibri"/>
          <w:sz w:val="24"/>
          <w:szCs w:val="24"/>
        </w:rPr>
      </w:r>
    </w:p>
    <w:p>
      <w:pPr>
        <w:pStyle w:val="Normal"/>
        <w:spacing w:lineRule="auto" w:line="240" w:before="0" w:after="0"/>
        <w:ind w:left="360" w:hanging="360"/>
        <w:jc w:val="both"/>
        <w:rPr>
          <w:rFonts w:ascii="Calibri" w:hAnsi="Calibri" w:cs="Calibri"/>
          <w:sz w:val="24"/>
          <w:szCs w:val="24"/>
        </w:rPr>
      </w:pPr>
      <w:r>
        <w:rPr>
          <w:rFonts w:cs="Calibri"/>
          <w:sz w:val="24"/>
          <w:szCs w:val="24"/>
        </w:rPr>
        <w:tab/>
        <w:t>In Worst case, Quicksort is the minimum number among the three for move operations and Heapsort is the minimum number  for compare operations.</w:t>
      </w:r>
    </w:p>
    <w:p>
      <w:pPr>
        <w:pStyle w:val="Normal"/>
        <w:spacing w:lineRule="auto" w:line="240" w:before="0" w:after="0"/>
        <w:ind w:left="360" w:hanging="360"/>
        <w:jc w:val="both"/>
        <w:rPr>
          <w:rFonts w:ascii="Calibri" w:hAnsi="Calibri" w:cs="Calibri"/>
          <w:sz w:val="24"/>
          <w:szCs w:val="24"/>
        </w:rPr>
      </w:pPr>
      <w:r>
        <w:rPr>
          <w:rFonts w:cs="Calibri"/>
          <w:sz w:val="24"/>
          <w:szCs w:val="24"/>
        </w:rPr>
      </w:r>
    </w:p>
    <w:p>
      <w:pPr>
        <w:pStyle w:val="Normal"/>
        <w:spacing w:lineRule="auto" w:line="240" w:before="0" w:after="0"/>
        <w:ind w:left="360" w:hanging="360"/>
        <w:jc w:val="both"/>
        <w:rPr>
          <w:rFonts w:ascii="Calibri" w:hAnsi="Calibri" w:cs="Calibri"/>
          <w:sz w:val="24"/>
          <w:szCs w:val="24"/>
        </w:rPr>
      </w:pPr>
      <w:r>
        <w:rPr>
          <w:rFonts w:cs="Calibri"/>
          <w:sz w:val="24"/>
          <w:szCs w:val="24"/>
        </w:rPr>
        <w:tab/>
        <w:t>In insertion and quicksort where variation in move and compare operations have high variations, the heapsort algorithm has constant values. Which makes heapsort algorithm preferable among the three. From the graph it is evident that the heapsort has constant values in all the three cases for move and compare both the operations.</w:t>
      </w:r>
    </w:p>
    <w:p>
      <w:pPr>
        <w:pStyle w:val="Normal"/>
        <w:spacing w:lineRule="auto" w:line="240" w:before="0" w:after="0"/>
        <w:ind w:left="360" w:hanging="360"/>
        <w:jc w:val="both"/>
        <w:rPr>
          <w:rFonts w:ascii="Calibri" w:hAnsi="Calibri" w:cs="Calibri"/>
          <w:sz w:val="24"/>
          <w:szCs w:val="24"/>
        </w:rPr>
      </w:pPr>
      <w:r>
        <w:rPr>
          <w:rFonts w:cs="Calibri"/>
          <w:sz w:val="24"/>
          <w:szCs w:val="24"/>
        </w:rPr>
        <w:tab/>
      </w:r>
    </w:p>
    <w:p>
      <w:pPr>
        <w:pStyle w:val="Normal"/>
        <w:spacing w:lineRule="auto" w:line="240" w:before="0" w:after="0"/>
        <w:ind w:left="360" w:hanging="360"/>
        <w:jc w:val="both"/>
        <w:rPr>
          <w:rFonts w:ascii="Calibri" w:hAnsi="Calibri" w:cs="Calibri"/>
          <w:sz w:val="24"/>
          <w:szCs w:val="24"/>
        </w:rPr>
      </w:pPr>
      <w:r>
        <w:rPr>
          <w:rFonts w:cs="Calibri"/>
          <w:sz w:val="24"/>
          <w:szCs w:val="24"/>
        </w:rPr>
        <w:tab/>
      </w:r>
    </w:p>
    <w:p>
      <w:pPr>
        <w:pStyle w:val="Normal"/>
        <w:spacing w:lineRule="auto" w:line="240" w:before="0" w:after="0"/>
        <w:ind w:left="360" w:hanging="360"/>
        <w:jc w:val="both"/>
        <w:rPr>
          <w:rFonts w:ascii="Calibri" w:hAnsi="Calibri" w:cs="Calibri"/>
          <w:sz w:val="24"/>
          <w:szCs w:val="24"/>
        </w:rPr>
      </w:pPr>
      <w:r>
        <w:rPr/>
      </w:r>
    </w:p>
    <w:p>
      <w:pPr>
        <w:pStyle w:val="Normal"/>
        <w:spacing w:lineRule="auto" w:line="240" w:before="0" w:after="0"/>
        <w:ind w:left="360" w:hanging="360"/>
        <w:jc w:val="both"/>
        <w:rPr>
          <w:rFonts w:ascii="Calibri" w:hAnsi="Calibri" w:cs="Calibri"/>
          <w:sz w:val="24"/>
          <w:szCs w:val="24"/>
        </w:rPr>
      </w:pPr>
      <w:r>
        <w:rPr/>
      </w:r>
    </w:p>
    <w:p>
      <w:pPr>
        <w:pStyle w:val="Normal"/>
        <w:spacing w:lineRule="auto" w:line="240" w:before="0" w:after="0"/>
        <w:ind w:left="360" w:hanging="360"/>
        <w:jc w:val="both"/>
        <w:rPr>
          <w:rFonts w:ascii="Calibri" w:hAnsi="Calibri" w:cs="Calibri"/>
          <w:sz w:val="24"/>
          <w:szCs w:val="24"/>
        </w:rPr>
      </w:pPr>
      <w:r>
        <w:rPr/>
      </w:r>
    </w:p>
    <w:p>
      <w:pPr>
        <w:pStyle w:val="Normal"/>
        <w:spacing w:lineRule="auto" w:line="240" w:before="0" w:after="0"/>
        <w:ind w:left="360" w:hanging="360"/>
        <w:jc w:val="both"/>
        <w:rPr>
          <w:rFonts w:ascii="Calibri" w:hAnsi="Calibri" w:cs="Calibri"/>
          <w:sz w:val="24"/>
          <w:szCs w:val="24"/>
        </w:rPr>
      </w:pPr>
      <w:r>
        <w:rPr/>
      </w:r>
    </w:p>
    <w:p>
      <w:pPr>
        <w:pStyle w:val="Normal"/>
        <w:spacing w:lineRule="auto" w:line="240" w:before="0" w:after="0"/>
        <w:ind w:left="360" w:hanging="360"/>
        <w:jc w:val="both"/>
        <w:rPr>
          <w:rFonts w:ascii="Calibri" w:hAnsi="Calibri" w:cs="Calibri"/>
          <w:sz w:val="24"/>
          <w:szCs w:val="24"/>
        </w:rPr>
      </w:pPr>
      <w:r>
        <w:rPr/>
      </w:r>
    </w:p>
    <w:p>
      <w:pPr>
        <w:pStyle w:val="Normal"/>
        <w:spacing w:lineRule="auto" w:line="240" w:before="0" w:after="0"/>
        <w:ind w:left="360" w:hanging="360"/>
        <w:jc w:val="both"/>
        <w:rPr>
          <w:rFonts w:ascii="Calibri" w:hAnsi="Calibri" w:cs="Calibri"/>
          <w:sz w:val="24"/>
          <w:szCs w:val="24"/>
        </w:rPr>
      </w:pPr>
      <w:r>
        <w:rPr/>
      </w:r>
    </w:p>
    <w:p>
      <w:pPr>
        <w:pStyle w:val="Normal"/>
        <w:spacing w:lineRule="auto" w:line="240" w:before="0" w:after="0"/>
        <w:ind w:left="360" w:hanging="360"/>
        <w:jc w:val="both"/>
        <w:rPr>
          <w:rFonts w:ascii="Calibri" w:hAnsi="Calibri" w:cs="Calibri"/>
          <w:sz w:val="24"/>
          <w:szCs w:val="24"/>
        </w:rPr>
      </w:pPr>
      <w:r>
        <w:rPr>
          <w:rFonts w:cs="Calibri"/>
          <w:sz w:val="24"/>
          <w:szCs w:val="24"/>
        </w:rPr>
        <w:t>Graphs :</w:t>
      </w:r>
    </w:p>
    <w:p>
      <w:pPr>
        <w:pStyle w:val="Normal"/>
        <w:spacing w:lineRule="auto" w:line="240" w:before="0" w:after="0"/>
        <w:ind w:left="360" w:hanging="360"/>
        <w:jc w:val="both"/>
        <w:rPr>
          <w:rFonts w:ascii="Calibri" w:hAnsi="Calibri" w:cs="Calibri"/>
          <w:sz w:val="24"/>
          <w:szCs w:val="24"/>
        </w:rPr>
      </w:pPr>
      <w:r>
        <w:rPr/>
      </w:r>
    </w:p>
    <w:p>
      <w:pPr>
        <w:pStyle w:val="Normal"/>
        <w:spacing w:lineRule="auto" w:line="240" w:before="0" w:after="0"/>
        <w:ind w:left="360" w:hanging="360"/>
        <w:jc w:val="both"/>
        <w:rPr>
          <w:rFonts w:ascii="Calibri" w:hAnsi="Calibri" w:cs="Calibri"/>
          <w:sz w:val="24"/>
          <w:szCs w:val="24"/>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246245" cy="2346325"/>
            <wp:effectExtent l="0" t="0" r="0" b="0"/>
            <wp:wrapSquare wrapText="largest"/>
            <wp:docPr id="5"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pPr>
        <w:pStyle w:val="Normal"/>
        <w:spacing w:lineRule="auto" w:line="240" w:before="0" w:after="0"/>
        <w:ind w:left="360" w:hanging="360"/>
        <w:jc w:val="both"/>
        <w:rPr>
          <w:rFonts w:ascii="Calibri" w:hAnsi="Calibri" w:cs="Calibri"/>
          <w:sz w:val="24"/>
          <w:szCs w:val="24"/>
        </w:rPr>
      </w:pPr>
      <w:r>
        <w:rPr/>
      </w:r>
    </w:p>
    <w:p>
      <w:pPr>
        <w:pStyle w:val="Normal"/>
        <w:spacing w:lineRule="auto" w:line="240" w:before="0" w:after="0"/>
        <w:ind w:hanging="0"/>
        <w:jc w:val="both"/>
        <w:rPr>
          <w:rFonts w:ascii="Calibri" w:hAnsi="Calibri" w:cs="Calibri"/>
          <w:sz w:val="24"/>
          <w:szCs w:val="24"/>
        </w:rPr>
      </w:pPr>
      <w:r>
        <w:rPr/>
      </w:r>
    </w:p>
    <w:p>
      <w:pPr>
        <w:pStyle w:val="Normal"/>
        <w:spacing w:lineRule="auto" w:line="240" w:before="0" w:after="0"/>
        <w:ind w:hanging="0"/>
        <w:jc w:val="both"/>
        <w:rPr>
          <w:rFonts w:ascii="Calibri" w:hAnsi="Calibri" w:cs="Calibri"/>
          <w:sz w:val="24"/>
          <w:szCs w:val="24"/>
        </w:rPr>
      </w:pPr>
      <w:r>
        <w:rPr/>
        <w:drawing>
          <wp:anchor behindDoc="0" distT="0" distB="0" distL="0" distR="0" simplePos="0" locked="0" layoutInCell="1" allowOverlap="1" relativeHeight="6">
            <wp:simplePos x="0" y="0"/>
            <wp:positionH relativeFrom="column">
              <wp:posOffset>1061720</wp:posOffset>
            </wp:positionH>
            <wp:positionV relativeFrom="paragraph">
              <wp:posOffset>2210435</wp:posOffset>
            </wp:positionV>
            <wp:extent cx="4277360" cy="2295525"/>
            <wp:effectExtent l="0" t="0" r="0" b="0"/>
            <wp:wrapSquare wrapText="largest"/>
            <wp:docPr id="6"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sectPr>
      <w:headerReference w:type="default" r:id="rId8"/>
      <w:type w:val="nextPage"/>
      <w:pgSz w:w="12240" w:h="15840"/>
      <w:pgMar w:left="1440" w:right="72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bCs/>
      </w:rPr>
    </w:pPr>
    <w:r>
      <w:rPr>
        <w:b/>
        <w:bCs/>
      </w:rPr>
      <w:t>Name : Kiran Tulsulkar   NUID : 001057882</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9f6f32"/>
    <w:rPr/>
  </w:style>
  <w:style w:type="character" w:styleId="FooterChar" w:customStyle="1">
    <w:name w:val="Footer Char"/>
    <w:basedOn w:val="DefaultParagraphFont"/>
    <w:link w:val="Footer"/>
    <w:uiPriority w:val="99"/>
    <w:qFormat/>
    <w:rsid w:val="009f6f32"/>
    <w:rPr/>
  </w:style>
  <w:style w:type="character" w:styleId="NumberingSymbols" w:customStyle="1">
    <w:name w:val="Numbering Symbols"/>
    <w:qFormat/>
    <w:rPr/>
  </w:style>
  <w:style w:type="character" w:styleId="InternetLink">
    <w:name w:val="Hyperlink"/>
    <w:basedOn w:val="DefaultParagraphFont"/>
    <w:uiPriority w:val="99"/>
    <w:semiHidden/>
    <w:unhideWhenUsed/>
    <w:rsid w:val="00853539"/>
    <w:rPr>
      <w:color w:val="0000FF"/>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f6f3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f6f32"/>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1b7f91"/>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8b1f02"/>
    <w:pPr>
      <w:spacing w:before="0" w:after="160"/>
      <w:ind w:left="720" w:hanging="0"/>
      <w:contextualSpacing/>
    </w:pPr>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31a5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Moves</a:t>
            </a:r>
          </a:p>
        </c:rich>
      </c:tx>
      <c:overlay val="0"/>
      <c:spPr>
        <a:noFill/>
        <a:ln>
          <a:noFill/>
        </a:ln>
      </c:spPr>
    </c:title>
    <c:autoTitleDeleted val="0"/>
    <c:plotArea>
      <c:layout>
        <c:manualLayout>
          <c:layoutTarget val="inner"/>
          <c:xMode val="edge"/>
          <c:yMode val="edge"/>
          <c:x val="0.118694362017804"/>
          <c:y val="0.152961030991102"/>
          <c:w val="0.623145400593472"/>
          <c:h val="0.720619822031298"/>
        </c:manualLayout>
      </c:layout>
      <c:lineChart>
        <c:grouping val="standard"/>
        <c:varyColors val="0"/>
        <c:ser>
          <c:idx val="0"/>
          <c:order val="0"/>
          <c:tx>
            <c:strRef>
              <c:f>label 0</c:f>
              <c:strCache>
                <c:ptCount val="1"/>
                <c:pt idx="0">
                  <c:v>Best Case</c:v>
                </c:pt>
              </c:strCache>
            </c:strRef>
          </c:tx>
          <c:spPr>
            <a:solidFill>
              <a:srgbClr val="4472c4"/>
            </a:solidFill>
            <a:ln w="28440">
              <a:solidFill>
                <a:srgbClr val="4472c4"/>
              </a:solidFill>
              <a:round/>
            </a:ln>
          </c:spPr>
          <c:marker>
            <c:symbol val="circle"/>
            <c:size val="5"/>
            <c:spPr>
              <a:solidFill>
                <a:srgbClr val="4472c4"/>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3"/>
                <c:pt idx="0">
                  <c:v>Insertion Sort</c:v>
                </c:pt>
                <c:pt idx="1">
                  <c:v>Heap Sort</c:v>
                </c:pt>
                <c:pt idx="2">
                  <c:v>Quick Sort</c:v>
                </c:pt>
              </c:strCache>
            </c:strRef>
          </c:cat>
          <c:val>
            <c:numRef>
              <c:f>0</c:f>
              <c:numCache>
                <c:formatCode>General</c:formatCode>
                <c:ptCount val="3"/>
                <c:pt idx="0">
                  <c:v>0</c:v>
                </c:pt>
                <c:pt idx="1">
                  <c:v>29124</c:v>
                </c:pt>
                <c:pt idx="2">
                  <c:v>0</c:v>
                </c:pt>
              </c:numCache>
            </c:numRef>
          </c:val>
          <c:smooth val="0"/>
        </c:ser>
        <c:ser>
          <c:idx val="1"/>
          <c:order val="1"/>
          <c:tx>
            <c:strRef>
              <c:f>label 1</c:f>
              <c:strCache>
                <c:ptCount val="1"/>
                <c:pt idx="0">
                  <c:v>Average Case</c:v>
                </c:pt>
              </c:strCache>
            </c:strRef>
          </c:tx>
          <c:spPr>
            <a:solidFill>
              <a:srgbClr val="ed7d31"/>
            </a:solidFill>
            <a:ln w="28440">
              <a:solidFill>
                <a:srgbClr val="ed7d31"/>
              </a:solidFill>
              <a:round/>
            </a:ln>
          </c:spPr>
          <c:marker>
            <c:symbol val="circle"/>
            <c:size val="5"/>
            <c:spPr>
              <a:solidFill>
                <a:srgbClr val="ed7d31"/>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3"/>
                <c:pt idx="0">
                  <c:v>Insertion Sort</c:v>
                </c:pt>
                <c:pt idx="1">
                  <c:v>Heap Sort</c:v>
                </c:pt>
                <c:pt idx="2">
                  <c:v>Quick Sort</c:v>
                </c:pt>
              </c:strCache>
            </c:strRef>
          </c:cat>
          <c:val>
            <c:numRef>
              <c:f>1</c:f>
              <c:numCache>
                <c:formatCode>General</c:formatCode>
                <c:ptCount val="3"/>
                <c:pt idx="0">
                  <c:v>739938</c:v>
                </c:pt>
                <c:pt idx="1">
                  <c:v>27243</c:v>
                </c:pt>
                <c:pt idx="2">
                  <c:v>16680</c:v>
                </c:pt>
              </c:numCache>
            </c:numRef>
          </c:val>
          <c:smooth val="0"/>
        </c:ser>
        <c:ser>
          <c:idx val="2"/>
          <c:order val="2"/>
          <c:tx>
            <c:strRef>
              <c:f>label 2</c:f>
              <c:strCache>
                <c:ptCount val="1"/>
                <c:pt idx="0">
                  <c:v>Worst Case</c:v>
                </c:pt>
              </c:strCache>
            </c:strRef>
          </c:tx>
          <c:spPr>
            <a:solidFill>
              <a:srgbClr val="a5a5a5"/>
            </a:solidFill>
            <a:ln w="28440">
              <a:solidFill>
                <a:srgbClr val="a5a5a5"/>
              </a:solidFill>
              <a:round/>
            </a:ln>
          </c:spPr>
          <c:marker>
            <c:symbol val="circle"/>
            <c:size val="5"/>
            <c:spPr>
              <a:solidFill>
                <a:srgbClr val="a5a5a5"/>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3"/>
                <c:pt idx="0">
                  <c:v>Insertion Sort</c:v>
                </c:pt>
                <c:pt idx="1">
                  <c:v>Heap Sort</c:v>
                </c:pt>
                <c:pt idx="2">
                  <c:v>Quick Sort</c:v>
                </c:pt>
              </c:strCache>
            </c:strRef>
          </c:cat>
          <c:val>
            <c:numRef>
              <c:f>2</c:f>
              <c:numCache>
                <c:formatCode>General</c:formatCode>
                <c:ptCount val="3"/>
                <c:pt idx="0">
                  <c:v>1498500</c:v>
                </c:pt>
                <c:pt idx="1">
                  <c:v>24948</c:v>
                </c:pt>
                <c:pt idx="2">
                  <c:v>1500</c:v>
                </c:pt>
              </c:numCache>
            </c:numRef>
          </c:val>
          <c:smooth val="0"/>
        </c:ser>
        <c:hiLowLines>
          <c:spPr>
            <a:ln>
              <a:noFill/>
            </a:ln>
          </c:spPr>
        </c:hiLowLines>
        <c:marker val="1"/>
        <c:axId val="77841374"/>
        <c:axId val="97879646"/>
      </c:lineChart>
      <c:catAx>
        <c:axId val="77841374"/>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97879646"/>
        <c:crosses val="autoZero"/>
        <c:auto val="1"/>
        <c:lblAlgn val="ctr"/>
        <c:lblOffset val="100"/>
        <c:noMultiLvlLbl val="0"/>
      </c:catAx>
      <c:valAx>
        <c:axId val="9787964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77841374"/>
        <c:crosses val="autoZero"/>
        <c:crossBetween val="midCat"/>
      </c:valAx>
      <c:spPr>
        <a:noFill/>
        <a:ln>
          <a:noFill/>
        </a:ln>
      </c:spPr>
    </c:plotArea>
    <c:legend>
      <c:legendPos val="r"/>
      <c:layout>
        <c:manualLayout>
          <c:xMode val="edge"/>
          <c:yMode val="edge"/>
          <c:x val="0.752776600254345"/>
          <c:y val="0.401810371279534"/>
          <c:w val="0.237408851958623"/>
          <c:h val="0.274819702317017"/>
        </c:manualLayout>
      </c:layout>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Compares</a:t>
            </a:r>
          </a:p>
        </c:rich>
      </c:tx>
      <c:overlay val="0"/>
      <c:spPr>
        <a:noFill/>
        <a:ln>
          <a:noFill/>
        </a:ln>
      </c:spPr>
    </c:title>
    <c:autoTitleDeleted val="0"/>
    <c:plotArea>
      <c:lineChart>
        <c:grouping val="standard"/>
        <c:varyColors val="0"/>
        <c:ser>
          <c:idx val="0"/>
          <c:order val="0"/>
          <c:tx>
            <c:strRef>
              <c:f>label 0</c:f>
              <c:strCache>
                <c:ptCount val="1"/>
                <c:pt idx="0">
                  <c:v>Best Case</c:v>
                </c:pt>
              </c:strCache>
            </c:strRef>
          </c:tx>
          <c:spPr>
            <a:solidFill>
              <a:srgbClr val="4472c4"/>
            </a:solidFill>
            <a:ln w="28440">
              <a:solidFill>
                <a:srgbClr val="4472c4"/>
              </a:solidFill>
              <a:round/>
            </a:ln>
          </c:spPr>
          <c:marker>
            <c:symbol val="circle"/>
            <c:size val="5"/>
            <c:spPr>
              <a:solidFill>
                <a:srgbClr val="4472c4"/>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3"/>
                <c:pt idx="0">
                  <c:v>Insertion Sort</c:v>
                </c:pt>
                <c:pt idx="1">
                  <c:v>Heap Sort</c:v>
                </c:pt>
                <c:pt idx="2">
                  <c:v>Quick Sort</c:v>
                </c:pt>
              </c:strCache>
            </c:strRef>
          </c:cat>
          <c:val>
            <c:numRef>
              <c:f>0</c:f>
              <c:numCache>
                <c:formatCode>General</c:formatCode>
                <c:ptCount val="3"/>
                <c:pt idx="0">
                  <c:v>999</c:v>
                </c:pt>
                <c:pt idx="1">
                  <c:v>30627</c:v>
                </c:pt>
                <c:pt idx="2">
                  <c:v>501499</c:v>
                </c:pt>
              </c:numCache>
            </c:numRef>
          </c:val>
          <c:smooth val="0"/>
        </c:ser>
        <c:ser>
          <c:idx val="1"/>
          <c:order val="1"/>
          <c:tx>
            <c:strRef>
              <c:f>label 1</c:f>
              <c:strCache>
                <c:ptCount val="1"/>
                <c:pt idx="0">
                  <c:v>Average Case</c:v>
                </c:pt>
              </c:strCache>
            </c:strRef>
          </c:tx>
          <c:spPr>
            <a:solidFill>
              <a:srgbClr val="ed7d31"/>
            </a:solidFill>
            <a:ln w="28440">
              <a:solidFill>
                <a:srgbClr val="ed7d31"/>
              </a:solidFill>
              <a:round/>
            </a:ln>
          </c:spPr>
          <c:marker>
            <c:symbol val="circle"/>
            <c:size val="5"/>
            <c:spPr>
              <a:solidFill>
                <a:srgbClr val="ed7d31"/>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3"/>
                <c:pt idx="0">
                  <c:v>Insertion Sort</c:v>
                </c:pt>
                <c:pt idx="1">
                  <c:v>Heap Sort</c:v>
                </c:pt>
                <c:pt idx="2">
                  <c:v>Quick Sort</c:v>
                </c:pt>
              </c:strCache>
            </c:strRef>
          </c:cat>
          <c:val>
            <c:numRef>
              <c:f>1</c:f>
              <c:numCache>
                <c:formatCode>General</c:formatCode>
                <c:ptCount val="3"/>
                <c:pt idx="0">
                  <c:v>247645</c:v>
                </c:pt>
                <c:pt idx="1">
                  <c:v>28749</c:v>
                </c:pt>
                <c:pt idx="2">
                  <c:v>12354</c:v>
                </c:pt>
              </c:numCache>
            </c:numRef>
          </c:val>
          <c:smooth val="0"/>
        </c:ser>
        <c:ser>
          <c:idx val="2"/>
          <c:order val="2"/>
          <c:tx>
            <c:strRef>
              <c:f>label 2</c:f>
              <c:strCache>
                <c:ptCount val="1"/>
                <c:pt idx="0">
                  <c:v>Worst Case</c:v>
                </c:pt>
              </c:strCache>
            </c:strRef>
          </c:tx>
          <c:spPr>
            <a:solidFill>
              <a:srgbClr val="a5a5a5"/>
            </a:solidFill>
            <a:ln w="28440">
              <a:solidFill>
                <a:srgbClr val="a5a5a5"/>
              </a:solidFill>
              <a:round/>
            </a:ln>
          </c:spPr>
          <c:marker>
            <c:symbol val="circle"/>
            <c:size val="5"/>
            <c:spPr>
              <a:solidFill>
                <a:srgbClr val="a5a5a5"/>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3"/>
                <c:pt idx="0">
                  <c:v>Insertion Sort</c:v>
                </c:pt>
                <c:pt idx="1">
                  <c:v>Heap Sort</c:v>
                </c:pt>
                <c:pt idx="2">
                  <c:v>Quick Sort</c:v>
                </c:pt>
              </c:strCache>
            </c:strRef>
          </c:cat>
          <c:val>
            <c:numRef>
              <c:f>2</c:f>
              <c:numCache>
                <c:formatCode>General</c:formatCode>
                <c:ptCount val="3"/>
                <c:pt idx="0">
                  <c:v>500499</c:v>
                </c:pt>
                <c:pt idx="1">
                  <c:v>26451</c:v>
                </c:pt>
                <c:pt idx="2">
                  <c:v>501499</c:v>
                </c:pt>
              </c:numCache>
            </c:numRef>
          </c:val>
          <c:smooth val="0"/>
        </c:ser>
        <c:hiLowLines>
          <c:spPr>
            <a:ln>
              <a:noFill/>
            </a:ln>
          </c:spPr>
        </c:hiLowLines>
        <c:marker val="1"/>
        <c:axId val="37502205"/>
        <c:axId val="23297674"/>
      </c:lineChart>
      <c:catAx>
        <c:axId val="37502205"/>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23297674"/>
        <c:crosses val="autoZero"/>
        <c:auto val="1"/>
        <c:lblAlgn val="ctr"/>
        <c:lblOffset val="100"/>
        <c:noMultiLvlLbl val="0"/>
      </c:catAx>
      <c:valAx>
        <c:axId val="23297674"/>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37502205"/>
        <c:crosses val="autoZero"/>
        <c:crossBetween val="midCat"/>
      </c:valAx>
      <c:spPr>
        <a:noFill/>
        <a:ln>
          <a:noFill/>
        </a:ln>
      </c:spPr>
    </c:plotArea>
    <c:legend>
      <c:legendPos val="r"/>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LibreOffice/6.4.0.3$Linux_X86_64 LibreOffice_project/b0a288ab3d2d4774cb44b62f04d5d28733ac6df8</Application>
  <Pages>4</Pages>
  <Words>344</Words>
  <Characters>1748</Characters>
  <CharactersWithSpaces>2128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2020-03-11T00:04:00Z</dcterms:created>
  <dc:creator>KIRAN TULSULKAR</dc:creator>
  <dc:description/>
  <dc:language>en-US</dc:language>
  <cp:lastModifiedBy/>
  <cp:lastPrinted>2020-02-05T17:48:00Z</cp:lastPrinted>
  <dcterms:modified xsi:type="dcterms:W3CDTF">2020-03-11T13:55:57Z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