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3084C1DD" w:rsidP="36E45CC0" w:rsidRDefault="3084C1DD" w14:paraId="15AEB462" w14:textId="3AE5EF59">
      <w:pPr>
        <w:pStyle w:val="Heading2"/>
        <w:spacing w:before="0" w:beforeAutospacing="off" w:after="299" w:afterAutospacing="off"/>
      </w:pPr>
      <w:r w:rsidRPr="36E45CC0" w:rsidR="3084C1DD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Framework Design Approach</w:t>
      </w:r>
    </w:p>
    <w:p w:rsidR="3084C1DD" w:rsidP="36E45CC0" w:rsidRDefault="3084C1DD" w14:paraId="79922873" w14:textId="1F51FF28">
      <w:pPr>
        <w:spacing w:before="0" w:beforeAutospacing="off" w:after="240" w:afterAutospacing="off"/>
      </w:pP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For this assignment, I adopted 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>Modular</w:t>
      </w:r>
      <w:r w:rsidRPr="36E45CC0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and Screen-Based Architecture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using Espresso.</w:t>
      </w:r>
    </w:p>
    <w:p w:rsidR="6072D6E6" w:rsidP="36E45CC0" w:rsidRDefault="6072D6E6" w14:paraId="1FF0F2AD" w14:textId="33F7BFCB">
      <w:pPr>
        <w:spacing w:before="240" w:beforeAutospacing="off" w:after="240" w:afterAutospacing="off"/>
      </w:pP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My goal was to build a framework that is </w:t>
      </w:r>
      <w:r w:rsidRPr="36E45CC0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clean, readable, and easy to maintain.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Here is the breakdown of the strategy:</w:t>
      </w:r>
    </w:p>
    <w:p w:rsidR="6072D6E6" w:rsidP="36E45CC0" w:rsidRDefault="6072D6E6" w14:paraId="31098CDE" w14:textId="08C80338">
      <w:pPr>
        <w:spacing w:before="240" w:beforeAutospacing="off" w:after="240" w:afterAutospacing="off"/>
      </w:pPr>
      <w:r w:rsidRPr="36E45CC0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1. Smart Architecture (The "Robot" Pattern)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 used the </w:t>
      </w:r>
      <w:r w:rsidRPr="36E45CC0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Page Object Model (POM)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>, which I call the "Robot Pattern."</w:t>
      </w:r>
    </w:p>
    <w:p w:rsidR="6072D6E6" w:rsidP="36E45CC0" w:rsidRDefault="6072D6E6" w14:paraId="26FEEEF4" w14:textId="260E5CEB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45CC0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 "What":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Test file only contains the steps (e.g., "Click the button").</w:t>
      </w:r>
    </w:p>
    <w:p w:rsidR="6072D6E6" w:rsidP="36E45CC0" w:rsidRDefault="6072D6E6" w14:paraId="47CCA7A0" w14:textId="125242E8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45CC0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 "How":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Robot file handles the technical details (e.g., "Find ID </w:t>
      </w:r>
      <w:r w:rsidRPr="36E45CC0" w:rsidR="6072D6E6">
        <w:rPr>
          <w:rFonts w:ascii="Consolas" w:hAnsi="Consolas" w:eastAsia="Consolas" w:cs="Consolas"/>
          <w:noProof w:val="0"/>
          <w:sz w:val="24"/>
          <w:szCs w:val="24"/>
          <w:lang w:val="en-US"/>
        </w:rPr>
        <w:t>R.id.fab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>").</w:t>
      </w:r>
    </w:p>
    <w:p w:rsidR="6072D6E6" w:rsidP="36E45CC0" w:rsidRDefault="6072D6E6" w14:paraId="40176A0B" w14:textId="7ACC00A5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45CC0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 Benefit: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If the app's design changes, I only fix the Robot in </w:t>
      </w:r>
      <w:r w:rsidRPr="36E45CC0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one place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>, and all my tests are automatically updated.</w:t>
      </w:r>
    </w:p>
    <w:p w:rsidR="6072D6E6" w:rsidP="36E45CC0" w:rsidRDefault="6072D6E6" w14:paraId="70F924C0" w14:textId="2037731C">
      <w:pPr>
        <w:spacing w:before="240" w:beforeAutospacing="off" w:after="240" w:afterAutospacing="off"/>
      </w:pPr>
      <w:r w:rsidRPr="36E45CC0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2. Reliable Test Structure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Tests live in the standard </w:t>
      </w:r>
      <w:r w:rsidRPr="36E45CC0" w:rsidR="6072D6E6">
        <w:rPr>
          <w:rFonts w:ascii="Consolas" w:hAnsi="Consolas" w:eastAsia="Consolas" w:cs="Consolas"/>
          <w:noProof w:val="0"/>
          <w:sz w:val="24"/>
          <w:szCs w:val="24"/>
          <w:lang w:val="en-US"/>
        </w:rPr>
        <w:t>src/androidTest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folder. I used </w:t>
      </w:r>
      <w:r w:rsidRPr="36E45CC0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JUnit 4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36E45CC0" w:rsidR="6072D6E6">
        <w:rPr>
          <w:rFonts w:ascii="Consolas" w:hAnsi="Consolas" w:eastAsia="Consolas" w:cs="Consolas"/>
          <w:noProof w:val="0"/>
          <w:sz w:val="24"/>
          <w:szCs w:val="24"/>
          <w:lang w:val="en-US"/>
        </w:rPr>
        <w:t>ActivityScenarioRule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ensure that every time a test runs, the app starts fresh. This prevents one test from failing just because the previous one left a menu open.</w:t>
      </w:r>
    </w:p>
    <w:p w:rsidR="6072D6E6" w:rsidP="36E45CC0" w:rsidRDefault="6072D6E6" w14:paraId="08014A43" w14:textId="445B7A60">
      <w:pPr>
        <w:spacing w:before="240" w:beforeAutospacing="off" w:after="240" w:afterAutospacing="off"/>
      </w:pPr>
      <w:r w:rsidRPr="36E45CC0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 No Repeated Work (DRY Principle)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 followed the </w:t>
      </w:r>
      <w:r w:rsidRPr="36E45CC0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DRY (Don't Repeat Yourself)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rule. Instead of writing the code to "Open the Settings Menu" three different times, I wrote it once as a reusable function. This keeps the code small and professional.</w:t>
      </w:r>
    </w:p>
    <w:p w:rsidR="6072D6E6" w:rsidP="36E45CC0" w:rsidRDefault="6072D6E6" w14:paraId="5804FB86" w14:textId="4C8B4B5A">
      <w:pPr>
        <w:spacing w:before="240" w:beforeAutospacing="off" w:after="240" w:afterAutospacing="off"/>
      </w:pPr>
      <w:r w:rsidRPr="36E45CC0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4. Dynamic Data Handling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 used the </w:t>
      </w:r>
      <w:r w:rsidRPr="36E45CC0" w:rsidR="6072D6E6">
        <w:rPr>
          <w:rFonts w:ascii="Consolas" w:hAnsi="Consolas" w:eastAsia="Consolas" w:cs="Consolas"/>
          <w:noProof w:val="0"/>
          <w:sz w:val="24"/>
          <w:szCs w:val="24"/>
          <w:lang w:val="en-US"/>
        </w:rPr>
        <w:t>InstrumentationRegistry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pull text strings directly from the app's context. This means the tests are "smart"—they can adapt to different screen sizes or system settings without me hardcoding every single word.</w:t>
      </w:r>
    </w:p>
    <w:p w:rsidR="6072D6E6" w:rsidP="36E45CC0" w:rsidRDefault="6072D6E6" w14:paraId="4232E617" w14:textId="4F40EC62">
      <w:pPr>
        <w:spacing w:before="240" w:beforeAutospacing="off" w:after="240" w:afterAutospacing="off"/>
      </w:pPr>
      <w:r w:rsidRPr="36E45CC0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5. CI/CD Ready Reporting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framework is built to play nice with automation tools like </w:t>
      </w:r>
      <w:r w:rsidRPr="36E45CC0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Jenkins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or </w:t>
      </w:r>
      <w:r w:rsidRPr="36E45CC0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GitHub Actions</w:t>
      </w:r>
      <w:r w:rsidRPr="36E45CC0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>. It uses standard JUnit reporting to generate clear pass/fail maps (XML/HTML), making it easy for the whole team to see the results.</w:t>
      </w:r>
    </w:p>
    <w:p w:rsidR="36E45CC0" w:rsidP="36E45CC0" w:rsidRDefault="36E45CC0" w14:paraId="3A6A1634" w14:textId="29201A1B">
      <w:pPr>
        <w:spacing w:before="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3084C1DD" w:rsidP="36E45CC0" w:rsidRDefault="3084C1DD" w14:paraId="0CCDCB4F" w14:textId="77647115">
      <w:pPr>
        <w:pStyle w:val="Heading2"/>
        <w:spacing w:before="0" w:beforeAutospacing="off" w:after="299" w:afterAutospacing="off"/>
      </w:pPr>
      <w:r w:rsidRPr="36E45CC0" w:rsidR="3084C1DD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2. Test Scenario Identification</w:t>
      </w:r>
    </w:p>
    <w:p w:rsidR="3084C1DD" w:rsidP="36E45CC0" w:rsidRDefault="3084C1DD" w14:paraId="55E52B59" w14:textId="32C45521">
      <w:pPr>
        <w:spacing w:before="0" w:beforeAutospacing="off" w:after="240" w:afterAutospacing="off"/>
      </w:pP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>I identified the following scenarios to ensure full coverage of the Reference Android app:</w:t>
      </w:r>
    </w:p>
    <w:p w:rsidR="3084C1DD" w:rsidP="36E45CC0" w:rsidRDefault="3084C1DD" w14:paraId="09FAFE9E" w14:textId="2117CE2D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45CC0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Main Content Verification: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E45CC0" w:rsidR="129F1527">
        <w:rPr>
          <w:rFonts w:ascii="Aptos" w:hAnsi="Aptos" w:eastAsia="Aptos" w:cs="Aptos"/>
          <w:noProof w:val="0"/>
          <w:sz w:val="24"/>
          <w:szCs w:val="24"/>
          <w:lang w:val="en-US"/>
        </w:rPr>
        <w:t>Verify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"Hello World!" text appears on 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>initial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launch.</w:t>
      </w:r>
    </w:p>
    <w:p w:rsidR="3084C1DD" w:rsidP="36E45CC0" w:rsidRDefault="3084C1DD" w14:paraId="01B9FA26" w14:textId="145FDF85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45CC0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FAB Interaction: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Verify that </w:t>
      </w:r>
      <w:r w:rsidRPr="36E45CC0" w:rsidR="70E2838B">
        <w:rPr>
          <w:rFonts w:ascii="Aptos" w:hAnsi="Aptos" w:eastAsia="Aptos" w:cs="Aptos"/>
          <w:noProof w:val="0"/>
          <w:sz w:val="24"/>
          <w:szCs w:val="24"/>
          <w:lang w:val="en-US"/>
        </w:rPr>
        <w:t>clicking on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Floating Action Button triggers the correct 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>Snackbar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message.</w:t>
      </w:r>
    </w:p>
    <w:p w:rsidR="3084C1DD" w:rsidP="36E45CC0" w:rsidRDefault="3084C1DD" w14:paraId="57D51792" w14:textId="3C14FB7F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45CC0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Navigation/Menu: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Verify that the "Settings" menu item is accessible via the 3-dot overflow button.</w:t>
      </w:r>
    </w:p>
    <w:p w:rsidR="3084C1DD" w:rsidP="36E45CC0" w:rsidRDefault="3084C1DD" w14:paraId="258C68B3" w14:textId="641D77BE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45CC0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UI Persistence: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Verify that rotating the device does not crash the app or clear the displayed text.</w:t>
      </w:r>
    </w:p>
    <w:p w:rsidR="3084C1DD" w:rsidP="36E45CC0" w:rsidRDefault="3084C1DD" w14:paraId="7AF8B6D9" w14:textId="75C205F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45CC0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(Negative):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E45CC0" w:rsidR="60FF6B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Verifying the wrong text for Hello World as </w:t>
      </w:r>
      <w:r w:rsidRPr="36E45CC0" w:rsidR="60FF6B21">
        <w:rPr>
          <w:rFonts w:ascii="Aptos" w:hAnsi="Aptos" w:eastAsia="Aptos" w:cs="Aptos"/>
          <w:noProof w:val="0"/>
          <w:sz w:val="24"/>
          <w:szCs w:val="24"/>
          <w:lang w:val="en-US"/>
        </w:rPr>
        <w:t>“ Hallo</w:t>
      </w:r>
      <w:r w:rsidRPr="36E45CC0" w:rsidR="60FF6B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world </w:t>
      </w:r>
      <w:r w:rsidRPr="36E45CC0" w:rsidR="60FF6B21">
        <w:rPr>
          <w:rFonts w:ascii="Aptos" w:hAnsi="Aptos" w:eastAsia="Aptos" w:cs="Aptos"/>
          <w:noProof w:val="0"/>
          <w:sz w:val="24"/>
          <w:szCs w:val="24"/>
          <w:lang w:val="en-US"/>
        </w:rPr>
        <w:t>“ how</w:t>
      </w:r>
      <w:r w:rsidRPr="36E45CC0" w:rsidR="60FF6B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app behaves </w:t>
      </w:r>
    </w:p>
    <w:p w:rsidR="36E45CC0" w:rsidRDefault="36E45CC0" w14:paraId="6096DA96" w14:textId="7F328498"/>
    <w:p w:rsidR="3084C1DD" w:rsidP="36E45CC0" w:rsidRDefault="3084C1DD" w14:paraId="5D4739F9" w14:textId="2981C850">
      <w:pPr>
        <w:pStyle w:val="Heading2"/>
        <w:spacing w:before="0" w:beforeAutospacing="off" w:after="299" w:afterAutospacing="off"/>
      </w:pPr>
      <w:r w:rsidRPr="36E45CC0" w:rsidR="3084C1DD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3. Test Case Categorization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307"/>
        <w:gridCol w:w="8379"/>
      </w:tblGrid>
      <w:tr w:rsidR="36E45CC0" w:rsidTr="36E45CC0" w14:paraId="1778A831">
        <w:trPr>
          <w:trHeight w:val="300"/>
        </w:trPr>
        <w:tc>
          <w:tcPr>
            <w:tcW w:w="130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36E45CC0" w:rsidP="36E45CC0" w:rsidRDefault="36E45CC0" w14:paraId="7283D388" w14:textId="2AFEDB6D">
            <w:pPr>
              <w:spacing w:before="0" w:beforeAutospacing="off" w:after="0" w:afterAutospacing="off"/>
            </w:pPr>
            <w:r w:rsidRPr="36E45CC0" w:rsidR="36E45CC0">
              <w:rPr>
                <w:b w:val="1"/>
                <w:bCs w:val="1"/>
              </w:rPr>
              <w:t>Category</w:t>
            </w:r>
          </w:p>
        </w:tc>
        <w:tc>
          <w:tcPr>
            <w:tcW w:w="837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36E45CC0" w:rsidP="36E45CC0" w:rsidRDefault="36E45CC0" w14:paraId="03D552E9" w14:textId="76E3E1BD">
            <w:pPr>
              <w:spacing w:before="0" w:beforeAutospacing="off" w:after="0" w:afterAutospacing="off"/>
            </w:pPr>
            <w:r w:rsidRPr="36E45CC0" w:rsidR="36E45CC0">
              <w:rPr>
                <w:b w:val="1"/>
                <w:bCs w:val="1"/>
              </w:rPr>
              <w:t>Scenario</w:t>
            </w:r>
          </w:p>
        </w:tc>
      </w:tr>
      <w:tr w:rsidR="36E45CC0" w:rsidTr="36E45CC0" w14:paraId="12C66A51">
        <w:trPr>
          <w:trHeight w:val="300"/>
        </w:trPr>
        <w:tc>
          <w:tcPr>
            <w:tcW w:w="130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6B4DB1A" w:rsidP="36E45CC0" w:rsidRDefault="06B4DB1A" w14:paraId="2780F050" w14:textId="4AEFD8F9">
            <w:pPr>
              <w:pStyle w:val="Normal"/>
              <w:bidi w:val="0"/>
              <w:rPr>
                <w:b w:val="1"/>
                <w:bCs w:val="1"/>
              </w:rPr>
            </w:pPr>
            <w:r w:rsidRPr="36E45CC0" w:rsidR="06B4DB1A">
              <w:rPr>
                <w:b w:val="1"/>
                <w:bCs w:val="1"/>
              </w:rPr>
              <w:t>Sanity</w:t>
            </w:r>
          </w:p>
        </w:tc>
        <w:tc>
          <w:tcPr>
            <w:tcW w:w="837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6B4DB1A" w:rsidP="36E45CC0" w:rsidRDefault="06B4DB1A" w14:paraId="24CE30AA" w14:textId="6A194FC5">
            <w:pPr>
              <w:pStyle w:val="Normal"/>
            </w:pPr>
            <w:r w:rsidR="06B4DB1A">
              <w:rPr/>
              <w:t>When we click on app icon the app should open and show “hello World “</w:t>
            </w:r>
            <w:r w:rsidR="7FB0A9CD">
              <w:rPr/>
              <w:t xml:space="preserve"> text</w:t>
            </w:r>
          </w:p>
        </w:tc>
      </w:tr>
      <w:tr w:rsidR="36E45CC0" w:rsidTr="36E45CC0" w14:paraId="7CC3AEE0">
        <w:trPr>
          <w:trHeight w:val="300"/>
        </w:trPr>
        <w:tc>
          <w:tcPr>
            <w:tcW w:w="130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36E45CC0" w:rsidP="36E45CC0" w:rsidRDefault="36E45CC0" w14:paraId="5E201B98" w14:textId="429B3728">
            <w:pPr>
              <w:spacing w:before="0" w:beforeAutospacing="off" w:after="0" w:afterAutospacing="off"/>
            </w:pPr>
            <w:r w:rsidRPr="36E45CC0" w:rsidR="36E45CC0">
              <w:rPr>
                <w:b w:val="1"/>
                <w:bCs w:val="1"/>
              </w:rPr>
              <w:t>Functional</w:t>
            </w:r>
          </w:p>
        </w:tc>
        <w:tc>
          <w:tcPr>
            <w:tcW w:w="837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36E45CC0" w:rsidP="36E45CC0" w:rsidRDefault="36E45CC0" w14:paraId="0AF91B0B" w14:textId="31CBD032">
            <w:pPr>
              <w:spacing w:before="0" w:beforeAutospacing="off" w:after="0" w:afterAutospacing="off"/>
            </w:pPr>
            <w:r w:rsidR="36E45CC0">
              <w:rPr/>
              <w:t xml:space="preserve">FAB click triggers a </w:t>
            </w:r>
            <w:r w:rsidR="36E45CC0">
              <w:rPr/>
              <w:t>Snackbar</w:t>
            </w:r>
            <w:r w:rsidR="36E45CC0">
              <w:rPr/>
              <w:t>; Settings menu opens correctly.</w:t>
            </w:r>
          </w:p>
          <w:p w:rsidR="2A61BBD4" w:rsidP="36E45CC0" w:rsidRDefault="2A61BBD4" w14:paraId="5F63C7A5" w14:textId="121082F2">
            <w:pPr>
              <w:spacing w:before="0" w:beforeAutospacing="off" w:after="0" w:afterAutospacing="off"/>
            </w:pPr>
            <w:r w:rsidR="2A61BBD4">
              <w:rPr/>
              <w:t>Settomh</w:t>
            </w:r>
            <w:r w:rsidR="2A61BBD4">
              <w:rPr/>
              <w:t xml:space="preserve"> screen </w:t>
            </w:r>
            <w:r w:rsidR="2A61BBD4">
              <w:rPr/>
              <w:t>open up</w:t>
            </w:r>
            <w:r w:rsidR="2A61BBD4">
              <w:rPr/>
              <w:t xml:space="preserve"> when we click on 3 dots </w:t>
            </w:r>
          </w:p>
        </w:tc>
      </w:tr>
      <w:tr w:rsidR="36E45CC0" w:rsidTr="36E45CC0" w14:paraId="6DB767D9">
        <w:trPr>
          <w:trHeight w:val="300"/>
        </w:trPr>
        <w:tc>
          <w:tcPr>
            <w:tcW w:w="130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36E45CC0" w:rsidP="36E45CC0" w:rsidRDefault="36E45CC0" w14:paraId="0782083A" w14:textId="1C6FF4D1">
            <w:pPr>
              <w:spacing w:before="0" w:beforeAutospacing="off" w:after="0" w:afterAutospacing="off"/>
            </w:pPr>
            <w:r w:rsidRPr="36E45CC0" w:rsidR="36E45CC0">
              <w:rPr>
                <w:b w:val="1"/>
                <w:bCs w:val="1"/>
              </w:rPr>
              <w:t>UI / UX</w:t>
            </w:r>
          </w:p>
        </w:tc>
        <w:tc>
          <w:tcPr>
            <w:tcW w:w="837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36E45CC0" w:rsidP="36E45CC0" w:rsidRDefault="36E45CC0" w14:paraId="3623AFC7" w14:textId="2A7D717D">
            <w:pPr>
              <w:spacing w:before="0" w:beforeAutospacing="off" w:after="0" w:afterAutospacing="off"/>
            </w:pPr>
            <w:r w:rsidR="36E45CC0">
              <w:rPr/>
              <w:t>"Hello World" text visibility; Mail icon (FAB) placement.</w:t>
            </w:r>
          </w:p>
        </w:tc>
      </w:tr>
      <w:tr w:rsidR="36E45CC0" w:rsidTr="36E45CC0" w14:paraId="595672F1">
        <w:trPr>
          <w:trHeight w:val="300"/>
        </w:trPr>
        <w:tc>
          <w:tcPr>
            <w:tcW w:w="130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36E45CC0" w:rsidP="36E45CC0" w:rsidRDefault="36E45CC0" w14:paraId="4209A61F" w14:textId="7A21E67E">
            <w:pPr>
              <w:spacing w:before="0" w:beforeAutospacing="off" w:after="0" w:afterAutospacing="off"/>
            </w:pPr>
            <w:r w:rsidRPr="36E45CC0" w:rsidR="36E45CC0">
              <w:rPr>
                <w:b w:val="1"/>
                <w:bCs w:val="1"/>
              </w:rPr>
              <w:t>Integration</w:t>
            </w:r>
          </w:p>
        </w:tc>
        <w:tc>
          <w:tcPr>
            <w:tcW w:w="837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36E45CC0" w:rsidP="36E45CC0" w:rsidRDefault="36E45CC0" w14:paraId="24762D18" w14:textId="2FBF2612">
            <w:pPr>
              <w:spacing w:before="0" w:beforeAutospacing="off" w:after="0" w:afterAutospacing="off"/>
            </w:pPr>
            <w:r w:rsidR="36E45CC0">
              <w:rPr/>
              <w:t xml:space="preserve">Verification that the Activity correctly binds to the </w:t>
            </w:r>
            <w:r w:rsidRPr="36E45CC0" w:rsidR="36E45CC0">
              <w:rPr>
                <w:rFonts w:ascii="Consolas" w:hAnsi="Consolas" w:eastAsia="Consolas" w:cs="Consolas"/>
              </w:rPr>
              <w:t>content_main</w:t>
            </w:r>
            <w:r w:rsidR="36E45CC0">
              <w:rPr/>
              <w:t xml:space="preserve"> layout.</w:t>
            </w:r>
          </w:p>
        </w:tc>
      </w:tr>
      <w:tr w:rsidR="36E45CC0" w:rsidTr="36E45CC0" w14:paraId="50F40DCA">
        <w:trPr>
          <w:trHeight w:val="300"/>
        </w:trPr>
        <w:tc>
          <w:tcPr>
            <w:tcW w:w="130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36E45CC0" w:rsidP="36E45CC0" w:rsidRDefault="36E45CC0" w14:paraId="3B836E54" w14:textId="72E0B575">
            <w:pPr>
              <w:spacing w:before="0" w:beforeAutospacing="off" w:after="0" w:afterAutospacing="off"/>
            </w:pPr>
            <w:r w:rsidRPr="36E45CC0" w:rsidR="36E45CC0">
              <w:rPr>
                <w:b w:val="1"/>
                <w:bCs w:val="1"/>
              </w:rPr>
              <w:t>Regression</w:t>
            </w:r>
          </w:p>
        </w:tc>
        <w:tc>
          <w:tcPr>
            <w:tcW w:w="837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36E45CC0" w:rsidP="36E45CC0" w:rsidRDefault="36E45CC0" w14:paraId="71DFF8E2" w14:textId="22D8FDAE">
            <w:pPr>
              <w:spacing w:before="0" w:beforeAutospacing="off" w:after="0" w:afterAutospacing="off"/>
            </w:pPr>
            <w:r w:rsidR="36E45CC0">
              <w:rPr/>
              <w:t>Ensuring new API 34 updates didn't break core "Hello World" visibility.</w:t>
            </w:r>
          </w:p>
        </w:tc>
      </w:tr>
      <w:tr w:rsidR="36E45CC0" w:rsidTr="36E45CC0" w14:paraId="51BD06CC">
        <w:trPr>
          <w:trHeight w:val="300"/>
        </w:trPr>
        <w:tc>
          <w:tcPr>
            <w:tcW w:w="130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36E45CC0" w:rsidP="36E45CC0" w:rsidRDefault="36E45CC0" w14:paraId="5048D2F2" w14:textId="1C913AC7">
            <w:pPr>
              <w:spacing w:before="0" w:beforeAutospacing="off" w:after="0" w:afterAutospacing="off"/>
            </w:pPr>
            <w:r w:rsidRPr="36E45CC0" w:rsidR="36E45CC0">
              <w:rPr>
                <w:b w:val="1"/>
                <w:bCs w:val="1"/>
              </w:rPr>
              <w:t>Edge Case</w:t>
            </w:r>
          </w:p>
        </w:tc>
        <w:tc>
          <w:tcPr>
            <w:tcW w:w="837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36E45CC0" w:rsidP="36E45CC0" w:rsidRDefault="36E45CC0" w14:paraId="2AE52888" w14:textId="421E2976">
            <w:pPr>
              <w:spacing w:before="0" w:beforeAutospacing="off" w:after="0" w:afterAutospacing="off"/>
            </w:pPr>
            <w:r w:rsidR="36E45CC0">
              <w:rPr/>
              <w:t xml:space="preserve">Device rotation during </w:t>
            </w:r>
            <w:r w:rsidR="36E45CC0">
              <w:rPr/>
              <w:t>Snackbar</w:t>
            </w:r>
            <w:r w:rsidR="36E45CC0">
              <w:rPr/>
              <w:t xml:space="preserve"> display; Backgrounding the app and returning.</w:t>
            </w:r>
          </w:p>
          <w:p w:rsidR="5F01233F" w:rsidP="36E45CC0" w:rsidRDefault="5F01233F" w14:paraId="23545E62" w14:textId="71067436">
            <w:pPr>
              <w:spacing w:before="0" w:beforeAutospacing="off" w:after="0" w:afterAutospacing="off"/>
            </w:pPr>
            <w:r w:rsidR="5F01233F">
              <w:rPr/>
              <w:t xml:space="preserve">While app was open </w:t>
            </w:r>
            <w:r w:rsidR="5F01233F">
              <w:rPr/>
              <w:t>i</w:t>
            </w:r>
            <w:r w:rsidR="5F01233F">
              <w:rPr/>
              <w:t xml:space="preserve"> used to call and check what will happen to app</w:t>
            </w:r>
          </w:p>
        </w:tc>
      </w:tr>
      <w:tr w:rsidR="36E45CC0" w:rsidTr="36E45CC0" w14:paraId="39E968AF">
        <w:trPr>
          <w:trHeight w:val="300"/>
        </w:trPr>
        <w:tc>
          <w:tcPr>
            <w:tcW w:w="1307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36E45CC0" w:rsidP="36E45CC0" w:rsidRDefault="36E45CC0" w14:paraId="64DD5CF4" w14:textId="47C3A731">
            <w:pPr>
              <w:pStyle w:val="Normal"/>
              <w:bidi w:val="0"/>
              <w:rPr>
                <w:b w:val="1"/>
                <w:bCs w:val="1"/>
              </w:rPr>
            </w:pPr>
          </w:p>
        </w:tc>
        <w:tc>
          <w:tcPr>
            <w:tcW w:w="8379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36E45CC0" w:rsidP="36E45CC0" w:rsidRDefault="36E45CC0" w14:paraId="60AAD868" w14:textId="77D335E7">
            <w:pPr>
              <w:pStyle w:val="Normal"/>
            </w:pPr>
          </w:p>
        </w:tc>
      </w:tr>
    </w:tbl>
    <w:p w:rsidR="36E45CC0" w:rsidRDefault="36E45CC0" w14:paraId="49F6913E" w14:textId="2A4FD2EE"/>
    <w:p w:rsidR="3084C1DD" w:rsidP="36E45CC0" w:rsidRDefault="3084C1DD" w14:paraId="743C459D" w14:textId="12CA9C31">
      <w:pPr>
        <w:pStyle w:val="Heading2"/>
        <w:bidi w:val="0"/>
        <w:spacing w:before="0" w:beforeAutospacing="off" w:after="299" w:afterAutospacing="off"/>
      </w:pPr>
      <w:r w:rsidRPr="36E45CC0" w:rsidR="3084C1DD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4. Documentation &amp; Decision Records</w:t>
      </w:r>
    </w:p>
    <w:p w:rsidR="3084C1DD" w:rsidP="36E45CC0" w:rsidRDefault="3084C1DD" w14:paraId="2A5ED138" w14:textId="69E9ED3A">
      <w:pPr>
        <w:pStyle w:val="Heading3"/>
        <w:bidi w:val="0"/>
        <w:spacing w:before="0" w:beforeAutospacing="off" w:after="281" w:afterAutospacing="off"/>
      </w:pPr>
      <w:r w:rsidRPr="36E45CC0" w:rsidR="3084C1D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Documentation Strategy</w:t>
      </w:r>
    </w:p>
    <w:p w:rsidR="1CBFB734" w:rsidP="36E45CC0" w:rsidRDefault="1CBFB734" w14:paraId="17237446" w14:textId="598E21D3">
      <w:pPr>
        <w:pStyle w:val="Normal"/>
        <w:suppressLineNumbers w:val="0"/>
        <w:bidi w:val="0"/>
        <w:spacing w:before="0" w:beforeAutospacing="off" w:after="24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45CC0" w:rsidR="1CBFB73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Dynamic document </w:t>
      </w:r>
    </w:p>
    <w:p w:rsidR="3084C1DD" w:rsidP="36E45CC0" w:rsidRDefault="3084C1DD" w14:paraId="202DA568" w14:textId="2BB05107">
      <w:pPr>
        <w:pStyle w:val="ListParagraph"/>
        <w:numPr>
          <w:ilvl w:val="0"/>
          <w:numId w:val="3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45CC0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KDoc/JSDoc: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Used within the code to explain complex Espresso Matchers.</w:t>
      </w:r>
    </w:p>
    <w:p w:rsidR="3084C1DD" w:rsidP="36E45CC0" w:rsidRDefault="3084C1DD" w14:paraId="2E3061F2" w14:textId="5E237AC2">
      <w:pPr>
        <w:pStyle w:val="ListParagraph"/>
        <w:numPr>
          <w:ilvl w:val="0"/>
          <w:numId w:val="3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45CC0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README: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 clear guide on how to run tests via </w:t>
      </w:r>
      <w:r w:rsidRPr="36E45CC0" w:rsidR="3084C1DD">
        <w:rPr>
          <w:rFonts w:ascii="Consolas" w:hAnsi="Consolas" w:eastAsia="Consolas" w:cs="Consolas"/>
          <w:noProof w:val="0"/>
          <w:sz w:val="24"/>
          <w:szCs w:val="24"/>
          <w:lang w:val="en-US"/>
        </w:rPr>
        <w:t>./gradlew connectedDebugAndroidTest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a description of the testing strategy.</w:t>
      </w:r>
    </w:p>
    <w:p w:rsidR="3084C1DD" w:rsidP="36E45CC0" w:rsidRDefault="3084C1DD" w14:paraId="38BC3098" w14:textId="501A62BE">
      <w:pPr>
        <w:pStyle w:val="Heading3"/>
        <w:bidi w:val="0"/>
        <w:spacing w:before="0" w:beforeAutospacing="off" w:after="281" w:afterAutospacing="off"/>
      </w:pPr>
      <w:r w:rsidRPr="36E45CC0" w:rsidR="3084C1D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Key Design Decisions</w:t>
      </w:r>
    </w:p>
    <w:p w:rsidR="36E45CC0" w:rsidP="36E45CC0" w:rsidRDefault="36E45CC0" w14:paraId="39795491" w14:textId="3E738AEF">
      <w:pPr>
        <w:pStyle w:val="ListParagraph"/>
        <w:suppressLineNumbers w:val="0"/>
        <w:bidi w:val="0"/>
        <w:spacing w:before="240" w:beforeAutospacing="off" w:after="240" w:afterAutospacing="off" w:line="279" w:lineRule="auto"/>
        <w:ind w:left="1080" w:right="0" w:hanging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3084C1DD" w:rsidP="36E45CC0" w:rsidRDefault="3084C1DD" w14:paraId="7835F73E" w14:textId="77F9CE16">
      <w:pPr>
        <w:pStyle w:val="ListParagraph"/>
        <w:numPr>
          <w:ilvl w:val="0"/>
          <w:numId w:val="4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E45CC0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Assumption: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 assumed the 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>Snackbar</w:t>
      </w:r>
      <w:r w:rsidRPr="36E45CC0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text "Replace with your own action" was the intended "Success" state for the FAB,</w:t>
      </w:r>
      <w:r w:rsidRPr="36E45CC0" w:rsidR="1A0D0E4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not to do any action</w:t>
      </w:r>
    </w:p>
    <w:p w:rsidR="36E45CC0" w:rsidP="36E45CC0" w:rsidRDefault="36E45CC0" w14:paraId="63AF27E4" w14:textId="48627E3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6da70b6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10bb94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6c35b2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478a7f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10f3c8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8579DFF"/>
    <w:rsid w:val="06B4DB1A"/>
    <w:rsid w:val="129F1527"/>
    <w:rsid w:val="1A0D0E4C"/>
    <w:rsid w:val="1CBFB734"/>
    <w:rsid w:val="23E29C5D"/>
    <w:rsid w:val="2A61BBD4"/>
    <w:rsid w:val="3084C1DD"/>
    <w:rsid w:val="3172431C"/>
    <w:rsid w:val="31DACC6F"/>
    <w:rsid w:val="36E45CC0"/>
    <w:rsid w:val="3739982D"/>
    <w:rsid w:val="44A72324"/>
    <w:rsid w:val="4C974C4B"/>
    <w:rsid w:val="4F7F4EF4"/>
    <w:rsid w:val="500B7816"/>
    <w:rsid w:val="500B7816"/>
    <w:rsid w:val="5F01233F"/>
    <w:rsid w:val="6072D6E6"/>
    <w:rsid w:val="60FF6B21"/>
    <w:rsid w:val="66A0846B"/>
    <w:rsid w:val="70E2838B"/>
    <w:rsid w:val="734553A4"/>
    <w:rsid w:val="78579DFF"/>
    <w:rsid w:val="788A9189"/>
    <w:rsid w:val="7F098DE0"/>
    <w:rsid w:val="7F098DE0"/>
    <w:rsid w:val="7FB0A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579DFF"/>
  <w15:chartTrackingRefBased/>
  <w15:docId w15:val="{AA7C1324-6913-4D7B-BEF3-FDAAEF72A7A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36E45CC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36E45CC0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36E45CC0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93625fb278414dd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2026-03-19T22:18:13.1978294Z</dcterms:created>
  <dcterms:modified xsi:type="dcterms:W3CDTF">2026-03-20T00:32:12.4614548Z</dcterms:modified>
  <dc:creator>Likith Kiran</dc:creator>
  <lastModifiedBy>Likith Kiran</lastModifiedBy>
</coreProperties>
</file>