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2B59" w14:textId="77777777" w:rsidR="00466FDD" w:rsidRPr="00466FDD" w:rsidRDefault="00466FDD" w:rsidP="00466FDD">
      <w:pPr>
        <w:rPr>
          <w:b/>
          <w:bCs/>
        </w:rPr>
      </w:pPr>
      <w:r w:rsidRPr="00466FDD">
        <w:rPr>
          <w:b/>
          <w:bCs/>
        </w:rPr>
        <w:t>Test Scenario Synthesis</w:t>
      </w:r>
    </w:p>
    <w:p w14:paraId="75F5D90F" w14:textId="77777777" w:rsidR="00466FDD" w:rsidRPr="00466FDD" w:rsidRDefault="00466FDD" w:rsidP="00466FDD">
      <w:pPr>
        <w:rPr>
          <w:b/>
          <w:bCs/>
        </w:rPr>
      </w:pPr>
      <w:r w:rsidRPr="00466FDD">
        <w:rPr>
          <w:b/>
          <w:bCs/>
        </w:rPr>
        <w:t>Key Parameters to Test:</w:t>
      </w:r>
    </w:p>
    <w:p w14:paraId="73950B95" w14:textId="77777777" w:rsidR="00466FDD" w:rsidRPr="00466FDD" w:rsidRDefault="00466FDD" w:rsidP="00466FDD">
      <w:pPr>
        <w:spacing w:after="0"/>
        <w:rPr>
          <w:b/>
          <w:bCs/>
          <w:sz w:val="20"/>
          <w:szCs w:val="20"/>
        </w:rPr>
      </w:pPr>
      <w:r w:rsidRPr="00466FDD">
        <w:rPr>
          <w:b/>
          <w:bCs/>
          <w:sz w:val="20"/>
          <w:szCs w:val="20"/>
        </w:rPr>
        <w:t>Credit Score:</w:t>
      </w:r>
    </w:p>
    <w:p w14:paraId="37EA4C24" w14:textId="77777777" w:rsidR="00466FDD" w:rsidRDefault="00466FDD" w:rsidP="00466FDD">
      <w:pPr>
        <w:spacing w:after="0"/>
      </w:pPr>
      <w:r>
        <w:t>Minimum (300), Maximum (850), and typical values (e.g., 650, 720).</w:t>
      </w:r>
    </w:p>
    <w:p w14:paraId="3277C20B" w14:textId="77777777" w:rsidR="00466FDD" w:rsidRPr="00466FDD" w:rsidRDefault="00466FDD" w:rsidP="00466FDD">
      <w:pPr>
        <w:spacing w:after="0"/>
        <w:rPr>
          <w:b/>
          <w:bCs/>
          <w:sz w:val="20"/>
          <w:szCs w:val="20"/>
        </w:rPr>
      </w:pPr>
      <w:r w:rsidRPr="00466FDD">
        <w:rPr>
          <w:b/>
          <w:bCs/>
          <w:sz w:val="20"/>
          <w:szCs w:val="20"/>
        </w:rPr>
        <w:t>Annual Income:</w:t>
      </w:r>
    </w:p>
    <w:p w14:paraId="375BE5FB" w14:textId="77777777" w:rsidR="00466FDD" w:rsidRDefault="00466FDD" w:rsidP="00466FDD">
      <w:pPr>
        <w:spacing w:after="0"/>
      </w:pPr>
      <w:r>
        <w:t>Low income, medium income, and high income (e.g., $20,000, $60,000, $500,000).</w:t>
      </w:r>
    </w:p>
    <w:p w14:paraId="5B929AAF" w14:textId="77777777" w:rsidR="00466FDD" w:rsidRPr="00466FDD" w:rsidRDefault="00466FDD" w:rsidP="00466FDD">
      <w:pPr>
        <w:spacing w:after="0"/>
        <w:rPr>
          <w:b/>
          <w:bCs/>
          <w:sz w:val="20"/>
          <w:szCs w:val="20"/>
        </w:rPr>
      </w:pPr>
      <w:r w:rsidRPr="00466FDD">
        <w:rPr>
          <w:b/>
          <w:bCs/>
          <w:sz w:val="20"/>
          <w:szCs w:val="20"/>
        </w:rPr>
        <w:t>Debt-to-Income Ratio:</w:t>
      </w:r>
    </w:p>
    <w:p w14:paraId="224516E0" w14:textId="77777777" w:rsidR="00466FDD" w:rsidRDefault="00466FDD" w:rsidP="00466FDD">
      <w:pPr>
        <w:spacing w:after="0"/>
      </w:pPr>
      <w:r>
        <w:t>Low ratio (0.1), medium ratio (0.3), and high ratio (0.5).</w:t>
      </w:r>
    </w:p>
    <w:p w14:paraId="4F8B470C" w14:textId="77777777" w:rsidR="00466FDD" w:rsidRPr="00466FDD" w:rsidRDefault="00466FDD" w:rsidP="00466FDD">
      <w:pPr>
        <w:spacing w:after="0"/>
        <w:rPr>
          <w:b/>
          <w:bCs/>
          <w:sz w:val="20"/>
          <w:szCs w:val="20"/>
        </w:rPr>
      </w:pPr>
      <w:r w:rsidRPr="00466FDD">
        <w:rPr>
          <w:b/>
          <w:bCs/>
          <w:sz w:val="20"/>
          <w:szCs w:val="20"/>
        </w:rPr>
        <w:t>Employment Status:</w:t>
      </w:r>
    </w:p>
    <w:p w14:paraId="2D316FA0" w14:textId="77777777" w:rsidR="00466FDD" w:rsidRDefault="00466FDD" w:rsidP="00466FDD">
      <w:pPr>
        <w:spacing w:after="0"/>
      </w:pPr>
      <w:r>
        <w:t>Employed, Self-Employed, and Unemployed.</w:t>
      </w:r>
    </w:p>
    <w:p w14:paraId="5C9425EA" w14:textId="77777777" w:rsidR="00466FDD" w:rsidRPr="00466FDD" w:rsidRDefault="00466FDD" w:rsidP="00466FDD">
      <w:pPr>
        <w:spacing w:after="0"/>
        <w:rPr>
          <w:b/>
          <w:bCs/>
          <w:sz w:val="20"/>
          <w:szCs w:val="20"/>
        </w:rPr>
      </w:pPr>
      <w:r w:rsidRPr="00466FDD">
        <w:rPr>
          <w:b/>
          <w:bCs/>
          <w:sz w:val="20"/>
          <w:szCs w:val="20"/>
        </w:rPr>
        <w:t>Loan Amount:</w:t>
      </w:r>
    </w:p>
    <w:p w14:paraId="59EE24F0" w14:textId="3A7F6537" w:rsidR="00466FDD" w:rsidRDefault="00466FDD" w:rsidP="00466FDD">
      <w:pPr>
        <w:spacing w:after="0"/>
      </w:pPr>
      <w:r>
        <w:t>Small loan, medium loan, and large loan (e.g., $10,000, $100,000, $1,000,000)</w:t>
      </w:r>
    </w:p>
    <w:p w14:paraId="2C38E2EC" w14:textId="77777777" w:rsidR="00193994" w:rsidRDefault="00193994" w:rsidP="00466FDD">
      <w:pPr>
        <w:spacing w:after="0"/>
      </w:pPr>
    </w:p>
    <w:p w14:paraId="737566A5" w14:textId="77777777" w:rsidR="00193994" w:rsidRPr="00193994" w:rsidRDefault="00193994" w:rsidP="00193994">
      <w:pPr>
        <w:spacing w:after="0"/>
        <w:rPr>
          <w:b/>
          <w:bCs/>
        </w:rPr>
      </w:pPr>
      <w:r w:rsidRPr="00193994">
        <w:rPr>
          <w:b/>
          <w:bCs/>
        </w:rPr>
        <w:t>Example Test Scenarios</w:t>
      </w:r>
    </w:p>
    <w:tbl>
      <w:tblPr>
        <w:tblW w:w="5000" w:type="pct"/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835"/>
        <w:gridCol w:w="836"/>
        <w:gridCol w:w="1033"/>
        <w:gridCol w:w="1042"/>
        <w:gridCol w:w="1507"/>
        <w:gridCol w:w="1184"/>
        <w:gridCol w:w="1188"/>
        <w:gridCol w:w="1401"/>
      </w:tblGrid>
      <w:tr w:rsidR="00193994" w:rsidRPr="00193994" w14:paraId="5B8D7498" w14:textId="77777777" w:rsidTr="00193994">
        <w:trPr>
          <w:tblHeader/>
        </w:trPr>
        <w:tc>
          <w:tcPr>
            <w:tcW w:w="463" w:type="pct"/>
            <w:shd w:val="clear" w:color="auto" w:fill="F8F8F8"/>
            <w:vAlign w:val="center"/>
            <w:hideMark/>
          </w:tcPr>
          <w:p w14:paraId="79EFC07F" w14:textId="77777777" w:rsidR="00193994" w:rsidRPr="00193994" w:rsidRDefault="00193994" w:rsidP="00193994">
            <w:pPr>
              <w:spacing w:after="0"/>
              <w:rPr>
                <w:b/>
                <w:bCs/>
              </w:rPr>
            </w:pPr>
            <w:r w:rsidRPr="00193994">
              <w:rPr>
                <w:b/>
                <w:bCs/>
              </w:rPr>
              <w:t>Test Case ID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7DB8D260" w14:textId="77777777" w:rsidR="00193994" w:rsidRPr="00193994" w:rsidRDefault="00193994" w:rsidP="00193994">
            <w:pPr>
              <w:spacing w:after="0"/>
              <w:rPr>
                <w:b/>
                <w:bCs/>
              </w:rPr>
            </w:pPr>
            <w:r w:rsidRPr="00193994">
              <w:rPr>
                <w:b/>
                <w:bCs/>
              </w:rPr>
              <w:t>Credit Score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366BB206" w14:textId="77777777" w:rsidR="00193994" w:rsidRPr="00193994" w:rsidRDefault="00193994" w:rsidP="00193994">
            <w:pPr>
              <w:spacing w:after="0"/>
              <w:rPr>
                <w:b/>
                <w:bCs/>
              </w:rPr>
            </w:pPr>
            <w:r w:rsidRPr="00193994">
              <w:rPr>
                <w:b/>
                <w:bCs/>
              </w:rPr>
              <w:t>Annual Income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5C99617A" w14:textId="77777777" w:rsidR="00193994" w:rsidRPr="00193994" w:rsidRDefault="00193994" w:rsidP="00193994">
            <w:pPr>
              <w:spacing w:after="0"/>
              <w:rPr>
                <w:b/>
                <w:bCs/>
              </w:rPr>
            </w:pPr>
            <w:r w:rsidRPr="00193994">
              <w:rPr>
                <w:b/>
                <w:bCs/>
              </w:rPr>
              <w:t>Debt-to-Income Ratio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033D623C" w14:textId="77777777" w:rsidR="00193994" w:rsidRPr="00193994" w:rsidRDefault="00193994" w:rsidP="00193994">
            <w:pPr>
              <w:spacing w:after="0"/>
              <w:rPr>
                <w:b/>
                <w:bCs/>
              </w:rPr>
            </w:pPr>
            <w:r w:rsidRPr="00193994">
              <w:rPr>
                <w:b/>
                <w:bCs/>
              </w:rPr>
              <w:t>Employment Status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64EE5443" w14:textId="77777777" w:rsidR="00193994" w:rsidRPr="00193994" w:rsidRDefault="00193994" w:rsidP="00193994">
            <w:pPr>
              <w:spacing w:after="0"/>
              <w:rPr>
                <w:b/>
                <w:bCs/>
              </w:rPr>
            </w:pPr>
            <w:r w:rsidRPr="00193994">
              <w:rPr>
                <w:b/>
                <w:bCs/>
              </w:rPr>
              <w:t>Loan Amount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26237E96" w14:textId="77777777" w:rsidR="00193994" w:rsidRPr="00193994" w:rsidRDefault="00193994" w:rsidP="00193994">
            <w:pPr>
              <w:spacing w:after="0"/>
              <w:rPr>
                <w:b/>
                <w:bCs/>
              </w:rPr>
            </w:pPr>
            <w:r w:rsidRPr="00193994">
              <w:rPr>
                <w:b/>
                <w:bCs/>
              </w:rPr>
              <w:t>Expected Loan Score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3ABC0EB8" w14:textId="77777777" w:rsidR="00193994" w:rsidRPr="00193994" w:rsidRDefault="00193994" w:rsidP="00193994">
            <w:pPr>
              <w:spacing w:after="0"/>
              <w:rPr>
                <w:b/>
                <w:bCs/>
              </w:rPr>
            </w:pPr>
            <w:r w:rsidRPr="00193994">
              <w:rPr>
                <w:b/>
                <w:bCs/>
              </w:rPr>
              <w:t>Expected Decision</w:t>
            </w:r>
          </w:p>
        </w:tc>
      </w:tr>
      <w:tr w:rsidR="00193994" w:rsidRPr="00193994" w14:paraId="2A29E2C0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5CBEDD8F" w14:textId="77777777" w:rsidR="00193994" w:rsidRPr="00193994" w:rsidRDefault="00193994" w:rsidP="00193994">
            <w:pPr>
              <w:spacing w:after="0"/>
            </w:pPr>
            <w:r w:rsidRPr="00193994">
              <w:t>TC001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214697D5" w14:textId="77777777" w:rsidR="00193994" w:rsidRPr="00193994" w:rsidRDefault="00193994" w:rsidP="00193994">
            <w:pPr>
              <w:spacing w:after="0"/>
            </w:pPr>
            <w:r w:rsidRPr="00193994">
              <w:t>300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2C3B9AE6" w14:textId="77777777" w:rsidR="00193994" w:rsidRPr="00193994" w:rsidRDefault="00193994" w:rsidP="00193994">
            <w:pPr>
              <w:spacing w:after="0"/>
            </w:pPr>
            <w:r w:rsidRPr="00193994">
              <w:t>20,000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05B23F34" w14:textId="77777777" w:rsidR="00193994" w:rsidRPr="00193994" w:rsidRDefault="00193994" w:rsidP="00193994">
            <w:pPr>
              <w:spacing w:after="0"/>
            </w:pPr>
            <w:r w:rsidRPr="00193994">
              <w:t>0.5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222F529C" w14:textId="77777777" w:rsidR="00193994" w:rsidRPr="00193994" w:rsidRDefault="00193994" w:rsidP="00193994">
            <w:pPr>
              <w:spacing w:after="0"/>
            </w:pPr>
            <w:r w:rsidRPr="00193994">
              <w:t>Unemployed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0C80DE4D" w14:textId="77777777" w:rsidR="00193994" w:rsidRPr="00193994" w:rsidRDefault="00193994" w:rsidP="00193994">
            <w:pPr>
              <w:spacing w:after="0"/>
            </w:pPr>
            <w:r w:rsidRPr="00193994">
              <w:t>50,000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46DCE938" w14:textId="77777777" w:rsidR="00193994" w:rsidRPr="00193994" w:rsidRDefault="00193994" w:rsidP="00193994">
            <w:pPr>
              <w:spacing w:after="0"/>
            </w:pPr>
            <w:r w:rsidRPr="00193994">
              <w:t>Low (&lt; 60)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23EBDA7E" w14:textId="77777777" w:rsidR="00193994" w:rsidRPr="00193994" w:rsidRDefault="00193994" w:rsidP="00193994">
            <w:pPr>
              <w:spacing w:after="0"/>
            </w:pPr>
            <w:r w:rsidRPr="00193994">
              <w:t>Loan Rejected</w:t>
            </w:r>
          </w:p>
        </w:tc>
      </w:tr>
      <w:tr w:rsidR="00193994" w:rsidRPr="00193994" w14:paraId="3AACC167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23ECA476" w14:textId="77777777" w:rsidR="00193994" w:rsidRPr="00193994" w:rsidRDefault="00193994" w:rsidP="00193994">
            <w:pPr>
              <w:spacing w:after="0"/>
            </w:pPr>
            <w:r w:rsidRPr="00193994">
              <w:t>TC002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486E0BFF" w14:textId="77777777" w:rsidR="00193994" w:rsidRPr="00193994" w:rsidRDefault="00193994" w:rsidP="00193994">
            <w:pPr>
              <w:spacing w:after="0"/>
            </w:pPr>
            <w:r w:rsidRPr="00193994">
              <w:t>850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40CF1A44" w14:textId="77777777" w:rsidR="00193994" w:rsidRPr="00193994" w:rsidRDefault="00193994" w:rsidP="00193994">
            <w:pPr>
              <w:spacing w:after="0"/>
            </w:pPr>
            <w:r w:rsidRPr="00193994">
              <w:t>500,000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642F7A5E" w14:textId="77777777" w:rsidR="00193994" w:rsidRPr="00193994" w:rsidRDefault="00193994" w:rsidP="00193994">
            <w:pPr>
              <w:spacing w:after="0"/>
            </w:pPr>
            <w:r w:rsidRPr="00193994">
              <w:t>0.1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0C7655EC" w14:textId="77777777" w:rsidR="00193994" w:rsidRPr="00193994" w:rsidRDefault="00193994" w:rsidP="00193994">
            <w:pPr>
              <w:spacing w:after="0"/>
            </w:pPr>
            <w:r w:rsidRPr="00193994">
              <w:t>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32CAF62F" w14:textId="77777777" w:rsidR="00193994" w:rsidRPr="00193994" w:rsidRDefault="00193994" w:rsidP="00193994">
            <w:pPr>
              <w:spacing w:after="0"/>
            </w:pPr>
            <w:r w:rsidRPr="00193994">
              <w:t>100,000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2F532C70" w14:textId="77777777" w:rsidR="00193994" w:rsidRPr="00193994" w:rsidRDefault="00193994" w:rsidP="00193994">
            <w:pPr>
              <w:spacing w:after="0"/>
            </w:pPr>
            <w:r w:rsidRPr="00193994">
              <w:t>High (≥ 80)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24DC837B" w14:textId="77777777" w:rsidR="00193994" w:rsidRPr="00193994" w:rsidRDefault="00193994" w:rsidP="00193994">
            <w:pPr>
              <w:spacing w:after="0"/>
            </w:pPr>
            <w:r w:rsidRPr="00193994">
              <w:t>Loan Approved</w:t>
            </w:r>
          </w:p>
        </w:tc>
      </w:tr>
      <w:tr w:rsidR="00193994" w:rsidRPr="00193994" w14:paraId="3F5FB1BB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10845D58" w14:textId="77777777" w:rsidR="00193994" w:rsidRPr="00193994" w:rsidRDefault="00193994" w:rsidP="00193994">
            <w:pPr>
              <w:spacing w:after="0"/>
            </w:pPr>
            <w:r w:rsidRPr="00193994">
              <w:t>TC003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40FDB30A" w14:textId="77777777" w:rsidR="00193994" w:rsidRPr="00193994" w:rsidRDefault="00193994" w:rsidP="00193994">
            <w:pPr>
              <w:spacing w:after="0"/>
            </w:pPr>
            <w:r w:rsidRPr="00193994">
              <w:t>650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5FCA57B4" w14:textId="77777777" w:rsidR="00193994" w:rsidRPr="00193994" w:rsidRDefault="00193994" w:rsidP="00193994">
            <w:pPr>
              <w:spacing w:after="0"/>
            </w:pPr>
            <w:r w:rsidRPr="00193994">
              <w:t>60,000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709382C2" w14:textId="77777777" w:rsidR="00193994" w:rsidRPr="00193994" w:rsidRDefault="00193994" w:rsidP="00193994">
            <w:pPr>
              <w:spacing w:after="0"/>
            </w:pPr>
            <w:r w:rsidRPr="00193994">
              <w:t>0.3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660C3BAB" w14:textId="77777777" w:rsidR="00193994" w:rsidRPr="00193994" w:rsidRDefault="00193994" w:rsidP="00193994">
            <w:pPr>
              <w:spacing w:after="0"/>
            </w:pPr>
            <w:r w:rsidRPr="00193994">
              <w:t>Self-Employed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7E59FE3C" w14:textId="77777777" w:rsidR="00193994" w:rsidRPr="00193994" w:rsidRDefault="00193994" w:rsidP="00193994">
            <w:pPr>
              <w:spacing w:after="0"/>
            </w:pPr>
            <w:r w:rsidRPr="00193994">
              <w:t>150,000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5D7B524F" w14:textId="77777777" w:rsidR="00193994" w:rsidRPr="00193994" w:rsidRDefault="00193994" w:rsidP="00193994">
            <w:pPr>
              <w:spacing w:after="0"/>
            </w:pPr>
            <w:r w:rsidRPr="00193994">
              <w:t>Medium (60–79)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5F118D1E" w14:textId="77777777" w:rsidR="00193994" w:rsidRPr="00193994" w:rsidRDefault="00193994" w:rsidP="00193994">
            <w:pPr>
              <w:spacing w:after="0"/>
            </w:pPr>
            <w:r w:rsidRPr="00193994">
              <w:t>Loan Approved with Conditions</w:t>
            </w:r>
          </w:p>
        </w:tc>
      </w:tr>
      <w:tr w:rsidR="00193994" w:rsidRPr="00193994" w14:paraId="46B00B3E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55323A1C" w14:textId="77777777" w:rsidR="00193994" w:rsidRPr="00193994" w:rsidRDefault="00193994" w:rsidP="00193994">
            <w:pPr>
              <w:spacing w:after="0"/>
            </w:pPr>
            <w:r w:rsidRPr="00193994">
              <w:t>TC004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02EC2296" w14:textId="77777777" w:rsidR="00193994" w:rsidRPr="00193994" w:rsidRDefault="00193994" w:rsidP="00193994">
            <w:pPr>
              <w:spacing w:after="0"/>
            </w:pPr>
            <w:r w:rsidRPr="00193994">
              <w:t>720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37F782E0" w14:textId="77777777" w:rsidR="00193994" w:rsidRPr="00193994" w:rsidRDefault="00193994" w:rsidP="00193994">
            <w:pPr>
              <w:spacing w:after="0"/>
            </w:pPr>
            <w:r w:rsidRPr="00193994">
              <w:t>100,000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2D648F90" w14:textId="77777777" w:rsidR="00193994" w:rsidRPr="00193994" w:rsidRDefault="00193994" w:rsidP="00193994">
            <w:pPr>
              <w:spacing w:after="0"/>
            </w:pPr>
            <w:r w:rsidRPr="00193994">
              <w:t>0.4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05E45D09" w14:textId="77777777" w:rsidR="00193994" w:rsidRPr="00193994" w:rsidRDefault="00193994" w:rsidP="00193994">
            <w:pPr>
              <w:spacing w:after="0"/>
            </w:pPr>
            <w:r w:rsidRPr="00193994">
              <w:t>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24D1CDF4" w14:textId="77777777" w:rsidR="00193994" w:rsidRPr="00193994" w:rsidRDefault="00193994" w:rsidP="00193994">
            <w:pPr>
              <w:spacing w:after="0"/>
            </w:pPr>
            <w:r w:rsidRPr="00193994">
              <w:t>300,000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1FD6DF83" w14:textId="77777777" w:rsidR="00193994" w:rsidRPr="00193994" w:rsidRDefault="00193994" w:rsidP="00193994">
            <w:pPr>
              <w:spacing w:after="0"/>
            </w:pPr>
            <w:r w:rsidRPr="00193994">
              <w:t>Medium (60–79)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11495E36" w14:textId="77777777" w:rsidR="00193994" w:rsidRPr="00193994" w:rsidRDefault="00193994" w:rsidP="00193994">
            <w:pPr>
              <w:spacing w:after="0"/>
            </w:pPr>
            <w:r w:rsidRPr="00193994">
              <w:t>Loan Approved with Conditions</w:t>
            </w:r>
          </w:p>
        </w:tc>
      </w:tr>
      <w:tr w:rsidR="00193994" w:rsidRPr="00193994" w14:paraId="065F3D91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6AAC2A41" w14:textId="77777777" w:rsidR="00193994" w:rsidRPr="00193994" w:rsidRDefault="00193994" w:rsidP="00193994">
            <w:pPr>
              <w:spacing w:after="0"/>
            </w:pPr>
            <w:r w:rsidRPr="00193994">
              <w:t>TC005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69DDEC8F" w14:textId="77777777" w:rsidR="00193994" w:rsidRPr="00193994" w:rsidRDefault="00193994" w:rsidP="00193994">
            <w:pPr>
              <w:spacing w:after="0"/>
            </w:pPr>
            <w:r w:rsidRPr="00193994">
              <w:t>850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01C907D7" w14:textId="77777777" w:rsidR="00193994" w:rsidRPr="00193994" w:rsidRDefault="00193994" w:rsidP="00193994">
            <w:pPr>
              <w:spacing w:after="0"/>
            </w:pPr>
            <w:r w:rsidRPr="00193994">
              <w:t>500,000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183E6713" w14:textId="77777777" w:rsidR="00193994" w:rsidRPr="00193994" w:rsidRDefault="00193994" w:rsidP="00193994">
            <w:pPr>
              <w:spacing w:after="0"/>
            </w:pPr>
            <w:r w:rsidRPr="00193994">
              <w:t>0.5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2D04FE93" w14:textId="77777777" w:rsidR="00193994" w:rsidRPr="00193994" w:rsidRDefault="00193994" w:rsidP="00193994">
            <w:pPr>
              <w:spacing w:after="0"/>
            </w:pPr>
            <w:r w:rsidRPr="00193994">
              <w:t>Self-Employed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33A72080" w14:textId="77777777" w:rsidR="00193994" w:rsidRPr="00193994" w:rsidRDefault="00193994" w:rsidP="00193994">
            <w:pPr>
              <w:spacing w:after="0"/>
            </w:pPr>
            <w:r w:rsidRPr="00193994">
              <w:t>1,000,000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2D9692D6" w14:textId="77777777" w:rsidR="00193994" w:rsidRPr="00193994" w:rsidRDefault="00193994" w:rsidP="00193994">
            <w:pPr>
              <w:spacing w:after="0"/>
            </w:pPr>
            <w:r w:rsidRPr="00193994">
              <w:t>Medium (60–79)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048BE866" w14:textId="77777777" w:rsidR="00193994" w:rsidRPr="00193994" w:rsidRDefault="00193994" w:rsidP="00193994">
            <w:pPr>
              <w:spacing w:after="0"/>
            </w:pPr>
            <w:r w:rsidRPr="00193994">
              <w:t>Loan Approved with Conditions</w:t>
            </w:r>
          </w:p>
        </w:tc>
      </w:tr>
      <w:tr w:rsidR="00193994" w:rsidRPr="00193994" w14:paraId="745522BD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0EC9931C" w14:textId="77777777" w:rsidR="00193994" w:rsidRPr="00193994" w:rsidRDefault="00193994" w:rsidP="00193994">
            <w:pPr>
              <w:spacing w:after="0"/>
            </w:pPr>
            <w:r w:rsidRPr="00193994">
              <w:t>TC006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661D4BD2" w14:textId="77777777" w:rsidR="00193994" w:rsidRPr="00193994" w:rsidRDefault="00193994" w:rsidP="00193994">
            <w:pPr>
              <w:spacing w:after="0"/>
            </w:pPr>
            <w:r w:rsidRPr="00193994">
              <w:t>400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0CF2AF67" w14:textId="77777777" w:rsidR="00193994" w:rsidRPr="00193994" w:rsidRDefault="00193994" w:rsidP="00193994">
            <w:pPr>
              <w:spacing w:after="0"/>
            </w:pPr>
            <w:r w:rsidRPr="00193994">
              <w:t>30,000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553FBC69" w14:textId="77777777" w:rsidR="00193994" w:rsidRPr="00193994" w:rsidRDefault="00193994" w:rsidP="00193994">
            <w:pPr>
              <w:spacing w:after="0"/>
            </w:pPr>
            <w:r w:rsidRPr="00193994">
              <w:t>0.2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092BF89E" w14:textId="77777777" w:rsidR="00193994" w:rsidRPr="00193994" w:rsidRDefault="00193994" w:rsidP="00193994">
            <w:pPr>
              <w:spacing w:after="0"/>
            </w:pPr>
            <w:r w:rsidRPr="00193994">
              <w:t>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76ED6B29" w14:textId="77777777" w:rsidR="00193994" w:rsidRPr="00193994" w:rsidRDefault="00193994" w:rsidP="00193994">
            <w:pPr>
              <w:spacing w:after="0"/>
            </w:pPr>
            <w:r w:rsidRPr="00193994">
              <w:t>10,000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0D34F2B8" w14:textId="77777777" w:rsidR="00193994" w:rsidRPr="00193994" w:rsidRDefault="00193994" w:rsidP="00193994">
            <w:pPr>
              <w:spacing w:after="0"/>
            </w:pPr>
            <w:r w:rsidRPr="00193994">
              <w:t>Low (&lt; 60)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435022D5" w14:textId="77777777" w:rsidR="00193994" w:rsidRPr="00193994" w:rsidRDefault="00193994" w:rsidP="00193994">
            <w:pPr>
              <w:spacing w:after="0"/>
            </w:pPr>
            <w:r w:rsidRPr="00193994">
              <w:t>Loan Rejected</w:t>
            </w:r>
          </w:p>
        </w:tc>
      </w:tr>
      <w:tr w:rsidR="00193994" w:rsidRPr="00193994" w14:paraId="47B50053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012292F1" w14:textId="77777777" w:rsidR="00193994" w:rsidRPr="00193994" w:rsidRDefault="00193994" w:rsidP="00193994">
            <w:pPr>
              <w:spacing w:after="0"/>
            </w:pPr>
            <w:r w:rsidRPr="00193994">
              <w:t>TC007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266BD8C8" w14:textId="77777777" w:rsidR="00193994" w:rsidRPr="00193994" w:rsidRDefault="00193994" w:rsidP="00193994">
            <w:pPr>
              <w:spacing w:after="0"/>
            </w:pPr>
            <w:r w:rsidRPr="00193994">
              <w:t>800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12683119" w14:textId="77777777" w:rsidR="00193994" w:rsidRPr="00193994" w:rsidRDefault="00193994" w:rsidP="00193994">
            <w:pPr>
              <w:spacing w:after="0"/>
            </w:pPr>
            <w:r w:rsidRPr="00193994">
              <w:t>100,000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42305327" w14:textId="77777777" w:rsidR="00193994" w:rsidRPr="00193994" w:rsidRDefault="00193994" w:rsidP="00193994">
            <w:pPr>
              <w:spacing w:after="0"/>
            </w:pPr>
            <w:r w:rsidRPr="00193994">
              <w:t>0.2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52F2D0CD" w14:textId="77777777" w:rsidR="00193994" w:rsidRPr="00193994" w:rsidRDefault="00193994" w:rsidP="00193994">
            <w:pPr>
              <w:spacing w:after="0"/>
            </w:pPr>
            <w:r w:rsidRPr="00193994">
              <w:t>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48413186" w14:textId="77777777" w:rsidR="00193994" w:rsidRPr="00193994" w:rsidRDefault="00193994" w:rsidP="00193994">
            <w:pPr>
              <w:spacing w:after="0"/>
            </w:pPr>
            <w:r w:rsidRPr="00193994">
              <w:t>50,000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0815AE7C" w14:textId="77777777" w:rsidR="00193994" w:rsidRPr="00193994" w:rsidRDefault="00193994" w:rsidP="00193994">
            <w:pPr>
              <w:spacing w:after="0"/>
            </w:pPr>
            <w:r w:rsidRPr="00193994">
              <w:t>High (≥ 80)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42D3857E" w14:textId="77777777" w:rsidR="00193994" w:rsidRPr="00193994" w:rsidRDefault="00193994" w:rsidP="00193994">
            <w:pPr>
              <w:spacing w:after="0"/>
            </w:pPr>
            <w:r w:rsidRPr="00193994">
              <w:t>Loan Approved</w:t>
            </w:r>
          </w:p>
        </w:tc>
      </w:tr>
      <w:tr w:rsidR="00193994" w:rsidRPr="00193994" w14:paraId="2DB2B772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05DA49EC" w14:textId="77777777" w:rsidR="00193994" w:rsidRPr="00193994" w:rsidRDefault="00193994" w:rsidP="00193994">
            <w:pPr>
              <w:spacing w:after="0"/>
            </w:pPr>
            <w:r w:rsidRPr="00193994">
              <w:lastRenderedPageBreak/>
              <w:t>TC008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22528714" w14:textId="77777777" w:rsidR="00193994" w:rsidRPr="00193994" w:rsidRDefault="00193994" w:rsidP="00193994">
            <w:pPr>
              <w:spacing w:after="0"/>
            </w:pPr>
            <w:r w:rsidRPr="00193994">
              <w:t>500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5314C169" w14:textId="77777777" w:rsidR="00193994" w:rsidRPr="00193994" w:rsidRDefault="00193994" w:rsidP="00193994">
            <w:pPr>
              <w:spacing w:after="0"/>
            </w:pPr>
            <w:r w:rsidRPr="00193994">
              <w:t>40,000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5E4CCD5B" w14:textId="77777777" w:rsidR="00193994" w:rsidRPr="00193994" w:rsidRDefault="00193994" w:rsidP="00193994">
            <w:pPr>
              <w:spacing w:after="0"/>
            </w:pPr>
            <w:r w:rsidRPr="00193994">
              <w:t>0.4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436F11B2" w14:textId="77777777" w:rsidR="00193994" w:rsidRPr="00193994" w:rsidRDefault="00193994" w:rsidP="00193994">
            <w:pPr>
              <w:spacing w:after="0"/>
            </w:pPr>
            <w:r w:rsidRPr="00193994">
              <w:t>Unemployed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1706BA40" w14:textId="77777777" w:rsidR="00193994" w:rsidRPr="00193994" w:rsidRDefault="00193994" w:rsidP="00193994">
            <w:pPr>
              <w:spacing w:after="0"/>
            </w:pPr>
            <w:r w:rsidRPr="00193994">
              <w:t>20,000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7823E1E5" w14:textId="77777777" w:rsidR="00193994" w:rsidRPr="00193994" w:rsidRDefault="00193994" w:rsidP="00193994">
            <w:pPr>
              <w:spacing w:after="0"/>
            </w:pPr>
            <w:r w:rsidRPr="00193994">
              <w:t>Low (&lt; 60)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139DF452" w14:textId="77777777" w:rsidR="00193994" w:rsidRPr="00193994" w:rsidRDefault="00193994" w:rsidP="00193994">
            <w:pPr>
              <w:spacing w:after="0"/>
            </w:pPr>
            <w:r w:rsidRPr="00193994">
              <w:t>Loan Rejected</w:t>
            </w:r>
          </w:p>
        </w:tc>
      </w:tr>
      <w:tr w:rsidR="00193994" w:rsidRPr="00193994" w14:paraId="776E497D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3C345918" w14:textId="77777777" w:rsidR="00193994" w:rsidRPr="00193994" w:rsidRDefault="00193994" w:rsidP="00193994">
            <w:pPr>
              <w:spacing w:after="0"/>
            </w:pPr>
            <w:r w:rsidRPr="00193994">
              <w:t>TC009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3F4ACEE7" w14:textId="77777777" w:rsidR="00193994" w:rsidRPr="00193994" w:rsidRDefault="00193994" w:rsidP="00193994">
            <w:pPr>
              <w:spacing w:after="0"/>
            </w:pPr>
            <w:r w:rsidRPr="00193994">
              <w:t>750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33F03DF3" w14:textId="77777777" w:rsidR="00193994" w:rsidRPr="00193994" w:rsidRDefault="00193994" w:rsidP="00193994">
            <w:pPr>
              <w:spacing w:after="0"/>
            </w:pPr>
            <w:r w:rsidRPr="00193994">
              <w:t>80,000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22855870" w14:textId="77777777" w:rsidR="00193994" w:rsidRPr="00193994" w:rsidRDefault="00193994" w:rsidP="00193994">
            <w:pPr>
              <w:spacing w:after="0"/>
            </w:pPr>
            <w:r w:rsidRPr="00193994">
              <w:t>0.25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709E8D43" w14:textId="77777777" w:rsidR="00193994" w:rsidRPr="00193994" w:rsidRDefault="00193994" w:rsidP="00193994">
            <w:pPr>
              <w:spacing w:after="0"/>
            </w:pPr>
            <w:r w:rsidRPr="00193994">
              <w:t>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0D9E359C" w14:textId="77777777" w:rsidR="00193994" w:rsidRPr="00193994" w:rsidRDefault="00193994" w:rsidP="00193994">
            <w:pPr>
              <w:spacing w:after="0"/>
            </w:pPr>
            <w:r w:rsidRPr="00193994">
              <w:t>200,000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097B554D" w14:textId="77777777" w:rsidR="00193994" w:rsidRPr="00193994" w:rsidRDefault="00193994" w:rsidP="00193994">
            <w:pPr>
              <w:spacing w:after="0"/>
            </w:pPr>
            <w:r w:rsidRPr="00193994">
              <w:t>Medium (60–79)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5B842437" w14:textId="77777777" w:rsidR="00193994" w:rsidRPr="00193994" w:rsidRDefault="00193994" w:rsidP="00193994">
            <w:pPr>
              <w:spacing w:after="0"/>
            </w:pPr>
            <w:r w:rsidRPr="00193994">
              <w:t>Loan Approved with Conditions</w:t>
            </w:r>
          </w:p>
        </w:tc>
      </w:tr>
      <w:tr w:rsidR="00193994" w:rsidRPr="00193994" w14:paraId="66DA7A36" w14:textId="77777777" w:rsidTr="00193994">
        <w:tc>
          <w:tcPr>
            <w:tcW w:w="463" w:type="pct"/>
            <w:shd w:val="clear" w:color="auto" w:fill="F8F8F8"/>
            <w:vAlign w:val="center"/>
            <w:hideMark/>
          </w:tcPr>
          <w:p w14:paraId="5D0635BF" w14:textId="77777777" w:rsidR="00193994" w:rsidRPr="00193994" w:rsidRDefault="00193994" w:rsidP="00193994">
            <w:pPr>
              <w:spacing w:after="0"/>
            </w:pPr>
            <w:r w:rsidRPr="00193994">
              <w:t>TC010</w:t>
            </w:r>
          </w:p>
        </w:tc>
        <w:tc>
          <w:tcPr>
            <w:tcW w:w="463" w:type="pct"/>
            <w:shd w:val="clear" w:color="auto" w:fill="F8F8F8"/>
            <w:vAlign w:val="center"/>
            <w:hideMark/>
          </w:tcPr>
          <w:p w14:paraId="5248CB9C" w14:textId="77777777" w:rsidR="00193994" w:rsidRPr="00193994" w:rsidRDefault="00193994" w:rsidP="00193994">
            <w:pPr>
              <w:spacing w:after="0"/>
            </w:pPr>
            <w:r w:rsidRPr="00193994">
              <w:t>850</w:t>
            </w:r>
          </w:p>
        </w:tc>
        <w:tc>
          <w:tcPr>
            <w:tcW w:w="572" w:type="pct"/>
            <w:shd w:val="clear" w:color="auto" w:fill="F8F8F8"/>
            <w:vAlign w:val="center"/>
            <w:hideMark/>
          </w:tcPr>
          <w:p w14:paraId="4DB7F6BD" w14:textId="77777777" w:rsidR="00193994" w:rsidRPr="00193994" w:rsidRDefault="00193994" w:rsidP="00193994">
            <w:pPr>
              <w:spacing w:after="0"/>
            </w:pPr>
            <w:r w:rsidRPr="00193994">
              <w:t>500,000</w:t>
            </w:r>
          </w:p>
        </w:tc>
        <w:tc>
          <w:tcPr>
            <w:tcW w:w="577" w:type="pct"/>
            <w:shd w:val="clear" w:color="auto" w:fill="F8F8F8"/>
            <w:vAlign w:val="center"/>
            <w:hideMark/>
          </w:tcPr>
          <w:p w14:paraId="25818D0C" w14:textId="77777777" w:rsidR="00193994" w:rsidRPr="00193994" w:rsidRDefault="00193994" w:rsidP="00193994">
            <w:pPr>
              <w:spacing w:after="0"/>
            </w:pPr>
            <w:r w:rsidRPr="00193994">
              <w:t>0.1</w:t>
            </w:r>
          </w:p>
        </w:tc>
        <w:tc>
          <w:tcPr>
            <w:tcW w:w="835" w:type="pct"/>
            <w:shd w:val="clear" w:color="auto" w:fill="F8F8F8"/>
            <w:vAlign w:val="center"/>
            <w:hideMark/>
          </w:tcPr>
          <w:p w14:paraId="760CDDC6" w14:textId="77777777" w:rsidR="00193994" w:rsidRPr="00193994" w:rsidRDefault="00193994" w:rsidP="00193994">
            <w:pPr>
              <w:spacing w:after="0"/>
            </w:pPr>
            <w:r w:rsidRPr="00193994">
              <w:t>Employed</w:t>
            </w:r>
          </w:p>
        </w:tc>
        <w:tc>
          <w:tcPr>
            <w:tcW w:w="656" w:type="pct"/>
            <w:shd w:val="clear" w:color="auto" w:fill="F8F8F8"/>
            <w:vAlign w:val="center"/>
            <w:hideMark/>
          </w:tcPr>
          <w:p w14:paraId="66A4DBA8" w14:textId="77777777" w:rsidR="00193994" w:rsidRPr="00193994" w:rsidRDefault="00193994" w:rsidP="00193994">
            <w:pPr>
              <w:spacing w:after="0"/>
            </w:pPr>
            <w:r w:rsidRPr="00193994">
              <w:t>1,000,000</w:t>
            </w:r>
          </w:p>
        </w:tc>
        <w:tc>
          <w:tcPr>
            <w:tcW w:w="658" w:type="pct"/>
            <w:shd w:val="clear" w:color="auto" w:fill="F8F8F8"/>
            <w:vAlign w:val="center"/>
            <w:hideMark/>
          </w:tcPr>
          <w:p w14:paraId="5D8B9711" w14:textId="77777777" w:rsidR="00193994" w:rsidRPr="00193994" w:rsidRDefault="00193994" w:rsidP="00193994">
            <w:pPr>
              <w:spacing w:after="0"/>
            </w:pPr>
            <w:r w:rsidRPr="00193994">
              <w:t>High (≥ 80)</w:t>
            </w:r>
          </w:p>
        </w:tc>
        <w:tc>
          <w:tcPr>
            <w:tcW w:w="776" w:type="pct"/>
            <w:shd w:val="clear" w:color="auto" w:fill="F8F8F8"/>
            <w:vAlign w:val="center"/>
            <w:hideMark/>
          </w:tcPr>
          <w:p w14:paraId="4F2F5B9D" w14:textId="77777777" w:rsidR="00193994" w:rsidRPr="00193994" w:rsidRDefault="00193994" w:rsidP="00193994">
            <w:pPr>
              <w:spacing w:after="0"/>
            </w:pPr>
            <w:r w:rsidRPr="00193994">
              <w:t>Loan Approved</w:t>
            </w:r>
          </w:p>
        </w:tc>
      </w:tr>
    </w:tbl>
    <w:p w14:paraId="7526F62E" w14:textId="77777777" w:rsidR="00193994" w:rsidRDefault="00193994" w:rsidP="00466FDD">
      <w:pPr>
        <w:spacing w:after="0"/>
      </w:pPr>
    </w:p>
    <w:sectPr w:rsidR="0019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237B9"/>
    <w:multiLevelType w:val="multilevel"/>
    <w:tmpl w:val="F24A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60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DD"/>
    <w:rsid w:val="00193994"/>
    <w:rsid w:val="001A21F8"/>
    <w:rsid w:val="0046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C928"/>
  <w15:chartTrackingRefBased/>
  <w15:docId w15:val="{F24FE4A0-998C-4CB3-9094-45EF9875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6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vennampelli</dc:creator>
  <cp:keywords/>
  <dc:description/>
  <cp:lastModifiedBy>kiran vennampelli</cp:lastModifiedBy>
  <cp:revision>2</cp:revision>
  <dcterms:created xsi:type="dcterms:W3CDTF">2025-03-23T13:56:00Z</dcterms:created>
  <dcterms:modified xsi:type="dcterms:W3CDTF">2025-03-23T14:00:00Z</dcterms:modified>
</cp:coreProperties>
</file>