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4A8" w:rsidRPr="00994CE3" w:rsidRDefault="00FF7B9C" w:rsidP="00442654">
      <w:r w:rsidRPr="00994CE3">
        <w:t>Notes</w:t>
      </w:r>
    </w:p>
    <w:p w:rsidR="00FF7B9C" w:rsidRPr="00994CE3" w:rsidRDefault="00166FEE" w:rsidP="00442654">
      <w:pPr>
        <w:pStyle w:val="Heading1"/>
      </w:pPr>
      <w:r w:rsidRPr="00994CE3">
        <w:t>What is PMBOK</w:t>
      </w:r>
    </w:p>
    <w:p w:rsidR="00166FEE" w:rsidRPr="00994CE3" w:rsidRDefault="00166FEE" w:rsidP="00442654">
      <w:r w:rsidRPr="00994CE3">
        <w:t>Provides guidelines for managing individual projects and defines project management related concepts. It also describes the project management life cycle and its related processes, as well as the project life cycle.</w:t>
      </w:r>
    </w:p>
    <w:p w:rsidR="0039285E" w:rsidRPr="00994CE3" w:rsidRDefault="0039285E" w:rsidP="00442654">
      <w:r w:rsidRPr="00994CE3">
        <w:t>Guide contains the globally recognized standard and guide for the project management profession</w:t>
      </w:r>
    </w:p>
    <w:p w:rsidR="00042CFE" w:rsidRPr="00994CE3" w:rsidRDefault="00042CFE" w:rsidP="00442654"/>
    <w:p w:rsidR="00042CFE" w:rsidRPr="00994CE3" w:rsidRDefault="002F0E39" w:rsidP="00442654">
      <w:pPr>
        <w:pStyle w:val="Heading1"/>
      </w:pPr>
      <w:r w:rsidRPr="00994CE3">
        <w:t>PMBOK Structure</w:t>
      </w:r>
    </w:p>
    <w:p w:rsidR="002F0E39" w:rsidRPr="00994CE3" w:rsidRDefault="002F0E39" w:rsidP="00442654">
      <w:pPr>
        <w:pStyle w:val="ListParagraph"/>
        <w:numPr>
          <w:ilvl w:val="0"/>
          <w:numId w:val="1"/>
        </w:numPr>
      </w:pPr>
      <w:r w:rsidRPr="00994CE3">
        <w:t>Section 1 and 2 provide an introduction to key concepts in the project management field</w:t>
      </w:r>
    </w:p>
    <w:p w:rsidR="0043383D" w:rsidRPr="00994CE3" w:rsidRDefault="0043383D" w:rsidP="00442654">
      <w:pPr>
        <w:pStyle w:val="ListParagraph"/>
        <w:numPr>
          <w:ilvl w:val="0"/>
          <w:numId w:val="1"/>
        </w:numPr>
      </w:pPr>
      <w:r w:rsidRPr="00994CE3">
        <w:t>Section 3 summarizes the Process Groups and provides an overview of process interactions among the ten</w:t>
      </w:r>
    </w:p>
    <w:p w:rsidR="002F0E39" w:rsidRPr="00994CE3" w:rsidRDefault="0043383D" w:rsidP="00442654">
      <w:pPr>
        <w:pStyle w:val="ListParagraph"/>
      </w:pPr>
      <w:r w:rsidRPr="00994CE3">
        <w:t>Knowledge Areas and five Process Groups</w:t>
      </w:r>
    </w:p>
    <w:p w:rsidR="0043383D" w:rsidRPr="00994CE3" w:rsidRDefault="009B684C" w:rsidP="00442654">
      <w:pPr>
        <w:pStyle w:val="ListParagraph"/>
        <w:numPr>
          <w:ilvl w:val="0"/>
          <w:numId w:val="1"/>
        </w:numPr>
      </w:pPr>
      <w:r w:rsidRPr="00994CE3">
        <w:t>Sections 4 through 13 are the guide to the project management body of knowledge by describing the inputs and outputs, as well as tools and techniques used in managing projects</w:t>
      </w:r>
    </w:p>
    <w:p w:rsidR="007703F9" w:rsidRPr="00994CE3" w:rsidRDefault="00BB4C17" w:rsidP="00442654">
      <w:pPr>
        <w:pStyle w:val="ListParagraph"/>
        <w:numPr>
          <w:ilvl w:val="0"/>
          <w:numId w:val="1"/>
        </w:numPr>
      </w:pPr>
      <w:r w:rsidRPr="00994CE3">
        <w:t>Project Management Institute Code of Ethics and Professional Conduct describes the expectations that practitioners should hold for themselves and others.</w:t>
      </w:r>
      <w:r w:rsidR="007703F9" w:rsidRPr="00994CE3">
        <w:t xml:space="preserve"> When interacting with any stakeholder, practitioners should be committed to honest, responsible, fair practices and respectful dealings. Acceptance of the code  is essential for project managers, and is a requirement for the following PMI® exams:</w:t>
      </w:r>
    </w:p>
    <w:p w:rsidR="007703F9" w:rsidRPr="00994CE3" w:rsidRDefault="007703F9" w:rsidP="00442654">
      <w:pPr>
        <w:pStyle w:val="ListParagraph"/>
        <w:numPr>
          <w:ilvl w:val="1"/>
          <w:numId w:val="1"/>
        </w:numPr>
      </w:pPr>
      <w:r w:rsidRPr="00994CE3">
        <w:t>Certified Associate in Project Management (CAPM)®</w:t>
      </w:r>
    </w:p>
    <w:p w:rsidR="007703F9" w:rsidRPr="00994CE3" w:rsidRDefault="007703F9" w:rsidP="00442654">
      <w:pPr>
        <w:pStyle w:val="ListParagraph"/>
        <w:numPr>
          <w:ilvl w:val="1"/>
          <w:numId w:val="1"/>
        </w:numPr>
      </w:pPr>
      <w:r w:rsidRPr="00994CE3">
        <w:t>Project Management Professional (PMP)®</w:t>
      </w:r>
    </w:p>
    <w:p w:rsidR="007703F9" w:rsidRPr="00994CE3" w:rsidRDefault="007703F9" w:rsidP="00442654">
      <w:pPr>
        <w:pStyle w:val="ListParagraph"/>
        <w:numPr>
          <w:ilvl w:val="1"/>
          <w:numId w:val="1"/>
        </w:numPr>
      </w:pPr>
      <w:r w:rsidRPr="00994CE3">
        <w:t>Program Management Professional (</w:t>
      </w:r>
      <w:proofErr w:type="spellStart"/>
      <w:r w:rsidRPr="00994CE3">
        <w:t>PgMP</w:t>
      </w:r>
      <w:proofErr w:type="spellEnd"/>
      <w:r w:rsidRPr="00994CE3">
        <w:t>)®</w:t>
      </w:r>
    </w:p>
    <w:p w:rsidR="007703F9" w:rsidRPr="00994CE3" w:rsidRDefault="007703F9" w:rsidP="00442654">
      <w:pPr>
        <w:pStyle w:val="ListParagraph"/>
        <w:numPr>
          <w:ilvl w:val="1"/>
          <w:numId w:val="1"/>
        </w:numPr>
      </w:pPr>
      <w:r w:rsidRPr="00994CE3">
        <w:t>PMI Agile Certified Practitioner (PMI-ACP)SM</w:t>
      </w:r>
    </w:p>
    <w:p w:rsidR="007703F9" w:rsidRPr="00994CE3" w:rsidRDefault="007703F9" w:rsidP="00442654">
      <w:pPr>
        <w:pStyle w:val="ListParagraph"/>
        <w:numPr>
          <w:ilvl w:val="1"/>
          <w:numId w:val="1"/>
        </w:numPr>
      </w:pPr>
      <w:r w:rsidRPr="00994CE3">
        <w:t>PMI Risk Management Professional (PMI-RMP)®</w:t>
      </w:r>
    </w:p>
    <w:p w:rsidR="00BB4C17" w:rsidRPr="00994CE3" w:rsidRDefault="007703F9" w:rsidP="00442654">
      <w:pPr>
        <w:pStyle w:val="ListParagraph"/>
        <w:numPr>
          <w:ilvl w:val="1"/>
          <w:numId w:val="1"/>
        </w:numPr>
      </w:pPr>
      <w:r w:rsidRPr="00994CE3">
        <w:t>PMI Scheduling Professional (PMI-SP)®</w:t>
      </w:r>
    </w:p>
    <w:p w:rsidR="007F5AFF" w:rsidRPr="00994CE3" w:rsidRDefault="007F5AFF" w:rsidP="00442654">
      <w:pPr>
        <w:pStyle w:val="Heading1"/>
      </w:pPr>
      <w:r w:rsidRPr="00994CE3">
        <w:t>Terms</w:t>
      </w:r>
    </w:p>
    <w:p w:rsidR="007F5AFF" w:rsidRPr="00994CE3" w:rsidRDefault="007F5AFF" w:rsidP="00442654">
      <w:pPr>
        <w:pStyle w:val="ListParagraph"/>
        <w:numPr>
          <w:ilvl w:val="0"/>
          <w:numId w:val="1"/>
        </w:numPr>
      </w:pPr>
      <w:r w:rsidRPr="00994CE3">
        <w:t>“Generally recognized” - means the knowledge and practices described are applicable to most projects most of the time.</w:t>
      </w:r>
    </w:p>
    <w:p w:rsidR="007F5AFF" w:rsidRPr="00994CE3" w:rsidRDefault="007F5AFF" w:rsidP="00442654">
      <w:pPr>
        <w:pStyle w:val="ListParagraph"/>
        <w:numPr>
          <w:ilvl w:val="0"/>
          <w:numId w:val="1"/>
        </w:numPr>
      </w:pPr>
      <w:r w:rsidRPr="00994CE3">
        <w:lastRenderedPageBreak/>
        <w:t>“Good practice” – means application of the knowledge, skills, etc. can enhance the chances of success over many projects. This doesn’t always be applied uniformly to all projects.</w:t>
      </w:r>
    </w:p>
    <w:p w:rsidR="004C6979" w:rsidRPr="00994CE3" w:rsidRDefault="004C6979" w:rsidP="00442654">
      <w:pPr>
        <w:pStyle w:val="Heading1"/>
      </w:pPr>
      <w:r w:rsidRPr="00994CE3">
        <w:t>Project</w:t>
      </w:r>
    </w:p>
    <w:p w:rsidR="00991CBC" w:rsidRPr="00994CE3" w:rsidRDefault="004C6979" w:rsidP="00442654">
      <w:pPr>
        <w:pStyle w:val="ListParagraph"/>
        <w:numPr>
          <w:ilvl w:val="0"/>
          <w:numId w:val="1"/>
        </w:numPr>
      </w:pPr>
      <w:r w:rsidRPr="00994CE3">
        <w:t xml:space="preserve">A project is a temporary endeavor undertaken to create a unique product, service, or result. </w:t>
      </w:r>
    </w:p>
    <w:p w:rsidR="00991CBC" w:rsidRPr="00994CE3" w:rsidRDefault="004C6979" w:rsidP="00442654">
      <w:pPr>
        <w:pStyle w:val="ListParagraph"/>
        <w:numPr>
          <w:ilvl w:val="0"/>
          <w:numId w:val="1"/>
        </w:numPr>
      </w:pPr>
      <w:r w:rsidRPr="00994CE3">
        <w:t>The temporary nature of projects indicates that a project has a definite beginning and end.</w:t>
      </w:r>
      <w:r w:rsidR="00C64E0C" w:rsidRPr="00994CE3">
        <w:t xml:space="preserve"> </w:t>
      </w:r>
    </w:p>
    <w:p w:rsidR="004C6979" w:rsidRPr="00994CE3" w:rsidRDefault="00C64E0C" w:rsidP="00442654">
      <w:pPr>
        <w:pStyle w:val="ListParagraph"/>
        <w:numPr>
          <w:ilvl w:val="0"/>
          <w:numId w:val="1"/>
        </w:numPr>
      </w:pPr>
      <w:r w:rsidRPr="00994CE3">
        <w:t>Every project creates a unique product, service, or result.</w:t>
      </w:r>
    </w:p>
    <w:p w:rsidR="00AC49CF" w:rsidRPr="00994CE3" w:rsidRDefault="00AC49CF" w:rsidP="00442654">
      <w:pPr>
        <w:pStyle w:val="Heading1"/>
      </w:pPr>
      <w:r w:rsidRPr="00994CE3">
        <w:t>The Relationships among Portfolios, Programs, and Projects</w:t>
      </w:r>
    </w:p>
    <w:p w:rsidR="00AC49CF" w:rsidRPr="00994CE3" w:rsidRDefault="009A6C1A" w:rsidP="00442654">
      <w:pPr>
        <w:pStyle w:val="ListParagraph"/>
        <w:numPr>
          <w:ilvl w:val="0"/>
          <w:numId w:val="1"/>
        </w:numPr>
        <w:rPr>
          <w:b/>
        </w:rPr>
      </w:pPr>
      <w:r w:rsidRPr="00994CE3">
        <w:rPr>
          <w:b/>
        </w:rPr>
        <w:t>Portfolio:</w:t>
      </w:r>
      <w:r w:rsidRPr="00994CE3">
        <w:t xml:space="preserve"> </w:t>
      </w:r>
      <w:r w:rsidR="00783FBA" w:rsidRPr="00994CE3">
        <w:t>A C</w:t>
      </w:r>
      <w:r w:rsidRPr="00994CE3">
        <w:t>ollection of projects, programs, sub</w:t>
      </w:r>
      <w:r w:rsidR="00783FBA" w:rsidRPr="00994CE3">
        <w:t>-</w:t>
      </w:r>
      <w:r w:rsidRPr="00994CE3">
        <w:t>portfolios, and operations managed as a group to achieve strategic objectives</w:t>
      </w:r>
    </w:p>
    <w:p w:rsidR="009A6C1A" w:rsidRPr="00994CE3" w:rsidRDefault="00783FBA" w:rsidP="00442654">
      <w:pPr>
        <w:pStyle w:val="ListParagraph"/>
        <w:numPr>
          <w:ilvl w:val="0"/>
          <w:numId w:val="1"/>
        </w:numPr>
      </w:pPr>
      <w:r w:rsidRPr="00994CE3">
        <w:rPr>
          <w:b/>
        </w:rPr>
        <w:t xml:space="preserve">Programs: </w:t>
      </w:r>
      <w:r w:rsidRPr="00994CE3">
        <w:t>are grouped within a portfolio and are comprised of subprograms, projects, or other work that are managed in a coordinated fashion in support of the portfolio.</w:t>
      </w:r>
    </w:p>
    <w:p w:rsidR="00783FBA" w:rsidRPr="00994CE3" w:rsidRDefault="00301CB3" w:rsidP="00442654">
      <w:pPr>
        <w:pStyle w:val="ListParagraph"/>
        <w:numPr>
          <w:ilvl w:val="0"/>
          <w:numId w:val="1"/>
        </w:numPr>
      </w:pPr>
      <w:r w:rsidRPr="00994CE3">
        <w:rPr>
          <w:b/>
        </w:rPr>
        <w:t xml:space="preserve">Projects: </w:t>
      </w:r>
      <w:r w:rsidRPr="00994CE3">
        <w:t>are either within or outside of a program are still considered part of a portfolio.</w:t>
      </w:r>
    </w:p>
    <w:p w:rsidR="00301CB3" w:rsidRPr="00994CE3" w:rsidRDefault="00301CB3" w:rsidP="00442654">
      <w:pPr>
        <w:pStyle w:val="ListParagraph"/>
      </w:pPr>
    </w:p>
    <w:p w:rsidR="008B30E1" w:rsidRDefault="008B30E1" w:rsidP="007C4373">
      <w:pPr>
        <w:pStyle w:val="ListParagraph"/>
        <w:tabs>
          <w:tab w:val="left" w:pos="720"/>
        </w:tabs>
      </w:pPr>
      <w:r w:rsidRPr="00994CE3">
        <w:rPr>
          <w:noProof/>
        </w:rPr>
        <w:drawing>
          <wp:inline distT="0" distB="0" distL="0" distR="0">
            <wp:extent cx="5305425" cy="3668811"/>
            <wp:effectExtent l="19050" t="19050" r="952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098" cy="3678266"/>
                    </a:xfrm>
                    <a:prstGeom prst="rect">
                      <a:avLst/>
                    </a:prstGeom>
                    <a:noFill/>
                    <a:ln>
                      <a:solidFill>
                        <a:schemeClr val="tx1"/>
                      </a:solidFill>
                      <a:prstDash val="solid"/>
                    </a:ln>
                  </pic:spPr>
                </pic:pic>
              </a:graphicData>
            </a:graphic>
          </wp:inline>
        </w:drawing>
      </w:r>
    </w:p>
    <w:p w:rsidR="00F12DBF" w:rsidRDefault="00F12DBF" w:rsidP="00442654">
      <w:pPr>
        <w:pStyle w:val="Heading1"/>
      </w:pPr>
      <w:r w:rsidRPr="00F12DBF">
        <w:lastRenderedPageBreak/>
        <w:t>Project Management</w:t>
      </w:r>
    </w:p>
    <w:p w:rsidR="00194A2D" w:rsidRPr="00BE425E" w:rsidRDefault="00F12DBF" w:rsidP="00442654">
      <w:r w:rsidRPr="00BE425E">
        <w:t xml:space="preserve">Is the application of knowledge, skills, tools, and techniques to project activities to meet the project </w:t>
      </w:r>
      <w:r w:rsidRPr="00442654">
        <w:t>requirements</w:t>
      </w:r>
      <w:r w:rsidRPr="00BE425E">
        <w:t>.</w:t>
      </w:r>
      <w:r w:rsidR="00194A2D" w:rsidRPr="00BE425E">
        <w:t xml:space="preserve"> Project management is accomplished through the appropriate application and integration of the 47 logically grouped project management processes, which are categorized into five Process Groups. These five Process Groups are:</w:t>
      </w:r>
    </w:p>
    <w:p w:rsidR="00194A2D" w:rsidRPr="00A743AE" w:rsidRDefault="00194A2D" w:rsidP="00442654">
      <w:pPr>
        <w:pStyle w:val="ListParagraph"/>
        <w:numPr>
          <w:ilvl w:val="0"/>
          <w:numId w:val="1"/>
        </w:numPr>
      </w:pPr>
      <w:r w:rsidRPr="00A743AE">
        <w:t>Initiating,</w:t>
      </w:r>
    </w:p>
    <w:p w:rsidR="00194A2D" w:rsidRPr="00A743AE" w:rsidRDefault="00194A2D" w:rsidP="00442654">
      <w:pPr>
        <w:pStyle w:val="ListParagraph"/>
        <w:numPr>
          <w:ilvl w:val="0"/>
          <w:numId w:val="1"/>
        </w:numPr>
      </w:pPr>
      <w:r w:rsidRPr="00A743AE">
        <w:t>Planning,</w:t>
      </w:r>
    </w:p>
    <w:p w:rsidR="00194A2D" w:rsidRPr="00A743AE" w:rsidRDefault="00194A2D" w:rsidP="00442654">
      <w:pPr>
        <w:pStyle w:val="ListParagraph"/>
        <w:numPr>
          <w:ilvl w:val="0"/>
          <w:numId w:val="1"/>
        </w:numPr>
      </w:pPr>
      <w:r w:rsidRPr="00A743AE">
        <w:t>Executing,</w:t>
      </w:r>
    </w:p>
    <w:p w:rsidR="00194A2D" w:rsidRPr="00A743AE" w:rsidRDefault="00194A2D" w:rsidP="00442654">
      <w:pPr>
        <w:pStyle w:val="ListParagraph"/>
        <w:numPr>
          <w:ilvl w:val="0"/>
          <w:numId w:val="1"/>
        </w:numPr>
      </w:pPr>
      <w:r w:rsidRPr="00A743AE">
        <w:t>Monitoring and Controlling, and</w:t>
      </w:r>
    </w:p>
    <w:p w:rsidR="00F12DBF" w:rsidRDefault="00194A2D" w:rsidP="00442654">
      <w:pPr>
        <w:pStyle w:val="ListParagraph"/>
        <w:numPr>
          <w:ilvl w:val="0"/>
          <w:numId w:val="1"/>
        </w:numPr>
      </w:pPr>
      <w:r w:rsidRPr="00A743AE">
        <w:t>Closing.</w:t>
      </w:r>
    </w:p>
    <w:p w:rsidR="00B932C3" w:rsidRDefault="00B932C3" w:rsidP="00B932C3">
      <w:pPr>
        <w:ind w:left="360"/>
      </w:pPr>
      <w:r>
        <w:t>Managing a project typically includes, but is not limited to:</w:t>
      </w:r>
    </w:p>
    <w:p w:rsidR="00B932C3" w:rsidRDefault="00B932C3" w:rsidP="00B932C3">
      <w:pPr>
        <w:pStyle w:val="ListParagraph"/>
        <w:numPr>
          <w:ilvl w:val="0"/>
          <w:numId w:val="1"/>
        </w:numPr>
      </w:pPr>
      <w:r>
        <w:t>Identifying requirements;</w:t>
      </w:r>
    </w:p>
    <w:p w:rsidR="00B932C3" w:rsidRDefault="00B932C3" w:rsidP="00B932C3">
      <w:pPr>
        <w:pStyle w:val="ListParagraph"/>
        <w:numPr>
          <w:ilvl w:val="0"/>
          <w:numId w:val="1"/>
        </w:numPr>
      </w:pPr>
      <w:r>
        <w:t>Addressing the various needs, concerns, and expectations of the stakeholders in planning and executing the project;</w:t>
      </w:r>
    </w:p>
    <w:p w:rsidR="00B932C3" w:rsidRDefault="00B932C3" w:rsidP="00B932C3">
      <w:pPr>
        <w:pStyle w:val="ListParagraph"/>
        <w:numPr>
          <w:ilvl w:val="0"/>
          <w:numId w:val="1"/>
        </w:numPr>
      </w:pPr>
      <w:r>
        <w:t>Setting up, maintaining, and carrying out communications among stakeholders that are active, effective, and collaborative in nature;</w:t>
      </w:r>
    </w:p>
    <w:p w:rsidR="00B932C3" w:rsidRDefault="00B932C3" w:rsidP="00B932C3">
      <w:pPr>
        <w:pStyle w:val="ListParagraph"/>
        <w:numPr>
          <w:ilvl w:val="0"/>
          <w:numId w:val="1"/>
        </w:numPr>
      </w:pPr>
      <w:r>
        <w:t>Managing stakeholders towards meeting project requirements and creating project deliverables;</w:t>
      </w:r>
    </w:p>
    <w:p w:rsidR="00B932C3" w:rsidRDefault="00B932C3" w:rsidP="00B932C3">
      <w:pPr>
        <w:pStyle w:val="ListParagraph"/>
        <w:numPr>
          <w:ilvl w:val="0"/>
          <w:numId w:val="1"/>
        </w:numPr>
      </w:pPr>
      <w:r>
        <w:t>Balancing the competing project constraints, which include, but are not limited to:</w:t>
      </w:r>
    </w:p>
    <w:p w:rsidR="00B932C3" w:rsidRDefault="00B932C3" w:rsidP="00B932C3">
      <w:pPr>
        <w:pStyle w:val="ListParagraph"/>
        <w:numPr>
          <w:ilvl w:val="1"/>
          <w:numId w:val="1"/>
        </w:numPr>
      </w:pPr>
      <w:r>
        <w:t>Scope,</w:t>
      </w:r>
    </w:p>
    <w:p w:rsidR="00B932C3" w:rsidRDefault="00B932C3" w:rsidP="00B932C3">
      <w:pPr>
        <w:pStyle w:val="ListParagraph"/>
        <w:numPr>
          <w:ilvl w:val="1"/>
          <w:numId w:val="1"/>
        </w:numPr>
      </w:pPr>
      <w:r>
        <w:t>Quality,</w:t>
      </w:r>
    </w:p>
    <w:p w:rsidR="00B932C3" w:rsidRDefault="00B932C3" w:rsidP="00B932C3">
      <w:pPr>
        <w:pStyle w:val="ListParagraph"/>
        <w:numPr>
          <w:ilvl w:val="1"/>
          <w:numId w:val="1"/>
        </w:numPr>
      </w:pPr>
      <w:r>
        <w:t>Schedule,</w:t>
      </w:r>
    </w:p>
    <w:p w:rsidR="00B932C3" w:rsidRDefault="00B932C3" w:rsidP="00B932C3">
      <w:pPr>
        <w:pStyle w:val="ListParagraph"/>
        <w:numPr>
          <w:ilvl w:val="1"/>
          <w:numId w:val="1"/>
        </w:numPr>
      </w:pPr>
      <w:r>
        <w:t>Budget,</w:t>
      </w:r>
    </w:p>
    <w:p w:rsidR="00B932C3" w:rsidRDefault="00B932C3" w:rsidP="00B932C3">
      <w:pPr>
        <w:pStyle w:val="ListParagraph"/>
        <w:numPr>
          <w:ilvl w:val="1"/>
          <w:numId w:val="1"/>
        </w:numPr>
      </w:pPr>
      <w:r>
        <w:t>Resources, and</w:t>
      </w:r>
    </w:p>
    <w:p w:rsidR="00B932C3" w:rsidRDefault="00B932C3" w:rsidP="00B932C3">
      <w:pPr>
        <w:pStyle w:val="ListParagraph"/>
        <w:numPr>
          <w:ilvl w:val="1"/>
          <w:numId w:val="1"/>
        </w:numPr>
      </w:pPr>
      <w:r>
        <w:t>Risks.</w:t>
      </w:r>
    </w:p>
    <w:p w:rsidR="00836AA1" w:rsidRDefault="00836AA1" w:rsidP="00836AA1">
      <w:pPr>
        <w:ind w:left="720"/>
      </w:pPr>
      <w:r>
        <w:t>The relationship among these factors is such that if any one factor changes, at least one other factor is likely to be affected.</w:t>
      </w:r>
      <w:r w:rsidR="00C233CA">
        <w:t xml:space="preserve"> E.g. Schedule and </w:t>
      </w:r>
      <w:r w:rsidR="00CF63A3">
        <w:t>R</w:t>
      </w:r>
      <w:r w:rsidR="00C233CA">
        <w:t>esources</w:t>
      </w:r>
      <w:r w:rsidR="00D76092">
        <w:t>.</w:t>
      </w:r>
    </w:p>
    <w:p w:rsidR="00CA083F" w:rsidRDefault="00CA083F" w:rsidP="00836AA1">
      <w:pPr>
        <w:ind w:left="720"/>
      </w:pPr>
    </w:p>
    <w:p w:rsidR="00CA083F" w:rsidRDefault="00CA083F" w:rsidP="00836AA1">
      <w:pPr>
        <w:ind w:left="720"/>
      </w:pPr>
      <w:r>
        <w:rPr>
          <w:noProof/>
        </w:rPr>
        <w:lastRenderedPageBreak/>
        <w:drawing>
          <wp:inline distT="0" distB="0" distL="0" distR="0">
            <wp:extent cx="6105525" cy="606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6067425"/>
                    </a:xfrm>
                    <a:prstGeom prst="rect">
                      <a:avLst/>
                    </a:prstGeom>
                    <a:noFill/>
                    <a:ln>
                      <a:noFill/>
                    </a:ln>
                  </pic:spPr>
                </pic:pic>
              </a:graphicData>
            </a:graphic>
          </wp:inline>
        </w:drawing>
      </w:r>
    </w:p>
    <w:p w:rsidR="00AA2B9A" w:rsidRDefault="00AA2B9A" w:rsidP="00836AA1">
      <w:pPr>
        <w:ind w:left="720"/>
      </w:pPr>
    </w:p>
    <w:p w:rsidR="00AA2B9A" w:rsidRDefault="00AA2B9A" w:rsidP="00836AA1">
      <w:pPr>
        <w:ind w:left="720"/>
      </w:pPr>
    </w:p>
    <w:p w:rsidR="00AA2B9A" w:rsidRDefault="00AA2B9A">
      <w:r>
        <w:br w:type="page"/>
      </w:r>
    </w:p>
    <w:p w:rsidR="00AA2B9A" w:rsidRPr="007F21DF" w:rsidRDefault="00AA2B9A" w:rsidP="007F21DF">
      <w:pPr>
        <w:pStyle w:val="Heading1"/>
      </w:pPr>
      <w:r w:rsidRPr="007F21DF">
        <w:lastRenderedPageBreak/>
        <w:t>4.1 Dev</w:t>
      </w:r>
      <w:bookmarkStart w:id="0" w:name="_GoBack"/>
      <w:bookmarkEnd w:id="0"/>
      <w:r w:rsidRPr="007F21DF">
        <w:t>elop Project Charter</w:t>
      </w:r>
    </w:p>
    <w:p w:rsidR="00AA2B9A" w:rsidRPr="00AE696B" w:rsidRDefault="00AA2B9A" w:rsidP="00AE696B">
      <w:pPr>
        <w:pStyle w:val="ListParagraph"/>
        <w:numPr>
          <w:ilvl w:val="0"/>
          <w:numId w:val="2"/>
        </w:numPr>
        <w:spacing w:after="0"/>
        <w:rPr>
          <w:sz w:val="22"/>
          <w:szCs w:val="22"/>
        </w:rPr>
      </w:pPr>
      <w:r w:rsidRPr="00AE696B">
        <w:rPr>
          <w:b/>
          <w:sz w:val="22"/>
          <w:szCs w:val="22"/>
        </w:rPr>
        <w:t xml:space="preserve">Definition - </w:t>
      </w:r>
      <w:r w:rsidR="007C7EEB" w:rsidRPr="00AE696B">
        <w:rPr>
          <w:sz w:val="22"/>
          <w:szCs w:val="22"/>
        </w:rPr>
        <w:t>P</w:t>
      </w:r>
      <w:r w:rsidRPr="00AE696B">
        <w:rPr>
          <w:sz w:val="22"/>
          <w:szCs w:val="22"/>
        </w:rPr>
        <w:t>rocess of developing a document that formally authorizes the existence of a project and provides the project manager with the authority to apply organizational resources to project activities</w:t>
      </w:r>
    </w:p>
    <w:p w:rsidR="00AA2B9A" w:rsidRDefault="00AA2B9A" w:rsidP="00AE696B">
      <w:pPr>
        <w:pStyle w:val="ListParagraph"/>
        <w:numPr>
          <w:ilvl w:val="0"/>
          <w:numId w:val="2"/>
        </w:numPr>
        <w:spacing w:after="0"/>
        <w:rPr>
          <w:sz w:val="22"/>
          <w:szCs w:val="22"/>
        </w:rPr>
      </w:pPr>
      <w:r w:rsidRPr="00AA2B9A">
        <w:rPr>
          <w:b/>
          <w:sz w:val="22"/>
          <w:szCs w:val="22"/>
        </w:rPr>
        <w:t xml:space="preserve">Key </w:t>
      </w:r>
      <w:r>
        <w:rPr>
          <w:b/>
          <w:sz w:val="22"/>
          <w:szCs w:val="22"/>
        </w:rPr>
        <w:t>Benefits -</w:t>
      </w:r>
      <w:r w:rsidR="006343ED" w:rsidRPr="006343ED">
        <w:rPr>
          <w:rFonts w:ascii="HelveticaNeue-Condensed" w:eastAsia="HelveticaNeue-Condensed" w:cs="HelveticaNeue-Condensed"/>
          <w:sz w:val="23"/>
          <w:szCs w:val="23"/>
        </w:rPr>
        <w:t xml:space="preserve"> </w:t>
      </w:r>
      <w:r w:rsidR="006343ED">
        <w:rPr>
          <w:rFonts w:ascii="HelveticaNeue-Condensed" w:eastAsia="HelveticaNeue-Condensed" w:cs="HelveticaNeue-Condensed"/>
          <w:sz w:val="23"/>
          <w:szCs w:val="23"/>
        </w:rPr>
        <w:t>A</w:t>
      </w:r>
      <w:r w:rsidR="006343ED" w:rsidRPr="006343ED">
        <w:rPr>
          <w:sz w:val="22"/>
          <w:szCs w:val="22"/>
        </w:rPr>
        <w:t xml:space="preserve"> well-defined project start and project boundaries, creation of a formal record of</w:t>
      </w:r>
      <w:r w:rsidR="006343ED">
        <w:rPr>
          <w:sz w:val="22"/>
          <w:szCs w:val="22"/>
        </w:rPr>
        <w:t xml:space="preserve"> </w:t>
      </w:r>
      <w:r w:rsidR="006343ED" w:rsidRPr="006343ED">
        <w:rPr>
          <w:sz w:val="22"/>
          <w:szCs w:val="22"/>
        </w:rPr>
        <w:t>the project, and a direct way for senior management to formally accept and commit to the project.</w:t>
      </w:r>
    </w:p>
    <w:p w:rsidR="000859A1" w:rsidRDefault="000859A1" w:rsidP="006343ED">
      <w:pPr>
        <w:autoSpaceDE w:val="0"/>
        <w:autoSpaceDN w:val="0"/>
        <w:adjustRightInd w:val="0"/>
        <w:spacing w:after="0" w:line="240" w:lineRule="auto"/>
        <w:rPr>
          <w:sz w:val="22"/>
          <w:szCs w:val="22"/>
        </w:rPr>
      </w:pPr>
    </w:p>
    <w:p w:rsidR="000859A1" w:rsidRPr="007F21DF" w:rsidRDefault="000859A1" w:rsidP="007F21DF">
      <w:pPr>
        <w:pStyle w:val="Heading1"/>
      </w:pPr>
      <w:r w:rsidRPr="007F21DF">
        <w:t>4.2 Develop Project Management Plan</w:t>
      </w:r>
    </w:p>
    <w:p w:rsidR="000859A1" w:rsidRPr="000859A1" w:rsidRDefault="000859A1" w:rsidP="00AE696B">
      <w:pPr>
        <w:pStyle w:val="ListParagraph"/>
        <w:numPr>
          <w:ilvl w:val="0"/>
          <w:numId w:val="2"/>
        </w:numPr>
        <w:spacing w:after="0"/>
        <w:rPr>
          <w:sz w:val="22"/>
          <w:szCs w:val="22"/>
        </w:rPr>
      </w:pPr>
      <w:r w:rsidRPr="00AA2B9A">
        <w:rPr>
          <w:b/>
          <w:sz w:val="22"/>
          <w:szCs w:val="22"/>
        </w:rPr>
        <w:t>Definition</w:t>
      </w:r>
      <w:r w:rsidRPr="000859A1">
        <w:rPr>
          <w:sz w:val="22"/>
          <w:szCs w:val="22"/>
        </w:rPr>
        <w:t xml:space="preserve"> - process of defining, preparing, and coordinating all subsidiary plans</w:t>
      </w:r>
      <w:r>
        <w:rPr>
          <w:sz w:val="22"/>
          <w:szCs w:val="22"/>
        </w:rPr>
        <w:t xml:space="preserve"> </w:t>
      </w:r>
      <w:r w:rsidRPr="000859A1">
        <w:rPr>
          <w:sz w:val="22"/>
          <w:szCs w:val="22"/>
        </w:rPr>
        <w:t>and integrating them into a comprehensive project management plan</w:t>
      </w:r>
    </w:p>
    <w:p w:rsidR="000859A1" w:rsidRDefault="000859A1" w:rsidP="00AE696B">
      <w:pPr>
        <w:pStyle w:val="ListParagraph"/>
        <w:numPr>
          <w:ilvl w:val="0"/>
          <w:numId w:val="2"/>
        </w:numPr>
        <w:spacing w:after="0"/>
        <w:rPr>
          <w:sz w:val="22"/>
          <w:szCs w:val="22"/>
        </w:rPr>
      </w:pPr>
      <w:r w:rsidRPr="000859A1">
        <w:rPr>
          <w:b/>
          <w:sz w:val="22"/>
          <w:szCs w:val="22"/>
        </w:rPr>
        <w:t>Key Benefits -</w:t>
      </w:r>
      <w:r w:rsidRPr="000859A1">
        <w:rPr>
          <w:sz w:val="22"/>
          <w:szCs w:val="22"/>
        </w:rPr>
        <w:t xml:space="preserve"> </w:t>
      </w:r>
      <w:r>
        <w:rPr>
          <w:sz w:val="22"/>
          <w:szCs w:val="22"/>
        </w:rPr>
        <w:t>A</w:t>
      </w:r>
      <w:r w:rsidRPr="000859A1">
        <w:rPr>
          <w:sz w:val="22"/>
          <w:szCs w:val="22"/>
        </w:rPr>
        <w:t xml:space="preserve"> central</w:t>
      </w:r>
      <w:r>
        <w:rPr>
          <w:sz w:val="22"/>
          <w:szCs w:val="22"/>
        </w:rPr>
        <w:t xml:space="preserve"> </w:t>
      </w:r>
      <w:r w:rsidRPr="000859A1">
        <w:rPr>
          <w:sz w:val="22"/>
          <w:szCs w:val="22"/>
        </w:rPr>
        <w:t>document that defines the basis of all project work</w:t>
      </w:r>
    </w:p>
    <w:p w:rsidR="001746E0" w:rsidRDefault="001746E0" w:rsidP="000859A1">
      <w:pPr>
        <w:autoSpaceDE w:val="0"/>
        <w:autoSpaceDN w:val="0"/>
        <w:adjustRightInd w:val="0"/>
        <w:spacing w:after="0" w:line="240" w:lineRule="auto"/>
        <w:rPr>
          <w:sz w:val="22"/>
          <w:szCs w:val="22"/>
        </w:rPr>
      </w:pPr>
    </w:p>
    <w:p w:rsidR="001746E0" w:rsidRDefault="001746E0" w:rsidP="001746E0">
      <w:pPr>
        <w:pStyle w:val="Heading1"/>
      </w:pPr>
      <w:r w:rsidRPr="001746E0">
        <w:t>4.3 Direct and Manage Project Work</w:t>
      </w:r>
    </w:p>
    <w:p w:rsidR="001746E0" w:rsidRPr="00A415D6" w:rsidRDefault="001746E0" w:rsidP="00A415D6">
      <w:pPr>
        <w:pStyle w:val="ListParagraph"/>
        <w:numPr>
          <w:ilvl w:val="0"/>
          <w:numId w:val="2"/>
        </w:numPr>
        <w:spacing w:after="0"/>
        <w:rPr>
          <w:sz w:val="22"/>
          <w:szCs w:val="22"/>
        </w:rPr>
      </w:pPr>
      <w:r w:rsidRPr="00A415D6">
        <w:rPr>
          <w:b/>
          <w:sz w:val="22"/>
          <w:szCs w:val="22"/>
        </w:rPr>
        <w:t>Definition</w:t>
      </w:r>
      <w:r w:rsidRPr="00A415D6">
        <w:rPr>
          <w:sz w:val="22"/>
          <w:szCs w:val="22"/>
        </w:rPr>
        <w:t xml:space="preserve"> </w:t>
      </w:r>
      <w:r w:rsidR="00321315" w:rsidRPr="00A415D6">
        <w:rPr>
          <w:sz w:val="22"/>
          <w:szCs w:val="22"/>
        </w:rPr>
        <w:t>-</w:t>
      </w:r>
      <w:r w:rsidR="00A415D6" w:rsidRPr="00A415D6">
        <w:rPr>
          <w:sz w:val="22"/>
          <w:szCs w:val="22"/>
        </w:rPr>
        <w:t xml:space="preserve"> </w:t>
      </w:r>
      <w:r w:rsidR="00A415D6">
        <w:rPr>
          <w:sz w:val="22"/>
          <w:szCs w:val="22"/>
        </w:rPr>
        <w:t>P</w:t>
      </w:r>
      <w:r w:rsidR="00A415D6" w:rsidRPr="00A415D6">
        <w:rPr>
          <w:sz w:val="22"/>
          <w:szCs w:val="22"/>
        </w:rPr>
        <w:t>rocess of leading and performing the work defined in the project management plan and implementing approved changes to achieve the project’s objectives</w:t>
      </w:r>
      <w:r w:rsidR="00A415D6">
        <w:rPr>
          <w:sz w:val="22"/>
          <w:szCs w:val="22"/>
        </w:rPr>
        <w:t>.</w:t>
      </w:r>
    </w:p>
    <w:p w:rsidR="00321315" w:rsidRPr="000F3DD2" w:rsidRDefault="00321315" w:rsidP="00EF7645">
      <w:pPr>
        <w:pStyle w:val="ListParagraph"/>
        <w:numPr>
          <w:ilvl w:val="0"/>
          <w:numId w:val="2"/>
        </w:numPr>
        <w:spacing w:after="0"/>
        <w:rPr>
          <w:sz w:val="22"/>
          <w:szCs w:val="22"/>
        </w:rPr>
      </w:pPr>
      <w:r w:rsidRPr="000859A1">
        <w:rPr>
          <w:b/>
          <w:sz w:val="22"/>
          <w:szCs w:val="22"/>
        </w:rPr>
        <w:t xml:space="preserve">Key Benefits </w:t>
      </w:r>
      <w:r w:rsidR="000F3DD2">
        <w:rPr>
          <w:b/>
          <w:sz w:val="22"/>
          <w:szCs w:val="22"/>
        </w:rPr>
        <w:t>–</w:t>
      </w:r>
      <w:r w:rsidR="00EF7645">
        <w:rPr>
          <w:b/>
          <w:sz w:val="22"/>
          <w:szCs w:val="22"/>
        </w:rPr>
        <w:t xml:space="preserve"> </w:t>
      </w:r>
      <w:r w:rsidR="00EF7645" w:rsidRPr="00054737">
        <w:rPr>
          <w:sz w:val="22"/>
          <w:szCs w:val="22"/>
        </w:rPr>
        <w:t>P</w:t>
      </w:r>
      <w:r w:rsidR="00EF7645" w:rsidRPr="00EF7645">
        <w:rPr>
          <w:sz w:val="22"/>
          <w:szCs w:val="22"/>
        </w:rPr>
        <w:t>rovides overall management of the project work</w:t>
      </w:r>
      <w:r w:rsidR="00DD0259">
        <w:rPr>
          <w:sz w:val="22"/>
          <w:szCs w:val="22"/>
        </w:rPr>
        <w:t>.</w:t>
      </w:r>
    </w:p>
    <w:p w:rsidR="000F3DD2" w:rsidRDefault="000F3DD2" w:rsidP="000F3DD2">
      <w:pPr>
        <w:spacing w:after="0"/>
        <w:rPr>
          <w:sz w:val="22"/>
          <w:szCs w:val="22"/>
        </w:rPr>
      </w:pPr>
    </w:p>
    <w:p w:rsidR="000F3DD2" w:rsidRDefault="00A354C2" w:rsidP="000F3DD2">
      <w:pPr>
        <w:pStyle w:val="Heading1"/>
      </w:pPr>
      <w:r>
        <w:t>4.4</w:t>
      </w:r>
      <w:r w:rsidRPr="00A354C2">
        <w:t xml:space="preserve"> Monitor and Control Project Work</w:t>
      </w:r>
    </w:p>
    <w:p w:rsidR="000F3DD2" w:rsidRPr="006E741A" w:rsidRDefault="000F3DD2" w:rsidP="006E741A">
      <w:pPr>
        <w:pStyle w:val="ListParagraph"/>
        <w:numPr>
          <w:ilvl w:val="0"/>
          <w:numId w:val="2"/>
        </w:numPr>
        <w:spacing w:after="0"/>
        <w:rPr>
          <w:sz w:val="22"/>
          <w:szCs w:val="22"/>
        </w:rPr>
      </w:pPr>
      <w:r w:rsidRPr="006E741A">
        <w:rPr>
          <w:b/>
          <w:sz w:val="22"/>
          <w:szCs w:val="22"/>
        </w:rPr>
        <w:t>Definition</w:t>
      </w:r>
      <w:r w:rsidRPr="006E741A">
        <w:rPr>
          <w:sz w:val="22"/>
          <w:szCs w:val="22"/>
        </w:rPr>
        <w:t xml:space="preserve"> -</w:t>
      </w:r>
      <w:r w:rsidR="006E741A" w:rsidRPr="006E741A">
        <w:rPr>
          <w:sz w:val="22"/>
          <w:szCs w:val="22"/>
        </w:rPr>
        <w:t xml:space="preserve"> Process of tracking, reviewing, and reporting the progress to meet the performance objectives defined in the project management plan</w:t>
      </w:r>
      <w:r w:rsidR="006E741A">
        <w:rPr>
          <w:sz w:val="22"/>
          <w:szCs w:val="22"/>
        </w:rPr>
        <w:t>.</w:t>
      </w:r>
    </w:p>
    <w:p w:rsidR="000F3DD2" w:rsidRPr="0053498B" w:rsidRDefault="000F3DD2" w:rsidP="0053498B">
      <w:pPr>
        <w:pStyle w:val="ListParagraph"/>
        <w:numPr>
          <w:ilvl w:val="0"/>
          <w:numId w:val="2"/>
        </w:numPr>
        <w:spacing w:after="0"/>
        <w:rPr>
          <w:sz w:val="22"/>
          <w:szCs w:val="22"/>
        </w:rPr>
      </w:pPr>
      <w:r w:rsidRPr="0053498B">
        <w:rPr>
          <w:b/>
          <w:sz w:val="22"/>
          <w:szCs w:val="22"/>
        </w:rPr>
        <w:t>Key Benefits -</w:t>
      </w:r>
      <w:r w:rsidR="0053498B" w:rsidRPr="0053498B">
        <w:rPr>
          <w:b/>
          <w:sz w:val="22"/>
          <w:szCs w:val="22"/>
        </w:rPr>
        <w:t xml:space="preserve"> </w:t>
      </w:r>
      <w:r w:rsidR="0053498B" w:rsidRPr="0053498B">
        <w:rPr>
          <w:sz w:val="22"/>
          <w:szCs w:val="22"/>
        </w:rPr>
        <w:t>It allows stakeholders to understand the current state of the project, the steps taken, and budget, schedule, and scope forecasts.</w:t>
      </w:r>
    </w:p>
    <w:p w:rsidR="000F3DD2" w:rsidRDefault="000F3DD2" w:rsidP="000F3DD2">
      <w:pPr>
        <w:spacing w:after="0"/>
        <w:rPr>
          <w:sz w:val="22"/>
          <w:szCs w:val="22"/>
        </w:rPr>
      </w:pPr>
    </w:p>
    <w:p w:rsidR="000F3DD2" w:rsidRDefault="000C7084" w:rsidP="000F3DD2">
      <w:pPr>
        <w:pStyle w:val="Heading1"/>
      </w:pPr>
      <w:r w:rsidRPr="000C7084">
        <w:t>4.5 Perform Integrated Change Control</w:t>
      </w:r>
    </w:p>
    <w:p w:rsidR="000F3DD2" w:rsidRPr="000C7084" w:rsidRDefault="000F3DD2" w:rsidP="000C7084">
      <w:pPr>
        <w:pStyle w:val="ListParagraph"/>
        <w:numPr>
          <w:ilvl w:val="0"/>
          <w:numId w:val="2"/>
        </w:numPr>
        <w:spacing w:after="0"/>
        <w:rPr>
          <w:sz w:val="22"/>
          <w:szCs w:val="22"/>
        </w:rPr>
      </w:pPr>
      <w:r w:rsidRPr="000C7084">
        <w:rPr>
          <w:b/>
          <w:sz w:val="22"/>
          <w:szCs w:val="22"/>
        </w:rPr>
        <w:t>Definition</w:t>
      </w:r>
      <w:r w:rsidRPr="000C7084">
        <w:rPr>
          <w:sz w:val="22"/>
          <w:szCs w:val="22"/>
        </w:rPr>
        <w:t xml:space="preserve"> -</w:t>
      </w:r>
      <w:r w:rsidR="000C7084" w:rsidRPr="000C7084">
        <w:rPr>
          <w:sz w:val="22"/>
          <w:szCs w:val="22"/>
        </w:rPr>
        <w:t xml:space="preserve"> </w:t>
      </w:r>
      <w:r w:rsidR="00F65597">
        <w:rPr>
          <w:sz w:val="22"/>
          <w:szCs w:val="22"/>
        </w:rPr>
        <w:t>P</w:t>
      </w:r>
      <w:r w:rsidR="000C7084" w:rsidRPr="000C7084">
        <w:rPr>
          <w:sz w:val="22"/>
          <w:szCs w:val="22"/>
        </w:rPr>
        <w:t>rocess of reviewing all change requests; approving changes and managing changes to</w:t>
      </w:r>
      <w:r w:rsidR="00313B3A">
        <w:rPr>
          <w:sz w:val="22"/>
          <w:szCs w:val="22"/>
        </w:rPr>
        <w:t xml:space="preserve"> </w:t>
      </w:r>
      <w:r w:rsidR="000C7084" w:rsidRPr="000C7084">
        <w:rPr>
          <w:sz w:val="22"/>
          <w:szCs w:val="22"/>
        </w:rPr>
        <w:t>deliverables, organizational process assets, project documents, and the project management plan; and communicating their disposition.</w:t>
      </w:r>
    </w:p>
    <w:p w:rsidR="000F3DD2" w:rsidRPr="002D0838" w:rsidRDefault="000F3DD2" w:rsidP="002D0838">
      <w:pPr>
        <w:pStyle w:val="ListParagraph"/>
        <w:numPr>
          <w:ilvl w:val="0"/>
          <w:numId w:val="2"/>
        </w:numPr>
        <w:spacing w:after="0"/>
        <w:rPr>
          <w:sz w:val="22"/>
          <w:szCs w:val="22"/>
        </w:rPr>
      </w:pPr>
      <w:r w:rsidRPr="002D0838">
        <w:rPr>
          <w:b/>
          <w:sz w:val="22"/>
          <w:szCs w:val="22"/>
        </w:rPr>
        <w:t>Key Benefits -</w:t>
      </w:r>
      <w:r w:rsidR="001B01F3" w:rsidRPr="002D0838">
        <w:rPr>
          <w:b/>
          <w:sz w:val="22"/>
          <w:szCs w:val="22"/>
        </w:rPr>
        <w:t xml:space="preserve"> </w:t>
      </w:r>
      <w:r w:rsidR="001B01F3" w:rsidRPr="002D0838">
        <w:rPr>
          <w:sz w:val="22"/>
          <w:szCs w:val="22"/>
        </w:rPr>
        <w:t>It allows for documented changes within the project to be considered in an integrated fashion</w:t>
      </w:r>
      <w:r w:rsidR="002D0838" w:rsidRPr="002D0838">
        <w:rPr>
          <w:sz w:val="22"/>
          <w:szCs w:val="22"/>
        </w:rPr>
        <w:t xml:space="preserve"> </w:t>
      </w:r>
      <w:r w:rsidR="001B01F3" w:rsidRPr="002D0838">
        <w:rPr>
          <w:sz w:val="22"/>
          <w:szCs w:val="22"/>
        </w:rPr>
        <w:t>while reducing project risk, which often arises from changes made without consideration to the overall project objectives or plans.</w:t>
      </w:r>
    </w:p>
    <w:p w:rsidR="000F3DD2" w:rsidRDefault="000F3DD2" w:rsidP="000F3DD2">
      <w:pPr>
        <w:spacing w:after="0"/>
        <w:rPr>
          <w:sz w:val="22"/>
          <w:szCs w:val="22"/>
        </w:rPr>
      </w:pPr>
    </w:p>
    <w:p w:rsidR="000F3DD2" w:rsidRDefault="00444270" w:rsidP="003C6A78">
      <w:pPr>
        <w:pStyle w:val="Heading1"/>
        <w:numPr>
          <w:ilvl w:val="1"/>
          <w:numId w:val="3"/>
        </w:numPr>
      </w:pPr>
      <w:r>
        <w:t xml:space="preserve"> </w:t>
      </w:r>
      <w:r w:rsidR="00DC4C12" w:rsidRPr="00DC4C12">
        <w:t>Close Project or Phase</w:t>
      </w:r>
    </w:p>
    <w:p w:rsidR="000F3DD2" w:rsidRPr="003C6A78" w:rsidRDefault="000F3DD2" w:rsidP="003C6A78">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3C6A78">
        <w:rPr>
          <w:sz w:val="22"/>
          <w:szCs w:val="22"/>
        </w:rPr>
        <w:t xml:space="preserve"> P</w:t>
      </w:r>
      <w:r w:rsidR="003C6A78" w:rsidRPr="003C6A78">
        <w:rPr>
          <w:sz w:val="22"/>
          <w:szCs w:val="22"/>
        </w:rPr>
        <w:t>rocess of finalizing all activities across all of the Project Management Process</w:t>
      </w:r>
      <w:r w:rsidR="003C6A78">
        <w:rPr>
          <w:sz w:val="22"/>
          <w:szCs w:val="22"/>
        </w:rPr>
        <w:t xml:space="preserve"> </w:t>
      </w:r>
      <w:r w:rsidR="003C6A78" w:rsidRPr="003C6A78">
        <w:rPr>
          <w:sz w:val="22"/>
          <w:szCs w:val="22"/>
        </w:rPr>
        <w:t>Groups to formally complete the project or phase</w:t>
      </w:r>
      <w:r w:rsidR="003C6A78">
        <w:rPr>
          <w:sz w:val="22"/>
          <w:szCs w:val="22"/>
        </w:rPr>
        <w:t>.</w:t>
      </w:r>
    </w:p>
    <w:p w:rsidR="002C49DF" w:rsidRDefault="000F3DD2" w:rsidP="00E44BBE">
      <w:pPr>
        <w:pStyle w:val="ListParagraph"/>
        <w:numPr>
          <w:ilvl w:val="0"/>
          <w:numId w:val="2"/>
        </w:numPr>
        <w:spacing w:after="0"/>
        <w:rPr>
          <w:sz w:val="22"/>
          <w:szCs w:val="22"/>
        </w:rPr>
      </w:pPr>
      <w:r w:rsidRPr="00E44BBE">
        <w:rPr>
          <w:b/>
          <w:sz w:val="22"/>
          <w:szCs w:val="22"/>
        </w:rPr>
        <w:t>Key Benefits -</w:t>
      </w:r>
      <w:r w:rsidR="00E44BBE" w:rsidRPr="00E44BBE">
        <w:rPr>
          <w:b/>
          <w:sz w:val="22"/>
          <w:szCs w:val="22"/>
        </w:rPr>
        <w:t xml:space="preserve"> </w:t>
      </w:r>
      <w:r w:rsidR="00E44BBE" w:rsidRPr="00E44BBE">
        <w:rPr>
          <w:sz w:val="22"/>
          <w:szCs w:val="22"/>
        </w:rPr>
        <w:t>It provides lessons learned, the formal ending of project work, and the release of organization resources to pursue new endeavors.</w:t>
      </w:r>
    </w:p>
    <w:p w:rsidR="000F3DD2" w:rsidRPr="002C49DF" w:rsidRDefault="002C49DF" w:rsidP="002C49DF">
      <w:pPr>
        <w:rPr>
          <w:sz w:val="22"/>
          <w:szCs w:val="22"/>
        </w:rPr>
      </w:pPr>
      <w:r>
        <w:rPr>
          <w:sz w:val="22"/>
          <w:szCs w:val="22"/>
        </w:rPr>
        <w:br w:type="page"/>
      </w:r>
    </w:p>
    <w:p w:rsidR="000F3DD2" w:rsidRDefault="000432AC" w:rsidP="000432AC">
      <w:pPr>
        <w:pStyle w:val="Heading1"/>
        <w:numPr>
          <w:ilvl w:val="1"/>
          <w:numId w:val="4"/>
        </w:numPr>
      </w:pPr>
      <w:r w:rsidRPr="000432AC">
        <w:lastRenderedPageBreak/>
        <w:t>Plan Scope Management</w:t>
      </w:r>
    </w:p>
    <w:p w:rsidR="000F3DD2" w:rsidRPr="000432AC" w:rsidRDefault="000F3DD2" w:rsidP="000432AC">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0432AC">
        <w:rPr>
          <w:sz w:val="22"/>
          <w:szCs w:val="22"/>
        </w:rPr>
        <w:t xml:space="preserve"> P</w:t>
      </w:r>
      <w:r w:rsidR="000432AC" w:rsidRPr="000432AC">
        <w:rPr>
          <w:sz w:val="22"/>
          <w:szCs w:val="22"/>
        </w:rPr>
        <w:t>rocess of creating a scope management plan that documents how the project</w:t>
      </w:r>
      <w:r w:rsidR="000432AC">
        <w:rPr>
          <w:sz w:val="22"/>
          <w:szCs w:val="22"/>
        </w:rPr>
        <w:t xml:space="preserve"> </w:t>
      </w:r>
      <w:r w:rsidR="000432AC" w:rsidRPr="000432AC">
        <w:rPr>
          <w:sz w:val="22"/>
          <w:szCs w:val="22"/>
        </w:rPr>
        <w:t>scope will be defined, validated, and controlled</w:t>
      </w:r>
      <w:r w:rsidR="00D06BFD">
        <w:rPr>
          <w:sz w:val="22"/>
          <w:szCs w:val="22"/>
        </w:rPr>
        <w:t>.</w:t>
      </w:r>
    </w:p>
    <w:p w:rsidR="000F3DD2" w:rsidRPr="00AC676D" w:rsidRDefault="000F3DD2" w:rsidP="00AC676D">
      <w:pPr>
        <w:pStyle w:val="ListParagraph"/>
        <w:numPr>
          <w:ilvl w:val="0"/>
          <w:numId w:val="2"/>
        </w:numPr>
        <w:spacing w:after="0"/>
        <w:rPr>
          <w:sz w:val="22"/>
          <w:szCs w:val="22"/>
        </w:rPr>
      </w:pPr>
      <w:r w:rsidRPr="00AC676D">
        <w:rPr>
          <w:b/>
          <w:sz w:val="22"/>
          <w:szCs w:val="22"/>
        </w:rPr>
        <w:t>Key Benefits -</w:t>
      </w:r>
      <w:r w:rsidR="00AC676D" w:rsidRPr="00AC676D">
        <w:rPr>
          <w:b/>
          <w:sz w:val="22"/>
          <w:szCs w:val="22"/>
        </w:rPr>
        <w:t xml:space="preserve"> </w:t>
      </w:r>
      <w:r w:rsidR="00AC676D" w:rsidRPr="00AC676D">
        <w:rPr>
          <w:sz w:val="22"/>
          <w:szCs w:val="22"/>
        </w:rPr>
        <w:t>It provides guidance and direction on how scope will be managed throughout the project.</w:t>
      </w:r>
    </w:p>
    <w:p w:rsidR="000F3DD2" w:rsidRDefault="000F3DD2" w:rsidP="000F3DD2">
      <w:pPr>
        <w:spacing w:after="0"/>
        <w:rPr>
          <w:sz w:val="22"/>
          <w:szCs w:val="22"/>
        </w:rPr>
      </w:pPr>
    </w:p>
    <w:p w:rsidR="000F3DD2" w:rsidRDefault="00CC6095" w:rsidP="000F3DD2">
      <w:pPr>
        <w:pStyle w:val="Heading1"/>
      </w:pPr>
      <w:r w:rsidRPr="00CC6095">
        <w:t>5.2 Collect Requirements</w:t>
      </w:r>
    </w:p>
    <w:p w:rsidR="000F3DD2" w:rsidRPr="00CC6095" w:rsidRDefault="000F3DD2" w:rsidP="00CC6095">
      <w:pPr>
        <w:pStyle w:val="ListParagraph"/>
        <w:numPr>
          <w:ilvl w:val="0"/>
          <w:numId w:val="2"/>
        </w:numPr>
        <w:spacing w:after="0"/>
        <w:rPr>
          <w:sz w:val="22"/>
          <w:szCs w:val="22"/>
        </w:rPr>
      </w:pPr>
      <w:r w:rsidRPr="00CC6095">
        <w:rPr>
          <w:b/>
          <w:sz w:val="22"/>
          <w:szCs w:val="22"/>
        </w:rPr>
        <w:t>Definition</w:t>
      </w:r>
      <w:r w:rsidRPr="00CC6095">
        <w:rPr>
          <w:sz w:val="22"/>
          <w:szCs w:val="22"/>
        </w:rPr>
        <w:t xml:space="preserve"> -</w:t>
      </w:r>
      <w:r w:rsidR="00CC6095" w:rsidRPr="00CC6095">
        <w:rPr>
          <w:sz w:val="22"/>
          <w:szCs w:val="22"/>
        </w:rPr>
        <w:t xml:space="preserve"> Process of determining, documenting, and managing stakeholder needs and requirements to meet project objectives.</w:t>
      </w:r>
    </w:p>
    <w:p w:rsidR="000F3DD2" w:rsidRPr="00884439" w:rsidRDefault="000F3DD2" w:rsidP="00884439">
      <w:pPr>
        <w:pStyle w:val="ListParagraph"/>
        <w:numPr>
          <w:ilvl w:val="0"/>
          <w:numId w:val="2"/>
        </w:numPr>
        <w:spacing w:after="0"/>
        <w:rPr>
          <w:sz w:val="22"/>
          <w:szCs w:val="22"/>
        </w:rPr>
      </w:pPr>
      <w:r w:rsidRPr="00884439">
        <w:rPr>
          <w:b/>
          <w:sz w:val="22"/>
          <w:szCs w:val="22"/>
        </w:rPr>
        <w:t>Key Benefits -</w:t>
      </w:r>
      <w:r w:rsidR="00884439" w:rsidRPr="00884439">
        <w:rPr>
          <w:b/>
          <w:sz w:val="22"/>
          <w:szCs w:val="22"/>
        </w:rPr>
        <w:t xml:space="preserve"> </w:t>
      </w:r>
      <w:r w:rsidR="00884439" w:rsidRPr="00884439">
        <w:rPr>
          <w:sz w:val="22"/>
          <w:szCs w:val="22"/>
        </w:rPr>
        <w:t>Provides the basis for defining and managing the project scope including product scope.</w:t>
      </w:r>
    </w:p>
    <w:p w:rsidR="000F3DD2" w:rsidRDefault="000F3DD2" w:rsidP="000F3DD2">
      <w:pPr>
        <w:spacing w:after="0"/>
        <w:rPr>
          <w:sz w:val="22"/>
          <w:szCs w:val="22"/>
        </w:rPr>
      </w:pPr>
    </w:p>
    <w:p w:rsidR="000F3DD2" w:rsidRDefault="00FB22A8" w:rsidP="000F3DD2">
      <w:pPr>
        <w:pStyle w:val="Heading1"/>
      </w:pPr>
      <w:r w:rsidRPr="00FB22A8">
        <w:t>5.3 Define Scope</w:t>
      </w:r>
    </w:p>
    <w:p w:rsidR="000F3DD2" w:rsidRDefault="000F3DD2" w:rsidP="00FB22A8">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FB22A8">
        <w:rPr>
          <w:sz w:val="22"/>
          <w:szCs w:val="22"/>
        </w:rPr>
        <w:t xml:space="preserve"> P</w:t>
      </w:r>
      <w:r w:rsidR="00FB22A8" w:rsidRPr="00FB22A8">
        <w:rPr>
          <w:sz w:val="22"/>
          <w:szCs w:val="22"/>
        </w:rPr>
        <w:t>rocess of developing a detailed description of the project and product</w:t>
      </w:r>
      <w:r w:rsidR="00FB22A8">
        <w:rPr>
          <w:sz w:val="22"/>
          <w:szCs w:val="22"/>
        </w:rPr>
        <w:t>.</w:t>
      </w:r>
    </w:p>
    <w:p w:rsidR="000F3DD2" w:rsidRPr="000B3B1F" w:rsidRDefault="000F3DD2" w:rsidP="000B3B1F">
      <w:pPr>
        <w:pStyle w:val="ListParagraph"/>
        <w:numPr>
          <w:ilvl w:val="0"/>
          <w:numId w:val="2"/>
        </w:numPr>
        <w:spacing w:after="0"/>
        <w:rPr>
          <w:sz w:val="22"/>
          <w:szCs w:val="22"/>
        </w:rPr>
      </w:pPr>
      <w:r w:rsidRPr="000859A1">
        <w:rPr>
          <w:b/>
          <w:sz w:val="22"/>
          <w:szCs w:val="22"/>
        </w:rPr>
        <w:t xml:space="preserve">Key Benefits </w:t>
      </w:r>
      <w:r>
        <w:rPr>
          <w:b/>
          <w:sz w:val="22"/>
          <w:szCs w:val="22"/>
        </w:rPr>
        <w:t>-</w:t>
      </w:r>
      <w:r w:rsidR="000B3B1F">
        <w:rPr>
          <w:b/>
          <w:sz w:val="22"/>
          <w:szCs w:val="22"/>
        </w:rPr>
        <w:t xml:space="preserve"> </w:t>
      </w:r>
      <w:r w:rsidR="000B3B1F" w:rsidRPr="000B3B1F">
        <w:rPr>
          <w:sz w:val="22"/>
          <w:szCs w:val="22"/>
        </w:rPr>
        <w:t>It describes the project, service, or result boundaries by defining which of the requirements</w:t>
      </w:r>
      <w:r w:rsidR="000B3B1F">
        <w:rPr>
          <w:sz w:val="22"/>
          <w:szCs w:val="22"/>
        </w:rPr>
        <w:t xml:space="preserve"> </w:t>
      </w:r>
      <w:r w:rsidR="000B3B1F" w:rsidRPr="000B3B1F">
        <w:rPr>
          <w:sz w:val="22"/>
          <w:szCs w:val="22"/>
        </w:rPr>
        <w:t>collected will be included in and excluded from the project scope</w:t>
      </w:r>
    </w:p>
    <w:p w:rsidR="000F3DD2" w:rsidRDefault="000F3DD2" w:rsidP="000F3DD2">
      <w:pPr>
        <w:spacing w:after="0"/>
        <w:rPr>
          <w:sz w:val="22"/>
          <w:szCs w:val="22"/>
        </w:rPr>
      </w:pPr>
    </w:p>
    <w:p w:rsidR="000F3DD2" w:rsidRDefault="00C34552" w:rsidP="00C34552">
      <w:pPr>
        <w:pStyle w:val="Heading1"/>
        <w:numPr>
          <w:ilvl w:val="1"/>
          <w:numId w:val="5"/>
        </w:numPr>
      </w:pPr>
      <w:r w:rsidRPr="00C34552">
        <w:t>Create WBS</w:t>
      </w:r>
    </w:p>
    <w:p w:rsidR="000F3DD2" w:rsidRPr="00C34552" w:rsidRDefault="000F3DD2" w:rsidP="00C34552">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C34552">
        <w:rPr>
          <w:sz w:val="22"/>
          <w:szCs w:val="22"/>
        </w:rPr>
        <w:t xml:space="preserve"> P</w:t>
      </w:r>
      <w:r w:rsidR="00C34552" w:rsidRPr="00C34552">
        <w:rPr>
          <w:sz w:val="22"/>
          <w:szCs w:val="22"/>
        </w:rPr>
        <w:t>rocess of subdividing project deliverables and project work into smaller, more manageable</w:t>
      </w:r>
      <w:r w:rsidR="00C34552">
        <w:rPr>
          <w:sz w:val="22"/>
          <w:szCs w:val="22"/>
        </w:rPr>
        <w:t xml:space="preserve"> </w:t>
      </w:r>
      <w:r w:rsidR="00C34552" w:rsidRPr="00C34552">
        <w:rPr>
          <w:sz w:val="22"/>
          <w:szCs w:val="22"/>
        </w:rPr>
        <w:t>components.</w:t>
      </w:r>
    </w:p>
    <w:p w:rsidR="000F3DD2" w:rsidRDefault="000F3DD2" w:rsidP="00EE510E">
      <w:pPr>
        <w:pStyle w:val="ListParagraph"/>
        <w:numPr>
          <w:ilvl w:val="0"/>
          <w:numId w:val="2"/>
        </w:numPr>
        <w:spacing w:after="0"/>
        <w:rPr>
          <w:sz w:val="22"/>
          <w:szCs w:val="22"/>
        </w:rPr>
      </w:pPr>
      <w:r w:rsidRPr="000859A1">
        <w:rPr>
          <w:b/>
          <w:sz w:val="22"/>
          <w:szCs w:val="22"/>
        </w:rPr>
        <w:t xml:space="preserve">Key Benefits </w:t>
      </w:r>
      <w:r>
        <w:rPr>
          <w:b/>
          <w:sz w:val="22"/>
          <w:szCs w:val="22"/>
        </w:rPr>
        <w:t>-</w:t>
      </w:r>
      <w:r w:rsidR="00EE510E">
        <w:rPr>
          <w:b/>
          <w:sz w:val="22"/>
          <w:szCs w:val="22"/>
        </w:rPr>
        <w:t xml:space="preserve"> </w:t>
      </w:r>
      <w:r w:rsidR="00EE510E" w:rsidRPr="00EE510E">
        <w:rPr>
          <w:sz w:val="22"/>
          <w:szCs w:val="22"/>
        </w:rPr>
        <w:t>It provides a structured vision of what has to be delivered.</w:t>
      </w:r>
    </w:p>
    <w:p w:rsidR="000F3DD2" w:rsidRDefault="000F3DD2" w:rsidP="000F3DD2">
      <w:pPr>
        <w:spacing w:after="0"/>
        <w:rPr>
          <w:sz w:val="22"/>
          <w:szCs w:val="22"/>
        </w:rPr>
      </w:pPr>
    </w:p>
    <w:p w:rsidR="000F3DD2" w:rsidRDefault="002F15E6" w:rsidP="002F15E6">
      <w:pPr>
        <w:pStyle w:val="Heading1"/>
      </w:pPr>
      <w:r>
        <w:t>5.5 Validate Scope</w:t>
      </w:r>
    </w:p>
    <w:p w:rsidR="000F3DD2" w:rsidRDefault="000F3DD2" w:rsidP="00894395">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894395">
        <w:rPr>
          <w:sz w:val="22"/>
          <w:szCs w:val="22"/>
        </w:rPr>
        <w:t xml:space="preserve"> P</w:t>
      </w:r>
      <w:r w:rsidR="00894395" w:rsidRPr="00894395">
        <w:rPr>
          <w:sz w:val="22"/>
          <w:szCs w:val="22"/>
        </w:rPr>
        <w:t>rocess of formalizing acceptance of the completed project deliverables</w:t>
      </w:r>
      <w:r w:rsidR="00894395">
        <w:rPr>
          <w:sz w:val="22"/>
          <w:szCs w:val="22"/>
        </w:rPr>
        <w:t>.</w:t>
      </w:r>
    </w:p>
    <w:p w:rsidR="000F3DD2" w:rsidRPr="00D32F34" w:rsidRDefault="000F3DD2" w:rsidP="00D32F34">
      <w:pPr>
        <w:pStyle w:val="ListParagraph"/>
        <w:numPr>
          <w:ilvl w:val="0"/>
          <w:numId w:val="2"/>
        </w:numPr>
        <w:spacing w:after="0"/>
        <w:rPr>
          <w:b/>
          <w:sz w:val="22"/>
          <w:szCs w:val="22"/>
        </w:rPr>
      </w:pPr>
      <w:r w:rsidRPr="000859A1">
        <w:rPr>
          <w:b/>
          <w:sz w:val="22"/>
          <w:szCs w:val="22"/>
        </w:rPr>
        <w:t xml:space="preserve">Key Benefits </w:t>
      </w:r>
      <w:r>
        <w:rPr>
          <w:b/>
          <w:sz w:val="22"/>
          <w:szCs w:val="22"/>
        </w:rPr>
        <w:t>-</w:t>
      </w:r>
      <w:r w:rsidR="00D32F34">
        <w:rPr>
          <w:b/>
          <w:sz w:val="22"/>
          <w:szCs w:val="22"/>
        </w:rPr>
        <w:t xml:space="preserve"> </w:t>
      </w:r>
      <w:r w:rsidR="00D32F34" w:rsidRPr="00D32F34">
        <w:rPr>
          <w:sz w:val="22"/>
          <w:szCs w:val="22"/>
        </w:rPr>
        <w:t>It brings objectivity to the acceptance process and increases the chance of final product, service, or result acceptance by validating each deliverable.</w:t>
      </w:r>
    </w:p>
    <w:p w:rsidR="000F3DD2" w:rsidRDefault="000F3DD2" w:rsidP="000F3DD2">
      <w:pPr>
        <w:spacing w:after="0"/>
        <w:rPr>
          <w:sz w:val="22"/>
          <w:szCs w:val="22"/>
        </w:rPr>
      </w:pPr>
    </w:p>
    <w:p w:rsidR="000F3DD2" w:rsidRDefault="002F097B" w:rsidP="000F3DD2">
      <w:pPr>
        <w:pStyle w:val="Heading1"/>
      </w:pPr>
      <w:r w:rsidRPr="002F097B">
        <w:t>5.6 Control Scope</w:t>
      </w:r>
    </w:p>
    <w:p w:rsidR="000F3DD2" w:rsidRPr="002F097B" w:rsidRDefault="000F3DD2" w:rsidP="002F097B">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2F097B">
        <w:rPr>
          <w:sz w:val="22"/>
          <w:szCs w:val="22"/>
        </w:rPr>
        <w:t xml:space="preserve"> P</w:t>
      </w:r>
      <w:r w:rsidR="002F097B" w:rsidRPr="002F097B">
        <w:rPr>
          <w:sz w:val="22"/>
          <w:szCs w:val="22"/>
        </w:rPr>
        <w:t>rocess of monitoring the status of the project and product scope and managing changes to</w:t>
      </w:r>
      <w:r w:rsidR="002F097B">
        <w:rPr>
          <w:sz w:val="22"/>
          <w:szCs w:val="22"/>
        </w:rPr>
        <w:t xml:space="preserve"> </w:t>
      </w:r>
      <w:r w:rsidR="002F097B" w:rsidRPr="002F097B">
        <w:rPr>
          <w:sz w:val="22"/>
          <w:szCs w:val="22"/>
        </w:rPr>
        <w:t>the scope baseline.</w:t>
      </w:r>
    </w:p>
    <w:p w:rsidR="000F3DD2" w:rsidRPr="00AC25EF" w:rsidRDefault="000F3DD2" w:rsidP="00AC25EF">
      <w:pPr>
        <w:pStyle w:val="ListParagraph"/>
        <w:numPr>
          <w:ilvl w:val="0"/>
          <w:numId w:val="2"/>
        </w:numPr>
        <w:spacing w:after="0"/>
        <w:rPr>
          <w:sz w:val="22"/>
          <w:szCs w:val="22"/>
        </w:rPr>
      </w:pPr>
      <w:r w:rsidRPr="00AC25EF">
        <w:rPr>
          <w:b/>
          <w:sz w:val="22"/>
          <w:szCs w:val="22"/>
        </w:rPr>
        <w:t>Key Benefits -</w:t>
      </w:r>
      <w:r w:rsidR="00AC25EF" w:rsidRPr="00AC25EF">
        <w:rPr>
          <w:b/>
          <w:sz w:val="22"/>
          <w:szCs w:val="22"/>
        </w:rPr>
        <w:t xml:space="preserve"> </w:t>
      </w:r>
      <w:r w:rsidR="00AC25EF" w:rsidRPr="00AC25EF">
        <w:rPr>
          <w:sz w:val="22"/>
          <w:szCs w:val="22"/>
        </w:rPr>
        <w:t>It allows the scope baseline to be maintained throughout the project.</w:t>
      </w:r>
    </w:p>
    <w:p w:rsidR="003C7B63" w:rsidRDefault="003C7B63">
      <w:pPr>
        <w:rPr>
          <w:sz w:val="22"/>
          <w:szCs w:val="22"/>
        </w:rPr>
      </w:pPr>
      <w:r>
        <w:rPr>
          <w:sz w:val="22"/>
          <w:szCs w:val="22"/>
        </w:rPr>
        <w:br w:type="page"/>
      </w:r>
    </w:p>
    <w:p w:rsidR="000F3DD2" w:rsidRDefault="003174A5" w:rsidP="00DC10B6">
      <w:pPr>
        <w:pStyle w:val="Heading1"/>
        <w:numPr>
          <w:ilvl w:val="1"/>
          <w:numId w:val="6"/>
        </w:numPr>
      </w:pPr>
      <w:r>
        <w:lastRenderedPageBreak/>
        <w:t xml:space="preserve"> </w:t>
      </w:r>
      <w:r w:rsidR="00176015" w:rsidRPr="00176015">
        <w:t>Plan Schedule Management</w:t>
      </w:r>
    </w:p>
    <w:p w:rsidR="000F3DD2" w:rsidRPr="00DC10B6" w:rsidRDefault="000F3DD2" w:rsidP="00DC10B6">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DC10B6">
        <w:rPr>
          <w:sz w:val="22"/>
          <w:szCs w:val="22"/>
        </w:rPr>
        <w:t xml:space="preserve"> P</w:t>
      </w:r>
      <w:r w:rsidR="00DC10B6" w:rsidRPr="00DC10B6">
        <w:rPr>
          <w:sz w:val="22"/>
          <w:szCs w:val="22"/>
        </w:rPr>
        <w:t>rocess of establishing the policies, procedures, and documentation for</w:t>
      </w:r>
      <w:r w:rsidR="00DC10B6">
        <w:rPr>
          <w:sz w:val="22"/>
          <w:szCs w:val="22"/>
        </w:rPr>
        <w:t xml:space="preserve"> </w:t>
      </w:r>
      <w:r w:rsidR="00DC10B6" w:rsidRPr="00DC10B6">
        <w:rPr>
          <w:sz w:val="22"/>
          <w:szCs w:val="22"/>
        </w:rPr>
        <w:t>planning, developing, managing, executing, and controlling the project schedule</w:t>
      </w:r>
      <w:r w:rsidR="00DC10B6">
        <w:rPr>
          <w:sz w:val="22"/>
          <w:szCs w:val="22"/>
        </w:rPr>
        <w:t>.</w:t>
      </w:r>
    </w:p>
    <w:p w:rsidR="000F3DD2" w:rsidRDefault="000F3DD2" w:rsidP="007B7E46">
      <w:pPr>
        <w:pStyle w:val="ListParagraph"/>
        <w:numPr>
          <w:ilvl w:val="0"/>
          <w:numId w:val="2"/>
        </w:numPr>
        <w:spacing w:after="0"/>
        <w:rPr>
          <w:sz w:val="22"/>
          <w:szCs w:val="22"/>
        </w:rPr>
      </w:pPr>
      <w:r w:rsidRPr="000859A1">
        <w:rPr>
          <w:b/>
          <w:sz w:val="22"/>
          <w:szCs w:val="22"/>
        </w:rPr>
        <w:t xml:space="preserve">Key Benefits </w:t>
      </w:r>
      <w:r>
        <w:rPr>
          <w:b/>
          <w:sz w:val="22"/>
          <w:szCs w:val="22"/>
        </w:rPr>
        <w:t>-</w:t>
      </w:r>
      <w:r w:rsidR="007B7E46">
        <w:rPr>
          <w:b/>
          <w:sz w:val="22"/>
          <w:szCs w:val="22"/>
        </w:rPr>
        <w:t xml:space="preserve"> </w:t>
      </w:r>
      <w:r w:rsidR="007B7E46" w:rsidRPr="007B7E46">
        <w:rPr>
          <w:sz w:val="22"/>
          <w:szCs w:val="22"/>
        </w:rPr>
        <w:t>Provides guidance and direction on how the project schedule</w:t>
      </w:r>
      <w:r w:rsidR="007B7E46">
        <w:rPr>
          <w:sz w:val="22"/>
          <w:szCs w:val="22"/>
        </w:rPr>
        <w:t xml:space="preserve"> will be managed throughout the </w:t>
      </w:r>
      <w:r w:rsidR="007B7E46" w:rsidRPr="007B7E46">
        <w:rPr>
          <w:sz w:val="22"/>
          <w:szCs w:val="22"/>
        </w:rPr>
        <w:t>project.</w:t>
      </w:r>
    </w:p>
    <w:p w:rsidR="000F3DD2" w:rsidRDefault="000F3DD2" w:rsidP="000F3DD2">
      <w:pPr>
        <w:spacing w:after="0"/>
        <w:rPr>
          <w:sz w:val="22"/>
          <w:szCs w:val="22"/>
        </w:rPr>
      </w:pPr>
    </w:p>
    <w:p w:rsidR="000F3DD2" w:rsidRDefault="008538F3" w:rsidP="000F3DD2">
      <w:pPr>
        <w:pStyle w:val="Heading1"/>
      </w:pPr>
      <w:r w:rsidRPr="008538F3">
        <w:t>6.2 Define Activities</w:t>
      </w:r>
    </w:p>
    <w:p w:rsidR="000F3DD2" w:rsidRPr="00922AF9" w:rsidRDefault="000F3DD2" w:rsidP="00922AF9">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922AF9">
        <w:rPr>
          <w:sz w:val="22"/>
          <w:szCs w:val="22"/>
        </w:rPr>
        <w:t xml:space="preserve"> P</w:t>
      </w:r>
      <w:r w:rsidR="00922AF9" w:rsidRPr="00922AF9">
        <w:rPr>
          <w:sz w:val="22"/>
          <w:szCs w:val="22"/>
        </w:rPr>
        <w:t>rocess of identifying and documenting the specific actions to be performed to produce</w:t>
      </w:r>
      <w:r w:rsidR="00922AF9">
        <w:rPr>
          <w:sz w:val="22"/>
          <w:szCs w:val="22"/>
        </w:rPr>
        <w:t xml:space="preserve"> </w:t>
      </w:r>
      <w:r w:rsidR="00922AF9" w:rsidRPr="00922AF9">
        <w:rPr>
          <w:sz w:val="22"/>
          <w:szCs w:val="22"/>
        </w:rPr>
        <w:t>the</w:t>
      </w:r>
      <w:r w:rsidR="0012681C">
        <w:rPr>
          <w:sz w:val="22"/>
          <w:szCs w:val="22"/>
        </w:rPr>
        <w:t xml:space="preserve"> </w:t>
      </w:r>
      <w:r w:rsidR="00922AF9" w:rsidRPr="00922AF9">
        <w:rPr>
          <w:sz w:val="22"/>
          <w:szCs w:val="22"/>
        </w:rPr>
        <w:t>project deliverables.</w:t>
      </w:r>
    </w:p>
    <w:p w:rsidR="000F3DD2" w:rsidRPr="00D37F8F" w:rsidRDefault="000F3DD2" w:rsidP="00D37F8F">
      <w:pPr>
        <w:pStyle w:val="ListParagraph"/>
        <w:numPr>
          <w:ilvl w:val="0"/>
          <w:numId w:val="2"/>
        </w:numPr>
        <w:spacing w:after="0"/>
        <w:rPr>
          <w:sz w:val="22"/>
          <w:szCs w:val="22"/>
        </w:rPr>
      </w:pPr>
      <w:r w:rsidRPr="00D37F8F">
        <w:rPr>
          <w:b/>
          <w:sz w:val="22"/>
          <w:szCs w:val="22"/>
        </w:rPr>
        <w:t>Key Benefits -</w:t>
      </w:r>
      <w:r w:rsidR="00D37F8F" w:rsidRPr="00D37F8F">
        <w:rPr>
          <w:b/>
          <w:sz w:val="22"/>
          <w:szCs w:val="22"/>
        </w:rPr>
        <w:t xml:space="preserve"> </w:t>
      </w:r>
      <w:r w:rsidR="00D37F8F" w:rsidRPr="00D37F8F">
        <w:rPr>
          <w:sz w:val="22"/>
          <w:szCs w:val="22"/>
        </w:rPr>
        <w:t>Break down work packages into activities that provide a basis for estimating, scheduling, executing, monitoring, and controlling the project work</w:t>
      </w:r>
      <w:r w:rsidR="00D37F8F">
        <w:rPr>
          <w:sz w:val="22"/>
          <w:szCs w:val="22"/>
        </w:rPr>
        <w:t>.</w:t>
      </w:r>
    </w:p>
    <w:p w:rsidR="000F3DD2" w:rsidRDefault="000F3DD2" w:rsidP="000F3DD2">
      <w:pPr>
        <w:spacing w:after="0"/>
        <w:rPr>
          <w:sz w:val="22"/>
          <w:szCs w:val="22"/>
        </w:rPr>
      </w:pPr>
    </w:p>
    <w:p w:rsidR="000F3DD2" w:rsidRDefault="00A9275B" w:rsidP="000F3DD2">
      <w:pPr>
        <w:pStyle w:val="Heading1"/>
      </w:pPr>
      <w:r w:rsidRPr="00A9275B">
        <w:rPr>
          <w:bCs/>
        </w:rPr>
        <w:t>6.3 Sequence Activities</w:t>
      </w:r>
    </w:p>
    <w:p w:rsidR="000F3DD2" w:rsidRDefault="000F3DD2" w:rsidP="00A9275B">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A9275B">
        <w:rPr>
          <w:sz w:val="22"/>
          <w:szCs w:val="22"/>
        </w:rPr>
        <w:t xml:space="preserve"> P</w:t>
      </w:r>
      <w:r w:rsidR="00A9275B" w:rsidRPr="00A9275B">
        <w:rPr>
          <w:sz w:val="22"/>
          <w:szCs w:val="22"/>
        </w:rPr>
        <w:t>rocess of identifying and documenting relationships among the project activities.</w:t>
      </w:r>
    </w:p>
    <w:p w:rsidR="000F3DD2" w:rsidRPr="00A9275B" w:rsidRDefault="000F3DD2" w:rsidP="00A9275B">
      <w:pPr>
        <w:pStyle w:val="ListParagraph"/>
        <w:numPr>
          <w:ilvl w:val="0"/>
          <w:numId w:val="2"/>
        </w:numPr>
        <w:spacing w:after="0"/>
        <w:rPr>
          <w:sz w:val="22"/>
          <w:szCs w:val="22"/>
        </w:rPr>
      </w:pPr>
      <w:r w:rsidRPr="00A9275B">
        <w:rPr>
          <w:b/>
          <w:sz w:val="22"/>
          <w:szCs w:val="22"/>
        </w:rPr>
        <w:t>Key Benefits -</w:t>
      </w:r>
      <w:r w:rsidR="00A9275B" w:rsidRPr="00A9275B">
        <w:rPr>
          <w:b/>
          <w:sz w:val="22"/>
          <w:szCs w:val="22"/>
        </w:rPr>
        <w:t xml:space="preserve"> </w:t>
      </w:r>
      <w:r w:rsidR="00A9275B" w:rsidRPr="00AC289C">
        <w:rPr>
          <w:sz w:val="22"/>
          <w:szCs w:val="22"/>
        </w:rPr>
        <w:t>Defines the logical sequence of work to obtain the greatest efficiency given all project constraints.</w:t>
      </w:r>
    </w:p>
    <w:p w:rsidR="000F3DD2" w:rsidRDefault="000F3DD2" w:rsidP="000F3DD2">
      <w:pPr>
        <w:spacing w:after="0"/>
        <w:rPr>
          <w:sz w:val="22"/>
          <w:szCs w:val="22"/>
        </w:rPr>
      </w:pPr>
    </w:p>
    <w:p w:rsidR="000F3DD2" w:rsidRDefault="00525C60" w:rsidP="000F3DD2">
      <w:pPr>
        <w:pStyle w:val="Heading1"/>
      </w:pPr>
      <w:r w:rsidRPr="00525C60">
        <w:t>6.4 Estimate Activity Resources</w:t>
      </w:r>
    </w:p>
    <w:p w:rsidR="000F3DD2" w:rsidRPr="009A075F" w:rsidRDefault="000F3DD2" w:rsidP="009A075F">
      <w:pPr>
        <w:pStyle w:val="ListParagraph"/>
        <w:numPr>
          <w:ilvl w:val="0"/>
          <w:numId w:val="2"/>
        </w:numPr>
        <w:spacing w:after="0"/>
        <w:rPr>
          <w:sz w:val="22"/>
          <w:szCs w:val="22"/>
        </w:rPr>
      </w:pPr>
      <w:r w:rsidRPr="009A075F">
        <w:rPr>
          <w:b/>
          <w:sz w:val="22"/>
          <w:szCs w:val="22"/>
        </w:rPr>
        <w:t>Definition</w:t>
      </w:r>
      <w:r w:rsidRPr="009A075F">
        <w:rPr>
          <w:sz w:val="22"/>
          <w:szCs w:val="22"/>
        </w:rPr>
        <w:t xml:space="preserve"> -</w:t>
      </w:r>
      <w:r w:rsidR="009A075F" w:rsidRPr="009A075F">
        <w:rPr>
          <w:sz w:val="22"/>
          <w:szCs w:val="22"/>
        </w:rPr>
        <w:t xml:space="preserve"> </w:t>
      </w:r>
      <w:r w:rsidR="009A075F">
        <w:rPr>
          <w:sz w:val="22"/>
          <w:szCs w:val="22"/>
        </w:rPr>
        <w:t>P</w:t>
      </w:r>
      <w:r w:rsidR="009A075F" w:rsidRPr="009A075F">
        <w:rPr>
          <w:sz w:val="22"/>
          <w:szCs w:val="22"/>
        </w:rPr>
        <w:t>rocess of estimating the type and quantities of material, human resources, equipment, or supplies required to perform each activity.</w:t>
      </w:r>
    </w:p>
    <w:p w:rsidR="000F3DD2" w:rsidRPr="009A075F" w:rsidRDefault="000F3DD2" w:rsidP="009A075F">
      <w:pPr>
        <w:pStyle w:val="ListParagraph"/>
        <w:numPr>
          <w:ilvl w:val="0"/>
          <w:numId w:val="2"/>
        </w:numPr>
        <w:spacing w:after="0"/>
        <w:rPr>
          <w:sz w:val="22"/>
          <w:szCs w:val="22"/>
        </w:rPr>
      </w:pPr>
      <w:r w:rsidRPr="009A075F">
        <w:rPr>
          <w:b/>
          <w:sz w:val="22"/>
          <w:szCs w:val="22"/>
        </w:rPr>
        <w:t>Key Benefits -</w:t>
      </w:r>
      <w:r w:rsidR="009A075F" w:rsidRPr="009A075F">
        <w:rPr>
          <w:b/>
          <w:sz w:val="22"/>
          <w:szCs w:val="22"/>
        </w:rPr>
        <w:t xml:space="preserve"> </w:t>
      </w:r>
      <w:r w:rsidR="009A075F" w:rsidRPr="009A075F">
        <w:rPr>
          <w:sz w:val="22"/>
          <w:szCs w:val="22"/>
        </w:rPr>
        <w:t>Identifies the type, quantity, and characteristics of resources required to complete the activity which allows more accurate cost and duration estimates.</w:t>
      </w:r>
    </w:p>
    <w:p w:rsidR="000F3DD2" w:rsidRDefault="000F3DD2" w:rsidP="000F3DD2">
      <w:pPr>
        <w:spacing w:after="0"/>
        <w:rPr>
          <w:sz w:val="22"/>
          <w:szCs w:val="22"/>
        </w:rPr>
      </w:pPr>
    </w:p>
    <w:p w:rsidR="000F3DD2" w:rsidRDefault="006B6D7C" w:rsidP="000F3DD2">
      <w:pPr>
        <w:pStyle w:val="Heading1"/>
      </w:pPr>
      <w:r w:rsidRPr="006B6D7C">
        <w:t>6.5 Estimate Activity Durations</w:t>
      </w:r>
    </w:p>
    <w:p w:rsidR="000F3DD2" w:rsidRPr="00E10323" w:rsidRDefault="000F3DD2" w:rsidP="00E10323">
      <w:pPr>
        <w:pStyle w:val="ListParagraph"/>
        <w:numPr>
          <w:ilvl w:val="0"/>
          <w:numId w:val="2"/>
        </w:numPr>
        <w:spacing w:after="0"/>
        <w:rPr>
          <w:sz w:val="22"/>
          <w:szCs w:val="22"/>
        </w:rPr>
      </w:pPr>
      <w:r w:rsidRPr="00E10323">
        <w:rPr>
          <w:b/>
          <w:sz w:val="22"/>
          <w:szCs w:val="22"/>
        </w:rPr>
        <w:t>Definition</w:t>
      </w:r>
      <w:r w:rsidRPr="00E10323">
        <w:rPr>
          <w:sz w:val="22"/>
          <w:szCs w:val="22"/>
        </w:rPr>
        <w:t xml:space="preserve"> -</w:t>
      </w:r>
      <w:r w:rsidR="00E10323" w:rsidRPr="00E10323">
        <w:rPr>
          <w:sz w:val="22"/>
          <w:szCs w:val="22"/>
        </w:rPr>
        <w:t xml:space="preserve"> Process of estimating the number of work periods needed to complete individual activities with estimated resources.</w:t>
      </w:r>
    </w:p>
    <w:p w:rsidR="000F3DD2" w:rsidRPr="008C3476" w:rsidRDefault="000F3DD2" w:rsidP="008C3476">
      <w:pPr>
        <w:pStyle w:val="ListParagraph"/>
        <w:numPr>
          <w:ilvl w:val="0"/>
          <w:numId w:val="2"/>
        </w:numPr>
        <w:spacing w:after="0"/>
        <w:rPr>
          <w:sz w:val="22"/>
          <w:szCs w:val="22"/>
        </w:rPr>
      </w:pPr>
      <w:r w:rsidRPr="008C3476">
        <w:rPr>
          <w:b/>
          <w:sz w:val="22"/>
          <w:szCs w:val="22"/>
        </w:rPr>
        <w:t>Key Benefits -</w:t>
      </w:r>
      <w:r w:rsidR="008C3476" w:rsidRPr="008C3476">
        <w:rPr>
          <w:b/>
          <w:sz w:val="22"/>
          <w:szCs w:val="22"/>
        </w:rPr>
        <w:t xml:space="preserve"> </w:t>
      </w:r>
      <w:r w:rsidR="008C3476" w:rsidRPr="008C3476">
        <w:rPr>
          <w:sz w:val="22"/>
          <w:szCs w:val="22"/>
        </w:rPr>
        <w:t>Provides the amount of time each activity will take to complete, which is a major input into the Develop Schedule process.</w:t>
      </w:r>
    </w:p>
    <w:p w:rsidR="000F3DD2" w:rsidRDefault="000F3DD2" w:rsidP="000F3DD2">
      <w:pPr>
        <w:spacing w:after="0"/>
        <w:rPr>
          <w:sz w:val="22"/>
          <w:szCs w:val="22"/>
        </w:rPr>
      </w:pPr>
    </w:p>
    <w:p w:rsidR="000F3DD2" w:rsidRDefault="005143D7" w:rsidP="000F3DD2">
      <w:pPr>
        <w:pStyle w:val="Heading1"/>
      </w:pPr>
      <w:r w:rsidRPr="005143D7">
        <w:t>6.6 Develop Schedule</w:t>
      </w:r>
    </w:p>
    <w:p w:rsidR="000F3DD2" w:rsidRPr="005143D7" w:rsidRDefault="000F3DD2" w:rsidP="005143D7">
      <w:pPr>
        <w:pStyle w:val="ListParagraph"/>
        <w:numPr>
          <w:ilvl w:val="0"/>
          <w:numId w:val="2"/>
        </w:numPr>
        <w:spacing w:after="0"/>
        <w:rPr>
          <w:sz w:val="22"/>
          <w:szCs w:val="22"/>
        </w:rPr>
      </w:pPr>
      <w:r w:rsidRPr="005143D7">
        <w:rPr>
          <w:b/>
          <w:sz w:val="22"/>
          <w:szCs w:val="22"/>
        </w:rPr>
        <w:t>Definition</w:t>
      </w:r>
      <w:r w:rsidRPr="005143D7">
        <w:rPr>
          <w:sz w:val="22"/>
          <w:szCs w:val="22"/>
        </w:rPr>
        <w:t xml:space="preserve"> -</w:t>
      </w:r>
      <w:r w:rsidR="005143D7" w:rsidRPr="005143D7">
        <w:rPr>
          <w:sz w:val="22"/>
          <w:szCs w:val="22"/>
        </w:rPr>
        <w:t xml:space="preserve"> Process of analyzing activity sequences, durations, resource requirements, and schedule constraints to create the project schedule model.</w:t>
      </w:r>
    </w:p>
    <w:p w:rsidR="000F3DD2" w:rsidRPr="00236520" w:rsidRDefault="000F3DD2" w:rsidP="00236520">
      <w:pPr>
        <w:pStyle w:val="ListParagraph"/>
        <w:numPr>
          <w:ilvl w:val="0"/>
          <w:numId w:val="2"/>
        </w:numPr>
        <w:spacing w:after="0"/>
        <w:rPr>
          <w:sz w:val="22"/>
          <w:szCs w:val="22"/>
        </w:rPr>
      </w:pPr>
      <w:r w:rsidRPr="00236520">
        <w:rPr>
          <w:b/>
          <w:sz w:val="22"/>
          <w:szCs w:val="22"/>
        </w:rPr>
        <w:t>Key Benefits -</w:t>
      </w:r>
      <w:r w:rsidR="00236520" w:rsidRPr="00236520">
        <w:rPr>
          <w:b/>
          <w:sz w:val="22"/>
          <w:szCs w:val="22"/>
        </w:rPr>
        <w:t xml:space="preserve"> </w:t>
      </w:r>
      <w:r w:rsidR="00236520" w:rsidRPr="00236520">
        <w:rPr>
          <w:sz w:val="22"/>
          <w:szCs w:val="22"/>
        </w:rPr>
        <w:t>By entering schedule activities, durations, resources, resource availabilities, and logical relationships into the scheduling tool, it generates a schedule model with planned dates for completing project activities.</w:t>
      </w:r>
    </w:p>
    <w:p w:rsidR="000F3DD2" w:rsidRDefault="000F3DD2" w:rsidP="000F3DD2">
      <w:pPr>
        <w:spacing w:after="0"/>
        <w:rPr>
          <w:sz w:val="22"/>
          <w:szCs w:val="22"/>
        </w:rPr>
      </w:pPr>
    </w:p>
    <w:p w:rsidR="000F3DD2" w:rsidRDefault="0010057E" w:rsidP="000F3DD2">
      <w:pPr>
        <w:pStyle w:val="Heading1"/>
      </w:pPr>
      <w:r w:rsidRPr="0010057E">
        <w:t>6.7 Control Schedule</w:t>
      </w:r>
    </w:p>
    <w:p w:rsidR="003E24D0" w:rsidRPr="003E24D0" w:rsidRDefault="000F3DD2" w:rsidP="003E24D0">
      <w:pPr>
        <w:pStyle w:val="ListParagraph"/>
        <w:numPr>
          <w:ilvl w:val="0"/>
          <w:numId w:val="2"/>
        </w:numPr>
        <w:spacing w:after="0"/>
        <w:rPr>
          <w:sz w:val="22"/>
          <w:szCs w:val="22"/>
        </w:rPr>
      </w:pPr>
      <w:r w:rsidRPr="00AA2B9A">
        <w:rPr>
          <w:b/>
          <w:sz w:val="22"/>
          <w:szCs w:val="22"/>
        </w:rPr>
        <w:t>Definition</w:t>
      </w:r>
      <w:r w:rsidRPr="000859A1">
        <w:rPr>
          <w:sz w:val="22"/>
          <w:szCs w:val="22"/>
        </w:rPr>
        <w:t xml:space="preserve"> </w:t>
      </w:r>
      <w:r>
        <w:rPr>
          <w:sz w:val="22"/>
          <w:szCs w:val="22"/>
        </w:rPr>
        <w:t>-</w:t>
      </w:r>
      <w:r w:rsidR="003E24D0">
        <w:rPr>
          <w:sz w:val="22"/>
          <w:szCs w:val="22"/>
        </w:rPr>
        <w:t xml:space="preserve"> P</w:t>
      </w:r>
      <w:r w:rsidR="003E24D0" w:rsidRPr="003E24D0">
        <w:rPr>
          <w:sz w:val="22"/>
          <w:szCs w:val="22"/>
        </w:rPr>
        <w:t>rocess of monitoring the status of project activities to update project progress and</w:t>
      </w:r>
    </w:p>
    <w:p w:rsidR="000F3DD2" w:rsidRDefault="003E24D0" w:rsidP="003E24D0">
      <w:pPr>
        <w:pStyle w:val="ListParagraph"/>
        <w:numPr>
          <w:ilvl w:val="0"/>
          <w:numId w:val="2"/>
        </w:numPr>
        <w:spacing w:after="0"/>
        <w:rPr>
          <w:sz w:val="22"/>
          <w:szCs w:val="22"/>
        </w:rPr>
      </w:pPr>
      <w:r w:rsidRPr="003E24D0">
        <w:rPr>
          <w:sz w:val="22"/>
          <w:szCs w:val="22"/>
        </w:rPr>
        <w:t>manage changes to the schedule baseline to achieve the plan</w:t>
      </w:r>
      <w:r>
        <w:rPr>
          <w:sz w:val="22"/>
          <w:szCs w:val="22"/>
        </w:rPr>
        <w:t>.</w:t>
      </w:r>
    </w:p>
    <w:p w:rsidR="000F3DD2" w:rsidRPr="009406A0" w:rsidRDefault="000F3DD2" w:rsidP="009406A0">
      <w:pPr>
        <w:pStyle w:val="ListParagraph"/>
        <w:numPr>
          <w:ilvl w:val="0"/>
          <w:numId w:val="2"/>
        </w:numPr>
        <w:spacing w:after="0"/>
        <w:rPr>
          <w:sz w:val="22"/>
          <w:szCs w:val="22"/>
        </w:rPr>
      </w:pPr>
      <w:r w:rsidRPr="009406A0">
        <w:rPr>
          <w:b/>
          <w:sz w:val="22"/>
          <w:szCs w:val="22"/>
        </w:rPr>
        <w:t xml:space="preserve">Key Benefits </w:t>
      </w:r>
      <w:r w:rsidR="009406A0" w:rsidRPr="009406A0">
        <w:rPr>
          <w:b/>
          <w:sz w:val="22"/>
          <w:szCs w:val="22"/>
        </w:rPr>
        <w:t xml:space="preserve">– </w:t>
      </w:r>
      <w:r w:rsidR="009406A0" w:rsidRPr="009406A0">
        <w:rPr>
          <w:sz w:val="22"/>
          <w:szCs w:val="22"/>
        </w:rPr>
        <w:t>Provides the means to recognize deviation from the plan and take corrective and preventive actions and thus minimize risk.</w:t>
      </w:r>
    </w:p>
    <w:p w:rsidR="000F3DD2" w:rsidRDefault="00A578B0" w:rsidP="000F3DD2">
      <w:pPr>
        <w:pStyle w:val="Heading1"/>
      </w:pPr>
      <w:r w:rsidRPr="00A578B0">
        <w:t>7.1 Plan Cost Management</w:t>
      </w:r>
    </w:p>
    <w:p w:rsidR="000F3DD2" w:rsidRPr="00A578B0" w:rsidRDefault="000F3DD2" w:rsidP="00A578B0">
      <w:pPr>
        <w:pStyle w:val="ListParagraph"/>
        <w:numPr>
          <w:ilvl w:val="0"/>
          <w:numId w:val="2"/>
        </w:numPr>
        <w:spacing w:after="0"/>
        <w:rPr>
          <w:sz w:val="22"/>
          <w:szCs w:val="22"/>
        </w:rPr>
      </w:pPr>
      <w:r w:rsidRPr="00A578B0">
        <w:rPr>
          <w:b/>
          <w:sz w:val="22"/>
          <w:szCs w:val="22"/>
        </w:rPr>
        <w:lastRenderedPageBreak/>
        <w:t>Definition</w:t>
      </w:r>
      <w:r w:rsidRPr="00A578B0">
        <w:rPr>
          <w:sz w:val="22"/>
          <w:szCs w:val="22"/>
        </w:rPr>
        <w:t xml:space="preserve"> -</w:t>
      </w:r>
      <w:r w:rsidR="00A578B0" w:rsidRPr="00A578B0">
        <w:rPr>
          <w:sz w:val="22"/>
          <w:szCs w:val="22"/>
        </w:rPr>
        <w:t xml:space="preserve"> Process that establishes the policies, procedures, and documentation for planning, managing, expending, and controlling project costs.</w:t>
      </w:r>
    </w:p>
    <w:p w:rsidR="000F3DD2" w:rsidRPr="00720224" w:rsidRDefault="000F3DD2" w:rsidP="00720224">
      <w:pPr>
        <w:pStyle w:val="ListParagraph"/>
        <w:numPr>
          <w:ilvl w:val="0"/>
          <w:numId w:val="2"/>
        </w:numPr>
        <w:spacing w:after="0"/>
        <w:rPr>
          <w:sz w:val="22"/>
          <w:szCs w:val="22"/>
        </w:rPr>
      </w:pPr>
      <w:r w:rsidRPr="00720224">
        <w:rPr>
          <w:b/>
          <w:sz w:val="22"/>
          <w:szCs w:val="22"/>
        </w:rPr>
        <w:t>Key Benefits -</w:t>
      </w:r>
      <w:r w:rsidR="00720224" w:rsidRPr="00720224">
        <w:rPr>
          <w:b/>
          <w:sz w:val="22"/>
          <w:szCs w:val="22"/>
        </w:rPr>
        <w:t xml:space="preserve"> </w:t>
      </w:r>
      <w:r w:rsidR="00720224" w:rsidRPr="00720224">
        <w:rPr>
          <w:sz w:val="22"/>
          <w:szCs w:val="22"/>
        </w:rPr>
        <w:t>Provides guidance and direction on how the project costs will be managed throughout the project.</w:t>
      </w:r>
    </w:p>
    <w:p w:rsidR="000F3DD2" w:rsidRDefault="000F3DD2" w:rsidP="000F3DD2">
      <w:pPr>
        <w:spacing w:after="0"/>
        <w:rPr>
          <w:sz w:val="22"/>
          <w:szCs w:val="22"/>
        </w:rPr>
      </w:pPr>
    </w:p>
    <w:p w:rsidR="000F3DD2" w:rsidRDefault="00CE663B" w:rsidP="000F3DD2">
      <w:pPr>
        <w:pStyle w:val="Heading1"/>
      </w:pPr>
      <w:r w:rsidRPr="00CE663B">
        <w:t>7.2 Estimate Costs</w:t>
      </w:r>
    </w:p>
    <w:p w:rsidR="000F3DD2" w:rsidRPr="00CE663B" w:rsidRDefault="000F3DD2" w:rsidP="00CE663B">
      <w:pPr>
        <w:pStyle w:val="ListParagraph"/>
        <w:numPr>
          <w:ilvl w:val="0"/>
          <w:numId w:val="2"/>
        </w:numPr>
        <w:spacing w:after="0"/>
        <w:rPr>
          <w:sz w:val="22"/>
          <w:szCs w:val="22"/>
        </w:rPr>
      </w:pPr>
      <w:r w:rsidRPr="00CE663B">
        <w:rPr>
          <w:b/>
          <w:sz w:val="22"/>
          <w:szCs w:val="22"/>
        </w:rPr>
        <w:t>Definition</w:t>
      </w:r>
      <w:r w:rsidRPr="00CE663B">
        <w:rPr>
          <w:sz w:val="22"/>
          <w:szCs w:val="22"/>
        </w:rPr>
        <w:t xml:space="preserve"> -</w:t>
      </w:r>
      <w:r w:rsidR="00CE663B" w:rsidRPr="00CE663B">
        <w:rPr>
          <w:sz w:val="22"/>
          <w:szCs w:val="22"/>
        </w:rPr>
        <w:t xml:space="preserve"> Process of developing an approximation of the monetary resources needed to complete project activities.</w:t>
      </w:r>
    </w:p>
    <w:p w:rsidR="000F3DD2" w:rsidRPr="00C34FE9" w:rsidRDefault="000F3DD2" w:rsidP="00C34FE9">
      <w:pPr>
        <w:pStyle w:val="ListParagraph"/>
        <w:numPr>
          <w:ilvl w:val="0"/>
          <w:numId w:val="2"/>
        </w:numPr>
        <w:spacing w:after="0"/>
        <w:rPr>
          <w:sz w:val="22"/>
          <w:szCs w:val="22"/>
        </w:rPr>
      </w:pPr>
      <w:r w:rsidRPr="00C34FE9">
        <w:rPr>
          <w:b/>
          <w:sz w:val="22"/>
          <w:szCs w:val="22"/>
        </w:rPr>
        <w:t>Key Benefits -</w:t>
      </w:r>
      <w:r w:rsidR="00C34FE9" w:rsidRPr="00C34FE9">
        <w:rPr>
          <w:b/>
          <w:sz w:val="22"/>
          <w:szCs w:val="22"/>
        </w:rPr>
        <w:t xml:space="preserve"> </w:t>
      </w:r>
      <w:r w:rsidR="00C34FE9" w:rsidRPr="00C34FE9">
        <w:rPr>
          <w:sz w:val="22"/>
          <w:szCs w:val="22"/>
        </w:rPr>
        <w:t>Determines the amount of cost required to complete project work.</w:t>
      </w:r>
    </w:p>
    <w:p w:rsidR="000F3DD2" w:rsidRDefault="000F3DD2" w:rsidP="000F3DD2">
      <w:pPr>
        <w:spacing w:after="0"/>
        <w:rPr>
          <w:sz w:val="22"/>
          <w:szCs w:val="22"/>
        </w:rPr>
      </w:pPr>
    </w:p>
    <w:p w:rsidR="000F3DD2" w:rsidRDefault="000F3DD2" w:rsidP="000F3DD2">
      <w:pPr>
        <w:spacing w:after="0"/>
        <w:rPr>
          <w:sz w:val="22"/>
          <w:szCs w:val="22"/>
        </w:rPr>
      </w:pPr>
    </w:p>
    <w:p w:rsidR="005B3F0B" w:rsidRDefault="002761D9" w:rsidP="005B3F0B">
      <w:pPr>
        <w:pStyle w:val="Heading1"/>
      </w:pPr>
      <w:r w:rsidRPr="002761D9">
        <w:t>7.3 Determine Budget</w:t>
      </w:r>
    </w:p>
    <w:p w:rsidR="005B3F0B" w:rsidRPr="002761D9" w:rsidRDefault="005B3F0B" w:rsidP="002761D9">
      <w:pPr>
        <w:pStyle w:val="ListParagraph"/>
        <w:numPr>
          <w:ilvl w:val="0"/>
          <w:numId w:val="2"/>
        </w:numPr>
        <w:spacing w:after="0"/>
        <w:rPr>
          <w:sz w:val="22"/>
          <w:szCs w:val="22"/>
        </w:rPr>
      </w:pPr>
      <w:r w:rsidRPr="002761D9">
        <w:rPr>
          <w:b/>
          <w:sz w:val="22"/>
          <w:szCs w:val="22"/>
        </w:rPr>
        <w:t>Definition</w:t>
      </w:r>
      <w:r w:rsidRPr="002761D9">
        <w:rPr>
          <w:sz w:val="22"/>
          <w:szCs w:val="22"/>
        </w:rPr>
        <w:t xml:space="preserve"> - </w:t>
      </w:r>
      <w:r w:rsidR="002761D9" w:rsidRPr="002761D9">
        <w:rPr>
          <w:sz w:val="22"/>
          <w:szCs w:val="22"/>
        </w:rPr>
        <w:t>Process of aggregating the estimated costs of individual activities or work packages to establish an authorized cost baseline.</w:t>
      </w:r>
    </w:p>
    <w:p w:rsidR="005B3F0B" w:rsidRPr="006355F0" w:rsidRDefault="005B3F0B" w:rsidP="006355F0">
      <w:pPr>
        <w:pStyle w:val="ListParagraph"/>
        <w:numPr>
          <w:ilvl w:val="0"/>
          <w:numId w:val="2"/>
        </w:numPr>
        <w:spacing w:after="0"/>
        <w:rPr>
          <w:sz w:val="22"/>
          <w:szCs w:val="22"/>
        </w:rPr>
      </w:pPr>
      <w:r w:rsidRPr="006355F0">
        <w:rPr>
          <w:b/>
          <w:sz w:val="22"/>
          <w:szCs w:val="22"/>
        </w:rPr>
        <w:t xml:space="preserve">Key Benefits - </w:t>
      </w:r>
      <w:r w:rsidR="006355F0" w:rsidRPr="00916EA5">
        <w:rPr>
          <w:sz w:val="22"/>
          <w:szCs w:val="22"/>
        </w:rPr>
        <w:t>D</w:t>
      </w:r>
      <w:r w:rsidR="006355F0" w:rsidRPr="006355F0">
        <w:rPr>
          <w:sz w:val="22"/>
          <w:szCs w:val="22"/>
        </w:rPr>
        <w:t>etermines the cost baseline against which project performance can be monitored and controlled.</w:t>
      </w:r>
    </w:p>
    <w:p w:rsidR="005B3F0B" w:rsidRDefault="005B3F0B" w:rsidP="005B3F0B">
      <w:pPr>
        <w:spacing w:after="0"/>
        <w:rPr>
          <w:sz w:val="22"/>
          <w:szCs w:val="22"/>
        </w:rPr>
      </w:pPr>
    </w:p>
    <w:p w:rsidR="005B3F0B" w:rsidRDefault="005B3F0B" w:rsidP="000F3DD2">
      <w:pPr>
        <w:spacing w:after="0"/>
        <w:rPr>
          <w:sz w:val="22"/>
          <w:szCs w:val="22"/>
        </w:rPr>
      </w:pPr>
    </w:p>
    <w:p w:rsidR="005B3F0B" w:rsidRDefault="005B2F02" w:rsidP="005B3F0B">
      <w:pPr>
        <w:pStyle w:val="Heading1"/>
      </w:pPr>
      <w:r w:rsidRPr="005B2F02">
        <w:t>7.4 Control Costs</w:t>
      </w:r>
    </w:p>
    <w:p w:rsidR="005B3F0B" w:rsidRPr="00CE663B" w:rsidRDefault="005B3F0B" w:rsidP="005B3F0B">
      <w:pPr>
        <w:pStyle w:val="ListParagraph"/>
        <w:numPr>
          <w:ilvl w:val="0"/>
          <w:numId w:val="2"/>
        </w:numPr>
        <w:spacing w:after="0"/>
        <w:rPr>
          <w:sz w:val="22"/>
          <w:szCs w:val="22"/>
        </w:rPr>
      </w:pPr>
      <w:r w:rsidRPr="00CE663B">
        <w:rPr>
          <w:b/>
          <w:sz w:val="22"/>
          <w:szCs w:val="22"/>
        </w:rPr>
        <w:t>Definition</w:t>
      </w:r>
      <w:r w:rsidRPr="00CE663B">
        <w:rPr>
          <w:sz w:val="22"/>
          <w:szCs w:val="22"/>
        </w:rPr>
        <w:t xml:space="preserve"> - Process of developing an approximation of the monetary resources needed to complete project activities.</w:t>
      </w:r>
    </w:p>
    <w:p w:rsidR="005B3F0B" w:rsidRDefault="005B3F0B" w:rsidP="005B3F0B">
      <w:pPr>
        <w:pStyle w:val="ListParagraph"/>
        <w:numPr>
          <w:ilvl w:val="0"/>
          <w:numId w:val="2"/>
        </w:numPr>
        <w:spacing w:after="0"/>
        <w:rPr>
          <w:sz w:val="22"/>
          <w:szCs w:val="22"/>
        </w:rPr>
      </w:pPr>
      <w:r w:rsidRPr="00C34FE9">
        <w:rPr>
          <w:b/>
          <w:sz w:val="22"/>
          <w:szCs w:val="22"/>
        </w:rPr>
        <w:t xml:space="preserve">Key Benefits - </w:t>
      </w:r>
      <w:r w:rsidRPr="00C34FE9">
        <w:rPr>
          <w:sz w:val="22"/>
          <w:szCs w:val="22"/>
        </w:rPr>
        <w:t>Determines the amount of cost required to complete project work.</w:t>
      </w:r>
    </w:p>
    <w:p w:rsidR="003C7B63" w:rsidRDefault="003C7B63">
      <w:pPr>
        <w:rPr>
          <w:sz w:val="22"/>
          <w:szCs w:val="22"/>
        </w:rPr>
      </w:pPr>
      <w:r>
        <w:rPr>
          <w:sz w:val="22"/>
          <w:szCs w:val="22"/>
        </w:rPr>
        <w:br w:type="page"/>
      </w:r>
    </w:p>
    <w:p w:rsidR="005B3F0B" w:rsidRDefault="00E05E0E" w:rsidP="005B3F0B">
      <w:pPr>
        <w:pStyle w:val="Heading1"/>
      </w:pPr>
      <w:r w:rsidRPr="00E05E0E">
        <w:lastRenderedPageBreak/>
        <w:t>8.1 Plan Quality Management</w:t>
      </w:r>
    </w:p>
    <w:p w:rsidR="00E05E0E" w:rsidRDefault="005B3F0B" w:rsidP="00EF69C1">
      <w:pPr>
        <w:pStyle w:val="ListParagraph"/>
        <w:numPr>
          <w:ilvl w:val="0"/>
          <w:numId w:val="2"/>
        </w:numPr>
        <w:spacing w:after="0"/>
        <w:rPr>
          <w:sz w:val="22"/>
          <w:szCs w:val="22"/>
        </w:rPr>
      </w:pPr>
      <w:r w:rsidRPr="00E05E0E">
        <w:rPr>
          <w:b/>
          <w:sz w:val="22"/>
          <w:szCs w:val="22"/>
        </w:rPr>
        <w:t>Definition</w:t>
      </w:r>
      <w:r w:rsidRPr="00E05E0E">
        <w:rPr>
          <w:sz w:val="22"/>
          <w:szCs w:val="22"/>
        </w:rPr>
        <w:t xml:space="preserve"> - </w:t>
      </w:r>
      <w:r w:rsidR="005B2F02" w:rsidRPr="00E05E0E">
        <w:rPr>
          <w:sz w:val="22"/>
          <w:szCs w:val="22"/>
        </w:rPr>
        <w:t>P</w:t>
      </w:r>
      <w:r w:rsidR="00E05E0E" w:rsidRPr="00E05E0E">
        <w:rPr>
          <w:sz w:val="22"/>
          <w:szCs w:val="22"/>
        </w:rPr>
        <w:t xml:space="preserve">rocess of identifying quality requirements and/or standards for the project and its deliverables, and documenting how the project will demonstrate compliance with relevant quality requirements. </w:t>
      </w:r>
    </w:p>
    <w:p w:rsidR="005B3F0B" w:rsidRPr="008B129F" w:rsidRDefault="005B3F0B" w:rsidP="008B129F">
      <w:pPr>
        <w:pStyle w:val="ListParagraph"/>
        <w:numPr>
          <w:ilvl w:val="0"/>
          <w:numId w:val="2"/>
        </w:numPr>
        <w:spacing w:after="0"/>
        <w:rPr>
          <w:sz w:val="22"/>
          <w:szCs w:val="22"/>
        </w:rPr>
      </w:pPr>
      <w:r w:rsidRPr="008B129F">
        <w:rPr>
          <w:b/>
          <w:sz w:val="22"/>
          <w:szCs w:val="22"/>
        </w:rPr>
        <w:t xml:space="preserve">Key Benefits - </w:t>
      </w:r>
      <w:r w:rsidR="00EF69C1" w:rsidRPr="008B129F">
        <w:rPr>
          <w:sz w:val="22"/>
          <w:szCs w:val="22"/>
        </w:rPr>
        <w:t>P</w:t>
      </w:r>
      <w:r w:rsidR="008B129F" w:rsidRPr="008B129F">
        <w:rPr>
          <w:sz w:val="22"/>
          <w:szCs w:val="22"/>
        </w:rPr>
        <w:t>rovides guidance and direction on how quality will be managed and validated throughout the project.</w:t>
      </w:r>
    </w:p>
    <w:p w:rsidR="005B3F0B" w:rsidRDefault="005B3F0B" w:rsidP="005B3F0B">
      <w:pPr>
        <w:spacing w:after="0"/>
        <w:rPr>
          <w:sz w:val="22"/>
          <w:szCs w:val="22"/>
        </w:rPr>
      </w:pPr>
    </w:p>
    <w:p w:rsidR="005B3F0B" w:rsidRDefault="00D6676E" w:rsidP="005B3F0B">
      <w:pPr>
        <w:pStyle w:val="Heading1"/>
      </w:pPr>
      <w:r w:rsidRPr="00D6676E">
        <w:t>8.2 Perform Quality Assurance</w:t>
      </w:r>
    </w:p>
    <w:p w:rsidR="005B3F0B" w:rsidRPr="00D6676E" w:rsidRDefault="005B3F0B" w:rsidP="00D6676E">
      <w:pPr>
        <w:pStyle w:val="ListParagraph"/>
        <w:numPr>
          <w:ilvl w:val="0"/>
          <w:numId w:val="2"/>
        </w:numPr>
        <w:spacing w:after="0"/>
        <w:rPr>
          <w:sz w:val="22"/>
          <w:szCs w:val="22"/>
        </w:rPr>
      </w:pPr>
      <w:r w:rsidRPr="00D6676E">
        <w:rPr>
          <w:b/>
          <w:sz w:val="22"/>
          <w:szCs w:val="22"/>
        </w:rPr>
        <w:t>Definition</w:t>
      </w:r>
      <w:r w:rsidRPr="00D6676E">
        <w:rPr>
          <w:sz w:val="22"/>
          <w:szCs w:val="22"/>
        </w:rPr>
        <w:t xml:space="preserve"> - </w:t>
      </w:r>
      <w:r w:rsidR="00D6676E" w:rsidRPr="00D6676E">
        <w:rPr>
          <w:sz w:val="22"/>
          <w:szCs w:val="22"/>
        </w:rPr>
        <w:t>Process of auditing the quality requirements and the results from quality control measurements to ensure that appropriate quality standards and operational definitions are used.</w:t>
      </w:r>
    </w:p>
    <w:p w:rsidR="005B3F0B" w:rsidRPr="00C34FE9" w:rsidRDefault="005B3F0B" w:rsidP="00A33BCB">
      <w:pPr>
        <w:pStyle w:val="ListParagraph"/>
        <w:numPr>
          <w:ilvl w:val="0"/>
          <w:numId w:val="2"/>
        </w:numPr>
        <w:spacing w:after="0"/>
        <w:rPr>
          <w:sz w:val="22"/>
          <w:szCs w:val="22"/>
        </w:rPr>
      </w:pPr>
      <w:r w:rsidRPr="00C34FE9">
        <w:rPr>
          <w:b/>
          <w:sz w:val="22"/>
          <w:szCs w:val="22"/>
        </w:rPr>
        <w:t xml:space="preserve">Key Benefits - </w:t>
      </w:r>
      <w:r w:rsidR="00A33BCB" w:rsidRPr="006567DA">
        <w:rPr>
          <w:sz w:val="22"/>
          <w:szCs w:val="22"/>
        </w:rPr>
        <w:t>F</w:t>
      </w:r>
      <w:r w:rsidR="00A33BCB" w:rsidRPr="00A33BCB">
        <w:rPr>
          <w:sz w:val="22"/>
          <w:szCs w:val="22"/>
        </w:rPr>
        <w:t>acilitates the improvement of quality processes</w:t>
      </w:r>
      <w:r w:rsidR="00A33BCB">
        <w:rPr>
          <w:sz w:val="22"/>
          <w:szCs w:val="22"/>
        </w:rPr>
        <w:t>.</w:t>
      </w:r>
    </w:p>
    <w:p w:rsidR="005B3F0B" w:rsidRDefault="005B3F0B" w:rsidP="005B3F0B">
      <w:pPr>
        <w:spacing w:after="0"/>
        <w:rPr>
          <w:sz w:val="22"/>
          <w:szCs w:val="22"/>
        </w:rPr>
      </w:pPr>
    </w:p>
    <w:p w:rsidR="005B3F0B" w:rsidRDefault="00C6197A" w:rsidP="005B3F0B">
      <w:pPr>
        <w:pStyle w:val="Heading1"/>
      </w:pPr>
      <w:r w:rsidRPr="00C6197A">
        <w:t>8.3 Control Quality</w:t>
      </w:r>
    </w:p>
    <w:p w:rsidR="005B3F0B" w:rsidRPr="00234129" w:rsidRDefault="005B3F0B" w:rsidP="00234129">
      <w:pPr>
        <w:pStyle w:val="ListParagraph"/>
        <w:numPr>
          <w:ilvl w:val="0"/>
          <w:numId w:val="2"/>
        </w:numPr>
        <w:spacing w:after="0"/>
        <w:rPr>
          <w:sz w:val="22"/>
          <w:szCs w:val="22"/>
        </w:rPr>
      </w:pPr>
      <w:r w:rsidRPr="00234129">
        <w:rPr>
          <w:b/>
          <w:sz w:val="22"/>
          <w:szCs w:val="22"/>
        </w:rPr>
        <w:t>Definition</w:t>
      </w:r>
      <w:r w:rsidRPr="00234129">
        <w:rPr>
          <w:sz w:val="22"/>
          <w:szCs w:val="22"/>
        </w:rPr>
        <w:t xml:space="preserve"> - </w:t>
      </w:r>
      <w:r w:rsidR="00234129" w:rsidRPr="00234129">
        <w:rPr>
          <w:sz w:val="22"/>
          <w:szCs w:val="22"/>
        </w:rPr>
        <w:t>Process of monitoring and recording results of executing the quality activities to assess performance and recommend necessary changes.</w:t>
      </w:r>
    </w:p>
    <w:p w:rsidR="003C7B63" w:rsidRDefault="005B3F0B" w:rsidP="001968F5">
      <w:pPr>
        <w:pStyle w:val="ListParagraph"/>
        <w:numPr>
          <w:ilvl w:val="0"/>
          <w:numId w:val="2"/>
        </w:numPr>
        <w:spacing w:after="0"/>
        <w:rPr>
          <w:sz w:val="22"/>
          <w:szCs w:val="22"/>
        </w:rPr>
      </w:pPr>
      <w:r w:rsidRPr="001968F5">
        <w:rPr>
          <w:b/>
          <w:sz w:val="22"/>
          <w:szCs w:val="22"/>
        </w:rPr>
        <w:t xml:space="preserve">Key Benefits - </w:t>
      </w:r>
      <w:r w:rsidR="001968F5" w:rsidRPr="001968F5">
        <w:rPr>
          <w:sz w:val="22"/>
          <w:szCs w:val="22"/>
        </w:rPr>
        <w:t>(1) identifying the causes of poor process or product quality and recommending and/or taking action to eliminate them; and (2) validating that project deliverables and work meet the requirements specified by key stakeholders necessary for final acceptance.</w:t>
      </w:r>
    </w:p>
    <w:p w:rsidR="003C7B63" w:rsidRDefault="003C7B63">
      <w:pPr>
        <w:rPr>
          <w:sz w:val="22"/>
          <w:szCs w:val="22"/>
        </w:rPr>
      </w:pPr>
      <w:r>
        <w:rPr>
          <w:sz w:val="22"/>
          <w:szCs w:val="22"/>
        </w:rPr>
        <w:br w:type="page"/>
      </w:r>
    </w:p>
    <w:p w:rsidR="005B3F0B" w:rsidRDefault="00C0517E" w:rsidP="005B3F0B">
      <w:pPr>
        <w:pStyle w:val="Heading1"/>
      </w:pPr>
      <w:r w:rsidRPr="00C0517E">
        <w:lastRenderedPageBreak/>
        <w:t>9.1 Plan Human Resource Management</w:t>
      </w:r>
    </w:p>
    <w:p w:rsidR="005B3F0B" w:rsidRPr="00C0517E" w:rsidRDefault="005B3F0B" w:rsidP="00C0517E">
      <w:pPr>
        <w:pStyle w:val="ListParagraph"/>
        <w:numPr>
          <w:ilvl w:val="0"/>
          <w:numId w:val="2"/>
        </w:numPr>
        <w:spacing w:after="0"/>
        <w:rPr>
          <w:sz w:val="22"/>
          <w:szCs w:val="22"/>
        </w:rPr>
      </w:pPr>
      <w:r w:rsidRPr="00C0517E">
        <w:rPr>
          <w:b/>
          <w:sz w:val="22"/>
          <w:szCs w:val="22"/>
        </w:rPr>
        <w:t>Definition</w:t>
      </w:r>
      <w:r w:rsidRPr="00C0517E">
        <w:rPr>
          <w:sz w:val="22"/>
          <w:szCs w:val="22"/>
        </w:rPr>
        <w:t xml:space="preserve"> - </w:t>
      </w:r>
      <w:r w:rsidR="00C0517E" w:rsidRPr="00C0517E">
        <w:rPr>
          <w:sz w:val="22"/>
          <w:szCs w:val="22"/>
        </w:rPr>
        <w:t>Process of identifying and documenting project roles, responsibilities, required skills, reporting relationships, and creating a staffing management plan</w:t>
      </w:r>
      <w:r w:rsidRPr="00C0517E">
        <w:rPr>
          <w:sz w:val="22"/>
          <w:szCs w:val="22"/>
        </w:rPr>
        <w:t>.</w:t>
      </w:r>
    </w:p>
    <w:p w:rsidR="005B3F0B" w:rsidRPr="00BD7C17" w:rsidRDefault="005B3F0B" w:rsidP="00BD7C17">
      <w:pPr>
        <w:pStyle w:val="ListParagraph"/>
        <w:numPr>
          <w:ilvl w:val="0"/>
          <w:numId w:val="2"/>
        </w:numPr>
        <w:spacing w:after="0"/>
        <w:rPr>
          <w:sz w:val="22"/>
          <w:szCs w:val="22"/>
        </w:rPr>
      </w:pPr>
      <w:r w:rsidRPr="00BD7C17">
        <w:rPr>
          <w:b/>
          <w:sz w:val="22"/>
          <w:szCs w:val="22"/>
        </w:rPr>
        <w:t xml:space="preserve">Key Benefits - </w:t>
      </w:r>
      <w:r w:rsidR="0047661C" w:rsidRPr="00FA2C43">
        <w:rPr>
          <w:sz w:val="22"/>
          <w:szCs w:val="22"/>
        </w:rPr>
        <w:t>E</w:t>
      </w:r>
      <w:r w:rsidR="00BD7C17" w:rsidRPr="00BD7C17">
        <w:rPr>
          <w:sz w:val="22"/>
          <w:szCs w:val="22"/>
        </w:rPr>
        <w:t>stablishes project roles and responsibilities, project organization charts, and the staffing management plan including the timetable for staff acquisition and release.</w:t>
      </w:r>
    </w:p>
    <w:p w:rsidR="005B3F0B" w:rsidRDefault="005B3F0B" w:rsidP="005B3F0B">
      <w:pPr>
        <w:spacing w:after="0"/>
        <w:rPr>
          <w:sz w:val="22"/>
          <w:szCs w:val="22"/>
        </w:rPr>
      </w:pPr>
    </w:p>
    <w:p w:rsidR="005B3F0B" w:rsidRDefault="00597650" w:rsidP="005B3F0B">
      <w:pPr>
        <w:pStyle w:val="Heading1"/>
      </w:pPr>
      <w:r w:rsidRPr="00597650">
        <w:t>9.2 Acquire Project Team</w:t>
      </w:r>
    </w:p>
    <w:p w:rsidR="005B3F0B" w:rsidRPr="00597650" w:rsidRDefault="005B3F0B" w:rsidP="00597650">
      <w:pPr>
        <w:pStyle w:val="ListParagraph"/>
        <w:numPr>
          <w:ilvl w:val="0"/>
          <w:numId w:val="2"/>
        </w:numPr>
        <w:spacing w:after="0"/>
        <w:rPr>
          <w:sz w:val="22"/>
          <w:szCs w:val="22"/>
        </w:rPr>
      </w:pPr>
      <w:r w:rsidRPr="00597650">
        <w:rPr>
          <w:b/>
          <w:sz w:val="22"/>
          <w:szCs w:val="22"/>
        </w:rPr>
        <w:t>Definition</w:t>
      </w:r>
      <w:r w:rsidRPr="00597650">
        <w:rPr>
          <w:sz w:val="22"/>
          <w:szCs w:val="22"/>
        </w:rPr>
        <w:t xml:space="preserve"> - P</w:t>
      </w:r>
      <w:r w:rsidR="00597650" w:rsidRPr="00597650">
        <w:rPr>
          <w:sz w:val="22"/>
          <w:szCs w:val="22"/>
        </w:rPr>
        <w:t>rocess of confirming human resource availability and obtaining the team necessary to complete project activities.</w:t>
      </w:r>
    </w:p>
    <w:p w:rsidR="005B3F0B" w:rsidRPr="00240E1E" w:rsidRDefault="005B3F0B" w:rsidP="00240E1E">
      <w:pPr>
        <w:pStyle w:val="ListParagraph"/>
        <w:numPr>
          <w:ilvl w:val="0"/>
          <w:numId w:val="2"/>
        </w:numPr>
        <w:spacing w:after="0"/>
        <w:rPr>
          <w:sz w:val="22"/>
          <w:szCs w:val="22"/>
        </w:rPr>
      </w:pPr>
      <w:r w:rsidRPr="00240E1E">
        <w:rPr>
          <w:b/>
          <w:sz w:val="22"/>
          <w:szCs w:val="22"/>
        </w:rPr>
        <w:t xml:space="preserve">Key Benefits - </w:t>
      </w:r>
      <w:r w:rsidR="00240E1E" w:rsidRPr="00240E1E">
        <w:rPr>
          <w:sz w:val="22"/>
          <w:szCs w:val="22"/>
        </w:rPr>
        <w:t>Outlining and guiding the team selection and responsibility assignment to obtain a successful team</w:t>
      </w:r>
      <w:r w:rsidR="00B33706">
        <w:rPr>
          <w:sz w:val="22"/>
          <w:szCs w:val="22"/>
        </w:rPr>
        <w:t>.</w:t>
      </w:r>
    </w:p>
    <w:p w:rsidR="005B3F0B" w:rsidRDefault="005B3F0B" w:rsidP="005B3F0B">
      <w:pPr>
        <w:spacing w:after="0"/>
        <w:rPr>
          <w:sz w:val="22"/>
          <w:szCs w:val="22"/>
        </w:rPr>
      </w:pPr>
    </w:p>
    <w:p w:rsidR="005B3F0B" w:rsidRDefault="0039582C" w:rsidP="005B3F0B">
      <w:pPr>
        <w:pStyle w:val="Heading1"/>
      </w:pPr>
      <w:r w:rsidRPr="0039582C">
        <w:t>9.3 Develop Project Team</w:t>
      </w:r>
    </w:p>
    <w:p w:rsidR="005B3F0B" w:rsidRPr="0039582C" w:rsidRDefault="005B3F0B" w:rsidP="0039582C">
      <w:pPr>
        <w:pStyle w:val="ListParagraph"/>
        <w:numPr>
          <w:ilvl w:val="0"/>
          <w:numId w:val="2"/>
        </w:numPr>
        <w:spacing w:after="0"/>
        <w:rPr>
          <w:sz w:val="22"/>
          <w:szCs w:val="22"/>
        </w:rPr>
      </w:pPr>
      <w:r w:rsidRPr="0039582C">
        <w:rPr>
          <w:b/>
          <w:sz w:val="22"/>
          <w:szCs w:val="22"/>
        </w:rPr>
        <w:t>Definition</w:t>
      </w:r>
      <w:r w:rsidRPr="0039582C">
        <w:rPr>
          <w:sz w:val="22"/>
          <w:szCs w:val="22"/>
        </w:rPr>
        <w:t xml:space="preserve"> - </w:t>
      </w:r>
      <w:r w:rsidR="0039582C" w:rsidRPr="0039582C">
        <w:rPr>
          <w:sz w:val="22"/>
          <w:szCs w:val="22"/>
        </w:rPr>
        <w:t>Process of improving competencies, team member interaction, and overall team environment to enhance project performance.</w:t>
      </w:r>
    </w:p>
    <w:p w:rsidR="005B3F0B" w:rsidRPr="00F31E97" w:rsidRDefault="005B3F0B" w:rsidP="00F31E97">
      <w:pPr>
        <w:pStyle w:val="ListParagraph"/>
        <w:numPr>
          <w:ilvl w:val="0"/>
          <w:numId w:val="2"/>
        </w:numPr>
        <w:spacing w:after="0"/>
        <w:rPr>
          <w:sz w:val="22"/>
          <w:szCs w:val="22"/>
        </w:rPr>
      </w:pPr>
      <w:r w:rsidRPr="00F31E97">
        <w:rPr>
          <w:b/>
          <w:sz w:val="22"/>
          <w:szCs w:val="22"/>
        </w:rPr>
        <w:t xml:space="preserve">Key Benefits - </w:t>
      </w:r>
      <w:r w:rsidR="00F31E97" w:rsidRPr="00F31E97">
        <w:rPr>
          <w:sz w:val="22"/>
          <w:szCs w:val="22"/>
        </w:rPr>
        <w:t>Results in improved teamwork, enhanced people skills and competencies, motivated employees, reduced staff turnover rates, and improved overall project performance.</w:t>
      </w:r>
    </w:p>
    <w:p w:rsidR="005B3F0B" w:rsidRDefault="005B3F0B" w:rsidP="005B3F0B">
      <w:pPr>
        <w:spacing w:after="0"/>
        <w:rPr>
          <w:sz w:val="22"/>
          <w:szCs w:val="22"/>
        </w:rPr>
      </w:pPr>
    </w:p>
    <w:p w:rsidR="005B3F0B" w:rsidRDefault="00E11613" w:rsidP="005B3F0B">
      <w:pPr>
        <w:pStyle w:val="Heading1"/>
      </w:pPr>
      <w:r w:rsidRPr="00E11613">
        <w:t>9.4 Manage Project Team</w:t>
      </w:r>
    </w:p>
    <w:p w:rsidR="005B3F0B" w:rsidRPr="00E11613" w:rsidRDefault="005B3F0B" w:rsidP="00E11613">
      <w:pPr>
        <w:pStyle w:val="ListParagraph"/>
        <w:numPr>
          <w:ilvl w:val="0"/>
          <w:numId w:val="2"/>
        </w:numPr>
        <w:spacing w:after="0"/>
        <w:rPr>
          <w:sz w:val="22"/>
          <w:szCs w:val="22"/>
        </w:rPr>
      </w:pPr>
      <w:r w:rsidRPr="00E11613">
        <w:rPr>
          <w:b/>
          <w:sz w:val="22"/>
          <w:szCs w:val="22"/>
        </w:rPr>
        <w:t>Definition</w:t>
      </w:r>
      <w:r w:rsidRPr="00E11613">
        <w:rPr>
          <w:sz w:val="22"/>
          <w:szCs w:val="22"/>
        </w:rPr>
        <w:t xml:space="preserve"> - </w:t>
      </w:r>
      <w:r w:rsidR="009D0628">
        <w:rPr>
          <w:sz w:val="22"/>
          <w:szCs w:val="22"/>
        </w:rPr>
        <w:t>P</w:t>
      </w:r>
      <w:r w:rsidR="00E11613" w:rsidRPr="00E11613">
        <w:rPr>
          <w:sz w:val="22"/>
          <w:szCs w:val="22"/>
        </w:rPr>
        <w:t>rocess of tracking team member performance, providing feedback, resolving issues, and managing team changes to optimize project performance</w:t>
      </w:r>
    </w:p>
    <w:p w:rsidR="005B3F0B" w:rsidRPr="00C34FE9" w:rsidRDefault="005B3F0B" w:rsidP="007674A8">
      <w:pPr>
        <w:pStyle w:val="ListParagraph"/>
        <w:numPr>
          <w:ilvl w:val="0"/>
          <w:numId w:val="2"/>
        </w:numPr>
        <w:spacing w:after="0"/>
        <w:rPr>
          <w:sz w:val="22"/>
          <w:szCs w:val="22"/>
        </w:rPr>
      </w:pPr>
      <w:r w:rsidRPr="00C34FE9">
        <w:rPr>
          <w:b/>
          <w:sz w:val="22"/>
          <w:szCs w:val="22"/>
        </w:rPr>
        <w:t xml:space="preserve">Key Benefits - </w:t>
      </w:r>
      <w:r w:rsidR="007674A8" w:rsidRPr="007674A8">
        <w:rPr>
          <w:sz w:val="22"/>
          <w:szCs w:val="22"/>
        </w:rPr>
        <w:t>Influences team behavior, manages conflict, resolves issues, and appraises team member</w:t>
      </w:r>
      <w:r w:rsidR="007674A8">
        <w:rPr>
          <w:sz w:val="22"/>
          <w:szCs w:val="22"/>
        </w:rPr>
        <w:t xml:space="preserve"> </w:t>
      </w:r>
      <w:r w:rsidR="007674A8" w:rsidRPr="007674A8">
        <w:rPr>
          <w:sz w:val="22"/>
          <w:szCs w:val="22"/>
        </w:rPr>
        <w:t>performance</w:t>
      </w:r>
      <w:r w:rsidR="007674A8">
        <w:rPr>
          <w:sz w:val="22"/>
          <w:szCs w:val="22"/>
        </w:rPr>
        <w:t>.</w:t>
      </w:r>
    </w:p>
    <w:p w:rsidR="003C7B63" w:rsidRDefault="003C7B63">
      <w:pPr>
        <w:rPr>
          <w:sz w:val="22"/>
          <w:szCs w:val="22"/>
        </w:rPr>
      </w:pPr>
      <w:r>
        <w:rPr>
          <w:sz w:val="22"/>
          <w:szCs w:val="22"/>
        </w:rPr>
        <w:br w:type="page"/>
      </w:r>
    </w:p>
    <w:p w:rsidR="005B3F0B" w:rsidRDefault="00951502" w:rsidP="005B3F0B">
      <w:pPr>
        <w:pStyle w:val="Heading1"/>
      </w:pPr>
      <w:r w:rsidRPr="00951502">
        <w:lastRenderedPageBreak/>
        <w:t>10.1 Plan Communications Management</w:t>
      </w:r>
    </w:p>
    <w:p w:rsidR="005B3F0B" w:rsidRPr="00951502" w:rsidRDefault="005B3F0B" w:rsidP="00951502">
      <w:pPr>
        <w:pStyle w:val="ListParagraph"/>
        <w:numPr>
          <w:ilvl w:val="0"/>
          <w:numId w:val="2"/>
        </w:numPr>
        <w:spacing w:after="0"/>
        <w:rPr>
          <w:sz w:val="22"/>
          <w:szCs w:val="22"/>
        </w:rPr>
      </w:pPr>
      <w:r w:rsidRPr="00951502">
        <w:rPr>
          <w:b/>
          <w:sz w:val="22"/>
          <w:szCs w:val="22"/>
        </w:rPr>
        <w:t>Definition</w:t>
      </w:r>
      <w:r w:rsidRPr="00951502">
        <w:rPr>
          <w:sz w:val="22"/>
          <w:szCs w:val="22"/>
        </w:rPr>
        <w:t xml:space="preserve"> - </w:t>
      </w:r>
      <w:r w:rsidR="00951502" w:rsidRPr="00951502">
        <w:rPr>
          <w:sz w:val="22"/>
          <w:szCs w:val="22"/>
        </w:rPr>
        <w:t>P</w:t>
      </w:r>
      <w:r w:rsidR="00951502" w:rsidRPr="00951502">
        <w:rPr>
          <w:sz w:val="22"/>
          <w:szCs w:val="22"/>
        </w:rPr>
        <w:t>rocess of developing an appropriate approach and plan for project</w:t>
      </w:r>
      <w:r w:rsidR="00951502" w:rsidRPr="00951502">
        <w:rPr>
          <w:sz w:val="22"/>
          <w:szCs w:val="22"/>
        </w:rPr>
        <w:t xml:space="preserve"> </w:t>
      </w:r>
      <w:r w:rsidR="00951502" w:rsidRPr="00951502">
        <w:rPr>
          <w:sz w:val="22"/>
          <w:szCs w:val="22"/>
        </w:rPr>
        <w:t>communications based on stakeholder’s information needs and requirements, and available organizational assets.</w:t>
      </w:r>
    </w:p>
    <w:p w:rsidR="005B3F0B" w:rsidRPr="00635D38" w:rsidRDefault="005B3F0B" w:rsidP="00635D38">
      <w:pPr>
        <w:pStyle w:val="ListParagraph"/>
        <w:numPr>
          <w:ilvl w:val="0"/>
          <w:numId w:val="2"/>
        </w:numPr>
        <w:spacing w:after="0"/>
        <w:rPr>
          <w:sz w:val="22"/>
          <w:szCs w:val="22"/>
        </w:rPr>
      </w:pPr>
      <w:r w:rsidRPr="00635D38">
        <w:rPr>
          <w:b/>
          <w:sz w:val="22"/>
          <w:szCs w:val="22"/>
        </w:rPr>
        <w:t xml:space="preserve">Key Benefits - </w:t>
      </w:r>
      <w:r w:rsidR="00635D38" w:rsidRPr="00635D38">
        <w:rPr>
          <w:sz w:val="22"/>
          <w:szCs w:val="22"/>
        </w:rPr>
        <w:t>I</w:t>
      </w:r>
      <w:r w:rsidR="00635D38" w:rsidRPr="00635D38">
        <w:rPr>
          <w:sz w:val="22"/>
          <w:szCs w:val="22"/>
        </w:rPr>
        <w:t>dentifies and documents the approach to communicate most effectively</w:t>
      </w:r>
      <w:r w:rsidR="00635D38" w:rsidRPr="00635D38">
        <w:rPr>
          <w:sz w:val="22"/>
          <w:szCs w:val="22"/>
        </w:rPr>
        <w:t xml:space="preserve"> </w:t>
      </w:r>
      <w:r w:rsidR="00635D38" w:rsidRPr="00635D38">
        <w:rPr>
          <w:sz w:val="22"/>
          <w:szCs w:val="22"/>
        </w:rPr>
        <w:t>and efficiently with stakeholders.</w:t>
      </w:r>
    </w:p>
    <w:p w:rsidR="005B3F0B" w:rsidRDefault="005B3F0B" w:rsidP="005B3F0B">
      <w:pPr>
        <w:spacing w:after="0"/>
        <w:rPr>
          <w:sz w:val="22"/>
          <w:szCs w:val="22"/>
        </w:rPr>
      </w:pPr>
    </w:p>
    <w:p w:rsidR="005B3F0B" w:rsidRDefault="002A0DA3" w:rsidP="005B3F0B">
      <w:pPr>
        <w:pStyle w:val="Heading1"/>
      </w:pPr>
      <w:r w:rsidRPr="002A0DA3">
        <w:t>10.2 Manage Communications</w:t>
      </w:r>
    </w:p>
    <w:p w:rsidR="005B3F0B" w:rsidRPr="002A0DA3" w:rsidRDefault="005B3F0B" w:rsidP="002A0DA3">
      <w:pPr>
        <w:pStyle w:val="ListParagraph"/>
        <w:numPr>
          <w:ilvl w:val="0"/>
          <w:numId w:val="2"/>
        </w:numPr>
        <w:spacing w:after="0"/>
        <w:rPr>
          <w:sz w:val="22"/>
          <w:szCs w:val="22"/>
        </w:rPr>
      </w:pPr>
      <w:r w:rsidRPr="002A0DA3">
        <w:rPr>
          <w:b/>
          <w:sz w:val="22"/>
          <w:szCs w:val="22"/>
        </w:rPr>
        <w:t>Definition</w:t>
      </w:r>
      <w:r w:rsidRPr="002A0DA3">
        <w:rPr>
          <w:sz w:val="22"/>
          <w:szCs w:val="22"/>
        </w:rPr>
        <w:t xml:space="preserve"> - </w:t>
      </w:r>
      <w:r w:rsidR="002A0DA3" w:rsidRPr="002A0DA3">
        <w:rPr>
          <w:sz w:val="22"/>
          <w:szCs w:val="22"/>
        </w:rPr>
        <w:t>P</w:t>
      </w:r>
      <w:r w:rsidR="002A0DA3" w:rsidRPr="002A0DA3">
        <w:rPr>
          <w:sz w:val="22"/>
          <w:szCs w:val="22"/>
        </w:rPr>
        <w:t>rocess of creating, collecting, distributing, storing, retrieving, and the ultimate</w:t>
      </w:r>
      <w:r w:rsidR="002A0DA3" w:rsidRPr="002A0DA3">
        <w:rPr>
          <w:sz w:val="22"/>
          <w:szCs w:val="22"/>
        </w:rPr>
        <w:t xml:space="preserve"> </w:t>
      </w:r>
      <w:r w:rsidR="002A0DA3" w:rsidRPr="002A0DA3">
        <w:rPr>
          <w:sz w:val="22"/>
          <w:szCs w:val="22"/>
        </w:rPr>
        <w:t>disposition of project information in accordance to the communications management plan</w:t>
      </w:r>
      <w:r w:rsidR="002A0DA3">
        <w:rPr>
          <w:sz w:val="22"/>
          <w:szCs w:val="22"/>
        </w:rPr>
        <w:t>.</w:t>
      </w:r>
    </w:p>
    <w:p w:rsidR="005B3F0B" w:rsidRPr="00C34FE9" w:rsidRDefault="005B3F0B" w:rsidP="00185C90">
      <w:pPr>
        <w:pStyle w:val="ListParagraph"/>
        <w:numPr>
          <w:ilvl w:val="0"/>
          <w:numId w:val="2"/>
        </w:numPr>
        <w:spacing w:after="0"/>
        <w:rPr>
          <w:sz w:val="22"/>
          <w:szCs w:val="22"/>
        </w:rPr>
      </w:pPr>
      <w:r w:rsidRPr="00C34FE9">
        <w:rPr>
          <w:b/>
          <w:sz w:val="22"/>
          <w:szCs w:val="22"/>
        </w:rPr>
        <w:t xml:space="preserve">Key Benefits - </w:t>
      </w:r>
      <w:r w:rsidR="00185C90" w:rsidRPr="00185C90">
        <w:rPr>
          <w:sz w:val="22"/>
          <w:szCs w:val="22"/>
        </w:rPr>
        <w:t>Enables an efficient and effective communications flow between project stakeholders</w:t>
      </w:r>
      <w:r w:rsidR="00185C90">
        <w:rPr>
          <w:sz w:val="22"/>
          <w:szCs w:val="22"/>
        </w:rPr>
        <w:t>.</w:t>
      </w:r>
    </w:p>
    <w:p w:rsidR="005B3F0B" w:rsidRDefault="005B3F0B" w:rsidP="005B3F0B">
      <w:pPr>
        <w:spacing w:after="0"/>
        <w:rPr>
          <w:sz w:val="22"/>
          <w:szCs w:val="22"/>
        </w:rPr>
      </w:pPr>
    </w:p>
    <w:p w:rsidR="005B3F0B" w:rsidRDefault="00DA4400" w:rsidP="005B3F0B">
      <w:pPr>
        <w:pStyle w:val="Heading1"/>
      </w:pPr>
      <w:r w:rsidRPr="00DA4400">
        <w:t>10.3 Control Communications</w:t>
      </w:r>
    </w:p>
    <w:p w:rsidR="005B3F0B" w:rsidRPr="00DA4400" w:rsidRDefault="005B3F0B" w:rsidP="00DA4400">
      <w:pPr>
        <w:pStyle w:val="ListParagraph"/>
        <w:numPr>
          <w:ilvl w:val="0"/>
          <w:numId w:val="2"/>
        </w:numPr>
        <w:spacing w:after="0"/>
        <w:rPr>
          <w:sz w:val="22"/>
          <w:szCs w:val="22"/>
        </w:rPr>
      </w:pPr>
      <w:r w:rsidRPr="00DA4400">
        <w:rPr>
          <w:b/>
          <w:sz w:val="22"/>
          <w:szCs w:val="22"/>
        </w:rPr>
        <w:t>Definition</w:t>
      </w:r>
      <w:r w:rsidRPr="00DA4400">
        <w:rPr>
          <w:sz w:val="22"/>
          <w:szCs w:val="22"/>
        </w:rPr>
        <w:t xml:space="preserve"> - </w:t>
      </w:r>
      <w:r w:rsidR="00DA4400" w:rsidRPr="00DA4400">
        <w:rPr>
          <w:sz w:val="22"/>
          <w:szCs w:val="22"/>
        </w:rPr>
        <w:t>P</w:t>
      </w:r>
      <w:r w:rsidR="00DA4400" w:rsidRPr="00DA4400">
        <w:rPr>
          <w:sz w:val="22"/>
          <w:szCs w:val="22"/>
        </w:rPr>
        <w:t>rocess of monitoring and controlling communications throughout the entire</w:t>
      </w:r>
      <w:r w:rsidR="00DA4400" w:rsidRPr="00DA4400">
        <w:rPr>
          <w:sz w:val="22"/>
          <w:szCs w:val="22"/>
        </w:rPr>
        <w:t xml:space="preserve"> </w:t>
      </w:r>
      <w:r w:rsidR="00DA4400" w:rsidRPr="00DA4400">
        <w:rPr>
          <w:sz w:val="22"/>
          <w:szCs w:val="22"/>
        </w:rPr>
        <w:t>project life cycle to ensure the information needs of the project stakeholders are met.</w:t>
      </w:r>
    </w:p>
    <w:p w:rsidR="005B3F0B" w:rsidRPr="00C34FE9" w:rsidRDefault="005B3F0B" w:rsidP="00D9700D">
      <w:pPr>
        <w:pStyle w:val="ListParagraph"/>
        <w:numPr>
          <w:ilvl w:val="0"/>
          <w:numId w:val="2"/>
        </w:numPr>
        <w:spacing w:after="0"/>
        <w:rPr>
          <w:sz w:val="22"/>
          <w:szCs w:val="22"/>
        </w:rPr>
      </w:pPr>
      <w:r w:rsidRPr="00C34FE9">
        <w:rPr>
          <w:b/>
          <w:sz w:val="22"/>
          <w:szCs w:val="22"/>
        </w:rPr>
        <w:t>Key Benefits -</w:t>
      </w:r>
      <w:r w:rsidR="00D9700D">
        <w:rPr>
          <w:sz w:val="22"/>
          <w:szCs w:val="22"/>
        </w:rPr>
        <w:t xml:space="preserve"> </w:t>
      </w:r>
      <w:r w:rsidR="00D9700D" w:rsidRPr="00D9700D">
        <w:rPr>
          <w:sz w:val="22"/>
          <w:szCs w:val="22"/>
        </w:rPr>
        <w:t>Ensures an optimal information flow among all communication participants, at any moment in</w:t>
      </w:r>
      <w:r w:rsidR="007B7502">
        <w:rPr>
          <w:sz w:val="22"/>
          <w:szCs w:val="22"/>
        </w:rPr>
        <w:t xml:space="preserve"> </w:t>
      </w:r>
      <w:r w:rsidR="00D9700D" w:rsidRPr="00D9700D">
        <w:rPr>
          <w:sz w:val="22"/>
          <w:szCs w:val="22"/>
        </w:rPr>
        <w:t>time</w:t>
      </w:r>
      <w:r w:rsidR="007B7502">
        <w:rPr>
          <w:sz w:val="22"/>
          <w:szCs w:val="22"/>
        </w:rPr>
        <w:t>.</w:t>
      </w:r>
    </w:p>
    <w:p w:rsidR="003C7B63" w:rsidRDefault="003C7B63">
      <w:pPr>
        <w:rPr>
          <w:sz w:val="22"/>
          <w:szCs w:val="22"/>
        </w:rPr>
      </w:pPr>
      <w:r>
        <w:rPr>
          <w:sz w:val="22"/>
          <w:szCs w:val="22"/>
        </w:rPr>
        <w:br w:type="page"/>
      </w:r>
    </w:p>
    <w:p w:rsidR="005B3F0B" w:rsidRDefault="009655B2" w:rsidP="005B3F0B">
      <w:pPr>
        <w:pStyle w:val="Heading1"/>
      </w:pPr>
      <w:r w:rsidRPr="009655B2">
        <w:lastRenderedPageBreak/>
        <w:t>11.1 Plan Risk Management</w:t>
      </w:r>
    </w:p>
    <w:p w:rsidR="005B3F0B" w:rsidRPr="00CE663B" w:rsidRDefault="005B3F0B" w:rsidP="009655B2">
      <w:pPr>
        <w:pStyle w:val="ListParagraph"/>
        <w:numPr>
          <w:ilvl w:val="0"/>
          <w:numId w:val="2"/>
        </w:numPr>
        <w:spacing w:after="0"/>
        <w:rPr>
          <w:sz w:val="22"/>
          <w:szCs w:val="22"/>
        </w:rPr>
      </w:pPr>
      <w:r w:rsidRPr="00CE663B">
        <w:rPr>
          <w:b/>
          <w:sz w:val="22"/>
          <w:szCs w:val="22"/>
        </w:rPr>
        <w:t>Definition</w:t>
      </w:r>
      <w:r w:rsidRPr="00CE663B">
        <w:rPr>
          <w:sz w:val="22"/>
          <w:szCs w:val="22"/>
        </w:rPr>
        <w:t xml:space="preserve"> - </w:t>
      </w:r>
      <w:r w:rsidR="009655B2">
        <w:rPr>
          <w:sz w:val="22"/>
          <w:szCs w:val="22"/>
        </w:rPr>
        <w:t>P</w:t>
      </w:r>
      <w:r w:rsidR="009655B2" w:rsidRPr="009655B2">
        <w:rPr>
          <w:sz w:val="22"/>
          <w:szCs w:val="22"/>
        </w:rPr>
        <w:t>rocess of defining how to conduct risk management activities for a project</w:t>
      </w:r>
      <w:r w:rsidR="009655B2">
        <w:rPr>
          <w:sz w:val="22"/>
          <w:szCs w:val="22"/>
        </w:rPr>
        <w:t>.</w:t>
      </w:r>
    </w:p>
    <w:p w:rsidR="005B3F0B" w:rsidRPr="009655B2" w:rsidRDefault="005B3F0B" w:rsidP="009655B2">
      <w:pPr>
        <w:pStyle w:val="ListParagraph"/>
        <w:numPr>
          <w:ilvl w:val="0"/>
          <w:numId w:val="2"/>
        </w:numPr>
        <w:spacing w:after="0"/>
        <w:rPr>
          <w:sz w:val="22"/>
          <w:szCs w:val="22"/>
        </w:rPr>
      </w:pPr>
      <w:r w:rsidRPr="009655B2">
        <w:rPr>
          <w:b/>
          <w:sz w:val="22"/>
          <w:szCs w:val="22"/>
        </w:rPr>
        <w:t xml:space="preserve">Key Benefits - </w:t>
      </w:r>
      <w:r w:rsidR="009655B2" w:rsidRPr="009655B2">
        <w:rPr>
          <w:sz w:val="22"/>
          <w:szCs w:val="22"/>
        </w:rPr>
        <w:t>E</w:t>
      </w:r>
      <w:r w:rsidR="009655B2" w:rsidRPr="009655B2">
        <w:rPr>
          <w:sz w:val="22"/>
          <w:szCs w:val="22"/>
        </w:rPr>
        <w:t>nsures that the degree, type, and visibility of risk management are commensurate</w:t>
      </w:r>
      <w:r w:rsidR="009655B2" w:rsidRPr="009655B2">
        <w:rPr>
          <w:sz w:val="22"/>
          <w:szCs w:val="22"/>
        </w:rPr>
        <w:t xml:space="preserve"> </w:t>
      </w:r>
      <w:r w:rsidR="009655B2" w:rsidRPr="009655B2">
        <w:rPr>
          <w:sz w:val="22"/>
          <w:szCs w:val="22"/>
        </w:rPr>
        <w:t>with both the risks and the importance of the project to the organization.</w:t>
      </w:r>
    </w:p>
    <w:p w:rsidR="005B3F0B" w:rsidRDefault="005B3F0B" w:rsidP="005B3F0B">
      <w:pPr>
        <w:spacing w:after="0"/>
        <w:rPr>
          <w:sz w:val="22"/>
          <w:szCs w:val="22"/>
        </w:rPr>
      </w:pPr>
    </w:p>
    <w:p w:rsidR="005B3F0B" w:rsidRDefault="005A1A83" w:rsidP="005B3F0B">
      <w:pPr>
        <w:pStyle w:val="Heading1"/>
      </w:pPr>
      <w:r w:rsidRPr="005A1A83">
        <w:t>11.2 Identify Risks</w:t>
      </w:r>
    </w:p>
    <w:p w:rsidR="005B3F0B" w:rsidRPr="005A1A83" w:rsidRDefault="005B3F0B" w:rsidP="005A1A83">
      <w:pPr>
        <w:pStyle w:val="ListParagraph"/>
        <w:numPr>
          <w:ilvl w:val="0"/>
          <w:numId w:val="2"/>
        </w:numPr>
        <w:spacing w:after="0"/>
        <w:rPr>
          <w:sz w:val="22"/>
          <w:szCs w:val="22"/>
        </w:rPr>
      </w:pPr>
      <w:r w:rsidRPr="005A1A83">
        <w:rPr>
          <w:b/>
          <w:sz w:val="22"/>
          <w:szCs w:val="22"/>
        </w:rPr>
        <w:t>Definition</w:t>
      </w:r>
      <w:r w:rsidRPr="005A1A83">
        <w:rPr>
          <w:sz w:val="22"/>
          <w:szCs w:val="22"/>
        </w:rPr>
        <w:t xml:space="preserve"> - </w:t>
      </w:r>
      <w:r w:rsidR="005A1A83" w:rsidRPr="005A1A83">
        <w:rPr>
          <w:sz w:val="22"/>
          <w:szCs w:val="22"/>
        </w:rPr>
        <w:t>P</w:t>
      </w:r>
      <w:r w:rsidR="005A1A83" w:rsidRPr="005A1A83">
        <w:rPr>
          <w:sz w:val="22"/>
          <w:szCs w:val="22"/>
        </w:rPr>
        <w:t>rocess of determining which risks may affect the project and documenting their</w:t>
      </w:r>
      <w:r w:rsidR="005A1A83" w:rsidRPr="005A1A83">
        <w:rPr>
          <w:sz w:val="22"/>
          <w:szCs w:val="22"/>
        </w:rPr>
        <w:t xml:space="preserve"> </w:t>
      </w:r>
      <w:r w:rsidR="005A1A83" w:rsidRPr="005A1A83">
        <w:rPr>
          <w:sz w:val="22"/>
          <w:szCs w:val="22"/>
        </w:rPr>
        <w:t>characteristics.</w:t>
      </w:r>
    </w:p>
    <w:p w:rsidR="005B3F0B" w:rsidRPr="008B6B60" w:rsidRDefault="005B3F0B" w:rsidP="008B6B60">
      <w:pPr>
        <w:pStyle w:val="ListParagraph"/>
        <w:numPr>
          <w:ilvl w:val="0"/>
          <w:numId w:val="2"/>
        </w:numPr>
        <w:spacing w:after="0"/>
        <w:rPr>
          <w:sz w:val="22"/>
          <w:szCs w:val="22"/>
        </w:rPr>
      </w:pPr>
      <w:r w:rsidRPr="008B6B60">
        <w:rPr>
          <w:b/>
          <w:sz w:val="22"/>
          <w:szCs w:val="22"/>
        </w:rPr>
        <w:t xml:space="preserve">Key Benefits - </w:t>
      </w:r>
      <w:r w:rsidR="008B6B60" w:rsidRPr="008B6B60">
        <w:rPr>
          <w:sz w:val="22"/>
          <w:szCs w:val="22"/>
        </w:rPr>
        <w:t>D</w:t>
      </w:r>
      <w:r w:rsidR="008B6B60" w:rsidRPr="008B6B60">
        <w:rPr>
          <w:sz w:val="22"/>
          <w:szCs w:val="22"/>
        </w:rPr>
        <w:t>ocumentation of existing risks and the knowledge and ability</w:t>
      </w:r>
      <w:r w:rsidR="008B6B60" w:rsidRPr="008B6B60">
        <w:rPr>
          <w:sz w:val="22"/>
          <w:szCs w:val="22"/>
        </w:rPr>
        <w:t xml:space="preserve"> </w:t>
      </w:r>
      <w:r w:rsidR="008B6B60" w:rsidRPr="008B6B60">
        <w:rPr>
          <w:sz w:val="22"/>
          <w:szCs w:val="22"/>
        </w:rPr>
        <w:t>it provides to the project team to anticipate events</w:t>
      </w:r>
      <w:r w:rsidR="00185EE5">
        <w:rPr>
          <w:sz w:val="22"/>
          <w:szCs w:val="22"/>
        </w:rPr>
        <w:t>.</w:t>
      </w:r>
    </w:p>
    <w:p w:rsidR="005B3F0B" w:rsidRDefault="005B3F0B" w:rsidP="005B3F0B">
      <w:pPr>
        <w:spacing w:after="0"/>
        <w:rPr>
          <w:sz w:val="22"/>
          <w:szCs w:val="22"/>
        </w:rPr>
      </w:pPr>
    </w:p>
    <w:p w:rsidR="005B3F0B" w:rsidRDefault="0087043B" w:rsidP="005B3F0B">
      <w:pPr>
        <w:pStyle w:val="Heading1"/>
      </w:pPr>
      <w:r w:rsidRPr="0087043B">
        <w:t>11.3 Perform Qualitative Risk Analysis</w:t>
      </w:r>
    </w:p>
    <w:p w:rsidR="005B3F0B" w:rsidRPr="00537C82" w:rsidRDefault="005B3F0B" w:rsidP="00537C82">
      <w:pPr>
        <w:pStyle w:val="ListParagraph"/>
        <w:numPr>
          <w:ilvl w:val="0"/>
          <w:numId w:val="2"/>
        </w:numPr>
        <w:spacing w:after="0"/>
        <w:rPr>
          <w:sz w:val="22"/>
          <w:szCs w:val="22"/>
        </w:rPr>
      </w:pPr>
      <w:r w:rsidRPr="00537C82">
        <w:rPr>
          <w:b/>
          <w:sz w:val="22"/>
          <w:szCs w:val="22"/>
        </w:rPr>
        <w:t>Definition</w:t>
      </w:r>
      <w:r w:rsidRPr="00537C82">
        <w:rPr>
          <w:sz w:val="22"/>
          <w:szCs w:val="22"/>
        </w:rPr>
        <w:t xml:space="preserve"> - P</w:t>
      </w:r>
      <w:r w:rsidR="00537C82" w:rsidRPr="00537C82">
        <w:rPr>
          <w:sz w:val="22"/>
          <w:szCs w:val="22"/>
        </w:rPr>
        <w:t>rocess of prioritizing risks for further analysis or action by assessing</w:t>
      </w:r>
      <w:r w:rsidR="00537C82" w:rsidRPr="00537C82">
        <w:rPr>
          <w:sz w:val="22"/>
          <w:szCs w:val="22"/>
        </w:rPr>
        <w:t xml:space="preserve"> </w:t>
      </w:r>
      <w:r w:rsidR="00537C82" w:rsidRPr="00537C82">
        <w:rPr>
          <w:sz w:val="22"/>
          <w:szCs w:val="22"/>
        </w:rPr>
        <w:t>and combining their probability of occurrence and impact</w:t>
      </w:r>
      <w:r w:rsidR="00537C82">
        <w:rPr>
          <w:sz w:val="22"/>
          <w:szCs w:val="22"/>
        </w:rPr>
        <w:t>.</w:t>
      </w:r>
    </w:p>
    <w:p w:rsidR="005B3F0B" w:rsidRPr="002A41A8" w:rsidRDefault="005B3F0B" w:rsidP="002A41A8">
      <w:pPr>
        <w:pStyle w:val="ListParagraph"/>
        <w:numPr>
          <w:ilvl w:val="0"/>
          <w:numId w:val="2"/>
        </w:numPr>
        <w:spacing w:after="0"/>
        <w:rPr>
          <w:sz w:val="22"/>
          <w:szCs w:val="22"/>
        </w:rPr>
      </w:pPr>
      <w:r w:rsidRPr="002A41A8">
        <w:rPr>
          <w:b/>
          <w:sz w:val="22"/>
          <w:szCs w:val="22"/>
        </w:rPr>
        <w:t xml:space="preserve">Key Benefits - </w:t>
      </w:r>
      <w:r w:rsidR="002A41A8" w:rsidRPr="002A41A8">
        <w:rPr>
          <w:sz w:val="22"/>
          <w:szCs w:val="22"/>
        </w:rPr>
        <w:t>E</w:t>
      </w:r>
      <w:r w:rsidR="002A41A8" w:rsidRPr="002A41A8">
        <w:rPr>
          <w:sz w:val="22"/>
          <w:szCs w:val="22"/>
        </w:rPr>
        <w:t>nables project</w:t>
      </w:r>
      <w:r w:rsidR="002A41A8" w:rsidRPr="002A41A8">
        <w:rPr>
          <w:sz w:val="22"/>
          <w:szCs w:val="22"/>
        </w:rPr>
        <w:t xml:space="preserve"> </w:t>
      </w:r>
      <w:r w:rsidR="002A41A8" w:rsidRPr="002A41A8">
        <w:rPr>
          <w:sz w:val="22"/>
          <w:szCs w:val="22"/>
        </w:rPr>
        <w:t>managers to reduce the level of uncertainty and to focus on high-priority risks.</w:t>
      </w:r>
    </w:p>
    <w:p w:rsidR="005B3F0B" w:rsidRDefault="005B3F0B" w:rsidP="005B3F0B">
      <w:pPr>
        <w:spacing w:after="0"/>
        <w:rPr>
          <w:sz w:val="22"/>
          <w:szCs w:val="22"/>
        </w:rPr>
      </w:pPr>
    </w:p>
    <w:p w:rsidR="005B3F0B" w:rsidRDefault="00EB3468" w:rsidP="005B3F0B">
      <w:pPr>
        <w:pStyle w:val="Heading1"/>
      </w:pPr>
      <w:r w:rsidRPr="00EB3468">
        <w:t>11.4 Perform Quantitative Risk Analysis</w:t>
      </w:r>
    </w:p>
    <w:p w:rsidR="005B3F0B" w:rsidRPr="00EB3468" w:rsidRDefault="005B3F0B" w:rsidP="00EB3468">
      <w:pPr>
        <w:pStyle w:val="ListParagraph"/>
        <w:numPr>
          <w:ilvl w:val="0"/>
          <w:numId w:val="2"/>
        </w:numPr>
        <w:spacing w:after="0"/>
        <w:rPr>
          <w:sz w:val="22"/>
          <w:szCs w:val="22"/>
        </w:rPr>
      </w:pPr>
      <w:r w:rsidRPr="00EB3468">
        <w:rPr>
          <w:b/>
          <w:sz w:val="22"/>
          <w:szCs w:val="22"/>
        </w:rPr>
        <w:t>Definition</w:t>
      </w:r>
      <w:r w:rsidRPr="00EB3468">
        <w:rPr>
          <w:sz w:val="22"/>
          <w:szCs w:val="22"/>
        </w:rPr>
        <w:t xml:space="preserve"> - </w:t>
      </w:r>
      <w:r w:rsidR="00EB3468" w:rsidRPr="00EB3468">
        <w:rPr>
          <w:sz w:val="22"/>
          <w:szCs w:val="22"/>
        </w:rPr>
        <w:t>P</w:t>
      </w:r>
      <w:r w:rsidR="00EB3468" w:rsidRPr="00EB3468">
        <w:rPr>
          <w:sz w:val="22"/>
          <w:szCs w:val="22"/>
        </w:rPr>
        <w:t>rocess of numerically analyzing the effect of identified risks on overall</w:t>
      </w:r>
      <w:r w:rsidR="00EB3468" w:rsidRPr="00EB3468">
        <w:rPr>
          <w:sz w:val="22"/>
          <w:szCs w:val="22"/>
        </w:rPr>
        <w:t xml:space="preserve"> </w:t>
      </w:r>
      <w:r w:rsidR="00EB3468" w:rsidRPr="00EB3468">
        <w:rPr>
          <w:sz w:val="22"/>
          <w:szCs w:val="22"/>
        </w:rPr>
        <w:t>project objectives.</w:t>
      </w:r>
    </w:p>
    <w:p w:rsidR="005B3F0B" w:rsidRPr="00B00592" w:rsidRDefault="005B3F0B" w:rsidP="00B00592">
      <w:pPr>
        <w:pStyle w:val="ListParagraph"/>
        <w:numPr>
          <w:ilvl w:val="0"/>
          <w:numId w:val="2"/>
        </w:numPr>
        <w:spacing w:after="0"/>
        <w:rPr>
          <w:sz w:val="22"/>
          <w:szCs w:val="22"/>
        </w:rPr>
      </w:pPr>
      <w:r w:rsidRPr="00B00592">
        <w:rPr>
          <w:b/>
          <w:sz w:val="22"/>
          <w:szCs w:val="22"/>
        </w:rPr>
        <w:t xml:space="preserve">Key Benefits - </w:t>
      </w:r>
      <w:r w:rsidR="00B00592" w:rsidRPr="00F61F72">
        <w:rPr>
          <w:sz w:val="22"/>
          <w:szCs w:val="22"/>
        </w:rPr>
        <w:t>P</w:t>
      </w:r>
      <w:r w:rsidR="00B00592" w:rsidRPr="00B00592">
        <w:rPr>
          <w:sz w:val="22"/>
          <w:szCs w:val="22"/>
        </w:rPr>
        <w:t>roduces quantitative risk information to support decision</w:t>
      </w:r>
      <w:r w:rsidR="00B00592" w:rsidRPr="00B00592">
        <w:rPr>
          <w:sz w:val="22"/>
          <w:szCs w:val="22"/>
        </w:rPr>
        <w:t xml:space="preserve"> </w:t>
      </w:r>
      <w:r w:rsidR="00B00592" w:rsidRPr="00B00592">
        <w:rPr>
          <w:sz w:val="22"/>
          <w:szCs w:val="22"/>
        </w:rPr>
        <w:t>making in order to reduce project uncertainty.</w:t>
      </w:r>
    </w:p>
    <w:p w:rsidR="005B3F0B" w:rsidRDefault="005B3F0B" w:rsidP="005B3F0B">
      <w:pPr>
        <w:spacing w:after="0"/>
        <w:rPr>
          <w:sz w:val="22"/>
          <w:szCs w:val="22"/>
        </w:rPr>
      </w:pPr>
    </w:p>
    <w:p w:rsidR="005B3F0B" w:rsidRDefault="009C13D0" w:rsidP="005B3F0B">
      <w:pPr>
        <w:pStyle w:val="Heading1"/>
      </w:pPr>
      <w:r w:rsidRPr="009C13D0">
        <w:t>11.5 Plan Risk Responses</w:t>
      </w:r>
    </w:p>
    <w:p w:rsidR="005B3F0B" w:rsidRPr="009C13D0" w:rsidRDefault="005B3F0B" w:rsidP="009C13D0">
      <w:pPr>
        <w:pStyle w:val="ListParagraph"/>
        <w:numPr>
          <w:ilvl w:val="0"/>
          <w:numId w:val="2"/>
        </w:numPr>
        <w:spacing w:after="0"/>
        <w:rPr>
          <w:sz w:val="22"/>
          <w:szCs w:val="22"/>
        </w:rPr>
      </w:pPr>
      <w:r w:rsidRPr="009C13D0">
        <w:rPr>
          <w:b/>
          <w:sz w:val="22"/>
          <w:szCs w:val="22"/>
        </w:rPr>
        <w:t>Definition</w:t>
      </w:r>
      <w:r w:rsidRPr="009C13D0">
        <w:rPr>
          <w:sz w:val="22"/>
          <w:szCs w:val="22"/>
        </w:rPr>
        <w:t xml:space="preserve"> - </w:t>
      </w:r>
      <w:r w:rsidR="009C13D0" w:rsidRPr="009C13D0">
        <w:rPr>
          <w:sz w:val="22"/>
          <w:szCs w:val="22"/>
        </w:rPr>
        <w:t>P</w:t>
      </w:r>
      <w:r w:rsidR="009C13D0" w:rsidRPr="009C13D0">
        <w:rPr>
          <w:sz w:val="22"/>
          <w:szCs w:val="22"/>
        </w:rPr>
        <w:t>rocess of developing options and actions to enhance opportunities and to reduce</w:t>
      </w:r>
      <w:r w:rsidR="009C13D0" w:rsidRPr="009C13D0">
        <w:rPr>
          <w:sz w:val="22"/>
          <w:szCs w:val="22"/>
        </w:rPr>
        <w:t xml:space="preserve"> </w:t>
      </w:r>
      <w:r w:rsidR="009C13D0" w:rsidRPr="009C13D0">
        <w:rPr>
          <w:sz w:val="22"/>
          <w:szCs w:val="22"/>
        </w:rPr>
        <w:t>threats to project objectives.</w:t>
      </w:r>
    </w:p>
    <w:p w:rsidR="005B3F0B" w:rsidRPr="00DD5F81" w:rsidRDefault="005B3F0B" w:rsidP="00DD5F81">
      <w:pPr>
        <w:pStyle w:val="ListParagraph"/>
        <w:numPr>
          <w:ilvl w:val="0"/>
          <w:numId w:val="2"/>
        </w:numPr>
        <w:spacing w:after="0"/>
        <w:rPr>
          <w:sz w:val="22"/>
          <w:szCs w:val="22"/>
        </w:rPr>
      </w:pPr>
      <w:r w:rsidRPr="00DD5F81">
        <w:rPr>
          <w:b/>
          <w:sz w:val="22"/>
          <w:szCs w:val="22"/>
        </w:rPr>
        <w:t xml:space="preserve">Key Benefits - </w:t>
      </w:r>
      <w:r w:rsidR="00DD5F81" w:rsidRPr="00DD5F81">
        <w:rPr>
          <w:sz w:val="22"/>
          <w:szCs w:val="22"/>
        </w:rPr>
        <w:t>A</w:t>
      </w:r>
      <w:r w:rsidR="00DD5F81" w:rsidRPr="00DD5F81">
        <w:rPr>
          <w:sz w:val="22"/>
          <w:szCs w:val="22"/>
        </w:rPr>
        <w:t>ddresses the risks by their priority, inserting</w:t>
      </w:r>
      <w:r w:rsidR="00DD5F81" w:rsidRPr="00DD5F81">
        <w:rPr>
          <w:sz w:val="22"/>
          <w:szCs w:val="22"/>
        </w:rPr>
        <w:t xml:space="preserve"> </w:t>
      </w:r>
      <w:r w:rsidR="00DD5F81" w:rsidRPr="00DD5F81">
        <w:rPr>
          <w:sz w:val="22"/>
          <w:szCs w:val="22"/>
        </w:rPr>
        <w:t>resources and activities into the budget, schedule and project management plan as needed</w:t>
      </w:r>
      <w:r w:rsidR="00DD5F81">
        <w:rPr>
          <w:sz w:val="22"/>
          <w:szCs w:val="22"/>
        </w:rPr>
        <w:t>.</w:t>
      </w:r>
    </w:p>
    <w:p w:rsidR="005B3F0B" w:rsidRDefault="005B3F0B" w:rsidP="005B3F0B">
      <w:pPr>
        <w:spacing w:after="0"/>
        <w:rPr>
          <w:sz w:val="22"/>
          <w:szCs w:val="22"/>
        </w:rPr>
      </w:pPr>
    </w:p>
    <w:p w:rsidR="005B3F0B" w:rsidRDefault="00B96737" w:rsidP="005B3F0B">
      <w:pPr>
        <w:pStyle w:val="Heading1"/>
      </w:pPr>
      <w:r w:rsidRPr="00B96737">
        <w:t>11.6 Control Risks</w:t>
      </w:r>
    </w:p>
    <w:p w:rsidR="005B3F0B" w:rsidRPr="00B96737" w:rsidRDefault="005B3F0B" w:rsidP="00B96737">
      <w:pPr>
        <w:pStyle w:val="ListParagraph"/>
        <w:numPr>
          <w:ilvl w:val="0"/>
          <w:numId w:val="2"/>
        </w:numPr>
        <w:spacing w:after="0"/>
        <w:rPr>
          <w:sz w:val="22"/>
          <w:szCs w:val="22"/>
        </w:rPr>
      </w:pPr>
      <w:r w:rsidRPr="00B96737">
        <w:rPr>
          <w:b/>
          <w:sz w:val="22"/>
          <w:szCs w:val="22"/>
        </w:rPr>
        <w:t>Definition</w:t>
      </w:r>
      <w:r w:rsidRPr="00B96737">
        <w:rPr>
          <w:sz w:val="22"/>
          <w:szCs w:val="22"/>
        </w:rPr>
        <w:t xml:space="preserve"> - </w:t>
      </w:r>
      <w:r w:rsidR="00B96737" w:rsidRPr="00B96737">
        <w:rPr>
          <w:sz w:val="22"/>
          <w:szCs w:val="22"/>
        </w:rPr>
        <w:t>P</w:t>
      </w:r>
      <w:r w:rsidR="00B96737" w:rsidRPr="00B96737">
        <w:rPr>
          <w:sz w:val="22"/>
          <w:szCs w:val="22"/>
        </w:rPr>
        <w:t>rocess of implementing risk response plans, tracking identified risks, monitoring residual</w:t>
      </w:r>
      <w:r w:rsidR="00B96737" w:rsidRPr="00B96737">
        <w:rPr>
          <w:sz w:val="22"/>
          <w:szCs w:val="22"/>
        </w:rPr>
        <w:t xml:space="preserve"> </w:t>
      </w:r>
      <w:r w:rsidR="00B96737" w:rsidRPr="00B96737">
        <w:rPr>
          <w:sz w:val="22"/>
          <w:szCs w:val="22"/>
        </w:rPr>
        <w:t>risks, identifying new risks, and evaluating risk process effectiveness throughout the project.</w:t>
      </w:r>
    </w:p>
    <w:p w:rsidR="005B3F0B" w:rsidRPr="004B3913" w:rsidRDefault="005B3F0B" w:rsidP="004B3913">
      <w:pPr>
        <w:pStyle w:val="ListParagraph"/>
        <w:numPr>
          <w:ilvl w:val="0"/>
          <w:numId w:val="2"/>
        </w:numPr>
        <w:spacing w:after="0"/>
        <w:rPr>
          <w:sz w:val="22"/>
          <w:szCs w:val="22"/>
        </w:rPr>
      </w:pPr>
      <w:r w:rsidRPr="004B3913">
        <w:rPr>
          <w:b/>
          <w:sz w:val="22"/>
          <w:szCs w:val="22"/>
        </w:rPr>
        <w:t xml:space="preserve">Key Benefits - </w:t>
      </w:r>
      <w:r w:rsidR="004B3913" w:rsidRPr="004B3913">
        <w:rPr>
          <w:sz w:val="22"/>
          <w:szCs w:val="22"/>
        </w:rPr>
        <w:t>I</w:t>
      </w:r>
      <w:r w:rsidR="004B3913" w:rsidRPr="004B3913">
        <w:rPr>
          <w:sz w:val="22"/>
          <w:szCs w:val="22"/>
        </w:rPr>
        <w:t>mproves efficiency of the risk approach throughout the project life cycle to continuously</w:t>
      </w:r>
      <w:r w:rsidR="004B3913" w:rsidRPr="004B3913">
        <w:rPr>
          <w:sz w:val="22"/>
          <w:szCs w:val="22"/>
        </w:rPr>
        <w:t xml:space="preserve"> </w:t>
      </w:r>
      <w:r w:rsidR="004B3913" w:rsidRPr="004B3913">
        <w:rPr>
          <w:sz w:val="22"/>
          <w:szCs w:val="22"/>
        </w:rPr>
        <w:t>optimize risk responses.</w:t>
      </w:r>
    </w:p>
    <w:p w:rsidR="003C7B63" w:rsidRDefault="003C7B63">
      <w:pPr>
        <w:rPr>
          <w:sz w:val="22"/>
          <w:szCs w:val="22"/>
        </w:rPr>
      </w:pPr>
      <w:r>
        <w:rPr>
          <w:sz w:val="22"/>
          <w:szCs w:val="22"/>
        </w:rPr>
        <w:br w:type="page"/>
      </w:r>
    </w:p>
    <w:p w:rsidR="00FB2C7E" w:rsidRDefault="008A53B2" w:rsidP="00FB2C7E">
      <w:pPr>
        <w:pStyle w:val="Heading1"/>
      </w:pPr>
      <w:r w:rsidRPr="008A53B2">
        <w:lastRenderedPageBreak/>
        <w:t>12.1 Plan Procurement Management</w:t>
      </w:r>
    </w:p>
    <w:p w:rsidR="00FB2C7E" w:rsidRPr="008A53B2" w:rsidRDefault="00FB2C7E" w:rsidP="008A53B2">
      <w:pPr>
        <w:pStyle w:val="ListParagraph"/>
        <w:numPr>
          <w:ilvl w:val="0"/>
          <w:numId w:val="2"/>
        </w:numPr>
        <w:spacing w:after="0"/>
        <w:rPr>
          <w:sz w:val="22"/>
          <w:szCs w:val="22"/>
        </w:rPr>
      </w:pPr>
      <w:r w:rsidRPr="008A53B2">
        <w:rPr>
          <w:b/>
          <w:sz w:val="22"/>
          <w:szCs w:val="22"/>
        </w:rPr>
        <w:t>Definition</w:t>
      </w:r>
      <w:r w:rsidRPr="008A53B2">
        <w:rPr>
          <w:sz w:val="22"/>
          <w:szCs w:val="22"/>
        </w:rPr>
        <w:t xml:space="preserve"> - </w:t>
      </w:r>
      <w:r w:rsidR="008A53B2" w:rsidRPr="008A53B2">
        <w:rPr>
          <w:sz w:val="22"/>
          <w:szCs w:val="22"/>
        </w:rPr>
        <w:t>P</w:t>
      </w:r>
      <w:r w:rsidR="008A53B2" w:rsidRPr="008A53B2">
        <w:rPr>
          <w:sz w:val="22"/>
          <w:szCs w:val="22"/>
        </w:rPr>
        <w:t>rocess of documenting project procurement decisions, specifying the</w:t>
      </w:r>
      <w:r w:rsidR="008A53B2" w:rsidRPr="008A53B2">
        <w:rPr>
          <w:sz w:val="22"/>
          <w:szCs w:val="22"/>
        </w:rPr>
        <w:t xml:space="preserve"> </w:t>
      </w:r>
      <w:r w:rsidR="008A53B2" w:rsidRPr="008A53B2">
        <w:rPr>
          <w:sz w:val="22"/>
          <w:szCs w:val="22"/>
        </w:rPr>
        <w:t>approach, and identifying potential sellers</w:t>
      </w:r>
      <w:r w:rsidR="00F43EDD">
        <w:rPr>
          <w:sz w:val="22"/>
          <w:szCs w:val="22"/>
        </w:rPr>
        <w:t>.</w:t>
      </w:r>
    </w:p>
    <w:p w:rsidR="00FB2C7E" w:rsidRPr="007437FD" w:rsidRDefault="00FB2C7E" w:rsidP="007437FD">
      <w:pPr>
        <w:pStyle w:val="ListParagraph"/>
        <w:numPr>
          <w:ilvl w:val="0"/>
          <w:numId w:val="2"/>
        </w:numPr>
        <w:spacing w:after="0"/>
        <w:rPr>
          <w:sz w:val="22"/>
          <w:szCs w:val="22"/>
        </w:rPr>
      </w:pPr>
      <w:r w:rsidRPr="007437FD">
        <w:rPr>
          <w:b/>
          <w:sz w:val="22"/>
          <w:szCs w:val="22"/>
        </w:rPr>
        <w:t xml:space="preserve">Key Benefits - </w:t>
      </w:r>
      <w:r w:rsidR="007437FD" w:rsidRPr="007437FD">
        <w:rPr>
          <w:sz w:val="22"/>
          <w:szCs w:val="22"/>
        </w:rPr>
        <w:t>D</w:t>
      </w:r>
      <w:r w:rsidR="007437FD" w:rsidRPr="007437FD">
        <w:rPr>
          <w:sz w:val="22"/>
          <w:szCs w:val="22"/>
        </w:rPr>
        <w:t>etermines whether to acquire</w:t>
      </w:r>
      <w:r w:rsidR="007437FD" w:rsidRPr="007437FD">
        <w:rPr>
          <w:sz w:val="22"/>
          <w:szCs w:val="22"/>
        </w:rPr>
        <w:t xml:space="preserve"> </w:t>
      </w:r>
      <w:r w:rsidR="007437FD" w:rsidRPr="007437FD">
        <w:rPr>
          <w:sz w:val="22"/>
          <w:szCs w:val="22"/>
        </w:rPr>
        <w:t>outside support, and if so, what to acquire, how to acquire it, how much is needed, and when to acquire it</w:t>
      </w:r>
      <w:r w:rsidR="007437FD">
        <w:rPr>
          <w:sz w:val="22"/>
          <w:szCs w:val="22"/>
        </w:rPr>
        <w:t>.</w:t>
      </w:r>
    </w:p>
    <w:p w:rsidR="00FB2C7E" w:rsidRDefault="00FB2C7E" w:rsidP="000F3DD2">
      <w:pPr>
        <w:spacing w:after="0"/>
        <w:rPr>
          <w:sz w:val="22"/>
          <w:szCs w:val="22"/>
        </w:rPr>
      </w:pPr>
    </w:p>
    <w:p w:rsidR="00FB2C7E" w:rsidRDefault="00634A84" w:rsidP="00FB2C7E">
      <w:pPr>
        <w:pStyle w:val="Heading1"/>
      </w:pPr>
      <w:r w:rsidRPr="00634A84">
        <w:t>12.2 Conduct Procurements</w:t>
      </w:r>
    </w:p>
    <w:p w:rsidR="00FB2C7E" w:rsidRPr="00B96737" w:rsidRDefault="00FB2C7E" w:rsidP="00634A84">
      <w:pPr>
        <w:pStyle w:val="ListParagraph"/>
        <w:numPr>
          <w:ilvl w:val="0"/>
          <w:numId w:val="2"/>
        </w:numPr>
        <w:spacing w:after="0"/>
        <w:rPr>
          <w:sz w:val="22"/>
          <w:szCs w:val="22"/>
        </w:rPr>
      </w:pPr>
      <w:r w:rsidRPr="00B96737">
        <w:rPr>
          <w:b/>
          <w:sz w:val="22"/>
          <w:szCs w:val="22"/>
        </w:rPr>
        <w:t>Definition</w:t>
      </w:r>
      <w:r w:rsidRPr="00B96737">
        <w:rPr>
          <w:sz w:val="22"/>
          <w:szCs w:val="22"/>
        </w:rPr>
        <w:t xml:space="preserve"> - </w:t>
      </w:r>
      <w:r w:rsidR="00634A84">
        <w:rPr>
          <w:sz w:val="22"/>
          <w:szCs w:val="22"/>
        </w:rPr>
        <w:t>P</w:t>
      </w:r>
      <w:r w:rsidR="00634A84" w:rsidRPr="00634A84">
        <w:rPr>
          <w:sz w:val="22"/>
          <w:szCs w:val="22"/>
        </w:rPr>
        <w:t>rocess of obtaining seller responses, selecting a seller, and awarding a contract</w:t>
      </w:r>
      <w:r w:rsidR="00984DE5">
        <w:rPr>
          <w:sz w:val="22"/>
          <w:szCs w:val="22"/>
        </w:rPr>
        <w:t>.</w:t>
      </w:r>
    </w:p>
    <w:p w:rsidR="00FB2C7E" w:rsidRPr="00CC795E" w:rsidRDefault="00FB2C7E" w:rsidP="00CC795E">
      <w:pPr>
        <w:pStyle w:val="ListParagraph"/>
        <w:numPr>
          <w:ilvl w:val="0"/>
          <w:numId w:val="2"/>
        </w:numPr>
        <w:spacing w:after="0"/>
        <w:rPr>
          <w:sz w:val="22"/>
          <w:szCs w:val="22"/>
        </w:rPr>
      </w:pPr>
      <w:r w:rsidRPr="00CC795E">
        <w:rPr>
          <w:b/>
          <w:sz w:val="22"/>
          <w:szCs w:val="22"/>
        </w:rPr>
        <w:t xml:space="preserve">Key Benefits - </w:t>
      </w:r>
      <w:r w:rsidR="00CC795E" w:rsidRPr="00CC795E">
        <w:rPr>
          <w:sz w:val="22"/>
          <w:szCs w:val="22"/>
        </w:rPr>
        <w:t>P</w:t>
      </w:r>
      <w:r w:rsidR="00CC795E" w:rsidRPr="00CC795E">
        <w:rPr>
          <w:sz w:val="22"/>
          <w:szCs w:val="22"/>
        </w:rPr>
        <w:t>rovides alignment of internal and external stakeholder expectations</w:t>
      </w:r>
      <w:r w:rsidR="00CC795E" w:rsidRPr="00CC795E">
        <w:rPr>
          <w:sz w:val="22"/>
          <w:szCs w:val="22"/>
        </w:rPr>
        <w:t xml:space="preserve"> </w:t>
      </w:r>
      <w:r w:rsidR="00CC795E" w:rsidRPr="00CC795E">
        <w:rPr>
          <w:sz w:val="22"/>
          <w:szCs w:val="22"/>
        </w:rPr>
        <w:t>through established agreements.</w:t>
      </w:r>
    </w:p>
    <w:p w:rsidR="00FB2C7E" w:rsidRDefault="00FB2C7E" w:rsidP="000F3DD2">
      <w:pPr>
        <w:spacing w:after="0"/>
        <w:rPr>
          <w:sz w:val="22"/>
          <w:szCs w:val="22"/>
        </w:rPr>
      </w:pPr>
    </w:p>
    <w:p w:rsidR="00FB2C7E" w:rsidRDefault="00154840" w:rsidP="00FB2C7E">
      <w:pPr>
        <w:pStyle w:val="Heading1"/>
      </w:pPr>
      <w:r w:rsidRPr="00154840">
        <w:t>12.3 Control Procurements</w:t>
      </w:r>
    </w:p>
    <w:p w:rsidR="00FB2C7E" w:rsidRPr="008A5AA6" w:rsidRDefault="00FB2C7E" w:rsidP="008A5AA6">
      <w:pPr>
        <w:pStyle w:val="ListParagraph"/>
        <w:numPr>
          <w:ilvl w:val="0"/>
          <w:numId w:val="2"/>
        </w:numPr>
        <w:spacing w:after="0"/>
        <w:rPr>
          <w:sz w:val="22"/>
          <w:szCs w:val="22"/>
        </w:rPr>
      </w:pPr>
      <w:r w:rsidRPr="008A5AA6">
        <w:rPr>
          <w:b/>
          <w:sz w:val="22"/>
          <w:szCs w:val="22"/>
        </w:rPr>
        <w:t>Definition</w:t>
      </w:r>
      <w:r w:rsidRPr="008A5AA6">
        <w:rPr>
          <w:sz w:val="22"/>
          <w:szCs w:val="22"/>
        </w:rPr>
        <w:t xml:space="preserve"> </w:t>
      </w:r>
      <w:r w:rsidR="008A5AA6" w:rsidRPr="008A5AA6">
        <w:rPr>
          <w:sz w:val="22"/>
          <w:szCs w:val="22"/>
        </w:rPr>
        <w:t>–</w:t>
      </w:r>
      <w:r w:rsidRPr="008A5AA6">
        <w:rPr>
          <w:sz w:val="22"/>
          <w:szCs w:val="22"/>
        </w:rPr>
        <w:t xml:space="preserve"> </w:t>
      </w:r>
      <w:r w:rsidR="008A5AA6" w:rsidRPr="008A5AA6">
        <w:rPr>
          <w:sz w:val="22"/>
          <w:szCs w:val="22"/>
        </w:rPr>
        <w:t>P</w:t>
      </w:r>
      <w:r w:rsidR="008A5AA6" w:rsidRPr="008A5AA6">
        <w:rPr>
          <w:sz w:val="22"/>
          <w:szCs w:val="22"/>
        </w:rPr>
        <w:t>rocess of managing procurement relationships, monitoring contract performance,</w:t>
      </w:r>
      <w:r w:rsidR="008A5AA6" w:rsidRPr="008A5AA6">
        <w:rPr>
          <w:sz w:val="22"/>
          <w:szCs w:val="22"/>
        </w:rPr>
        <w:t xml:space="preserve"> </w:t>
      </w:r>
      <w:r w:rsidR="008A5AA6" w:rsidRPr="008A5AA6">
        <w:rPr>
          <w:sz w:val="22"/>
          <w:szCs w:val="22"/>
        </w:rPr>
        <w:t>and making changes and corrections to contracts as appropriate</w:t>
      </w:r>
      <w:r w:rsidR="00976EE8">
        <w:rPr>
          <w:sz w:val="22"/>
          <w:szCs w:val="22"/>
        </w:rPr>
        <w:t>.</w:t>
      </w:r>
    </w:p>
    <w:p w:rsidR="00FB2C7E" w:rsidRPr="004924BA" w:rsidRDefault="00FB2C7E" w:rsidP="004924BA">
      <w:pPr>
        <w:pStyle w:val="ListParagraph"/>
        <w:numPr>
          <w:ilvl w:val="0"/>
          <w:numId w:val="2"/>
        </w:numPr>
        <w:spacing w:after="0"/>
        <w:rPr>
          <w:sz w:val="22"/>
          <w:szCs w:val="22"/>
        </w:rPr>
      </w:pPr>
      <w:r w:rsidRPr="004924BA">
        <w:rPr>
          <w:b/>
          <w:sz w:val="22"/>
          <w:szCs w:val="22"/>
        </w:rPr>
        <w:t xml:space="preserve">Key Benefits </w:t>
      </w:r>
      <w:r w:rsidR="004924BA" w:rsidRPr="004924BA">
        <w:rPr>
          <w:b/>
          <w:sz w:val="22"/>
          <w:szCs w:val="22"/>
        </w:rPr>
        <w:t>–</w:t>
      </w:r>
      <w:r w:rsidRPr="004924BA">
        <w:rPr>
          <w:b/>
          <w:sz w:val="22"/>
          <w:szCs w:val="22"/>
        </w:rPr>
        <w:t xml:space="preserve"> </w:t>
      </w:r>
      <w:r w:rsidR="004924BA" w:rsidRPr="004924BA">
        <w:rPr>
          <w:sz w:val="22"/>
          <w:szCs w:val="22"/>
        </w:rPr>
        <w:t>E</w:t>
      </w:r>
      <w:r w:rsidR="004924BA" w:rsidRPr="004924BA">
        <w:rPr>
          <w:sz w:val="22"/>
          <w:szCs w:val="22"/>
        </w:rPr>
        <w:t>nsures</w:t>
      </w:r>
      <w:r w:rsidR="004924BA" w:rsidRPr="004924BA">
        <w:rPr>
          <w:sz w:val="22"/>
          <w:szCs w:val="22"/>
        </w:rPr>
        <w:t xml:space="preserve"> </w:t>
      </w:r>
      <w:r w:rsidR="004924BA" w:rsidRPr="004924BA">
        <w:rPr>
          <w:sz w:val="22"/>
          <w:szCs w:val="22"/>
        </w:rPr>
        <w:t>that both the seller’s and buyer’s performance meets procurement requirements according to the terms of the legal</w:t>
      </w:r>
      <w:r w:rsidR="004924BA" w:rsidRPr="004924BA">
        <w:rPr>
          <w:sz w:val="22"/>
          <w:szCs w:val="22"/>
        </w:rPr>
        <w:t xml:space="preserve"> </w:t>
      </w:r>
      <w:r w:rsidR="004924BA" w:rsidRPr="004924BA">
        <w:rPr>
          <w:sz w:val="22"/>
          <w:szCs w:val="22"/>
        </w:rPr>
        <w:t>agreement.</w:t>
      </w:r>
    </w:p>
    <w:p w:rsidR="00FB2C7E" w:rsidRDefault="00FB2C7E" w:rsidP="000F3DD2">
      <w:pPr>
        <w:spacing w:after="0"/>
        <w:rPr>
          <w:sz w:val="22"/>
          <w:szCs w:val="22"/>
        </w:rPr>
      </w:pPr>
    </w:p>
    <w:p w:rsidR="00FB2C7E" w:rsidRDefault="00170838" w:rsidP="00FB2C7E">
      <w:pPr>
        <w:pStyle w:val="Heading1"/>
      </w:pPr>
      <w:r w:rsidRPr="00170838">
        <w:t>12.4 Close Procurements</w:t>
      </w:r>
    </w:p>
    <w:p w:rsidR="00FB2C7E" w:rsidRPr="00B96737" w:rsidRDefault="00FB2C7E" w:rsidP="00170838">
      <w:pPr>
        <w:pStyle w:val="ListParagraph"/>
        <w:numPr>
          <w:ilvl w:val="0"/>
          <w:numId w:val="2"/>
        </w:numPr>
        <w:spacing w:after="0"/>
        <w:rPr>
          <w:sz w:val="22"/>
          <w:szCs w:val="22"/>
        </w:rPr>
      </w:pPr>
      <w:r w:rsidRPr="00B96737">
        <w:rPr>
          <w:b/>
          <w:sz w:val="22"/>
          <w:szCs w:val="22"/>
        </w:rPr>
        <w:t>Definition</w:t>
      </w:r>
      <w:r w:rsidRPr="00B96737">
        <w:rPr>
          <w:sz w:val="22"/>
          <w:szCs w:val="22"/>
        </w:rPr>
        <w:t xml:space="preserve"> - </w:t>
      </w:r>
      <w:r w:rsidR="00170838">
        <w:rPr>
          <w:sz w:val="22"/>
          <w:szCs w:val="22"/>
        </w:rPr>
        <w:t>P</w:t>
      </w:r>
      <w:r w:rsidR="00170838" w:rsidRPr="00170838">
        <w:rPr>
          <w:sz w:val="22"/>
          <w:szCs w:val="22"/>
        </w:rPr>
        <w:t>rocess of completing each procurement.</w:t>
      </w:r>
    </w:p>
    <w:p w:rsidR="003C7B63" w:rsidRDefault="00FB2C7E" w:rsidP="00013481">
      <w:pPr>
        <w:pStyle w:val="ListParagraph"/>
        <w:numPr>
          <w:ilvl w:val="0"/>
          <w:numId w:val="2"/>
        </w:numPr>
        <w:spacing w:after="0"/>
        <w:rPr>
          <w:sz w:val="22"/>
          <w:szCs w:val="22"/>
        </w:rPr>
      </w:pPr>
      <w:r w:rsidRPr="004B3913">
        <w:rPr>
          <w:b/>
          <w:sz w:val="22"/>
          <w:szCs w:val="22"/>
        </w:rPr>
        <w:t xml:space="preserve">Key Benefits - </w:t>
      </w:r>
      <w:r w:rsidR="00013481" w:rsidRPr="00013481">
        <w:rPr>
          <w:sz w:val="22"/>
          <w:szCs w:val="22"/>
        </w:rPr>
        <w:t>Documents agreements and related documentation for future reference</w:t>
      </w:r>
      <w:r w:rsidR="0042001C">
        <w:rPr>
          <w:sz w:val="22"/>
          <w:szCs w:val="22"/>
        </w:rPr>
        <w:t>.</w:t>
      </w:r>
    </w:p>
    <w:p w:rsidR="003C7B63" w:rsidRDefault="003C7B63">
      <w:pPr>
        <w:rPr>
          <w:sz w:val="22"/>
          <w:szCs w:val="22"/>
        </w:rPr>
      </w:pPr>
      <w:r>
        <w:rPr>
          <w:sz w:val="22"/>
          <w:szCs w:val="22"/>
        </w:rPr>
        <w:br w:type="page"/>
      </w:r>
    </w:p>
    <w:p w:rsidR="00FB2C7E" w:rsidRDefault="00005B9F" w:rsidP="00005B9F">
      <w:pPr>
        <w:pStyle w:val="Heading1"/>
      </w:pPr>
      <w:r>
        <w:lastRenderedPageBreak/>
        <w:t>13.1 Identify Stakeholders</w:t>
      </w:r>
    </w:p>
    <w:p w:rsidR="00FB2C7E" w:rsidRPr="0039158B" w:rsidRDefault="00FB2C7E" w:rsidP="0039158B">
      <w:pPr>
        <w:pStyle w:val="ListParagraph"/>
        <w:numPr>
          <w:ilvl w:val="0"/>
          <w:numId w:val="2"/>
        </w:numPr>
        <w:spacing w:after="0"/>
        <w:rPr>
          <w:sz w:val="22"/>
          <w:szCs w:val="22"/>
        </w:rPr>
      </w:pPr>
      <w:r w:rsidRPr="0039158B">
        <w:rPr>
          <w:b/>
          <w:sz w:val="22"/>
          <w:szCs w:val="22"/>
        </w:rPr>
        <w:t>Definition</w:t>
      </w:r>
      <w:r w:rsidRPr="0039158B">
        <w:rPr>
          <w:sz w:val="22"/>
          <w:szCs w:val="22"/>
        </w:rPr>
        <w:t xml:space="preserve"> - </w:t>
      </w:r>
      <w:r w:rsidR="0039158B" w:rsidRPr="0039158B">
        <w:rPr>
          <w:sz w:val="22"/>
          <w:szCs w:val="22"/>
        </w:rPr>
        <w:t>P</w:t>
      </w:r>
      <w:r w:rsidR="0039158B" w:rsidRPr="0039158B">
        <w:rPr>
          <w:sz w:val="22"/>
          <w:szCs w:val="22"/>
        </w:rPr>
        <w:t>rocess of identifying the people, groups, or organizations that could impact or</w:t>
      </w:r>
      <w:r w:rsidR="0039158B" w:rsidRPr="0039158B">
        <w:rPr>
          <w:sz w:val="22"/>
          <w:szCs w:val="22"/>
        </w:rPr>
        <w:t xml:space="preserve"> </w:t>
      </w:r>
      <w:r w:rsidR="0039158B" w:rsidRPr="0039158B">
        <w:rPr>
          <w:sz w:val="22"/>
          <w:szCs w:val="22"/>
        </w:rPr>
        <w:t>be impacted by a decision, activity, or outcome of the project, analyzing and documenting relevant information</w:t>
      </w:r>
      <w:r w:rsidR="0039158B" w:rsidRPr="0039158B">
        <w:rPr>
          <w:sz w:val="22"/>
          <w:szCs w:val="22"/>
        </w:rPr>
        <w:t xml:space="preserve"> </w:t>
      </w:r>
      <w:r w:rsidR="0039158B" w:rsidRPr="0039158B">
        <w:rPr>
          <w:sz w:val="22"/>
          <w:szCs w:val="22"/>
        </w:rPr>
        <w:t>regarding their interests, involvement, interdependencies, influence, and potential impact on project success</w:t>
      </w:r>
      <w:r w:rsidR="0039158B">
        <w:rPr>
          <w:sz w:val="22"/>
          <w:szCs w:val="22"/>
        </w:rPr>
        <w:t>.</w:t>
      </w:r>
    </w:p>
    <w:p w:rsidR="00FB2C7E" w:rsidRPr="005F6161" w:rsidRDefault="00FB2C7E" w:rsidP="005F6161">
      <w:pPr>
        <w:pStyle w:val="ListParagraph"/>
        <w:numPr>
          <w:ilvl w:val="0"/>
          <w:numId w:val="2"/>
        </w:numPr>
        <w:spacing w:after="0"/>
        <w:rPr>
          <w:sz w:val="22"/>
          <w:szCs w:val="22"/>
        </w:rPr>
      </w:pPr>
      <w:r w:rsidRPr="005F6161">
        <w:rPr>
          <w:b/>
          <w:sz w:val="22"/>
          <w:szCs w:val="22"/>
        </w:rPr>
        <w:t xml:space="preserve">Key Benefits - </w:t>
      </w:r>
      <w:r w:rsidR="005F6161" w:rsidRPr="005F6161">
        <w:rPr>
          <w:sz w:val="22"/>
          <w:szCs w:val="22"/>
        </w:rPr>
        <w:t>A</w:t>
      </w:r>
      <w:r w:rsidR="005F6161" w:rsidRPr="005F6161">
        <w:rPr>
          <w:sz w:val="22"/>
          <w:szCs w:val="22"/>
        </w:rPr>
        <w:t>llows the project manager to identify the appropriate focus for each stakeholder</w:t>
      </w:r>
      <w:r w:rsidR="005F6161" w:rsidRPr="005F6161">
        <w:rPr>
          <w:sz w:val="22"/>
          <w:szCs w:val="22"/>
        </w:rPr>
        <w:t xml:space="preserve"> </w:t>
      </w:r>
      <w:r w:rsidR="005F6161" w:rsidRPr="005F6161">
        <w:rPr>
          <w:sz w:val="22"/>
          <w:szCs w:val="22"/>
        </w:rPr>
        <w:t>or group of stakeholders.</w:t>
      </w:r>
    </w:p>
    <w:p w:rsidR="00FB2C7E" w:rsidRDefault="00FB2C7E" w:rsidP="000F3DD2">
      <w:pPr>
        <w:spacing w:after="0"/>
        <w:rPr>
          <w:sz w:val="22"/>
          <w:szCs w:val="22"/>
        </w:rPr>
      </w:pPr>
    </w:p>
    <w:p w:rsidR="00FB2C7E" w:rsidRDefault="00DE5EB3" w:rsidP="00FB2C7E">
      <w:pPr>
        <w:pStyle w:val="Heading1"/>
      </w:pPr>
      <w:r w:rsidRPr="00DE5EB3">
        <w:t>13.2 Plan Stakeholder Management</w:t>
      </w:r>
    </w:p>
    <w:p w:rsidR="00FB2C7E" w:rsidRPr="00DE5EB3" w:rsidRDefault="00FB2C7E" w:rsidP="00DE5EB3">
      <w:pPr>
        <w:pStyle w:val="ListParagraph"/>
        <w:numPr>
          <w:ilvl w:val="0"/>
          <w:numId w:val="2"/>
        </w:numPr>
        <w:spacing w:after="0"/>
        <w:rPr>
          <w:sz w:val="22"/>
          <w:szCs w:val="22"/>
        </w:rPr>
      </w:pPr>
      <w:r w:rsidRPr="00DE5EB3">
        <w:rPr>
          <w:b/>
          <w:sz w:val="22"/>
          <w:szCs w:val="22"/>
        </w:rPr>
        <w:t>Definition</w:t>
      </w:r>
      <w:r w:rsidRPr="00DE5EB3">
        <w:rPr>
          <w:sz w:val="22"/>
          <w:szCs w:val="22"/>
        </w:rPr>
        <w:t xml:space="preserve"> - </w:t>
      </w:r>
      <w:r w:rsidR="00DE5EB3" w:rsidRPr="00DE5EB3">
        <w:rPr>
          <w:sz w:val="22"/>
          <w:szCs w:val="22"/>
        </w:rPr>
        <w:t>P</w:t>
      </w:r>
      <w:r w:rsidR="00DE5EB3" w:rsidRPr="00DE5EB3">
        <w:rPr>
          <w:sz w:val="22"/>
          <w:szCs w:val="22"/>
        </w:rPr>
        <w:t>rocess of developing appropriate management strategies to effectively</w:t>
      </w:r>
      <w:r w:rsidR="00DE5EB3" w:rsidRPr="00DE5EB3">
        <w:rPr>
          <w:sz w:val="22"/>
          <w:szCs w:val="22"/>
        </w:rPr>
        <w:t xml:space="preserve"> </w:t>
      </w:r>
      <w:r w:rsidR="00DE5EB3" w:rsidRPr="00DE5EB3">
        <w:rPr>
          <w:sz w:val="22"/>
          <w:szCs w:val="22"/>
        </w:rPr>
        <w:t>engage stakeholders throughout the project life cycle, based on the analysis of their needs, interests, and potential</w:t>
      </w:r>
      <w:r w:rsidR="00DE5EB3" w:rsidRPr="00DE5EB3">
        <w:rPr>
          <w:sz w:val="22"/>
          <w:szCs w:val="22"/>
        </w:rPr>
        <w:t xml:space="preserve"> </w:t>
      </w:r>
      <w:r w:rsidR="00DE5EB3" w:rsidRPr="00DE5EB3">
        <w:rPr>
          <w:sz w:val="22"/>
          <w:szCs w:val="22"/>
        </w:rPr>
        <w:t>impact on project success.</w:t>
      </w:r>
    </w:p>
    <w:p w:rsidR="00FB2C7E" w:rsidRPr="000E5225" w:rsidRDefault="00FB2C7E" w:rsidP="000E5225">
      <w:pPr>
        <w:pStyle w:val="ListParagraph"/>
        <w:numPr>
          <w:ilvl w:val="0"/>
          <w:numId w:val="2"/>
        </w:numPr>
        <w:spacing w:after="0"/>
        <w:rPr>
          <w:sz w:val="22"/>
          <w:szCs w:val="22"/>
        </w:rPr>
      </w:pPr>
      <w:r w:rsidRPr="000E5225">
        <w:rPr>
          <w:b/>
          <w:sz w:val="22"/>
          <w:szCs w:val="22"/>
        </w:rPr>
        <w:t xml:space="preserve">Key Benefits - </w:t>
      </w:r>
      <w:r w:rsidR="000E5225" w:rsidRPr="000E5225">
        <w:rPr>
          <w:sz w:val="22"/>
          <w:szCs w:val="22"/>
        </w:rPr>
        <w:t>P</w:t>
      </w:r>
      <w:r w:rsidR="000E5225" w:rsidRPr="000E5225">
        <w:rPr>
          <w:sz w:val="22"/>
          <w:szCs w:val="22"/>
        </w:rPr>
        <w:t>rovides a clear, actionable plan to interact with</w:t>
      </w:r>
      <w:r w:rsidR="000E5225" w:rsidRPr="000E5225">
        <w:rPr>
          <w:sz w:val="22"/>
          <w:szCs w:val="22"/>
        </w:rPr>
        <w:t xml:space="preserve"> </w:t>
      </w:r>
      <w:r w:rsidR="000E5225" w:rsidRPr="000E5225">
        <w:rPr>
          <w:sz w:val="22"/>
          <w:szCs w:val="22"/>
        </w:rPr>
        <w:t>project stakeholders to support the project’s interests</w:t>
      </w:r>
      <w:r w:rsidR="000E5225">
        <w:rPr>
          <w:sz w:val="22"/>
          <w:szCs w:val="22"/>
        </w:rPr>
        <w:t>.</w:t>
      </w:r>
    </w:p>
    <w:p w:rsidR="00FB2C7E" w:rsidRDefault="00FB2C7E" w:rsidP="000F3DD2">
      <w:pPr>
        <w:spacing w:after="0"/>
        <w:rPr>
          <w:sz w:val="22"/>
          <w:szCs w:val="22"/>
        </w:rPr>
      </w:pPr>
    </w:p>
    <w:p w:rsidR="00FB2C7E" w:rsidRDefault="007E4C81" w:rsidP="00FB2C7E">
      <w:pPr>
        <w:pStyle w:val="Heading1"/>
      </w:pPr>
      <w:r w:rsidRPr="007E4C81">
        <w:t>13.3 Manage Stakeholder Engagement</w:t>
      </w:r>
    </w:p>
    <w:p w:rsidR="00FB2C7E" w:rsidRPr="007E4C81" w:rsidRDefault="00FB2C7E" w:rsidP="007E4C81">
      <w:pPr>
        <w:pStyle w:val="ListParagraph"/>
        <w:numPr>
          <w:ilvl w:val="0"/>
          <w:numId w:val="2"/>
        </w:numPr>
        <w:spacing w:after="0"/>
        <w:rPr>
          <w:sz w:val="22"/>
          <w:szCs w:val="22"/>
        </w:rPr>
      </w:pPr>
      <w:r w:rsidRPr="007E4C81">
        <w:rPr>
          <w:b/>
          <w:sz w:val="22"/>
          <w:szCs w:val="22"/>
        </w:rPr>
        <w:t>Definition</w:t>
      </w:r>
      <w:r w:rsidRPr="007E4C81">
        <w:rPr>
          <w:sz w:val="22"/>
          <w:szCs w:val="22"/>
        </w:rPr>
        <w:t xml:space="preserve"> - P</w:t>
      </w:r>
      <w:r w:rsidR="007E4C81" w:rsidRPr="007E4C81">
        <w:rPr>
          <w:sz w:val="22"/>
          <w:szCs w:val="22"/>
        </w:rPr>
        <w:t>rocess of communicating and working with stakeholders to meet</w:t>
      </w:r>
      <w:r w:rsidR="007E4C81" w:rsidRPr="007E4C81">
        <w:rPr>
          <w:sz w:val="22"/>
          <w:szCs w:val="22"/>
        </w:rPr>
        <w:t xml:space="preserve"> </w:t>
      </w:r>
      <w:r w:rsidR="007E4C81" w:rsidRPr="007E4C81">
        <w:rPr>
          <w:sz w:val="22"/>
          <w:szCs w:val="22"/>
        </w:rPr>
        <w:t>their needs/expectations, address issues as they occur, and foster appropriate stakeholder engagement in project</w:t>
      </w:r>
      <w:r w:rsidR="007E4C81" w:rsidRPr="007E4C81">
        <w:rPr>
          <w:sz w:val="22"/>
          <w:szCs w:val="22"/>
        </w:rPr>
        <w:t xml:space="preserve"> </w:t>
      </w:r>
      <w:r w:rsidR="007E4C81" w:rsidRPr="007E4C81">
        <w:rPr>
          <w:sz w:val="22"/>
          <w:szCs w:val="22"/>
        </w:rPr>
        <w:t>activities throughout the project life cycle.</w:t>
      </w:r>
    </w:p>
    <w:p w:rsidR="00FB2C7E" w:rsidRPr="006C4315" w:rsidRDefault="00FB2C7E" w:rsidP="006C4315">
      <w:pPr>
        <w:pStyle w:val="ListParagraph"/>
        <w:numPr>
          <w:ilvl w:val="0"/>
          <w:numId w:val="2"/>
        </w:numPr>
        <w:spacing w:after="0"/>
        <w:rPr>
          <w:sz w:val="22"/>
          <w:szCs w:val="22"/>
        </w:rPr>
      </w:pPr>
      <w:r w:rsidRPr="006C4315">
        <w:rPr>
          <w:b/>
          <w:sz w:val="22"/>
          <w:szCs w:val="22"/>
        </w:rPr>
        <w:t xml:space="preserve">Key Benefits - </w:t>
      </w:r>
      <w:r w:rsidR="006C4315" w:rsidRPr="006C4315">
        <w:rPr>
          <w:sz w:val="22"/>
          <w:szCs w:val="22"/>
        </w:rPr>
        <w:t>A</w:t>
      </w:r>
      <w:r w:rsidR="006C4315" w:rsidRPr="006C4315">
        <w:rPr>
          <w:sz w:val="22"/>
          <w:szCs w:val="22"/>
        </w:rPr>
        <w:t>llows the project manager</w:t>
      </w:r>
      <w:r w:rsidR="006C4315" w:rsidRPr="006C4315">
        <w:rPr>
          <w:sz w:val="22"/>
          <w:szCs w:val="22"/>
        </w:rPr>
        <w:t xml:space="preserve"> </w:t>
      </w:r>
      <w:r w:rsidR="006C4315" w:rsidRPr="006C4315">
        <w:rPr>
          <w:sz w:val="22"/>
          <w:szCs w:val="22"/>
        </w:rPr>
        <w:t>to increase support and minimize resistance from stakeholders, significantly increasing the chances to achieve</w:t>
      </w:r>
      <w:r w:rsidR="006C4315" w:rsidRPr="006C4315">
        <w:rPr>
          <w:sz w:val="22"/>
          <w:szCs w:val="22"/>
        </w:rPr>
        <w:t xml:space="preserve"> </w:t>
      </w:r>
      <w:r w:rsidR="006C4315" w:rsidRPr="006C4315">
        <w:rPr>
          <w:sz w:val="22"/>
          <w:szCs w:val="22"/>
        </w:rPr>
        <w:t>project success.</w:t>
      </w:r>
    </w:p>
    <w:p w:rsidR="00FB2C7E" w:rsidRDefault="00FB2C7E" w:rsidP="000F3DD2">
      <w:pPr>
        <w:spacing w:after="0"/>
        <w:rPr>
          <w:sz w:val="22"/>
          <w:szCs w:val="22"/>
        </w:rPr>
      </w:pPr>
    </w:p>
    <w:p w:rsidR="00FB2C7E" w:rsidRDefault="007F5142" w:rsidP="00FB2C7E">
      <w:pPr>
        <w:pStyle w:val="Heading1"/>
      </w:pPr>
      <w:r w:rsidRPr="007F5142">
        <w:t>13.4 Control Stakeholder Engagement</w:t>
      </w:r>
    </w:p>
    <w:p w:rsidR="00FB2C7E" w:rsidRPr="00A67997" w:rsidRDefault="00FB2C7E" w:rsidP="00A67997">
      <w:pPr>
        <w:pStyle w:val="ListParagraph"/>
        <w:numPr>
          <w:ilvl w:val="0"/>
          <w:numId w:val="2"/>
        </w:numPr>
        <w:spacing w:after="0"/>
        <w:rPr>
          <w:sz w:val="22"/>
          <w:szCs w:val="22"/>
        </w:rPr>
      </w:pPr>
      <w:r w:rsidRPr="00A67997">
        <w:rPr>
          <w:b/>
          <w:sz w:val="22"/>
          <w:szCs w:val="22"/>
        </w:rPr>
        <w:t>Definition</w:t>
      </w:r>
      <w:r w:rsidRPr="00A67997">
        <w:rPr>
          <w:sz w:val="22"/>
          <w:szCs w:val="22"/>
        </w:rPr>
        <w:t xml:space="preserve"> - </w:t>
      </w:r>
      <w:r w:rsidR="00A67997" w:rsidRPr="00A67997">
        <w:rPr>
          <w:sz w:val="22"/>
          <w:szCs w:val="22"/>
        </w:rPr>
        <w:t>P</w:t>
      </w:r>
      <w:r w:rsidR="00A67997" w:rsidRPr="00A67997">
        <w:rPr>
          <w:sz w:val="22"/>
          <w:szCs w:val="22"/>
        </w:rPr>
        <w:t>rocess of monitoring overall project stakeholder relationships and</w:t>
      </w:r>
      <w:r w:rsidR="00A67997" w:rsidRPr="00A67997">
        <w:rPr>
          <w:sz w:val="22"/>
          <w:szCs w:val="22"/>
        </w:rPr>
        <w:t xml:space="preserve"> </w:t>
      </w:r>
      <w:r w:rsidR="00A67997" w:rsidRPr="00A67997">
        <w:rPr>
          <w:sz w:val="22"/>
          <w:szCs w:val="22"/>
        </w:rPr>
        <w:t>adjusting strategies and plans for engaging stakeholders</w:t>
      </w:r>
    </w:p>
    <w:p w:rsidR="00FB2C7E" w:rsidRPr="00DE708B" w:rsidRDefault="00FB2C7E" w:rsidP="00DE708B">
      <w:pPr>
        <w:pStyle w:val="ListParagraph"/>
        <w:numPr>
          <w:ilvl w:val="0"/>
          <w:numId w:val="2"/>
        </w:numPr>
        <w:spacing w:after="0"/>
        <w:rPr>
          <w:sz w:val="22"/>
          <w:szCs w:val="22"/>
        </w:rPr>
      </w:pPr>
      <w:r w:rsidRPr="00DE708B">
        <w:rPr>
          <w:b/>
          <w:sz w:val="22"/>
          <w:szCs w:val="22"/>
        </w:rPr>
        <w:t xml:space="preserve">Key Benefits </w:t>
      </w:r>
      <w:r w:rsidR="00DE708B" w:rsidRPr="00DE708B">
        <w:rPr>
          <w:b/>
          <w:sz w:val="22"/>
          <w:szCs w:val="22"/>
        </w:rPr>
        <w:t>–</w:t>
      </w:r>
      <w:r w:rsidRPr="00DE708B">
        <w:rPr>
          <w:b/>
          <w:sz w:val="22"/>
          <w:szCs w:val="22"/>
        </w:rPr>
        <w:t xml:space="preserve"> </w:t>
      </w:r>
      <w:r w:rsidR="00DE708B" w:rsidRPr="00DE708B">
        <w:rPr>
          <w:sz w:val="22"/>
          <w:szCs w:val="22"/>
        </w:rPr>
        <w:t>M</w:t>
      </w:r>
      <w:r w:rsidR="00DE708B" w:rsidRPr="00DE708B">
        <w:rPr>
          <w:sz w:val="22"/>
          <w:szCs w:val="22"/>
        </w:rPr>
        <w:t>aintain</w:t>
      </w:r>
      <w:r w:rsidR="00DE708B" w:rsidRPr="00DE708B">
        <w:rPr>
          <w:sz w:val="22"/>
          <w:szCs w:val="22"/>
        </w:rPr>
        <w:t xml:space="preserve"> </w:t>
      </w:r>
      <w:r w:rsidR="00DE708B" w:rsidRPr="00DE708B">
        <w:rPr>
          <w:sz w:val="22"/>
          <w:szCs w:val="22"/>
        </w:rPr>
        <w:t>or increase the efficiency and effectiveness of stakeholder engagement activities as the project evolves and its</w:t>
      </w:r>
      <w:r w:rsidR="00DE708B" w:rsidRPr="00DE708B">
        <w:rPr>
          <w:sz w:val="22"/>
          <w:szCs w:val="22"/>
        </w:rPr>
        <w:t xml:space="preserve"> </w:t>
      </w:r>
      <w:r w:rsidR="00DE708B" w:rsidRPr="00DE708B">
        <w:rPr>
          <w:sz w:val="22"/>
          <w:szCs w:val="22"/>
        </w:rPr>
        <w:t>environment changes.</w:t>
      </w:r>
    </w:p>
    <w:p w:rsidR="00FB2C7E" w:rsidRPr="000F3DD2" w:rsidRDefault="00FB2C7E" w:rsidP="000F3DD2">
      <w:pPr>
        <w:spacing w:after="0"/>
        <w:rPr>
          <w:sz w:val="22"/>
          <w:szCs w:val="22"/>
        </w:rPr>
      </w:pPr>
    </w:p>
    <w:sectPr w:rsidR="00FB2C7E" w:rsidRPr="000F3DD2" w:rsidSect="00CE6877">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Condensed">
    <w:altName w:val="MS Gothic"/>
    <w:panose1 w:val="00000000000000000000"/>
    <w:charset w:val="80"/>
    <w:family w:val="swiss"/>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BB3"/>
    <w:multiLevelType w:val="hybridMultilevel"/>
    <w:tmpl w:val="045EF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B15E9"/>
    <w:multiLevelType w:val="multilevel"/>
    <w:tmpl w:val="91CE17BE"/>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1F57E6"/>
    <w:multiLevelType w:val="hybridMultilevel"/>
    <w:tmpl w:val="AB30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24A27"/>
    <w:multiLevelType w:val="multilevel"/>
    <w:tmpl w:val="09567B9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6AB5FF4"/>
    <w:multiLevelType w:val="multilevel"/>
    <w:tmpl w:val="DD6891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4D711F"/>
    <w:multiLevelType w:val="multilevel"/>
    <w:tmpl w:val="F23EE18A"/>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BC"/>
    <w:rsid w:val="00005B9F"/>
    <w:rsid w:val="000075CE"/>
    <w:rsid w:val="00011290"/>
    <w:rsid w:val="0001190C"/>
    <w:rsid w:val="000130B7"/>
    <w:rsid w:val="00013481"/>
    <w:rsid w:val="00016903"/>
    <w:rsid w:val="00017992"/>
    <w:rsid w:val="0002252E"/>
    <w:rsid w:val="000236A8"/>
    <w:rsid w:val="00034E6B"/>
    <w:rsid w:val="00035265"/>
    <w:rsid w:val="0004027A"/>
    <w:rsid w:val="00041029"/>
    <w:rsid w:val="00042CFE"/>
    <w:rsid w:val="000432AC"/>
    <w:rsid w:val="00043AA7"/>
    <w:rsid w:val="0004422B"/>
    <w:rsid w:val="00050364"/>
    <w:rsid w:val="00054737"/>
    <w:rsid w:val="00054E98"/>
    <w:rsid w:val="0006037A"/>
    <w:rsid w:val="0006088E"/>
    <w:rsid w:val="00060DCA"/>
    <w:rsid w:val="000647EB"/>
    <w:rsid w:val="00064C4F"/>
    <w:rsid w:val="00071DBF"/>
    <w:rsid w:val="00073A0B"/>
    <w:rsid w:val="000771FC"/>
    <w:rsid w:val="00081EB2"/>
    <w:rsid w:val="000859A1"/>
    <w:rsid w:val="00094ED2"/>
    <w:rsid w:val="000A203F"/>
    <w:rsid w:val="000A3E21"/>
    <w:rsid w:val="000A6549"/>
    <w:rsid w:val="000A675C"/>
    <w:rsid w:val="000B0D12"/>
    <w:rsid w:val="000B3B1F"/>
    <w:rsid w:val="000C04ED"/>
    <w:rsid w:val="000C7084"/>
    <w:rsid w:val="000C77CC"/>
    <w:rsid w:val="000D16B0"/>
    <w:rsid w:val="000D3BE7"/>
    <w:rsid w:val="000E4403"/>
    <w:rsid w:val="000E5225"/>
    <w:rsid w:val="000E581F"/>
    <w:rsid w:val="000F3334"/>
    <w:rsid w:val="000F38C2"/>
    <w:rsid w:val="000F3DD2"/>
    <w:rsid w:val="000F5F0C"/>
    <w:rsid w:val="000F6DB0"/>
    <w:rsid w:val="000F78EB"/>
    <w:rsid w:val="0010057E"/>
    <w:rsid w:val="00100875"/>
    <w:rsid w:val="00103C24"/>
    <w:rsid w:val="001106E4"/>
    <w:rsid w:val="001121A6"/>
    <w:rsid w:val="001124C4"/>
    <w:rsid w:val="00112697"/>
    <w:rsid w:val="00113CA8"/>
    <w:rsid w:val="0011655F"/>
    <w:rsid w:val="00121B2B"/>
    <w:rsid w:val="00122582"/>
    <w:rsid w:val="00123C64"/>
    <w:rsid w:val="0012681C"/>
    <w:rsid w:val="00127F21"/>
    <w:rsid w:val="0013225D"/>
    <w:rsid w:val="00134401"/>
    <w:rsid w:val="0013761D"/>
    <w:rsid w:val="00137AFE"/>
    <w:rsid w:val="00142CCA"/>
    <w:rsid w:val="00146463"/>
    <w:rsid w:val="00146C05"/>
    <w:rsid w:val="00151D3A"/>
    <w:rsid w:val="00153F4B"/>
    <w:rsid w:val="00154840"/>
    <w:rsid w:val="0015686C"/>
    <w:rsid w:val="00157739"/>
    <w:rsid w:val="0016166E"/>
    <w:rsid w:val="001618E9"/>
    <w:rsid w:val="00165152"/>
    <w:rsid w:val="00166629"/>
    <w:rsid w:val="00166686"/>
    <w:rsid w:val="00166FEE"/>
    <w:rsid w:val="00170838"/>
    <w:rsid w:val="00170E5F"/>
    <w:rsid w:val="00171941"/>
    <w:rsid w:val="001746E0"/>
    <w:rsid w:val="00176015"/>
    <w:rsid w:val="00181910"/>
    <w:rsid w:val="00182230"/>
    <w:rsid w:val="001846A7"/>
    <w:rsid w:val="00185C90"/>
    <w:rsid w:val="00185EE5"/>
    <w:rsid w:val="001871A2"/>
    <w:rsid w:val="00194346"/>
    <w:rsid w:val="00194A2D"/>
    <w:rsid w:val="00195095"/>
    <w:rsid w:val="001968F5"/>
    <w:rsid w:val="001A1916"/>
    <w:rsid w:val="001A5257"/>
    <w:rsid w:val="001B01F3"/>
    <w:rsid w:val="001B238E"/>
    <w:rsid w:val="001B5907"/>
    <w:rsid w:val="001C02CA"/>
    <w:rsid w:val="001C42CA"/>
    <w:rsid w:val="001C5D47"/>
    <w:rsid w:val="001D5CA5"/>
    <w:rsid w:val="001D5D5B"/>
    <w:rsid w:val="001D6875"/>
    <w:rsid w:val="001D7E50"/>
    <w:rsid w:val="001E2195"/>
    <w:rsid w:val="001E4D68"/>
    <w:rsid w:val="001E6B99"/>
    <w:rsid w:val="001F3753"/>
    <w:rsid w:val="001F4203"/>
    <w:rsid w:val="001F4D47"/>
    <w:rsid w:val="001F56A0"/>
    <w:rsid w:val="001F7015"/>
    <w:rsid w:val="002007CE"/>
    <w:rsid w:val="00200DCC"/>
    <w:rsid w:val="002056F6"/>
    <w:rsid w:val="002112B6"/>
    <w:rsid w:val="00211767"/>
    <w:rsid w:val="002138F6"/>
    <w:rsid w:val="0023300B"/>
    <w:rsid w:val="00233DE7"/>
    <w:rsid w:val="00234129"/>
    <w:rsid w:val="00236520"/>
    <w:rsid w:val="00240E1E"/>
    <w:rsid w:val="0024415C"/>
    <w:rsid w:val="00252E5C"/>
    <w:rsid w:val="0025371B"/>
    <w:rsid w:val="002546FD"/>
    <w:rsid w:val="00256603"/>
    <w:rsid w:val="00262F74"/>
    <w:rsid w:val="00272B11"/>
    <w:rsid w:val="002731B8"/>
    <w:rsid w:val="002761D9"/>
    <w:rsid w:val="002808BD"/>
    <w:rsid w:val="00285902"/>
    <w:rsid w:val="00295092"/>
    <w:rsid w:val="002954B7"/>
    <w:rsid w:val="002A0DA3"/>
    <w:rsid w:val="002A1718"/>
    <w:rsid w:val="002A18C6"/>
    <w:rsid w:val="002A41A8"/>
    <w:rsid w:val="002B4367"/>
    <w:rsid w:val="002C3BEC"/>
    <w:rsid w:val="002C49DF"/>
    <w:rsid w:val="002C6297"/>
    <w:rsid w:val="002D0838"/>
    <w:rsid w:val="002D5E00"/>
    <w:rsid w:val="002D60CC"/>
    <w:rsid w:val="002D7084"/>
    <w:rsid w:val="002E5FCB"/>
    <w:rsid w:val="002E69A7"/>
    <w:rsid w:val="002F097B"/>
    <w:rsid w:val="002F0E39"/>
    <w:rsid w:val="002F15E6"/>
    <w:rsid w:val="002F17A1"/>
    <w:rsid w:val="002F317F"/>
    <w:rsid w:val="002F5BAD"/>
    <w:rsid w:val="002F64F3"/>
    <w:rsid w:val="00301735"/>
    <w:rsid w:val="00301CB3"/>
    <w:rsid w:val="003041BD"/>
    <w:rsid w:val="003112A8"/>
    <w:rsid w:val="00313B3A"/>
    <w:rsid w:val="00316542"/>
    <w:rsid w:val="003174A5"/>
    <w:rsid w:val="00321315"/>
    <w:rsid w:val="0032375D"/>
    <w:rsid w:val="0032445D"/>
    <w:rsid w:val="003273A7"/>
    <w:rsid w:val="00330E97"/>
    <w:rsid w:val="0033111E"/>
    <w:rsid w:val="00353654"/>
    <w:rsid w:val="003656B2"/>
    <w:rsid w:val="003705D4"/>
    <w:rsid w:val="00375E51"/>
    <w:rsid w:val="0038247E"/>
    <w:rsid w:val="00390156"/>
    <w:rsid w:val="0039158B"/>
    <w:rsid w:val="0039285E"/>
    <w:rsid w:val="0039582C"/>
    <w:rsid w:val="003A028D"/>
    <w:rsid w:val="003A4667"/>
    <w:rsid w:val="003B1DAC"/>
    <w:rsid w:val="003B3A67"/>
    <w:rsid w:val="003B5545"/>
    <w:rsid w:val="003B751D"/>
    <w:rsid w:val="003C02F2"/>
    <w:rsid w:val="003C25EF"/>
    <w:rsid w:val="003C6920"/>
    <w:rsid w:val="003C6A78"/>
    <w:rsid w:val="003C7B63"/>
    <w:rsid w:val="003C7C65"/>
    <w:rsid w:val="003D538F"/>
    <w:rsid w:val="003D5A35"/>
    <w:rsid w:val="003D7BF3"/>
    <w:rsid w:val="003E24D0"/>
    <w:rsid w:val="003E7B86"/>
    <w:rsid w:val="003F2552"/>
    <w:rsid w:val="003F498E"/>
    <w:rsid w:val="00400C2A"/>
    <w:rsid w:val="00405A21"/>
    <w:rsid w:val="0042001C"/>
    <w:rsid w:val="00430248"/>
    <w:rsid w:val="00430574"/>
    <w:rsid w:val="0043163F"/>
    <w:rsid w:val="004324B9"/>
    <w:rsid w:val="00432CF9"/>
    <w:rsid w:val="00433213"/>
    <w:rsid w:val="0043383D"/>
    <w:rsid w:val="00433C9B"/>
    <w:rsid w:val="004373E9"/>
    <w:rsid w:val="00440FEE"/>
    <w:rsid w:val="00442654"/>
    <w:rsid w:val="00442FE0"/>
    <w:rsid w:val="004432C9"/>
    <w:rsid w:val="00444270"/>
    <w:rsid w:val="004443D9"/>
    <w:rsid w:val="004457B9"/>
    <w:rsid w:val="00447ED1"/>
    <w:rsid w:val="00462F47"/>
    <w:rsid w:val="00471C30"/>
    <w:rsid w:val="00473F24"/>
    <w:rsid w:val="00475572"/>
    <w:rsid w:val="0047661C"/>
    <w:rsid w:val="004801DD"/>
    <w:rsid w:val="0048063F"/>
    <w:rsid w:val="00482DFB"/>
    <w:rsid w:val="0048758F"/>
    <w:rsid w:val="00491DFA"/>
    <w:rsid w:val="004924BA"/>
    <w:rsid w:val="004A47BB"/>
    <w:rsid w:val="004A77BA"/>
    <w:rsid w:val="004B3913"/>
    <w:rsid w:val="004B7981"/>
    <w:rsid w:val="004C3B9F"/>
    <w:rsid w:val="004C4D2E"/>
    <w:rsid w:val="004C4E11"/>
    <w:rsid w:val="004C6979"/>
    <w:rsid w:val="004E128D"/>
    <w:rsid w:val="004E6C32"/>
    <w:rsid w:val="004F1415"/>
    <w:rsid w:val="0050137C"/>
    <w:rsid w:val="00502C2E"/>
    <w:rsid w:val="0050311C"/>
    <w:rsid w:val="0050350E"/>
    <w:rsid w:val="005113F9"/>
    <w:rsid w:val="00511A46"/>
    <w:rsid w:val="005143D7"/>
    <w:rsid w:val="005162A9"/>
    <w:rsid w:val="005257FB"/>
    <w:rsid w:val="00525C60"/>
    <w:rsid w:val="00526D8F"/>
    <w:rsid w:val="00530A85"/>
    <w:rsid w:val="005346E3"/>
    <w:rsid w:val="0053498B"/>
    <w:rsid w:val="00537C82"/>
    <w:rsid w:val="00540E7C"/>
    <w:rsid w:val="0054698A"/>
    <w:rsid w:val="00547BCA"/>
    <w:rsid w:val="00552F02"/>
    <w:rsid w:val="00557709"/>
    <w:rsid w:val="00560F12"/>
    <w:rsid w:val="005648C8"/>
    <w:rsid w:val="005738BF"/>
    <w:rsid w:val="00575FB4"/>
    <w:rsid w:val="005824BB"/>
    <w:rsid w:val="0059229E"/>
    <w:rsid w:val="00594FF9"/>
    <w:rsid w:val="005957E6"/>
    <w:rsid w:val="00597650"/>
    <w:rsid w:val="005A1A83"/>
    <w:rsid w:val="005B2F02"/>
    <w:rsid w:val="005B3F0B"/>
    <w:rsid w:val="005C1A32"/>
    <w:rsid w:val="005C1FFB"/>
    <w:rsid w:val="005D0A96"/>
    <w:rsid w:val="005D4032"/>
    <w:rsid w:val="005E2B43"/>
    <w:rsid w:val="005F1D9A"/>
    <w:rsid w:val="005F2136"/>
    <w:rsid w:val="005F43B3"/>
    <w:rsid w:val="005F4C17"/>
    <w:rsid w:val="005F598A"/>
    <w:rsid w:val="005F6161"/>
    <w:rsid w:val="0061277E"/>
    <w:rsid w:val="00613DB4"/>
    <w:rsid w:val="0062199A"/>
    <w:rsid w:val="00630154"/>
    <w:rsid w:val="006343ED"/>
    <w:rsid w:val="00634A84"/>
    <w:rsid w:val="006355F0"/>
    <w:rsid w:val="00635D38"/>
    <w:rsid w:val="00640181"/>
    <w:rsid w:val="0064239A"/>
    <w:rsid w:val="00644086"/>
    <w:rsid w:val="00645D46"/>
    <w:rsid w:val="00656586"/>
    <w:rsid w:val="006567DA"/>
    <w:rsid w:val="006717B7"/>
    <w:rsid w:val="00676264"/>
    <w:rsid w:val="00684C82"/>
    <w:rsid w:val="00685D41"/>
    <w:rsid w:val="00686AA7"/>
    <w:rsid w:val="00691A75"/>
    <w:rsid w:val="00691F97"/>
    <w:rsid w:val="006A0700"/>
    <w:rsid w:val="006A2307"/>
    <w:rsid w:val="006A50D0"/>
    <w:rsid w:val="006A658E"/>
    <w:rsid w:val="006B3DEC"/>
    <w:rsid w:val="006B6D7C"/>
    <w:rsid w:val="006C3101"/>
    <w:rsid w:val="006C4315"/>
    <w:rsid w:val="006C495D"/>
    <w:rsid w:val="006D2FED"/>
    <w:rsid w:val="006D6AFE"/>
    <w:rsid w:val="006E26D3"/>
    <w:rsid w:val="006E2F4F"/>
    <w:rsid w:val="006E37AE"/>
    <w:rsid w:val="006E741A"/>
    <w:rsid w:val="006F0A40"/>
    <w:rsid w:val="006F0A99"/>
    <w:rsid w:val="006F0C7D"/>
    <w:rsid w:val="006F47BC"/>
    <w:rsid w:val="006F75E9"/>
    <w:rsid w:val="007001D6"/>
    <w:rsid w:val="007010E1"/>
    <w:rsid w:val="00704217"/>
    <w:rsid w:val="0070548B"/>
    <w:rsid w:val="00710B8C"/>
    <w:rsid w:val="00711B79"/>
    <w:rsid w:val="00713521"/>
    <w:rsid w:val="00714DD2"/>
    <w:rsid w:val="00720224"/>
    <w:rsid w:val="00721EB5"/>
    <w:rsid w:val="00724F35"/>
    <w:rsid w:val="007277E5"/>
    <w:rsid w:val="00730D36"/>
    <w:rsid w:val="00736BCB"/>
    <w:rsid w:val="00736C32"/>
    <w:rsid w:val="00736E62"/>
    <w:rsid w:val="00737567"/>
    <w:rsid w:val="00740077"/>
    <w:rsid w:val="007415F2"/>
    <w:rsid w:val="007427D7"/>
    <w:rsid w:val="007437FD"/>
    <w:rsid w:val="00752BD1"/>
    <w:rsid w:val="00754CB1"/>
    <w:rsid w:val="00763BCF"/>
    <w:rsid w:val="00764A5B"/>
    <w:rsid w:val="00765767"/>
    <w:rsid w:val="007674A8"/>
    <w:rsid w:val="00767EA9"/>
    <w:rsid w:val="007700A7"/>
    <w:rsid w:val="007703F9"/>
    <w:rsid w:val="00770829"/>
    <w:rsid w:val="0077469B"/>
    <w:rsid w:val="0078340C"/>
    <w:rsid w:val="00783FBA"/>
    <w:rsid w:val="007A570D"/>
    <w:rsid w:val="007A6419"/>
    <w:rsid w:val="007B5192"/>
    <w:rsid w:val="007B566E"/>
    <w:rsid w:val="007B7502"/>
    <w:rsid w:val="007B7C6A"/>
    <w:rsid w:val="007B7CF1"/>
    <w:rsid w:val="007B7E46"/>
    <w:rsid w:val="007C10C1"/>
    <w:rsid w:val="007C1721"/>
    <w:rsid w:val="007C4373"/>
    <w:rsid w:val="007C5013"/>
    <w:rsid w:val="007C7A12"/>
    <w:rsid w:val="007C7EEB"/>
    <w:rsid w:val="007D192A"/>
    <w:rsid w:val="007D2BAD"/>
    <w:rsid w:val="007D4429"/>
    <w:rsid w:val="007D521A"/>
    <w:rsid w:val="007D5EC4"/>
    <w:rsid w:val="007E1EB0"/>
    <w:rsid w:val="007E4C81"/>
    <w:rsid w:val="007F21DF"/>
    <w:rsid w:val="007F5142"/>
    <w:rsid w:val="007F5AFF"/>
    <w:rsid w:val="00801403"/>
    <w:rsid w:val="00804632"/>
    <w:rsid w:val="00805B92"/>
    <w:rsid w:val="008136B1"/>
    <w:rsid w:val="008145FA"/>
    <w:rsid w:val="008244C2"/>
    <w:rsid w:val="00824946"/>
    <w:rsid w:val="00827AAA"/>
    <w:rsid w:val="008304C9"/>
    <w:rsid w:val="00832688"/>
    <w:rsid w:val="00835CE2"/>
    <w:rsid w:val="00836AA1"/>
    <w:rsid w:val="008415D6"/>
    <w:rsid w:val="0084532F"/>
    <w:rsid w:val="00851043"/>
    <w:rsid w:val="008538F3"/>
    <w:rsid w:val="00854642"/>
    <w:rsid w:val="00855B58"/>
    <w:rsid w:val="00866D51"/>
    <w:rsid w:val="008671E7"/>
    <w:rsid w:val="0087043B"/>
    <w:rsid w:val="00871B67"/>
    <w:rsid w:val="00876DC2"/>
    <w:rsid w:val="00884439"/>
    <w:rsid w:val="008850F0"/>
    <w:rsid w:val="008911A6"/>
    <w:rsid w:val="00894395"/>
    <w:rsid w:val="008A02D2"/>
    <w:rsid w:val="008A13DB"/>
    <w:rsid w:val="008A3F37"/>
    <w:rsid w:val="008A410F"/>
    <w:rsid w:val="008A53B2"/>
    <w:rsid w:val="008A5AA6"/>
    <w:rsid w:val="008B129F"/>
    <w:rsid w:val="008B13AD"/>
    <w:rsid w:val="008B30E1"/>
    <w:rsid w:val="008B6B60"/>
    <w:rsid w:val="008B7370"/>
    <w:rsid w:val="008C3476"/>
    <w:rsid w:val="008C4BEC"/>
    <w:rsid w:val="008C4C89"/>
    <w:rsid w:val="008D414C"/>
    <w:rsid w:val="008E090E"/>
    <w:rsid w:val="008E5EC1"/>
    <w:rsid w:val="008F7FB4"/>
    <w:rsid w:val="00903B65"/>
    <w:rsid w:val="0090675E"/>
    <w:rsid w:val="0091071C"/>
    <w:rsid w:val="00911E83"/>
    <w:rsid w:val="00916E4B"/>
    <w:rsid w:val="00916EA5"/>
    <w:rsid w:val="00921692"/>
    <w:rsid w:val="00922AF9"/>
    <w:rsid w:val="00922B54"/>
    <w:rsid w:val="009248D1"/>
    <w:rsid w:val="00925DED"/>
    <w:rsid w:val="00930C99"/>
    <w:rsid w:val="00932473"/>
    <w:rsid w:val="009327B3"/>
    <w:rsid w:val="009373DB"/>
    <w:rsid w:val="00937412"/>
    <w:rsid w:val="009406A0"/>
    <w:rsid w:val="00946B41"/>
    <w:rsid w:val="00951502"/>
    <w:rsid w:val="00951F66"/>
    <w:rsid w:val="009614E8"/>
    <w:rsid w:val="009655B2"/>
    <w:rsid w:val="0097130F"/>
    <w:rsid w:val="00973CDF"/>
    <w:rsid w:val="00976EE8"/>
    <w:rsid w:val="00980CAE"/>
    <w:rsid w:val="00984DE5"/>
    <w:rsid w:val="00986575"/>
    <w:rsid w:val="00986942"/>
    <w:rsid w:val="00986991"/>
    <w:rsid w:val="00991CBC"/>
    <w:rsid w:val="00993F18"/>
    <w:rsid w:val="00994673"/>
    <w:rsid w:val="00994CD4"/>
    <w:rsid w:val="00994CE3"/>
    <w:rsid w:val="009960CD"/>
    <w:rsid w:val="00997AF8"/>
    <w:rsid w:val="009A075F"/>
    <w:rsid w:val="009A288A"/>
    <w:rsid w:val="009A6C1A"/>
    <w:rsid w:val="009B0065"/>
    <w:rsid w:val="009B3032"/>
    <w:rsid w:val="009B60AD"/>
    <w:rsid w:val="009B666B"/>
    <w:rsid w:val="009B684C"/>
    <w:rsid w:val="009C13D0"/>
    <w:rsid w:val="009C15C3"/>
    <w:rsid w:val="009C4F77"/>
    <w:rsid w:val="009D0628"/>
    <w:rsid w:val="009D30F5"/>
    <w:rsid w:val="009D525E"/>
    <w:rsid w:val="009E02A5"/>
    <w:rsid w:val="00A13226"/>
    <w:rsid w:val="00A14D6B"/>
    <w:rsid w:val="00A20DA6"/>
    <w:rsid w:val="00A26E5C"/>
    <w:rsid w:val="00A33A78"/>
    <w:rsid w:val="00A33BCB"/>
    <w:rsid w:val="00A354C2"/>
    <w:rsid w:val="00A36118"/>
    <w:rsid w:val="00A40D83"/>
    <w:rsid w:val="00A415D6"/>
    <w:rsid w:val="00A45227"/>
    <w:rsid w:val="00A46F6A"/>
    <w:rsid w:val="00A50B43"/>
    <w:rsid w:val="00A51295"/>
    <w:rsid w:val="00A52F0D"/>
    <w:rsid w:val="00A578B0"/>
    <w:rsid w:val="00A621DC"/>
    <w:rsid w:val="00A625E2"/>
    <w:rsid w:val="00A643C2"/>
    <w:rsid w:val="00A6484F"/>
    <w:rsid w:val="00A64F06"/>
    <w:rsid w:val="00A67997"/>
    <w:rsid w:val="00A7045F"/>
    <w:rsid w:val="00A71455"/>
    <w:rsid w:val="00A74299"/>
    <w:rsid w:val="00A743AE"/>
    <w:rsid w:val="00A80AA3"/>
    <w:rsid w:val="00A827D0"/>
    <w:rsid w:val="00A83115"/>
    <w:rsid w:val="00A84789"/>
    <w:rsid w:val="00A85173"/>
    <w:rsid w:val="00A90790"/>
    <w:rsid w:val="00A91D9B"/>
    <w:rsid w:val="00A9275B"/>
    <w:rsid w:val="00AA06FD"/>
    <w:rsid w:val="00AA2B9A"/>
    <w:rsid w:val="00AA47EE"/>
    <w:rsid w:val="00AA6185"/>
    <w:rsid w:val="00AA6588"/>
    <w:rsid w:val="00AA6D28"/>
    <w:rsid w:val="00AB0765"/>
    <w:rsid w:val="00AB2DE8"/>
    <w:rsid w:val="00AB3A4A"/>
    <w:rsid w:val="00AC25EF"/>
    <w:rsid w:val="00AC289C"/>
    <w:rsid w:val="00AC3509"/>
    <w:rsid w:val="00AC351A"/>
    <w:rsid w:val="00AC49CF"/>
    <w:rsid w:val="00AC4C39"/>
    <w:rsid w:val="00AC676D"/>
    <w:rsid w:val="00AC771A"/>
    <w:rsid w:val="00AD06CA"/>
    <w:rsid w:val="00AD5B58"/>
    <w:rsid w:val="00AE1E93"/>
    <w:rsid w:val="00AE31AD"/>
    <w:rsid w:val="00AE4E0F"/>
    <w:rsid w:val="00AE5333"/>
    <w:rsid w:val="00AE653B"/>
    <w:rsid w:val="00AE696B"/>
    <w:rsid w:val="00AE79F7"/>
    <w:rsid w:val="00AF06C2"/>
    <w:rsid w:val="00AF153E"/>
    <w:rsid w:val="00B00191"/>
    <w:rsid w:val="00B00592"/>
    <w:rsid w:val="00B027CA"/>
    <w:rsid w:val="00B10863"/>
    <w:rsid w:val="00B10B3A"/>
    <w:rsid w:val="00B10F24"/>
    <w:rsid w:val="00B12A58"/>
    <w:rsid w:val="00B1350F"/>
    <w:rsid w:val="00B14D75"/>
    <w:rsid w:val="00B218C1"/>
    <w:rsid w:val="00B23B76"/>
    <w:rsid w:val="00B23C9A"/>
    <w:rsid w:val="00B276E6"/>
    <w:rsid w:val="00B31B11"/>
    <w:rsid w:val="00B33706"/>
    <w:rsid w:val="00B357A2"/>
    <w:rsid w:val="00B45772"/>
    <w:rsid w:val="00B511FE"/>
    <w:rsid w:val="00B53269"/>
    <w:rsid w:val="00B551A3"/>
    <w:rsid w:val="00B57D10"/>
    <w:rsid w:val="00B611D1"/>
    <w:rsid w:val="00B63302"/>
    <w:rsid w:val="00B63AF6"/>
    <w:rsid w:val="00B73B08"/>
    <w:rsid w:val="00B8538D"/>
    <w:rsid w:val="00B932C3"/>
    <w:rsid w:val="00B96568"/>
    <w:rsid w:val="00B96737"/>
    <w:rsid w:val="00BA0C31"/>
    <w:rsid w:val="00BA73EC"/>
    <w:rsid w:val="00BB4C17"/>
    <w:rsid w:val="00BB5580"/>
    <w:rsid w:val="00BB593F"/>
    <w:rsid w:val="00BB6014"/>
    <w:rsid w:val="00BB6C3A"/>
    <w:rsid w:val="00BC29BB"/>
    <w:rsid w:val="00BC4B24"/>
    <w:rsid w:val="00BC68E1"/>
    <w:rsid w:val="00BC6B48"/>
    <w:rsid w:val="00BD4E07"/>
    <w:rsid w:val="00BD695A"/>
    <w:rsid w:val="00BD7C17"/>
    <w:rsid w:val="00BE1186"/>
    <w:rsid w:val="00BE425E"/>
    <w:rsid w:val="00BE5320"/>
    <w:rsid w:val="00BE6285"/>
    <w:rsid w:val="00BE6A51"/>
    <w:rsid w:val="00BE7FF0"/>
    <w:rsid w:val="00BF11D0"/>
    <w:rsid w:val="00BF4430"/>
    <w:rsid w:val="00BF7B45"/>
    <w:rsid w:val="00C0517E"/>
    <w:rsid w:val="00C0577C"/>
    <w:rsid w:val="00C13700"/>
    <w:rsid w:val="00C15B4B"/>
    <w:rsid w:val="00C16C1F"/>
    <w:rsid w:val="00C20BC9"/>
    <w:rsid w:val="00C233CA"/>
    <w:rsid w:val="00C234B0"/>
    <w:rsid w:val="00C24AEE"/>
    <w:rsid w:val="00C30587"/>
    <w:rsid w:val="00C34169"/>
    <w:rsid w:val="00C34552"/>
    <w:rsid w:val="00C34C76"/>
    <w:rsid w:val="00C34FE9"/>
    <w:rsid w:val="00C451E9"/>
    <w:rsid w:val="00C45E13"/>
    <w:rsid w:val="00C46106"/>
    <w:rsid w:val="00C560E3"/>
    <w:rsid w:val="00C6197A"/>
    <w:rsid w:val="00C63A65"/>
    <w:rsid w:val="00C64BE3"/>
    <w:rsid w:val="00C64E0C"/>
    <w:rsid w:val="00C74FB1"/>
    <w:rsid w:val="00C86716"/>
    <w:rsid w:val="00C87C08"/>
    <w:rsid w:val="00C904BC"/>
    <w:rsid w:val="00C966C4"/>
    <w:rsid w:val="00CA083F"/>
    <w:rsid w:val="00CA55F1"/>
    <w:rsid w:val="00CA5C48"/>
    <w:rsid w:val="00CB3E12"/>
    <w:rsid w:val="00CB3F89"/>
    <w:rsid w:val="00CC418D"/>
    <w:rsid w:val="00CC441B"/>
    <w:rsid w:val="00CC4661"/>
    <w:rsid w:val="00CC6095"/>
    <w:rsid w:val="00CC795E"/>
    <w:rsid w:val="00CD2825"/>
    <w:rsid w:val="00CD3702"/>
    <w:rsid w:val="00CD43E6"/>
    <w:rsid w:val="00CD47EE"/>
    <w:rsid w:val="00CD492D"/>
    <w:rsid w:val="00CE2DC5"/>
    <w:rsid w:val="00CE663B"/>
    <w:rsid w:val="00CE6877"/>
    <w:rsid w:val="00CE7906"/>
    <w:rsid w:val="00CF5CDC"/>
    <w:rsid w:val="00CF63A3"/>
    <w:rsid w:val="00CF6D08"/>
    <w:rsid w:val="00D0179A"/>
    <w:rsid w:val="00D06BFD"/>
    <w:rsid w:val="00D13FE8"/>
    <w:rsid w:val="00D21B08"/>
    <w:rsid w:val="00D23ADF"/>
    <w:rsid w:val="00D32CDF"/>
    <w:rsid w:val="00D32F34"/>
    <w:rsid w:val="00D37F8F"/>
    <w:rsid w:val="00D42F5A"/>
    <w:rsid w:val="00D45844"/>
    <w:rsid w:val="00D45DCD"/>
    <w:rsid w:val="00D47B1F"/>
    <w:rsid w:val="00D52CD0"/>
    <w:rsid w:val="00D53B6A"/>
    <w:rsid w:val="00D54F20"/>
    <w:rsid w:val="00D551A2"/>
    <w:rsid w:val="00D56F9B"/>
    <w:rsid w:val="00D618F7"/>
    <w:rsid w:val="00D6676E"/>
    <w:rsid w:val="00D67866"/>
    <w:rsid w:val="00D71302"/>
    <w:rsid w:val="00D72BD5"/>
    <w:rsid w:val="00D736D9"/>
    <w:rsid w:val="00D74CC6"/>
    <w:rsid w:val="00D74D0B"/>
    <w:rsid w:val="00D76092"/>
    <w:rsid w:val="00D85EE7"/>
    <w:rsid w:val="00D86CB8"/>
    <w:rsid w:val="00D92BFD"/>
    <w:rsid w:val="00D93898"/>
    <w:rsid w:val="00D9700D"/>
    <w:rsid w:val="00D97602"/>
    <w:rsid w:val="00DA0FB1"/>
    <w:rsid w:val="00DA4400"/>
    <w:rsid w:val="00DA5859"/>
    <w:rsid w:val="00DB07B6"/>
    <w:rsid w:val="00DB0E1F"/>
    <w:rsid w:val="00DB610E"/>
    <w:rsid w:val="00DC10B6"/>
    <w:rsid w:val="00DC1E83"/>
    <w:rsid w:val="00DC1EDE"/>
    <w:rsid w:val="00DC4C12"/>
    <w:rsid w:val="00DC7B63"/>
    <w:rsid w:val="00DC7C37"/>
    <w:rsid w:val="00DD0259"/>
    <w:rsid w:val="00DD099D"/>
    <w:rsid w:val="00DD28CD"/>
    <w:rsid w:val="00DD5644"/>
    <w:rsid w:val="00DD5F81"/>
    <w:rsid w:val="00DD6D36"/>
    <w:rsid w:val="00DE15CF"/>
    <w:rsid w:val="00DE4AD0"/>
    <w:rsid w:val="00DE5EB3"/>
    <w:rsid w:val="00DE708B"/>
    <w:rsid w:val="00DF1EF1"/>
    <w:rsid w:val="00E00491"/>
    <w:rsid w:val="00E05E0E"/>
    <w:rsid w:val="00E078D1"/>
    <w:rsid w:val="00E10323"/>
    <w:rsid w:val="00E11613"/>
    <w:rsid w:val="00E1621A"/>
    <w:rsid w:val="00E21066"/>
    <w:rsid w:val="00E23E8E"/>
    <w:rsid w:val="00E31CC1"/>
    <w:rsid w:val="00E3302B"/>
    <w:rsid w:val="00E341F7"/>
    <w:rsid w:val="00E34DEF"/>
    <w:rsid w:val="00E35E80"/>
    <w:rsid w:val="00E35F21"/>
    <w:rsid w:val="00E44BBE"/>
    <w:rsid w:val="00E45A6A"/>
    <w:rsid w:val="00E45AE4"/>
    <w:rsid w:val="00E518BF"/>
    <w:rsid w:val="00E5274E"/>
    <w:rsid w:val="00E55D7D"/>
    <w:rsid w:val="00E61C97"/>
    <w:rsid w:val="00E62C66"/>
    <w:rsid w:val="00E64ED7"/>
    <w:rsid w:val="00E6749D"/>
    <w:rsid w:val="00E72BA2"/>
    <w:rsid w:val="00E76429"/>
    <w:rsid w:val="00E806C1"/>
    <w:rsid w:val="00E81449"/>
    <w:rsid w:val="00E81AF5"/>
    <w:rsid w:val="00E849C9"/>
    <w:rsid w:val="00E97681"/>
    <w:rsid w:val="00EA2440"/>
    <w:rsid w:val="00EA6AE8"/>
    <w:rsid w:val="00EB0E74"/>
    <w:rsid w:val="00EB16AC"/>
    <w:rsid w:val="00EB3468"/>
    <w:rsid w:val="00EC3047"/>
    <w:rsid w:val="00EC49A9"/>
    <w:rsid w:val="00EC4F49"/>
    <w:rsid w:val="00ED340C"/>
    <w:rsid w:val="00ED3A6A"/>
    <w:rsid w:val="00ED4DBC"/>
    <w:rsid w:val="00ED6590"/>
    <w:rsid w:val="00ED6CB2"/>
    <w:rsid w:val="00EE04CF"/>
    <w:rsid w:val="00EE050D"/>
    <w:rsid w:val="00EE510E"/>
    <w:rsid w:val="00EF4F64"/>
    <w:rsid w:val="00EF58A6"/>
    <w:rsid w:val="00EF67E0"/>
    <w:rsid w:val="00EF69C1"/>
    <w:rsid w:val="00EF6DF9"/>
    <w:rsid w:val="00EF7645"/>
    <w:rsid w:val="00EF79AE"/>
    <w:rsid w:val="00F00AA1"/>
    <w:rsid w:val="00F021A7"/>
    <w:rsid w:val="00F05E11"/>
    <w:rsid w:val="00F066DF"/>
    <w:rsid w:val="00F12DBF"/>
    <w:rsid w:val="00F170C8"/>
    <w:rsid w:val="00F17897"/>
    <w:rsid w:val="00F17A1F"/>
    <w:rsid w:val="00F17EAA"/>
    <w:rsid w:val="00F20B2A"/>
    <w:rsid w:val="00F31E97"/>
    <w:rsid w:val="00F33CCB"/>
    <w:rsid w:val="00F373F3"/>
    <w:rsid w:val="00F41B75"/>
    <w:rsid w:val="00F43EDD"/>
    <w:rsid w:val="00F458DE"/>
    <w:rsid w:val="00F5261D"/>
    <w:rsid w:val="00F52809"/>
    <w:rsid w:val="00F55941"/>
    <w:rsid w:val="00F55BF8"/>
    <w:rsid w:val="00F57976"/>
    <w:rsid w:val="00F61F72"/>
    <w:rsid w:val="00F64586"/>
    <w:rsid w:val="00F65597"/>
    <w:rsid w:val="00F66819"/>
    <w:rsid w:val="00F66C6F"/>
    <w:rsid w:val="00F7186E"/>
    <w:rsid w:val="00F77AE7"/>
    <w:rsid w:val="00F82120"/>
    <w:rsid w:val="00F82CD9"/>
    <w:rsid w:val="00F83580"/>
    <w:rsid w:val="00F84C83"/>
    <w:rsid w:val="00F93963"/>
    <w:rsid w:val="00FA086E"/>
    <w:rsid w:val="00FA2C43"/>
    <w:rsid w:val="00FA5886"/>
    <w:rsid w:val="00FA6254"/>
    <w:rsid w:val="00FA7806"/>
    <w:rsid w:val="00FB22A8"/>
    <w:rsid w:val="00FB2C7E"/>
    <w:rsid w:val="00FC3116"/>
    <w:rsid w:val="00FC4005"/>
    <w:rsid w:val="00FD59D4"/>
    <w:rsid w:val="00FD61A6"/>
    <w:rsid w:val="00FD7161"/>
    <w:rsid w:val="00FD762C"/>
    <w:rsid w:val="00FE0748"/>
    <w:rsid w:val="00FE2746"/>
    <w:rsid w:val="00FF1755"/>
    <w:rsid w:val="00FF2FF8"/>
    <w:rsid w:val="00FF3A0C"/>
    <w:rsid w:val="00FF7040"/>
    <w:rsid w:val="00FF7B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AD52"/>
  <w15:chartTrackingRefBased/>
  <w15:docId w15:val="{9DDEDB28-101E-4978-8FC2-84C3A3C8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2654"/>
    <w:rPr>
      <w:sz w:val="28"/>
      <w:szCs w:val="28"/>
    </w:rPr>
  </w:style>
  <w:style w:type="paragraph" w:styleId="Heading1">
    <w:name w:val="heading 1"/>
    <w:basedOn w:val="Normal"/>
    <w:next w:val="Normal"/>
    <w:link w:val="Heading1Char"/>
    <w:uiPriority w:val="9"/>
    <w:qFormat/>
    <w:rsid w:val="00C560E3"/>
    <w:pPr>
      <w:spacing w:after="0"/>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E3"/>
    <w:rPr>
      <w:b/>
    </w:rPr>
  </w:style>
  <w:style w:type="paragraph" w:styleId="ListParagraph">
    <w:name w:val="List Paragraph"/>
    <w:basedOn w:val="Normal"/>
    <w:uiPriority w:val="34"/>
    <w:qFormat/>
    <w:rsid w:val="002F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14</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238</cp:revision>
  <dcterms:created xsi:type="dcterms:W3CDTF">2015-12-22T11:34:00Z</dcterms:created>
  <dcterms:modified xsi:type="dcterms:W3CDTF">2017-09-15T13:59:00Z</dcterms:modified>
</cp:coreProperties>
</file>