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5F" w:rsidRPr="004B2E81" w:rsidRDefault="00566F88" w:rsidP="004B2E81">
      <w:pPr>
        <w:jc w:val="both"/>
        <w:rPr>
          <w:rFonts w:ascii="Arial" w:hAnsi="Arial" w:cs="Arial"/>
          <w:color w:val="4E5E6A"/>
          <w:sz w:val="20"/>
          <w:szCs w:val="20"/>
          <w:shd w:val="clear" w:color="auto" w:fill="FFFFFF"/>
        </w:rPr>
      </w:pPr>
      <w:r w:rsidRPr="004B2E81">
        <w:rPr>
          <w:rFonts w:ascii="Arial" w:hAnsi="Arial" w:cs="Arial"/>
          <w:color w:val="4E5E6A"/>
          <w:sz w:val="20"/>
          <w:szCs w:val="20"/>
          <w:shd w:val="clear" w:color="auto" w:fill="FFFFFF"/>
        </w:rPr>
        <w:t xml:space="preserve">Most of the big companies and start-ups initially build their systems using monolithic architecture to set up business faster and get moving. After some time due to mature in projects and rapid growth the code gets complicated which leads to complex architecture to maintain it. At the same time, business may lose speed, flexibility and agility which makes it harder to react to the </w:t>
      </w:r>
      <w:r w:rsidR="004B2E81">
        <w:rPr>
          <w:rFonts w:ascii="Arial" w:hAnsi="Arial" w:cs="Arial"/>
          <w:color w:val="4E5E6A"/>
          <w:sz w:val="20"/>
          <w:szCs w:val="20"/>
          <w:shd w:val="clear" w:color="auto" w:fill="FFFFFF"/>
        </w:rPr>
        <w:t>market</w:t>
      </w:r>
      <w:r w:rsidRPr="004B2E81">
        <w:rPr>
          <w:rFonts w:ascii="Arial" w:hAnsi="Arial" w:cs="Arial"/>
          <w:color w:val="4E5E6A"/>
          <w:sz w:val="20"/>
          <w:szCs w:val="20"/>
          <w:shd w:val="clear" w:color="auto" w:fill="FFFFFF"/>
        </w:rPr>
        <w:t xml:space="preserve"> needs.</w:t>
      </w:r>
    </w:p>
    <w:p w:rsidR="00566F88" w:rsidRPr="004B2E81" w:rsidRDefault="00566F88" w:rsidP="004B2E81">
      <w:pPr>
        <w:jc w:val="both"/>
        <w:rPr>
          <w:rFonts w:ascii="Arial" w:hAnsi="Arial" w:cs="Arial"/>
          <w:color w:val="4E5E6A"/>
          <w:sz w:val="20"/>
          <w:szCs w:val="20"/>
          <w:shd w:val="clear" w:color="auto" w:fill="FFFFFF"/>
        </w:rPr>
      </w:pPr>
      <w:r w:rsidRPr="004B2E81">
        <w:rPr>
          <w:rFonts w:ascii="Arial" w:hAnsi="Arial" w:cs="Arial"/>
          <w:color w:val="4E5E6A"/>
          <w:sz w:val="20"/>
          <w:szCs w:val="20"/>
          <w:shd w:val="clear" w:color="auto" w:fill="FFFFFF"/>
        </w:rPr>
        <w:t>There comes the microservice approach to answer problems of large and complex IT systems</w:t>
      </w:r>
      <w:r w:rsidR="00284866" w:rsidRPr="004B2E81">
        <w:rPr>
          <w:rFonts w:ascii="Arial" w:hAnsi="Arial" w:cs="Arial"/>
          <w:color w:val="4E5E6A"/>
          <w:sz w:val="20"/>
          <w:szCs w:val="20"/>
          <w:shd w:val="clear" w:color="auto" w:fill="FFFFFF"/>
        </w:rPr>
        <w:t xml:space="preserve"> to develop their applications as a suite of small services which communicate each other via API gateways.</w:t>
      </w:r>
    </w:p>
    <w:p w:rsidR="00284866" w:rsidRPr="004B2E81" w:rsidRDefault="00284866" w:rsidP="004B2E81">
      <w:pPr>
        <w:jc w:val="both"/>
        <w:rPr>
          <w:rFonts w:ascii="Arial" w:hAnsi="Arial" w:cs="Arial"/>
          <w:color w:val="4E5E6A"/>
          <w:sz w:val="20"/>
          <w:szCs w:val="20"/>
          <w:shd w:val="clear" w:color="auto" w:fill="FFFFFF"/>
        </w:rPr>
      </w:pPr>
      <w:r w:rsidRPr="004B2E81">
        <w:rPr>
          <w:rFonts w:ascii="Arial" w:hAnsi="Arial" w:cs="Arial"/>
          <w:color w:val="4E5E6A"/>
          <w:sz w:val="20"/>
          <w:szCs w:val="20"/>
          <w:shd w:val="clear" w:color="auto" w:fill="FFFFFF"/>
        </w:rPr>
        <w:t xml:space="preserve">Benefits of micro services are they can be developed, scaled and deployed independently by specialized teams. Changes to a particular microservice can be done and deployed separately without disturbing the other parts of the system. </w:t>
      </w:r>
    </w:p>
    <w:p w:rsidR="002E4C71" w:rsidRPr="00420D69" w:rsidRDefault="002E4C71">
      <w:pPr>
        <w:rPr>
          <w:rFonts w:ascii="Arial" w:hAnsi="Arial" w:cs="Arial"/>
          <w:b/>
          <w:color w:val="4E5E6A"/>
          <w:sz w:val="20"/>
          <w:szCs w:val="20"/>
          <w:shd w:val="clear" w:color="auto" w:fill="FFFFFF"/>
        </w:rPr>
      </w:pPr>
      <w:r w:rsidRPr="00113646">
        <w:rPr>
          <w:rFonts w:ascii="Arial" w:hAnsi="Arial" w:cs="Arial"/>
          <w:b/>
          <w:color w:val="4E5E6A"/>
          <w:sz w:val="24"/>
          <w:szCs w:val="20"/>
          <w:shd w:val="clear" w:color="auto" w:fill="FFFFFF"/>
        </w:rPr>
        <w:t xml:space="preserve">Understand Containers and </w:t>
      </w:r>
      <w:r w:rsidR="000F7DB3" w:rsidRPr="00113646">
        <w:rPr>
          <w:rFonts w:ascii="Arial" w:hAnsi="Arial" w:cs="Arial"/>
          <w:b/>
          <w:color w:val="4E5E6A"/>
          <w:sz w:val="24"/>
          <w:szCs w:val="20"/>
          <w:shd w:val="clear" w:color="auto" w:fill="FFFFFF"/>
        </w:rPr>
        <w:t xml:space="preserve">their </w:t>
      </w:r>
      <w:r w:rsidRPr="00113646">
        <w:rPr>
          <w:rFonts w:ascii="Arial" w:hAnsi="Arial" w:cs="Arial"/>
          <w:b/>
          <w:color w:val="4E5E6A"/>
          <w:sz w:val="24"/>
          <w:szCs w:val="20"/>
          <w:shd w:val="clear" w:color="auto" w:fill="FFFFFF"/>
        </w:rPr>
        <w:t>Uses</w:t>
      </w:r>
      <w:r w:rsidRPr="00420D69">
        <w:rPr>
          <w:rFonts w:ascii="Arial" w:hAnsi="Arial" w:cs="Arial"/>
          <w:b/>
          <w:color w:val="4E5E6A"/>
          <w:sz w:val="20"/>
          <w:szCs w:val="20"/>
          <w:shd w:val="clear" w:color="auto" w:fill="FFFFFF"/>
        </w:rPr>
        <w:t>:</w:t>
      </w:r>
    </w:p>
    <w:p w:rsidR="00B1108C" w:rsidRPr="00113646" w:rsidRDefault="00B1108C">
      <w:pPr>
        <w:rPr>
          <w:rFonts w:ascii="Arial" w:hAnsi="Arial" w:cs="Arial"/>
          <w:b/>
          <w:color w:val="454545"/>
          <w:szCs w:val="20"/>
          <w:shd w:val="clear" w:color="auto" w:fill="FFFFFF"/>
        </w:rPr>
      </w:pPr>
      <w:r w:rsidRPr="00113646">
        <w:rPr>
          <w:rFonts w:ascii="Arial" w:hAnsi="Arial" w:cs="Arial"/>
          <w:b/>
          <w:color w:val="454545"/>
          <w:szCs w:val="20"/>
          <w:shd w:val="clear" w:color="auto" w:fill="FFFFFF"/>
        </w:rPr>
        <w:t>Container:</w:t>
      </w:r>
    </w:p>
    <w:p w:rsidR="002E4C71" w:rsidRPr="00420D69" w:rsidRDefault="002E4C71">
      <w:pPr>
        <w:rPr>
          <w:rFonts w:ascii="Arial" w:hAnsi="Arial" w:cs="Arial"/>
          <w:color w:val="454545"/>
          <w:sz w:val="20"/>
          <w:szCs w:val="20"/>
          <w:shd w:val="clear" w:color="auto" w:fill="FFFFFF"/>
        </w:rPr>
      </w:pPr>
      <w:r w:rsidRPr="00420D69">
        <w:rPr>
          <w:rFonts w:ascii="Arial" w:hAnsi="Arial" w:cs="Arial"/>
          <w:color w:val="454545"/>
          <w:sz w:val="20"/>
          <w:szCs w:val="20"/>
          <w:shd w:val="clear" w:color="auto" w:fill="FFFFFF"/>
        </w:rPr>
        <w:t>A Container is an operating system virtualization form.</w:t>
      </w:r>
    </w:p>
    <w:p w:rsidR="002E4C71" w:rsidRPr="00420D69" w:rsidRDefault="002E4C71">
      <w:pPr>
        <w:rPr>
          <w:rFonts w:ascii="Arial" w:hAnsi="Arial" w:cs="Arial"/>
          <w:color w:val="454545"/>
          <w:sz w:val="20"/>
          <w:szCs w:val="20"/>
          <w:shd w:val="clear" w:color="auto" w:fill="FFFFFF"/>
        </w:rPr>
      </w:pPr>
      <w:r w:rsidRPr="00420D69">
        <w:rPr>
          <w:rFonts w:ascii="Arial" w:hAnsi="Arial" w:cs="Arial"/>
          <w:color w:val="454545"/>
          <w:sz w:val="20"/>
          <w:szCs w:val="20"/>
          <w:shd w:val="clear" w:color="auto" w:fill="FFFFFF"/>
        </w:rPr>
        <w:t>It contains only the necessary executables, binary code, libraries, and configuration files that are used to run anything from a small microservice or software process to a larger application</w:t>
      </w:r>
      <w:r w:rsidR="0016336C" w:rsidRPr="00420D69">
        <w:rPr>
          <w:rFonts w:ascii="Arial" w:hAnsi="Arial" w:cs="Arial"/>
          <w:color w:val="454545"/>
          <w:sz w:val="20"/>
          <w:szCs w:val="20"/>
          <w:shd w:val="clear" w:color="auto" w:fill="FFFFFF"/>
        </w:rPr>
        <w:t>.</w:t>
      </w:r>
    </w:p>
    <w:p w:rsidR="000C6985" w:rsidRPr="00420D69" w:rsidRDefault="000C6985">
      <w:pPr>
        <w:rPr>
          <w:rFonts w:ascii="Arial" w:hAnsi="Arial" w:cs="Arial"/>
          <w:b/>
          <w:color w:val="4E5E6A"/>
          <w:sz w:val="20"/>
          <w:szCs w:val="20"/>
          <w:shd w:val="clear" w:color="auto" w:fill="FFFFFF"/>
        </w:rPr>
      </w:pPr>
      <w:r w:rsidRPr="00420D69">
        <w:rPr>
          <w:rFonts w:ascii="Arial" w:hAnsi="Arial" w:cs="Arial"/>
          <w:color w:val="454545"/>
          <w:sz w:val="20"/>
          <w:szCs w:val="20"/>
          <w:shd w:val="clear" w:color="auto" w:fill="FFFFFF"/>
        </w:rPr>
        <w:t>It is a lightweight and portable since they do not contain operating system images.</w:t>
      </w:r>
    </w:p>
    <w:p w:rsidR="00B1108C" w:rsidRPr="00113646" w:rsidRDefault="00B1108C">
      <w:pPr>
        <w:rPr>
          <w:rFonts w:ascii="Arial" w:hAnsi="Arial" w:cs="Arial"/>
          <w:b/>
          <w:color w:val="454545"/>
          <w:szCs w:val="20"/>
          <w:shd w:val="clear" w:color="auto" w:fill="FFFFFF"/>
        </w:rPr>
      </w:pPr>
      <w:r w:rsidRPr="00113646">
        <w:rPr>
          <w:rFonts w:ascii="Arial" w:hAnsi="Arial" w:cs="Arial"/>
          <w:b/>
          <w:color w:val="454545"/>
          <w:szCs w:val="20"/>
          <w:shd w:val="clear" w:color="auto" w:fill="FFFFFF"/>
        </w:rPr>
        <w:t>Uses:</w:t>
      </w:r>
    </w:p>
    <w:p w:rsidR="002E4C71" w:rsidRDefault="000C6985">
      <w:pPr>
        <w:rPr>
          <w:rFonts w:ascii="Arial" w:hAnsi="Arial" w:cs="Arial"/>
          <w:color w:val="454545"/>
          <w:sz w:val="20"/>
          <w:szCs w:val="20"/>
          <w:shd w:val="clear" w:color="auto" w:fill="FFFFFF"/>
        </w:rPr>
      </w:pPr>
      <w:r w:rsidRPr="00420D69">
        <w:rPr>
          <w:rFonts w:ascii="Arial" w:hAnsi="Arial" w:cs="Arial"/>
          <w:color w:val="454545"/>
          <w:sz w:val="20"/>
          <w:szCs w:val="20"/>
          <w:shd w:val="clear" w:color="auto" w:fill="FFFFFF"/>
        </w:rPr>
        <w:t xml:space="preserve">Containers are used to build, test, deploy, and redeploy applications on multiple environments from a developer’s local laptop to an on-premises data </w:t>
      </w:r>
      <w:r w:rsidR="000F7DB3" w:rsidRPr="00420D69">
        <w:rPr>
          <w:rFonts w:ascii="Arial" w:hAnsi="Arial" w:cs="Arial"/>
          <w:color w:val="454545"/>
          <w:sz w:val="20"/>
          <w:szCs w:val="20"/>
          <w:shd w:val="clear" w:color="auto" w:fill="FFFFFF"/>
        </w:rPr>
        <w:t>centre</w:t>
      </w:r>
      <w:r w:rsidRPr="00420D69">
        <w:rPr>
          <w:rFonts w:ascii="Arial" w:hAnsi="Arial" w:cs="Arial"/>
          <w:color w:val="454545"/>
          <w:sz w:val="20"/>
          <w:szCs w:val="20"/>
          <w:shd w:val="clear" w:color="auto" w:fill="FFFFFF"/>
        </w:rPr>
        <w:t xml:space="preserve"> and even on the cloud</w:t>
      </w:r>
      <w:r w:rsidR="00B1108C">
        <w:rPr>
          <w:rFonts w:ascii="Arial" w:hAnsi="Arial" w:cs="Arial"/>
          <w:color w:val="454545"/>
          <w:sz w:val="20"/>
          <w:szCs w:val="20"/>
          <w:shd w:val="clear" w:color="auto" w:fill="FFFFFF"/>
        </w:rPr>
        <w:t>.</w:t>
      </w:r>
    </w:p>
    <w:p w:rsidR="00B1108C" w:rsidRPr="00113646" w:rsidRDefault="00B1108C">
      <w:pPr>
        <w:rPr>
          <w:rFonts w:ascii="Arial" w:hAnsi="Arial" w:cs="Arial"/>
          <w:b/>
          <w:color w:val="4E5E6A"/>
          <w:szCs w:val="20"/>
          <w:shd w:val="clear" w:color="auto" w:fill="FFFFFF"/>
        </w:rPr>
      </w:pPr>
      <w:r w:rsidRPr="00113646">
        <w:rPr>
          <w:rFonts w:ascii="Arial" w:hAnsi="Arial" w:cs="Arial"/>
          <w:b/>
          <w:color w:val="4E5E6A"/>
          <w:szCs w:val="20"/>
          <w:shd w:val="clear" w:color="auto" w:fill="FFFFFF"/>
        </w:rPr>
        <w:t>Benefits of containers include</w:t>
      </w:r>
    </w:p>
    <w:p w:rsidR="00B1108C" w:rsidRPr="00B1108C" w:rsidRDefault="00B1108C">
      <w:pPr>
        <w:rPr>
          <w:rStyle w:val="Strong"/>
          <w:rFonts w:ascii="Arial" w:hAnsi="Arial" w:cs="Arial"/>
          <w:b w:val="0"/>
          <w:color w:val="454545"/>
          <w:sz w:val="20"/>
          <w:shd w:val="clear" w:color="auto" w:fill="FFFFFF"/>
        </w:rPr>
      </w:pPr>
      <w:r w:rsidRPr="00B1108C">
        <w:rPr>
          <w:rStyle w:val="Strong"/>
          <w:rFonts w:ascii="Arial" w:hAnsi="Arial" w:cs="Arial"/>
          <w:b w:val="0"/>
          <w:color w:val="454545"/>
          <w:sz w:val="20"/>
          <w:shd w:val="clear" w:color="auto" w:fill="FFFFFF"/>
        </w:rPr>
        <w:t>Less overhead: because they use less system resources</w:t>
      </w:r>
    </w:p>
    <w:p w:rsidR="00B1108C" w:rsidRPr="00B1108C" w:rsidRDefault="00B1108C">
      <w:pPr>
        <w:rPr>
          <w:rStyle w:val="Strong"/>
          <w:rFonts w:ascii="Arial" w:hAnsi="Arial" w:cs="Arial"/>
          <w:b w:val="0"/>
          <w:color w:val="454545"/>
          <w:sz w:val="20"/>
          <w:shd w:val="clear" w:color="auto" w:fill="FFFFFF"/>
        </w:rPr>
      </w:pPr>
      <w:r w:rsidRPr="00B1108C">
        <w:rPr>
          <w:rStyle w:val="Strong"/>
          <w:rFonts w:ascii="Arial" w:hAnsi="Arial" w:cs="Arial"/>
          <w:b w:val="0"/>
          <w:color w:val="454545"/>
          <w:sz w:val="20"/>
          <w:shd w:val="clear" w:color="auto" w:fill="FFFFFF"/>
        </w:rPr>
        <w:t>Increased portability: applications in containers can be deployed in multiple platforms</w:t>
      </w:r>
    </w:p>
    <w:p w:rsidR="00B1108C" w:rsidRPr="00B1108C" w:rsidRDefault="00B1108C">
      <w:pPr>
        <w:rPr>
          <w:rStyle w:val="Strong"/>
          <w:rFonts w:ascii="Arial" w:hAnsi="Arial" w:cs="Arial"/>
          <w:b w:val="0"/>
          <w:color w:val="454545"/>
          <w:sz w:val="20"/>
          <w:shd w:val="clear" w:color="auto" w:fill="FFFFFF"/>
        </w:rPr>
      </w:pPr>
      <w:r w:rsidRPr="00B1108C">
        <w:rPr>
          <w:rStyle w:val="Strong"/>
          <w:rFonts w:ascii="Arial" w:hAnsi="Arial" w:cs="Arial"/>
          <w:b w:val="0"/>
          <w:color w:val="454545"/>
          <w:sz w:val="20"/>
          <w:shd w:val="clear" w:color="auto" w:fill="FFFFFF"/>
        </w:rPr>
        <w:t>consistent operation: applications run same regardless of where they are deployed</w:t>
      </w:r>
    </w:p>
    <w:p w:rsidR="00B1108C" w:rsidRPr="00B1108C" w:rsidRDefault="00B1108C">
      <w:pPr>
        <w:rPr>
          <w:rStyle w:val="Strong"/>
          <w:rFonts w:ascii="Arial" w:hAnsi="Arial" w:cs="Arial"/>
          <w:b w:val="0"/>
          <w:color w:val="454545"/>
          <w:sz w:val="20"/>
          <w:shd w:val="clear" w:color="auto" w:fill="FFFFFF"/>
        </w:rPr>
      </w:pPr>
      <w:r w:rsidRPr="00B1108C">
        <w:rPr>
          <w:rStyle w:val="Strong"/>
          <w:rFonts w:ascii="Arial" w:hAnsi="Arial" w:cs="Arial"/>
          <w:b w:val="0"/>
          <w:color w:val="454545"/>
          <w:sz w:val="20"/>
          <w:shd w:val="clear" w:color="auto" w:fill="FFFFFF"/>
        </w:rPr>
        <w:t>Greater efficiency: applications can be deployed, patched, scaled rapidly</w:t>
      </w:r>
    </w:p>
    <w:p w:rsidR="00B1108C" w:rsidRDefault="00B1108C">
      <w:pPr>
        <w:rPr>
          <w:rStyle w:val="Strong"/>
          <w:rFonts w:ascii="Arial" w:hAnsi="Arial" w:cs="Arial"/>
          <w:b w:val="0"/>
          <w:color w:val="454545"/>
          <w:sz w:val="20"/>
          <w:shd w:val="clear" w:color="auto" w:fill="FFFFFF"/>
        </w:rPr>
      </w:pPr>
      <w:r w:rsidRPr="00B1108C">
        <w:rPr>
          <w:rStyle w:val="Strong"/>
          <w:rFonts w:ascii="Arial" w:hAnsi="Arial" w:cs="Arial"/>
          <w:b w:val="0"/>
          <w:color w:val="454545"/>
          <w:sz w:val="20"/>
          <w:shd w:val="clear" w:color="auto" w:fill="FFFFFF"/>
        </w:rPr>
        <w:t xml:space="preserve">Better application development: because </w:t>
      </w:r>
      <w:r>
        <w:rPr>
          <w:rStyle w:val="Strong"/>
          <w:rFonts w:ascii="Arial" w:hAnsi="Arial" w:cs="Arial"/>
          <w:b w:val="0"/>
          <w:color w:val="454545"/>
          <w:sz w:val="20"/>
          <w:shd w:val="clear" w:color="auto" w:fill="FFFFFF"/>
        </w:rPr>
        <w:t>containers support Agile and DevO</w:t>
      </w:r>
      <w:r w:rsidRPr="00B1108C">
        <w:rPr>
          <w:rStyle w:val="Strong"/>
          <w:rFonts w:ascii="Arial" w:hAnsi="Arial" w:cs="Arial"/>
          <w:b w:val="0"/>
          <w:color w:val="454545"/>
          <w:sz w:val="20"/>
          <w:shd w:val="clear" w:color="auto" w:fill="FFFFFF"/>
        </w:rPr>
        <w:t>ps</w:t>
      </w:r>
    </w:p>
    <w:p w:rsidR="00B1108C" w:rsidRPr="00113646" w:rsidRDefault="00B1108C">
      <w:pPr>
        <w:rPr>
          <w:rStyle w:val="Strong"/>
          <w:rFonts w:ascii="Arial" w:hAnsi="Arial" w:cs="Arial"/>
          <w:color w:val="454545"/>
          <w:shd w:val="clear" w:color="auto" w:fill="FFFFFF"/>
        </w:rPr>
      </w:pPr>
      <w:r w:rsidRPr="00113646">
        <w:rPr>
          <w:rStyle w:val="Strong"/>
          <w:rFonts w:ascii="Arial" w:hAnsi="Arial" w:cs="Arial"/>
          <w:color w:val="454545"/>
          <w:shd w:val="clear" w:color="auto" w:fill="FFFFFF"/>
        </w:rPr>
        <w:t>Containerization Vs Virtualization:</w:t>
      </w:r>
    </w:p>
    <w:p w:rsidR="00C623EB" w:rsidRPr="00113646" w:rsidRDefault="00C623EB">
      <w:pPr>
        <w:rPr>
          <w:rStyle w:val="Strong"/>
          <w:rFonts w:ascii="Arial" w:hAnsi="Arial" w:cs="Arial"/>
          <w:b w:val="0"/>
          <w:color w:val="454545"/>
          <w:sz w:val="20"/>
          <w:shd w:val="clear" w:color="auto" w:fill="FFFFFF"/>
        </w:rPr>
      </w:pPr>
      <w:r w:rsidRPr="00113646">
        <w:rPr>
          <w:rStyle w:val="Strong"/>
          <w:rFonts w:ascii="Arial" w:hAnsi="Arial" w:cs="Arial"/>
          <w:b w:val="0"/>
          <w:color w:val="454545"/>
          <w:sz w:val="20"/>
          <w:shd w:val="clear" w:color="auto" w:fill="FFFFFF"/>
        </w:rPr>
        <w:t>Although there are some basic similarities, containers are very different from VMs.</w:t>
      </w:r>
    </w:p>
    <w:p w:rsidR="00B1108C" w:rsidRPr="00B1108C" w:rsidRDefault="00B1108C">
      <w:pPr>
        <w:rPr>
          <w:rFonts w:ascii="Arial" w:hAnsi="Arial" w:cs="Arial"/>
          <w:color w:val="4E5E6A"/>
          <w:sz w:val="18"/>
          <w:szCs w:val="20"/>
          <w:shd w:val="clear" w:color="auto" w:fill="FFFFFF"/>
        </w:rPr>
      </w:pPr>
      <w:r w:rsidRPr="00B1108C">
        <w:rPr>
          <w:rFonts w:ascii="Arial" w:hAnsi="Arial" w:cs="Arial"/>
          <w:noProof/>
          <w:color w:val="4E5E6A"/>
          <w:sz w:val="18"/>
          <w:szCs w:val="20"/>
          <w:shd w:val="clear" w:color="auto" w:fill="FFFFFF"/>
          <w:lang w:eastAsia="en-IN"/>
        </w:rPr>
        <w:drawing>
          <wp:inline distT="0" distB="0" distL="0" distR="0">
            <wp:extent cx="5731510" cy="3064979"/>
            <wp:effectExtent l="0" t="0" r="2540" b="2540"/>
            <wp:docPr id="1" name="Picture 1" descr="D:\kiran\virt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ran\virtualiz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6497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C623EB" w:rsidTr="00C623EB">
        <w:tc>
          <w:tcPr>
            <w:tcW w:w="4508" w:type="dxa"/>
          </w:tcPr>
          <w:p w:rsidR="00C623EB" w:rsidRDefault="00C623EB" w:rsidP="00C623EB">
            <w:pPr>
              <w:jc w:val="center"/>
              <w:rPr>
                <w:rFonts w:ascii="Arial" w:hAnsi="Arial" w:cs="Arial"/>
                <w:b/>
                <w:color w:val="4E5E6A"/>
                <w:sz w:val="20"/>
                <w:szCs w:val="20"/>
                <w:shd w:val="clear" w:color="auto" w:fill="FFFFFF"/>
              </w:rPr>
            </w:pPr>
            <w:r>
              <w:rPr>
                <w:rFonts w:ascii="Arial" w:hAnsi="Arial" w:cs="Arial"/>
                <w:b/>
                <w:color w:val="4E5E6A"/>
                <w:sz w:val="20"/>
                <w:szCs w:val="20"/>
                <w:shd w:val="clear" w:color="auto" w:fill="FFFFFF"/>
              </w:rPr>
              <w:lastRenderedPageBreak/>
              <w:t>Virtualization</w:t>
            </w:r>
          </w:p>
        </w:tc>
        <w:tc>
          <w:tcPr>
            <w:tcW w:w="4508" w:type="dxa"/>
          </w:tcPr>
          <w:p w:rsidR="00C623EB" w:rsidRDefault="00113646" w:rsidP="00C623EB">
            <w:pPr>
              <w:jc w:val="cente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C</w:t>
            </w:r>
            <w:r w:rsidR="00C623EB">
              <w:rPr>
                <w:rFonts w:ascii="Arial" w:hAnsi="Arial" w:cs="Arial"/>
                <w:b/>
                <w:color w:val="4E5E6A"/>
                <w:sz w:val="20"/>
                <w:szCs w:val="20"/>
                <w:shd w:val="clear" w:color="auto" w:fill="FFFFFF"/>
              </w:rPr>
              <w:t>ontainerization</w:t>
            </w:r>
          </w:p>
        </w:tc>
      </w:tr>
      <w:tr w:rsidR="00C623EB" w:rsidTr="00C623EB">
        <w:tc>
          <w:tcPr>
            <w:tcW w:w="4508" w:type="dxa"/>
          </w:tcPr>
          <w:p w:rsidR="00C623EB" w:rsidRDefault="00C623EB">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Isolation OS</w:t>
            </w:r>
          </w:p>
        </w:tc>
        <w:tc>
          <w:tcPr>
            <w:tcW w:w="4508" w:type="dxa"/>
          </w:tcPr>
          <w:p w:rsidR="00C623EB" w:rsidRDefault="00C623EB">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Isolation container</w:t>
            </w:r>
          </w:p>
        </w:tc>
      </w:tr>
      <w:tr w:rsidR="00C623EB" w:rsidTr="00C623EB">
        <w:tc>
          <w:tcPr>
            <w:tcW w:w="4508" w:type="dxa"/>
          </w:tcPr>
          <w:p w:rsidR="00C623EB" w:rsidRDefault="007A539C">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E</w:t>
            </w:r>
            <w:r w:rsidR="00113646">
              <w:rPr>
                <w:rFonts w:ascii="Arial" w:hAnsi="Arial" w:cs="Arial"/>
                <w:b/>
                <w:color w:val="4E5E6A"/>
                <w:sz w:val="20"/>
                <w:szCs w:val="20"/>
                <w:shd w:val="clear" w:color="auto" w:fill="FFFFFF"/>
              </w:rPr>
              <w:t>v</w:t>
            </w:r>
            <w:r>
              <w:rPr>
                <w:rFonts w:ascii="Arial" w:hAnsi="Arial" w:cs="Arial"/>
                <w:b/>
                <w:color w:val="4E5E6A"/>
                <w:sz w:val="20"/>
                <w:szCs w:val="20"/>
                <w:shd w:val="clear" w:color="auto" w:fill="FFFFFF"/>
              </w:rPr>
              <w:t>ery file is installed</w:t>
            </w:r>
          </w:p>
        </w:tc>
        <w:tc>
          <w:tcPr>
            <w:tcW w:w="4508" w:type="dxa"/>
          </w:tcPr>
          <w:p w:rsidR="00C623EB" w:rsidRDefault="00113646" w:rsidP="00113646">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Only r</w:t>
            </w:r>
            <w:r w:rsidR="007A539C">
              <w:rPr>
                <w:rFonts w:ascii="Arial" w:hAnsi="Arial" w:cs="Arial"/>
                <w:b/>
                <w:color w:val="4E5E6A"/>
                <w:sz w:val="20"/>
                <w:szCs w:val="20"/>
                <w:shd w:val="clear" w:color="auto" w:fill="FFFFFF"/>
              </w:rPr>
              <w:t xml:space="preserve">equired </w:t>
            </w:r>
            <w:r>
              <w:rPr>
                <w:rFonts w:ascii="Arial" w:hAnsi="Arial" w:cs="Arial"/>
                <w:b/>
                <w:color w:val="4E5E6A"/>
                <w:sz w:val="20"/>
                <w:szCs w:val="20"/>
                <w:shd w:val="clear" w:color="auto" w:fill="FFFFFF"/>
              </w:rPr>
              <w:t>bin &amp; lib files are</w:t>
            </w:r>
            <w:r w:rsidR="007A539C">
              <w:rPr>
                <w:rFonts w:ascii="Arial" w:hAnsi="Arial" w:cs="Arial"/>
                <w:b/>
                <w:color w:val="4E5E6A"/>
                <w:sz w:val="20"/>
                <w:szCs w:val="20"/>
                <w:shd w:val="clear" w:color="auto" w:fill="FFFFFF"/>
              </w:rPr>
              <w:t xml:space="preserve"> i</w:t>
            </w:r>
            <w:r>
              <w:rPr>
                <w:rFonts w:ascii="Arial" w:hAnsi="Arial" w:cs="Arial"/>
                <w:b/>
                <w:color w:val="4E5E6A"/>
                <w:sz w:val="20"/>
                <w:szCs w:val="20"/>
                <w:shd w:val="clear" w:color="auto" w:fill="FFFFFF"/>
              </w:rPr>
              <w:t>n</w:t>
            </w:r>
            <w:r w:rsidR="007A539C">
              <w:rPr>
                <w:rFonts w:ascii="Arial" w:hAnsi="Arial" w:cs="Arial"/>
                <w:b/>
                <w:color w:val="4E5E6A"/>
                <w:sz w:val="20"/>
                <w:szCs w:val="20"/>
                <w:shd w:val="clear" w:color="auto" w:fill="FFFFFF"/>
              </w:rPr>
              <w:t>stalled</w:t>
            </w:r>
          </w:p>
        </w:tc>
      </w:tr>
      <w:tr w:rsidR="00C623EB" w:rsidTr="00C623EB">
        <w:tc>
          <w:tcPr>
            <w:tcW w:w="4508" w:type="dxa"/>
          </w:tcPr>
          <w:p w:rsidR="00C623EB" w:rsidRDefault="00113646">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Take time to boot</w:t>
            </w:r>
          </w:p>
        </w:tc>
        <w:tc>
          <w:tcPr>
            <w:tcW w:w="4508" w:type="dxa"/>
          </w:tcPr>
          <w:p w:rsidR="00C623EB" w:rsidRDefault="00113646">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Take less time to boot</w:t>
            </w:r>
          </w:p>
        </w:tc>
      </w:tr>
      <w:tr w:rsidR="00C623EB" w:rsidTr="00C623EB">
        <w:tc>
          <w:tcPr>
            <w:tcW w:w="4508" w:type="dxa"/>
          </w:tcPr>
          <w:p w:rsidR="00C623EB" w:rsidRDefault="00113646">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Take time to restart VM</w:t>
            </w:r>
          </w:p>
        </w:tc>
        <w:tc>
          <w:tcPr>
            <w:tcW w:w="4508" w:type="dxa"/>
          </w:tcPr>
          <w:p w:rsidR="00C623EB" w:rsidRDefault="00113646">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Take very less time to restart container</w:t>
            </w:r>
          </w:p>
        </w:tc>
      </w:tr>
      <w:tr w:rsidR="00C623EB" w:rsidTr="00C623EB">
        <w:tc>
          <w:tcPr>
            <w:tcW w:w="4508" w:type="dxa"/>
          </w:tcPr>
          <w:p w:rsidR="00C623EB" w:rsidRDefault="00113646">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Space is wasted</w:t>
            </w:r>
          </w:p>
        </w:tc>
        <w:tc>
          <w:tcPr>
            <w:tcW w:w="4508" w:type="dxa"/>
          </w:tcPr>
          <w:p w:rsidR="00C623EB" w:rsidRDefault="00113646">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Space is not wasted</w:t>
            </w:r>
          </w:p>
        </w:tc>
      </w:tr>
    </w:tbl>
    <w:p w:rsidR="00C623EB" w:rsidRDefault="00C623EB">
      <w:pPr>
        <w:rPr>
          <w:rFonts w:ascii="Arial" w:hAnsi="Arial" w:cs="Arial"/>
          <w:b/>
          <w:color w:val="4E5E6A"/>
          <w:sz w:val="20"/>
          <w:szCs w:val="20"/>
          <w:shd w:val="clear" w:color="auto" w:fill="FFFFFF"/>
        </w:rPr>
      </w:pPr>
    </w:p>
    <w:p w:rsidR="00F31454" w:rsidRDefault="00F31454">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 xml:space="preserve">Docker: </w:t>
      </w:r>
    </w:p>
    <w:p w:rsidR="004B2E81" w:rsidRPr="004B2E81" w:rsidRDefault="004B2E81" w:rsidP="004B2E81">
      <w:pPr>
        <w:pStyle w:val="ListParagraph"/>
        <w:numPr>
          <w:ilvl w:val="0"/>
          <w:numId w:val="1"/>
        </w:numPr>
        <w:jc w:val="both"/>
        <w:rPr>
          <w:rFonts w:ascii="Arial" w:hAnsi="Arial" w:cs="Arial"/>
          <w:color w:val="4E5E6A"/>
          <w:sz w:val="20"/>
          <w:szCs w:val="20"/>
          <w:shd w:val="clear" w:color="auto" w:fill="FFFFFF"/>
        </w:rPr>
      </w:pPr>
      <w:r w:rsidRPr="004B2E81">
        <w:rPr>
          <w:rFonts w:ascii="Arial" w:hAnsi="Arial" w:cs="Arial"/>
          <w:color w:val="4E5E6A"/>
          <w:sz w:val="20"/>
          <w:szCs w:val="20"/>
          <w:shd w:val="clear" w:color="auto" w:fill="FFFFFF"/>
        </w:rPr>
        <w:t>Docker is a toolset that helps you package up and distribute your applications in a portable and repeatable way</w:t>
      </w:r>
    </w:p>
    <w:p w:rsidR="00F31454" w:rsidRPr="00F31454" w:rsidRDefault="00F31454" w:rsidP="004B2E81">
      <w:pPr>
        <w:pStyle w:val="ListParagraph"/>
        <w:numPr>
          <w:ilvl w:val="0"/>
          <w:numId w:val="1"/>
        </w:numPr>
        <w:jc w:val="both"/>
        <w:rPr>
          <w:rFonts w:ascii="Arial" w:hAnsi="Arial" w:cs="Arial"/>
          <w:color w:val="4E5E6A"/>
          <w:sz w:val="20"/>
          <w:szCs w:val="20"/>
          <w:shd w:val="clear" w:color="auto" w:fill="FFFFFF"/>
        </w:rPr>
      </w:pPr>
      <w:r w:rsidRPr="00F31454">
        <w:rPr>
          <w:rFonts w:ascii="Arial" w:hAnsi="Arial" w:cs="Arial"/>
          <w:color w:val="4E5E6A"/>
          <w:sz w:val="20"/>
          <w:szCs w:val="20"/>
          <w:shd w:val="clear" w:color="auto" w:fill="FFFFFF"/>
        </w:rPr>
        <w:t>It is an open-source light-weight containerization technology</w:t>
      </w:r>
    </w:p>
    <w:p w:rsidR="00F31454" w:rsidRPr="00F31454" w:rsidRDefault="00F31454" w:rsidP="004B2E81">
      <w:pPr>
        <w:pStyle w:val="ListParagraph"/>
        <w:numPr>
          <w:ilvl w:val="0"/>
          <w:numId w:val="1"/>
        </w:numPr>
        <w:jc w:val="both"/>
        <w:rPr>
          <w:rFonts w:ascii="Arial" w:hAnsi="Arial" w:cs="Arial"/>
          <w:color w:val="4E5E6A"/>
          <w:sz w:val="20"/>
          <w:szCs w:val="20"/>
          <w:shd w:val="clear" w:color="auto" w:fill="FFFFFF"/>
        </w:rPr>
      </w:pPr>
      <w:r w:rsidRPr="00F31454">
        <w:rPr>
          <w:rFonts w:ascii="Arial" w:hAnsi="Arial" w:cs="Arial"/>
          <w:color w:val="4E5E6A"/>
          <w:sz w:val="20"/>
          <w:szCs w:val="20"/>
          <w:shd w:val="clear" w:color="auto" w:fill="FFFFFF"/>
        </w:rPr>
        <w:t>It helps to run multiple OS on the same host</w:t>
      </w:r>
    </w:p>
    <w:p w:rsidR="00F31454" w:rsidRPr="00F31454" w:rsidRDefault="00F31454" w:rsidP="004B2E81">
      <w:pPr>
        <w:pStyle w:val="ListParagraph"/>
        <w:numPr>
          <w:ilvl w:val="0"/>
          <w:numId w:val="1"/>
        </w:numPr>
        <w:jc w:val="both"/>
        <w:rPr>
          <w:rFonts w:ascii="Arial" w:hAnsi="Arial" w:cs="Arial"/>
          <w:color w:val="4E5E6A"/>
          <w:sz w:val="20"/>
          <w:szCs w:val="20"/>
          <w:shd w:val="clear" w:color="auto" w:fill="FFFFFF"/>
        </w:rPr>
      </w:pPr>
      <w:r w:rsidRPr="00F31454">
        <w:rPr>
          <w:rFonts w:ascii="Arial" w:hAnsi="Arial" w:cs="Arial"/>
          <w:color w:val="4E5E6A"/>
          <w:sz w:val="20"/>
          <w:szCs w:val="20"/>
          <w:shd w:val="clear" w:color="auto" w:fill="FFFFFF"/>
        </w:rPr>
        <w:t>It allows to automate deployment of applications in light weight &amp; portable containers</w:t>
      </w:r>
    </w:p>
    <w:p w:rsidR="004B2E81" w:rsidRPr="004B2E81" w:rsidRDefault="004B2E81" w:rsidP="004B2E81">
      <w:pPr>
        <w:pStyle w:val="ListParagraph"/>
        <w:numPr>
          <w:ilvl w:val="0"/>
          <w:numId w:val="1"/>
        </w:numPr>
        <w:jc w:val="both"/>
        <w:rPr>
          <w:rFonts w:ascii="Arial" w:hAnsi="Arial" w:cs="Arial"/>
          <w:color w:val="4E5E6A"/>
          <w:sz w:val="20"/>
          <w:szCs w:val="20"/>
          <w:shd w:val="clear" w:color="auto" w:fill="FFFFFF"/>
        </w:rPr>
      </w:pPr>
      <w:r w:rsidRPr="004B2E81">
        <w:rPr>
          <w:rFonts w:ascii="Arial" w:hAnsi="Arial" w:cs="Arial"/>
          <w:color w:val="4E5E6A"/>
          <w:sz w:val="20"/>
          <w:szCs w:val="20"/>
          <w:shd w:val="clear" w:color="auto" w:fill="FFFFFF"/>
        </w:rPr>
        <w:t>Developers use Docker to set up and run applications without the headache of having to install everything manually</w:t>
      </w:r>
    </w:p>
    <w:p w:rsidR="004B2E81" w:rsidRPr="004B2E81" w:rsidRDefault="004B2E81" w:rsidP="004B2E81">
      <w:pPr>
        <w:pStyle w:val="ListParagraph"/>
        <w:numPr>
          <w:ilvl w:val="0"/>
          <w:numId w:val="1"/>
        </w:numPr>
        <w:jc w:val="both"/>
        <w:rPr>
          <w:rFonts w:ascii="Arial" w:hAnsi="Arial" w:cs="Arial"/>
          <w:color w:val="4E5E6A"/>
          <w:sz w:val="20"/>
          <w:szCs w:val="20"/>
          <w:shd w:val="clear" w:color="auto" w:fill="FFFFFF"/>
        </w:rPr>
      </w:pPr>
      <w:r w:rsidRPr="004B2E81">
        <w:rPr>
          <w:rFonts w:ascii="Arial" w:hAnsi="Arial" w:cs="Arial"/>
          <w:color w:val="4E5E6A"/>
          <w:sz w:val="20"/>
          <w:szCs w:val="20"/>
          <w:shd w:val="clear" w:color="auto" w:fill="FFFFFF"/>
        </w:rPr>
        <w:t>Operators use Docker to distribute applications across environments consistently and optimize server resources</w:t>
      </w:r>
    </w:p>
    <w:p w:rsidR="00F31454" w:rsidRPr="004B2E81" w:rsidRDefault="004B2E81" w:rsidP="004B2E81">
      <w:pPr>
        <w:pStyle w:val="ListParagraph"/>
        <w:numPr>
          <w:ilvl w:val="0"/>
          <w:numId w:val="1"/>
        </w:numPr>
        <w:jc w:val="both"/>
        <w:rPr>
          <w:rFonts w:ascii="Arial" w:hAnsi="Arial" w:cs="Arial"/>
          <w:color w:val="4E5E6A"/>
          <w:sz w:val="20"/>
          <w:szCs w:val="20"/>
          <w:shd w:val="clear" w:color="auto" w:fill="FFFFFF"/>
        </w:rPr>
      </w:pPr>
      <w:r w:rsidRPr="004B2E81">
        <w:rPr>
          <w:rFonts w:ascii="Arial" w:hAnsi="Arial" w:cs="Arial"/>
          <w:color w:val="4E5E6A"/>
          <w:sz w:val="20"/>
          <w:szCs w:val="20"/>
          <w:shd w:val="clear" w:color="auto" w:fill="FFFFFF"/>
        </w:rPr>
        <w:t>Enterprises use Docker to build agile software delivery pipelines to ship new features faster, more securely, and with confidence to both Linux and Windows servers.</w:t>
      </w:r>
    </w:p>
    <w:p w:rsidR="00F31454" w:rsidRDefault="004B2E81">
      <w:pPr>
        <w:rPr>
          <w:rFonts w:ascii="Arial" w:hAnsi="Arial" w:cs="Arial"/>
          <w:b/>
          <w:color w:val="4E5E6A"/>
          <w:sz w:val="20"/>
          <w:szCs w:val="20"/>
          <w:shd w:val="clear" w:color="auto" w:fill="FFFFFF"/>
        </w:rPr>
      </w:pPr>
      <w:r w:rsidRPr="00F31454">
        <w:rPr>
          <w:rFonts w:ascii="Arial" w:hAnsi="Arial" w:cs="Arial"/>
          <w:b/>
          <w:noProof/>
          <w:color w:val="4E5E6A"/>
          <w:sz w:val="20"/>
          <w:szCs w:val="20"/>
          <w:shd w:val="clear" w:color="auto" w:fill="FFFFFF"/>
          <w:lang w:eastAsia="en-IN"/>
        </w:rPr>
        <w:drawing>
          <wp:anchor distT="0" distB="0" distL="114300" distR="114300" simplePos="0" relativeHeight="251658240" behindDoc="0" locked="0" layoutInCell="1" allowOverlap="1" wp14:anchorId="3F427BDC" wp14:editId="749686FA">
            <wp:simplePos x="0" y="0"/>
            <wp:positionH relativeFrom="column">
              <wp:posOffset>1104900</wp:posOffset>
            </wp:positionH>
            <wp:positionV relativeFrom="paragraph">
              <wp:posOffset>6985</wp:posOffset>
            </wp:positionV>
            <wp:extent cx="3848100" cy="3011170"/>
            <wp:effectExtent l="0" t="0" r="0" b="0"/>
            <wp:wrapThrough wrapText="bothSides">
              <wp:wrapPolygon edited="0">
                <wp:start x="0" y="0"/>
                <wp:lineTo x="0" y="21454"/>
                <wp:lineTo x="21493" y="21454"/>
                <wp:lineTo x="21493" y="0"/>
                <wp:lineTo x="0" y="0"/>
              </wp:wrapPolygon>
            </wp:wrapThrough>
            <wp:docPr id="2" name="Picture 2" descr="D:\kiran\engine-component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iran\engine-components-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3011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1454" w:rsidRDefault="00F31454" w:rsidP="00F31454">
      <w:pPr>
        <w:rPr>
          <w:rFonts w:ascii="Arial" w:hAnsi="Arial" w:cs="Arial"/>
          <w:b/>
          <w:color w:val="4E5E6A"/>
          <w:sz w:val="20"/>
          <w:szCs w:val="20"/>
          <w:shd w:val="clear" w:color="auto" w:fill="FFFFFF"/>
        </w:rPr>
      </w:pPr>
    </w:p>
    <w:p w:rsidR="00F31454" w:rsidRDefault="00F31454" w:rsidP="00F31454">
      <w:pPr>
        <w:rPr>
          <w:rFonts w:ascii="Arial" w:hAnsi="Arial" w:cs="Arial"/>
          <w:b/>
          <w:color w:val="4E5E6A"/>
          <w:sz w:val="20"/>
          <w:szCs w:val="20"/>
          <w:shd w:val="clear" w:color="auto" w:fill="FFFFFF"/>
        </w:rPr>
      </w:pPr>
    </w:p>
    <w:p w:rsidR="00F31454" w:rsidRDefault="00F31454" w:rsidP="00F31454">
      <w:pPr>
        <w:rPr>
          <w:rFonts w:ascii="Arial" w:hAnsi="Arial" w:cs="Arial"/>
          <w:b/>
          <w:color w:val="4E5E6A"/>
          <w:sz w:val="20"/>
          <w:szCs w:val="20"/>
          <w:shd w:val="clear" w:color="auto" w:fill="FFFFFF"/>
        </w:rPr>
      </w:pPr>
    </w:p>
    <w:p w:rsidR="00F31454" w:rsidRDefault="00F31454" w:rsidP="00F31454">
      <w:pPr>
        <w:rPr>
          <w:rFonts w:ascii="Arial" w:hAnsi="Arial" w:cs="Arial"/>
          <w:b/>
          <w:color w:val="4E5E6A"/>
          <w:sz w:val="20"/>
          <w:szCs w:val="20"/>
          <w:shd w:val="clear" w:color="auto" w:fill="FFFFFF"/>
        </w:rPr>
      </w:pPr>
    </w:p>
    <w:p w:rsidR="00F31454" w:rsidRDefault="00F31454" w:rsidP="00F31454">
      <w:pPr>
        <w:rPr>
          <w:rFonts w:ascii="Arial" w:hAnsi="Arial" w:cs="Arial"/>
          <w:b/>
          <w:color w:val="4E5E6A"/>
          <w:sz w:val="20"/>
          <w:szCs w:val="20"/>
          <w:shd w:val="clear" w:color="auto" w:fill="FFFFFF"/>
        </w:rPr>
      </w:pPr>
    </w:p>
    <w:p w:rsidR="00F31454" w:rsidRDefault="00F31454" w:rsidP="00F31454">
      <w:pPr>
        <w:rPr>
          <w:rFonts w:ascii="Arial" w:hAnsi="Arial" w:cs="Arial"/>
          <w:b/>
          <w:color w:val="4E5E6A"/>
          <w:sz w:val="20"/>
          <w:szCs w:val="20"/>
          <w:shd w:val="clear" w:color="auto" w:fill="FFFFFF"/>
        </w:rPr>
      </w:pPr>
    </w:p>
    <w:p w:rsidR="00F31454" w:rsidRDefault="00F31454" w:rsidP="00F31454">
      <w:pPr>
        <w:rPr>
          <w:rFonts w:ascii="Arial" w:hAnsi="Arial" w:cs="Arial"/>
          <w:b/>
          <w:color w:val="4E5E6A"/>
          <w:sz w:val="20"/>
          <w:szCs w:val="20"/>
          <w:shd w:val="clear" w:color="auto" w:fill="FFFFFF"/>
        </w:rPr>
      </w:pPr>
    </w:p>
    <w:p w:rsidR="00F31454" w:rsidRDefault="00F31454" w:rsidP="00F31454">
      <w:pPr>
        <w:rPr>
          <w:rFonts w:ascii="Arial" w:hAnsi="Arial" w:cs="Arial"/>
          <w:b/>
          <w:color w:val="4E5E6A"/>
          <w:sz w:val="20"/>
          <w:szCs w:val="20"/>
          <w:shd w:val="clear" w:color="auto" w:fill="FFFFFF"/>
        </w:rPr>
      </w:pPr>
    </w:p>
    <w:p w:rsidR="00F31454" w:rsidRDefault="00F31454" w:rsidP="00F31454">
      <w:pPr>
        <w:rPr>
          <w:rFonts w:ascii="Arial" w:hAnsi="Arial" w:cs="Arial"/>
          <w:b/>
          <w:color w:val="4E5E6A"/>
          <w:sz w:val="20"/>
          <w:szCs w:val="20"/>
          <w:shd w:val="clear" w:color="auto" w:fill="FFFFFF"/>
        </w:rPr>
      </w:pPr>
    </w:p>
    <w:p w:rsidR="00F31454" w:rsidRDefault="00F31454" w:rsidP="00F31454">
      <w:pPr>
        <w:rPr>
          <w:rFonts w:ascii="Arial" w:hAnsi="Arial" w:cs="Arial"/>
          <w:b/>
          <w:color w:val="4E5E6A"/>
          <w:sz w:val="20"/>
          <w:szCs w:val="20"/>
          <w:shd w:val="clear" w:color="auto" w:fill="FFFFFF"/>
        </w:rPr>
      </w:pPr>
    </w:p>
    <w:p w:rsidR="00F31454" w:rsidRDefault="00F31454" w:rsidP="00F31454">
      <w:pPr>
        <w:rPr>
          <w:rFonts w:ascii="Arial" w:hAnsi="Arial" w:cs="Arial"/>
          <w:b/>
          <w:color w:val="4E5E6A"/>
          <w:sz w:val="20"/>
          <w:szCs w:val="20"/>
          <w:shd w:val="clear" w:color="auto" w:fill="FFFFFF"/>
        </w:rPr>
      </w:pPr>
    </w:p>
    <w:p w:rsidR="00F31454" w:rsidRPr="00F31454" w:rsidRDefault="00F31454" w:rsidP="00F31454">
      <w:pPr>
        <w:rPr>
          <w:rFonts w:ascii="Arial" w:hAnsi="Arial" w:cs="Arial"/>
          <w:color w:val="4E5E6A"/>
          <w:sz w:val="20"/>
          <w:szCs w:val="20"/>
          <w:shd w:val="clear" w:color="auto" w:fill="FFFFFF"/>
        </w:rPr>
      </w:pPr>
      <w:r w:rsidRPr="00F31454">
        <w:rPr>
          <w:rFonts w:ascii="Arial" w:hAnsi="Arial" w:cs="Arial"/>
          <w:color w:val="4E5E6A"/>
          <w:sz w:val="20"/>
          <w:szCs w:val="20"/>
          <w:shd w:val="clear" w:color="auto" w:fill="FFFFFF"/>
        </w:rPr>
        <w:t>There are three components in the Docker Engine:</w:t>
      </w:r>
    </w:p>
    <w:p w:rsidR="00F31454" w:rsidRPr="00F31454" w:rsidRDefault="00F31454" w:rsidP="00F31454">
      <w:pPr>
        <w:rPr>
          <w:rFonts w:ascii="Arial" w:hAnsi="Arial" w:cs="Arial"/>
          <w:color w:val="4E5E6A"/>
          <w:sz w:val="20"/>
          <w:szCs w:val="20"/>
          <w:shd w:val="clear" w:color="auto" w:fill="FFFFFF"/>
        </w:rPr>
      </w:pPr>
      <w:r w:rsidRPr="00F31454">
        <w:rPr>
          <w:rFonts w:ascii="Arial" w:hAnsi="Arial" w:cs="Arial"/>
          <w:color w:val="4E5E6A"/>
          <w:sz w:val="20"/>
          <w:szCs w:val="20"/>
          <w:shd w:val="clear" w:color="auto" w:fill="FFFFFF"/>
        </w:rPr>
        <w:t xml:space="preserve">Server: It is the </w:t>
      </w:r>
      <w:proofErr w:type="spellStart"/>
      <w:r w:rsidRPr="00F31454">
        <w:rPr>
          <w:rFonts w:ascii="Arial" w:hAnsi="Arial" w:cs="Arial"/>
          <w:color w:val="4E5E6A"/>
          <w:sz w:val="20"/>
          <w:szCs w:val="20"/>
          <w:shd w:val="clear" w:color="auto" w:fill="FFFFFF"/>
        </w:rPr>
        <w:t>docker</w:t>
      </w:r>
      <w:proofErr w:type="spellEnd"/>
      <w:r w:rsidRPr="00F31454">
        <w:rPr>
          <w:rFonts w:ascii="Arial" w:hAnsi="Arial" w:cs="Arial"/>
          <w:color w:val="4E5E6A"/>
          <w:sz w:val="20"/>
          <w:szCs w:val="20"/>
          <w:shd w:val="clear" w:color="auto" w:fill="FFFFFF"/>
        </w:rPr>
        <w:t xml:space="preserve"> daemon called </w:t>
      </w:r>
      <w:proofErr w:type="spellStart"/>
      <w:r w:rsidRPr="00F31454">
        <w:rPr>
          <w:rFonts w:ascii="Arial" w:hAnsi="Arial" w:cs="Arial"/>
          <w:color w:val="4E5E6A"/>
          <w:sz w:val="20"/>
          <w:szCs w:val="20"/>
          <w:shd w:val="clear" w:color="auto" w:fill="FFFFFF"/>
        </w:rPr>
        <w:t>dockerd</w:t>
      </w:r>
      <w:proofErr w:type="spellEnd"/>
      <w:r w:rsidRPr="00F31454">
        <w:rPr>
          <w:rFonts w:ascii="Arial" w:hAnsi="Arial" w:cs="Arial"/>
          <w:color w:val="4E5E6A"/>
          <w:sz w:val="20"/>
          <w:szCs w:val="20"/>
          <w:shd w:val="clear" w:color="auto" w:fill="FFFFFF"/>
        </w:rPr>
        <w:t xml:space="preserve">. It can create and manage </w:t>
      </w:r>
      <w:proofErr w:type="spellStart"/>
      <w:r w:rsidRPr="00F31454">
        <w:rPr>
          <w:rFonts w:ascii="Arial" w:hAnsi="Arial" w:cs="Arial"/>
          <w:color w:val="4E5E6A"/>
          <w:sz w:val="20"/>
          <w:szCs w:val="20"/>
          <w:shd w:val="clear" w:color="auto" w:fill="FFFFFF"/>
        </w:rPr>
        <w:t>docker</w:t>
      </w:r>
      <w:proofErr w:type="spellEnd"/>
      <w:r w:rsidRPr="00F31454">
        <w:rPr>
          <w:rFonts w:ascii="Arial" w:hAnsi="Arial" w:cs="Arial"/>
          <w:color w:val="4E5E6A"/>
          <w:sz w:val="20"/>
          <w:szCs w:val="20"/>
          <w:shd w:val="clear" w:color="auto" w:fill="FFFFFF"/>
        </w:rPr>
        <w:t xml:space="preserve"> images. Containers, networks, etc.</w:t>
      </w:r>
    </w:p>
    <w:p w:rsidR="00F31454" w:rsidRPr="00F31454" w:rsidRDefault="00F31454" w:rsidP="00F31454">
      <w:pPr>
        <w:rPr>
          <w:rFonts w:ascii="Arial" w:hAnsi="Arial" w:cs="Arial"/>
          <w:color w:val="4E5E6A"/>
          <w:sz w:val="20"/>
          <w:szCs w:val="20"/>
          <w:shd w:val="clear" w:color="auto" w:fill="FFFFFF"/>
        </w:rPr>
      </w:pPr>
      <w:r w:rsidRPr="00F31454">
        <w:rPr>
          <w:rFonts w:ascii="Arial" w:hAnsi="Arial" w:cs="Arial"/>
          <w:color w:val="4E5E6A"/>
          <w:sz w:val="20"/>
          <w:szCs w:val="20"/>
          <w:shd w:val="clear" w:color="auto" w:fill="FFFFFF"/>
        </w:rPr>
        <w:t xml:space="preserve">Rest API: It is used to instruct </w:t>
      </w:r>
      <w:proofErr w:type="spellStart"/>
      <w:r w:rsidRPr="00F31454">
        <w:rPr>
          <w:rFonts w:ascii="Arial" w:hAnsi="Arial" w:cs="Arial"/>
          <w:color w:val="4E5E6A"/>
          <w:sz w:val="20"/>
          <w:szCs w:val="20"/>
          <w:shd w:val="clear" w:color="auto" w:fill="FFFFFF"/>
        </w:rPr>
        <w:t>docker</w:t>
      </w:r>
      <w:proofErr w:type="spellEnd"/>
      <w:r w:rsidRPr="00F31454">
        <w:rPr>
          <w:rFonts w:ascii="Arial" w:hAnsi="Arial" w:cs="Arial"/>
          <w:color w:val="4E5E6A"/>
          <w:sz w:val="20"/>
          <w:szCs w:val="20"/>
          <w:shd w:val="clear" w:color="auto" w:fill="FFFFFF"/>
        </w:rPr>
        <w:t xml:space="preserve"> daemon what to do.</w:t>
      </w:r>
    </w:p>
    <w:p w:rsidR="00F31454" w:rsidRPr="00F31454" w:rsidRDefault="00F31454" w:rsidP="00F31454">
      <w:pPr>
        <w:rPr>
          <w:rFonts w:ascii="Arial" w:hAnsi="Arial" w:cs="Arial"/>
          <w:color w:val="4E5E6A"/>
          <w:sz w:val="20"/>
          <w:szCs w:val="20"/>
          <w:shd w:val="clear" w:color="auto" w:fill="FFFFFF"/>
        </w:rPr>
      </w:pPr>
      <w:r w:rsidRPr="00F31454">
        <w:rPr>
          <w:rFonts w:ascii="Arial" w:hAnsi="Arial" w:cs="Arial"/>
          <w:color w:val="4E5E6A"/>
          <w:sz w:val="20"/>
          <w:szCs w:val="20"/>
          <w:shd w:val="clear" w:color="auto" w:fill="FFFFFF"/>
        </w:rPr>
        <w:t xml:space="preserve">Command Line Interface (CLI): It is a client which is used to enter </w:t>
      </w:r>
      <w:proofErr w:type="spellStart"/>
      <w:r w:rsidRPr="00F31454">
        <w:rPr>
          <w:rFonts w:ascii="Arial" w:hAnsi="Arial" w:cs="Arial"/>
          <w:color w:val="4E5E6A"/>
          <w:sz w:val="20"/>
          <w:szCs w:val="20"/>
          <w:shd w:val="clear" w:color="auto" w:fill="FFFFFF"/>
        </w:rPr>
        <w:t>docker</w:t>
      </w:r>
      <w:proofErr w:type="spellEnd"/>
      <w:r w:rsidRPr="00F31454">
        <w:rPr>
          <w:rFonts w:ascii="Arial" w:hAnsi="Arial" w:cs="Arial"/>
          <w:color w:val="4E5E6A"/>
          <w:sz w:val="20"/>
          <w:szCs w:val="20"/>
          <w:shd w:val="clear" w:color="auto" w:fill="FFFFFF"/>
        </w:rPr>
        <w:t xml:space="preserve"> commands.</w:t>
      </w:r>
    </w:p>
    <w:p w:rsidR="00F31454" w:rsidRDefault="00F31454">
      <w:pPr>
        <w:rPr>
          <w:rFonts w:ascii="Arial" w:hAnsi="Arial" w:cs="Arial"/>
          <w:b/>
          <w:color w:val="4E5E6A"/>
          <w:sz w:val="20"/>
          <w:szCs w:val="20"/>
          <w:shd w:val="clear" w:color="auto" w:fill="FFFFFF"/>
        </w:rPr>
      </w:pPr>
      <w:r>
        <w:rPr>
          <w:rFonts w:ascii="Arial" w:hAnsi="Arial" w:cs="Arial"/>
          <w:b/>
          <w:color w:val="4E5E6A"/>
          <w:sz w:val="20"/>
          <w:szCs w:val="20"/>
          <w:shd w:val="clear" w:color="auto" w:fill="FFFFFF"/>
        </w:rPr>
        <w:t>Commonly used Docker terminology</w:t>
      </w:r>
    </w:p>
    <w:p w:rsidR="002427A0" w:rsidRPr="00420D69" w:rsidRDefault="002427A0">
      <w:pPr>
        <w:rPr>
          <w:rFonts w:ascii="Arial" w:hAnsi="Arial" w:cs="Arial"/>
          <w:b/>
          <w:color w:val="4E5E6A"/>
          <w:sz w:val="20"/>
          <w:szCs w:val="20"/>
          <w:shd w:val="clear" w:color="auto" w:fill="FFFFFF"/>
        </w:rPr>
      </w:pPr>
      <w:r w:rsidRPr="00420D69">
        <w:rPr>
          <w:rFonts w:ascii="Arial" w:hAnsi="Arial" w:cs="Arial"/>
          <w:b/>
          <w:color w:val="4E5E6A"/>
          <w:sz w:val="20"/>
          <w:szCs w:val="20"/>
          <w:shd w:val="clear" w:color="auto" w:fill="FFFFFF"/>
        </w:rPr>
        <w:t xml:space="preserve">Docker Universal Control Plane: </w:t>
      </w:r>
    </w:p>
    <w:p w:rsidR="00BF0F9B" w:rsidRPr="00420D69" w:rsidRDefault="002427A0">
      <w:pPr>
        <w:rPr>
          <w:rFonts w:ascii="Arial" w:hAnsi="Arial" w:cs="Arial"/>
          <w:color w:val="4E5E6A"/>
          <w:sz w:val="20"/>
          <w:szCs w:val="20"/>
          <w:shd w:val="clear" w:color="auto" w:fill="FFFFFF"/>
        </w:rPr>
      </w:pPr>
      <w:r w:rsidRPr="00420D69">
        <w:rPr>
          <w:rFonts w:ascii="Arial" w:hAnsi="Arial" w:cs="Arial"/>
          <w:color w:val="4E5E6A"/>
          <w:sz w:val="20"/>
          <w:szCs w:val="20"/>
          <w:shd w:val="clear" w:color="auto" w:fill="FFFFFF"/>
        </w:rPr>
        <w:t>It is the enterprise-grade cluster management solution from Docker. It manages your whole cluster from a single place.</w:t>
      </w:r>
    </w:p>
    <w:p w:rsidR="002427A0" w:rsidRPr="00420D69" w:rsidRDefault="002427A0">
      <w:pPr>
        <w:rPr>
          <w:rFonts w:ascii="Arial" w:hAnsi="Arial" w:cs="Arial"/>
          <w:b/>
          <w:color w:val="4E5E6A"/>
          <w:sz w:val="20"/>
          <w:szCs w:val="20"/>
          <w:shd w:val="clear" w:color="auto" w:fill="FFFFFF"/>
        </w:rPr>
      </w:pPr>
      <w:r w:rsidRPr="00420D69">
        <w:rPr>
          <w:rFonts w:ascii="Arial" w:hAnsi="Arial" w:cs="Arial"/>
          <w:b/>
          <w:color w:val="4E5E6A"/>
          <w:sz w:val="20"/>
          <w:szCs w:val="20"/>
          <w:shd w:val="clear" w:color="auto" w:fill="FFFFFF"/>
        </w:rPr>
        <w:t>Docker Swarm:</w:t>
      </w:r>
    </w:p>
    <w:p w:rsidR="002427A0" w:rsidRPr="00420D69" w:rsidRDefault="002427A0">
      <w:pPr>
        <w:rPr>
          <w:rFonts w:ascii="Arial" w:hAnsi="Arial" w:cs="Arial"/>
          <w:color w:val="4E5E6A"/>
          <w:sz w:val="20"/>
          <w:szCs w:val="20"/>
          <w:shd w:val="clear" w:color="auto" w:fill="FFFFFF"/>
        </w:rPr>
      </w:pPr>
      <w:r w:rsidRPr="00420D69">
        <w:rPr>
          <w:rFonts w:ascii="Arial" w:hAnsi="Arial" w:cs="Arial"/>
          <w:color w:val="4E5E6A"/>
          <w:sz w:val="20"/>
          <w:szCs w:val="20"/>
          <w:shd w:val="clear" w:color="auto" w:fill="FFFFFF"/>
        </w:rPr>
        <w:t>It is native clustering for Docker. It turns a pool of Docker hosts into a single, virtual Docker host</w:t>
      </w:r>
    </w:p>
    <w:p w:rsidR="002427A0" w:rsidRPr="00420D69" w:rsidRDefault="002427A0">
      <w:pPr>
        <w:rPr>
          <w:rFonts w:ascii="Arial" w:hAnsi="Arial" w:cs="Arial"/>
          <w:b/>
          <w:color w:val="4E5E6A"/>
          <w:sz w:val="20"/>
          <w:szCs w:val="20"/>
          <w:shd w:val="clear" w:color="auto" w:fill="FFFFFF"/>
        </w:rPr>
      </w:pPr>
      <w:r w:rsidRPr="00420D69">
        <w:rPr>
          <w:rFonts w:ascii="Arial" w:hAnsi="Arial" w:cs="Arial"/>
          <w:b/>
          <w:color w:val="4E5E6A"/>
          <w:sz w:val="20"/>
          <w:szCs w:val="20"/>
          <w:shd w:val="clear" w:color="auto" w:fill="FFFFFF"/>
        </w:rPr>
        <w:t>Docker Cloud:</w:t>
      </w:r>
    </w:p>
    <w:p w:rsidR="002427A0" w:rsidRPr="00420D69" w:rsidRDefault="002427A0">
      <w:pPr>
        <w:rPr>
          <w:rFonts w:ascii="Arial" w:hAnsi="Arial" w:cs="Arial"/>
          <w:color w:val="4E5E6A"/>
          <w:sz w:val="20"/>
          <w:szCs w:val="20"/>
          <w:shd w:val="clear" w:color="auto" w:fill="FFFFFF"/>
        </w:rPr>
      </w:pPr>
      <w:r w:rsidRPr="00420D69">
        <w:rPr>
          <w:rFonts w:ascii="Arial" w:hAnsi="Arial" w:cs="Arial"/>
          <w:color w:val="4E5E6A"/>
          <w:sz w:val="20"/>
          <w:szCs w:val="20"/>
          <w:shd w:val="clear" w:color="auto" w:fill="FFFFFF"/>
        </w:rPr>
        <w:lastRenderedPageBreak/>
        <w:t xml:space="preserve">It is a hosted service that provides a Registry with build and testing facilities for </w:t>
      </w:r>
      <w:proofErr w:type="spellStart"/>
      <w:r w:rsidRPr="00420D69">
        <w:rPr>
          <w:rFonts w:ascii="Arial" w:hAnsi="Arial" w:cs="Arial"/>
          <w:color w:val="4E5E6A"/>
          <w:sz w:val="20"/>
          <w:szCs w:val="20"/>
          <w:shd w:val="clear" w:color="auto" w:fill="FFFFFF"/>
        </w:rPr>
        <w:t>Dockerized</w:t>
      </w:r>
      <w:proofErr w:type="spellEnd"/>
      <w:r w:rsidRPr="00420D69">
        <w:rPr>
          <w:rFonts w:ascii="Arial" w:hAnsi="Arial" w:cs="Arial"/>
          <w:color w:val="4E5E6A"/>
          <w:sz w:val="20"/>
          <w:szCs w:val="20"/>
          <w:shd w:val="clear" w:color="auto" w:fill="FFFFFF"/>
        </w:rPr>
        <w:t xml:space="preserve"> application images, tools to help you set up and manage your host infrastructure, and deployment features to help you automate deploying your images to your infrastructure.</w:t>
      </w:r>
    </w:p>
    <w:p w:rsidR="002427A0" w:rsidRPr="00420D69" w:rsidRDefault="002427A0">
      <w:pPr>
        <w:rPr>
          <w:rFonts w:ascii="Arial" w:hAnsi="Arial" w:cs="Arial"/>
          <w:b/>
          <w:color w:val="4E5E6A"/>
          <w:sz w:val="20"/>
          <w:szCs w:val="20"/>
          <w:shd w:val="clear" w:color="auto" w:fill="FFFFFF"/>
        </w:rPr>
      </w:pPr>
      <w:r w:rsidRPr="00420D69">
        <w:rPr>
          <w:rFonts w:ascii="Arial" w:hAnsi="Arial" w:cs="Arial"/>
          <w:b/>
          <w:color w:val="4E5E6A"/>
          <w:sz w:val="20"/>
          <w:szCs w:val="20"/>
          <w:shd w:val="clear" w:color="auto" w:fill="FFFFFF"/>
        </w:rPr>
        <w:t>Docker Hub:</w:t>
      </w:r>
    </w:p>
    <w:p w:rsidR="002427A0" w:rsidRPr="00420D69" w:rsidRDefault="002427A0">
      <w:pPr>
        <w:rPr>
          <w:rFonts w:ascii="Arial" w:hAnsi="Arial" w:cs="Arial"/>
          <w:color w:val="4E5E6A"/>
          <w:sz w:val="20"/>
          <w:szCs w:val="20"/>
          <w:shd w:val="clear" w:color="auto" w:fill="FFFFFF"/>
        </w:rPr>
      </w:pPr>
      <w:r w:rsidRPr="00420D69">
        <w:rPr>
          <w:rFonts w:ascii="Arial" w:hAnsi="Arial" w:cs="Arial"/>
          <w:color w:val="4E5E6A"/>
          <w:sz w:val="20"/>
          <w:szCs w:val="20"/>
          <w:shd w:val="clear" w:color="auto" w:fill="FFFFFF"/>
        </w:rPr>
        <w:t>It is a cloud-hosted service from Docker that provides registry capabilities for public and private content.</w:t>
      </w:r>
    </w:p>
    <w:p w:rsidR="002427A0" w:rsidRPr="00420D69" w:rsidRDefault="002427A0">
      <w:pPr>
        <w:rPr>
          <w:rFonts w:ascii="Arial" w:hAnsi="Arial" w:cs="Arial"/>
          <w:b/>
          <w:color w:val="4E5E6A"/>
          <w:sz w:val="20"/>
          <w:szCs w:val="20"/>
          <w:shd w:val="clear" w:color="auto" w:fill="FFFFFF"/>
        </w:rPr>
      </w:pPr>
      <w:r w:rsidRPr="00420D69">
        <w:rPr>
          <w:rFonts w:ascii="Arial" w:hAnsi="Arial" w:cs="Arial"/>
          <w:b/>
          <w:color w:val="4E5E6A"/>
          <w:sz w:val="20"/>
          <w:szCs w:val="20"/>
          <w:shd w:val="clear" w:color="auto" w:fill="FFFFFF"/>
        </w:rPr>
        <w:t>Docker file:</w:t>
      </w:r>
    </w:p>
    <w:p w:rsidR="002427A0" w:rsidRPr="00420D69" w:rsidRDefault="002427A0">
      <w:pPr>
        <w:rPr>
          <w:rFonts w:ascii="Arial" w:hAnsi="Arial" w:cs="Arial"/>
          <w:color w:val="4E5E6A"/>
          <w:sz w:val="20"/>
          <w:szCs w:val="20"/>
          <w:shd w:val="clear" w:color="auto" w:fill="FFFFFF"/>
        </w:rPr>
      </w:pPr>
      <w:r w:rsidRPr="00420D69">
        <w:rPr>
          <w:rFonts w:ascii="Arial" w:hAnsi="Arial" w:cs="Arial"/>
          <w:color w:val="4E5E6A"/>
          <w:sz w:val="20"/>
          <w:szCs w:val="20"/>
          <w:shd w:val="clear" w:color="auto" w:fill="FFFFFF"/>
        </w:rPr>
        <w:t>It is a text document that contains all the commands a user could call on the command line to assemble an image.</w:t>
      </w:r>
    </w:p>
    <w:p w:rsidR="005177F0" w:rsidRDefault="005177F0">
      <w:pPr>
        <w:rPr>
          <w:rFonts w:ascii="Arial" w:hAnsi="Arial" w:cs="Arial"/>
          <w:b/>
          <w:color w:val="4E5E6A"/>
          <w:sz w:val="20"/>
          <w:szCs w:val="20"/>
          <w:shd w:val="clear" w:color="auto" w:fill="FFFFFF"/>
        </w:rPr>
      </w:pPr>
    </w:p>
    <w:p w:rsidR="002427A0" w:rsidRPr="00420D69" w:rsidRDefault="002427A0">
      <w:pPr>
        <w:rPr>
          <w:rFonts w:ascii="Arial" w:hAnsi="Arial" w:cs="Arial"/>
          <w:b/>
          <w:color w:val="4E5E6A"/>
          <w:sz w:val="20"/>
          <w:szCs w:val="20"/>
          <w:shd w:val="clear" w:color="auto" w:fill="FFFFFF"/>
        </w:rPr>
      </w:pPr>
      <w:r w:rsidRPr="00420D69">
        <w:rPr>
          <w:rFonts w:ascii="Arial" w:hAnsi="Arial" w:cs="Arial"/>
          <w:b/>
          <w:color w:val="4E5E6A"/>
          <w:sz w:val="20"/>
          <w:szCs w:val="20"/>
          <w:shd w:val="clear" w:color="auto" w:fill="FFFFFF"/>
        </w:rPr>
        <w:t>Docker Compose:</w:t>
      </w:r>
    </w:p>
    <w:p w:rsidR="002427A0" w:rsidRPr="00420D69" w:rsidRDefault="002427A0">
      <w:pPr>
        <w:rPr>
          <w:rFonts w:ascii="Arial" w:hAnsi="Arial" w:cs="Arial"/>
          <w:color w:val="4E5E6A"/>
          <w:sz w:val="20"/>
          <w:szCs w:val="20"/>
          <w:shd w:val="clear" w:color="auto" w:fill="FFFFFF"/>
        </w:rPr>
      </w:pPr>
      <w:r w:rsidRPr="00420D69">
        <w:rPr>
          <w:rFonts w:ascii="Arial" w:hAnsi="Arial" w:cs="Arial"/>
          <w:color w:val="4E5E6A"/>
          <w:sz w:val="20"/>
          <w:szCs w:val="20"/>
          <w:shd w:val="clear" w:color="auto" w:fill="FFFFFF"/>
        </w:rPr>
        <w:t>It is a tool for defining and running multi-container Docker applications.</w:t>
      </w:r>
    </w:p>
    <w:p w:rsidR="002427A0" w:rsidRPr="00420D69" w:rsidRDefault="002427A0">
      <w:pPr>
        <w:rPr>
          <w:rFonts w:ascii="Arial" w:hAnsi="Arial" w:cs="Arial"/>
          <w:b/>
          <w:color w:val="4E5E6A"/>
          <w:sz w:val="20"/>
          <w:szCs w:val="20"/>
          <w:shd w:val="clear" w:color="auto" w:fill="FFFFFF"/>
        </w:rPr>
      </w:pPr>
      <w:r w:rsidRPr="00420D69">
        <w:rPr>
          <w:rFonts w:ascii="Arial" w:hAnsi="Arial" w:cs="Arial"/>
          <w:b/>
          <w:color w:val="4E5E6A"/>
          <w:sz w:val="20"/>
          <w:szCs w:val="20"/>
          <w:shd w:val="clear" w:color="auto" w:fill="FFFFFF"/>
        </w:rPr>
        <w:t xml:space="preserve">Docker </w:t>
      </w:r>
      <w:proofErr w:type="spellStart"/>
      <w:r w:rsidRPr="00420D69">
        <w:rPr>
          <w:rFonts w:ascii="Arial" w:hAnsi="Arial" w:cs="Arial"/>
          <w:b/>
          <w:color w:val="4E5E6A"/>
          <w:sz w:val="20"/>
          <w:szCs w:val="20"/>
          <w:shd w:val="clear" w:color="auto" w:fill="FFFFFF"/>
        </w:rPr>
        <w:t>Kitematic</w:t>
      </w:r>
      <w:proofErr w:type="spellEnd"/>
      <w:r w:rsidRPr="00420D69">
        <w:rPr>
          <w:rFonts w:ascii="Arial" w:hAnsi="Arial" w:cs="Arial"/>
          <w:b/>
          <w:color w:val="4E5E6A"/>
          <w:sz w:val="20"/>
          <w:szCs w:val="20"/>
          <w:shd w:val="clear" w:color="auto" w:fill="FFFFFF"/>
        </w:rPr>
        <w:t>:</w:t>
      </w:r>
    </w:p>
    <w:p w:rsidR="002427A0" w:rsidRPr="00420D69" w:rsidRDefault="002427A0">
      <w:pPr>
        <w:rPr>
          <w:rFonts w:ascii="Arial" w:hAnsi="Arial" w:cs="Arial"/>
          <w:color w:val="4E5E6A"/>
          <w:sz w:val="20"/>
          <w:szCs w:val="20"/>
          <w:shd w:val="clear" w:color="auto" w:fill="FFFFFF"/>
        </w:rPr>
      </w:pPr>
      <w:r w:rsidRPr="00420D69">
        <w:rPr>
          <w:rFonts w:ascii="Arial" w:hAnsi="Arial" w:cs="Arial"/>
          <w:color w:val="4E5E6A"/>
          <w:sz w:val="20"/>
          <w:szCs w:val="20"/>
          <w:shd w:val="clear" w:color="auto" w:fill="FFFFFF"/>
        </w:rPr>
        <w:t xml:space="preserve">It is an open-source project built to simplify and streamline using Docker on a Mac or Windows. </w:t>
      </w:r>
    </w:p>
    <w:p w:rsidR="002427A0" w:rsidRDefault="002427A0">
      <w:pPr>
        <w:rPr>
          <w:rFonts w:ascii="Arial" w:hAnsi="Arial" w:cs="Arial"/>
          <w:color w:val="4E5E6A"/>
          <w:sz w:val="20"/>
          <w:szCs w:val="20"/>
          <w:shd w:val="clear" w:color="auto" w:fill="FFFFFF"/>
        </w:rPr>
      </w:pPr>
      <w:r w:rsidRPr="00420D69">
        <w:rPr>
          <w:rFonts w:ascii="Arial" w:hAnsi="Arial" w:cs="Arial"/>
          <w:color w:val="4E5E6A"/>
          <w:sz w:val="20"/>
          <w:szCs w:val="20"/>
          <w:shd w:val="clear" w:color="auto" w:fill="FFFFFF"/>
        </w:rPr>
        <w:t>This tool automates the Docker installation and setup process and provides an intuitive graphical user interface (GUI) for running Docker containers.</w:t>
      </w:r>
    </w:p>
    <w:p w:rsidR="00B80285" w:rsidRPr="00B8524C" w:rsidRDefault="00B80285">
      <w:pPr>
        <w:rPr>
          <w:b/>
          <w:sz w:val="20"/>
          <w:szCs w:val="20"/>
        </w:rPr>
      </w:pPr>
      <w:r w:rsidRPr="00B8524C">
        <w:rPr>
          <w:b/>
          <w:sz w:val="20"/>
          <w:szCs w:val="20"/>
        </w:rPr>
        <w:t xml:space="preserve">Docker CLI </w:t>
      </w:r>
      <w:r w:rsidR="00B8524C" w:rsidRPr="00B8524C">
        <w:rPr>
          <w:b/>
          <w:sz w:val="20"/>
          <w:szCs w:val="20"/>
        </w:rPr>
        <w:t>C</w:t>
      </w:r>
      <w:r w:rsidRPr="00B8524C">
        <w:rPr>
          <w:b/>
          <w:sz w:val="20"/>
          <w:szCs w:val="20"/>
        </w:rPr>
        <w:t>ommands:</w:t>
      </w:r>
    </w:p>
    <w:p w:rsidR="00B80285" w:rsidRDefault="00B80285">
      <w:pPr>
        <w:rPr>
          <w:sz w:val="20"/>
          <w:szCs w:val="20"/>
        </w:rPr>
      </w:pPr>
      <w:r>
        <w:rPr>
          <w:sz w:val="20"/>
          <w:szCs w:val="20"/>
        </w:rPr>
        <w:t xml:space="preserve"># </w:t>
      </w:r>
      <w:proofErr w:type="spellStart"/>
      <w:r>
        <w:rPr>
          <w:sz w:val="20"/>
          <w:szCs w:val="20"/>
        </w:rPr>
        <w:t>docker</w:t>
      </w:r>
      <w:proofErr w:type="spellEnd"/>
      <w:r>
        <w:rPr>
          <w:sz w:val="20"/>
          <w:szCs w:val="20"/>
        </w:rPr>
        <w:t xml:space="preserve"> images</w:t>
      </w:r>
      <w:r w:rsidR="00B8524C">
        <w:rPr>
          <w:sz w:val="20"/>
          <w:szCs w:val="20"/>
        </w:rPr>
        <w:t xml:space="preserve"> </w:t>
      </w:r>
      <w:r w:rsidR="00B8524C" w:rsidRPr="00B8524C">
        <w:rPr>
          <w:sz w:val="20"/>
          <w:szCs w:val="20"/>
        </w:rPr>
        <w:sym w:font="Wingdings" w:char="F0E0"/>
      </w:r>
      <w:r w:rsidR="00B8524C">
        <w:rPr>
          <w:sz w:val="20"/>
          <w:szCs w:val="20"/>
        </w:rPr>
        <w:t xml:space="preserve"> list images</w:t>
      </w:r>
    </w:p>
    <w:p w:rsidR="00B80285" w:rsidRDefault="00B80285">
      <w:pPr>
        <w:rPr>
          <w:sz w:val="20"/>
          <w:szCs w:val="20"/>
        </w:rPr>
      </w:pPr>
      <w:r>
        <w:rPr>
          <w:sz w:val="20"/>
          <w:szCs w:val="20"/>
        </w:rPr>
        <w:t xml:space="preserve"># </w:t>
      </w:r>
      <w:proofErr w:type="spellStart"/>
      <w:r>
        <w:rPr>
          <w:sz w:val="20"/>
          <w:szCs w:val="20"/>
        </w:rPr>
        <w:t>docker</w:t>
      </w:r>
      <w:proofErr w:type="spellEnd"/>
      <w:r>
        <w:rPr>
          <w:sz w:val="20"/>
          <w:szCs w:val="20"/>
        </w:rPr>
        <w:t xml:space="preserve"> pull Ubuntu</w:t>
      </w:r>
      <w:r w:rsidR="00AF5CB6">
        <w:rPr>
          <w:sz w:val="20"/>
          <w:szCs w:val="20"/>
        </w:rPr>
        <w:t xml:space="preserve"> </w:t>
      </w:r>
      <w:r w:rsidR="00AF5CB6" w:rsidRPr="00AF5CB6">
        <w:rPr>
          <w:sz w:val="20"/>
          <w:szCs w:val="20"/>
        </w:rPr>
        <w:sym w:font="Wingdings" w:char="F0E0"/>
      </w:r>
      <w:r w:rsidR="00AF5CB6">
        <w:rPr>
          <w:sz w:val="20"/>
          <w:szCs w:val="20"/>
        </w:rPr>
        <w:t xml:space="preserve"> pull an image or a repository to the registry</w:t>
      </w:r>
    </w:p>
    <w:p w:rsidR="00B80285" w:rsidRDefault="00B80285">
      <w:pPr>
        <w:rPr>
          <w:sz w:val="20"/>
          <w:szCs w:val="20"/>
        </w:rPr>
      </w:pPr>
      <w:r>
        <w:rPr>
          <w:sz w:val="20"/>
          <w:szCs w:val="20"/>
        </w:rPr>
        <w:t xml:space="preserve"># </w:t>
      </w:r>
      <w:proofErr w:type="spellStart"/>
      <w:r>
        <w:rPr>
          <w:sz w:val="20"/>
          <w:szCs w:val="20"/>
        </w:rPr>
        <w:t>docker</w:t>
      </w:r>
      <w:proofErr w:type="spellEnd"/>
      <w:r>
        <w:rPr>
          <w:sz w:val="20"/>
          <w:szCs w:val="20"/>
        </w:rPr>
        <w:t xml:space="preserve"> run –it –</w:t>
      </w:r>
      <w:proofErr w:type="spellStart"/>
      <w:r>
        <w:rPr>
          <w:sz w:val="20"/>
          <w:szCs w:val="20"/>
        </w:rPr>
        <w:t>rm</w:t>
      </w:r>
      <w:proofErr w:type="spellEnd"/>
      <w:r>
        <w:rPr>
          <w:sz w:val="20"/>
          <w:szCs w:val="20"/>
        </w:rPr>
        <w:t xml:space="preserve"> Ubuntu /bin/bash</w:t>
      </w:r>
      <w:r w:rsidR="00AF5CB6">
        <w:rPr>
          <w:sz w:val="20"/>
          <w:szCs w:val="20"/>
        </w:rPr>
        <w:t xml:space="preserve"> </w:t>
      </w:r>
      <w:r w:rsidR="00AF5CB6" w:rsidRPr="00AF5CB6">
        <w:rPr>
          <w:sz w:val="20"/>
          <w:szCs w:val="20"/>
        </w:rPr>
        <w:sym w:font="Wingdings" w:char="F0E0"/>
      </w:r>
      <w:r w:rsidR="00AF5CB6">
        <w:rPr>
          <w:sz w:val="20"/>
          <w:szCs w:val="20"/>
        </w:rPr>
        <w:t xml:space="preserve"> run a command in a new container</w:t>
      </w:r>
    </w:p>
    <w:p w:rsidR="00B80285" w:rsidRDefault="00B80285">
      <w:pPr>
        <w:rPr>
          <w:sz w:val="20"/>
          <w:szCs w:val="20"/>
        </w:rPr>
      </w:pPr>
      <w:r>
        <w:rPr>
          <w:sz w:val="20"/>
          <w:szCs w:val="20"/>
        </w:rPr>
        <w:t xml:space="preserve"># </w:t>
      </w:r>
      <w:proofErr w:type="spellStart"/>
      <w:r>
        <w:rPr>
          <w:sz w:val="20"/>
          <w:szCs w:val="20"/>
        </w:rPr>
        <w:t>docker</w:t>
      </w:r>
      <w:proofErr w:type="spellEnd"/>
      <w:r>
        <w:rPr>
          <w:sz w:val="20"/>
          <w:szCs w:val="20"/>
        </w:rPr>
        <w:t xml:space="preserve"> </w:t>
      </w:r>
      <w:proofErr w:type="spellStart"/>
      <w:r>
        <w:rPr>
          <w:sz w:val="20"/>
          <w:szCs w:val="20"/>
        </w:rPr>
        <w:t>ps</w:t>
      </w:r>
      <w:proofErr w:type="spellEnd"/>
      <w:r w:rsidR="00AF5CB6">
        <w:rPr>
          <w:sz w:val="20"/>
          <w:szCs w:val="20"/>
        </w:rPr>
        <w:t xml:space="preserve"> </w:t>
      </w:r>
      <w:r w:rsidR="00AF5CB6" w:rsidRPr="00AF5CB6">
        <w:rPr>
          <w:sz w:val="20"/>
          <w:szCs w:val="20"/>
        </w:rPr>
        <w:sym w:font="Wingdings" w:char="F0E0"/>
      </w:r>
      <w:r w:rsidR="00AF5CB6">
        <w:rPr>
          <w:sz w:val="20"/>
          <w:szCs w:val="20"/>
        </w:rPr>
        <w:t xml:space="preserve"> list running containers</w:t>
      </w:r>
    </w:p>
    <w:p w:rsidR="00B80285" w:rsidRDefault="00B80285">
      <w:pPr>
        <w:rPr>
          <w:sz w:val="20"/>
          <w:szCs w:val="20"/>
        </w:rPr>
      </w:pPr>
      <w:r>
        <w:rPr>
          <w:sz w:val="20"/>
          <w:szCs w:val="20"/>
        </w:rPr>
        <w:t xml:space="preserve"># </w:t>
      </w:r>
      <w:proofErr w:type="spellStart"/>
      <w:r>
        <w:rPr>
          <w:sz w:val="20"/>
          <w:szCs w:val="20"/>
        </w:rPr>
        <w:t>docker</w:t>
      </w:r>
      <w:proofErr w:type="spellEnd"/>
      <w:r>
        <w:rPr>
          <w:sz w:val="20"/>
          <w:szCs w:val="20"/>
        </w:rPr>
        <w:t xml:space="preserve"> </w:t>
      </w:r>
      <w:proofErr w:type="spellStart"/>
      <w:r>
        <w:rPr>
          <w:sz w:val="20"/>
          <w:szCs w:val="20"/>
        </w:rPr>
        <w:t>ps</w:t>
      </w:r>
      <w:proofErr w:type="spellEnd"/>
      <w:r>
        <w:rPr>
          <w:sz w:val="20"/>
          <w:szCs w:val="20"/>
        </w:rPr>
        <w:t xml:space="preserve"> –a</w:t>
      </w:r>
      <w:r w:rsidR="00AF5CB6">
        <w:rPr>
          <w:sz w:val="20"/>
          <w:szCs w:val="20"/>
        </w:rPr>
        <w:t xml:space="preserve"> </w:t>
      </w:r>
      <w:r w:rsidR="00AF5CB6" w:rsidRPr="00AF5CB6">
        <w:rPr>
          <w:sz w:val="20"/>
          <w:szCs w:val="20"/>
        </w:rPr>
        <w:sym w:font="Wingdings" w:char="F0E0"/>
      </w:r>
      <w:r w:rsidR="00AF5CB6">
        <w:rPr>
          <w:sz w:val="20"/>
          <w:szCs w:val="20"/>
        </w:rPr>
        <w:t xml:space="preserve"> list stop or passed containers</w:t>
      </w:r>
    </w:p>
    <w:p w:rsidR="00B80285" w:rsidRDefault="00B80285">
      <w:pPr>
        <w:rPr>
          <w:sz w:val="20"/>
          <w:szCs w:val="20"/>
        </w:rPr>
      </w:pPr>
      <w:r>
        <w:rPr>
          <w:sz w:val="20"/>
          <w:szCs w:val="20"/>
        </w:rPr>
        <w:t xml:space="preserve"># </w:t>
      </w:r>
      <w:proofErr w:type="spellStart"/>
      <w:r>
        <w:rPr>
          <w:sz w:val="20"/>
          <w:szCs w:val="20"/>
        </w:rPr>
        <w:t>docker</w:t>
      </w:r>
      <w:proofErr w:type="spellEnd"/>
      <w:r>
        <w:rPr>
          <w:sz w:val="20"/>
          <w:szCs w:val="20"/>
        </w:rPr>
        <w:t xml:space="preserve"> start </w:t>
      </w:r>
      <w:r w:rsidR="00B8524C">
        <w:rPr>
          <w:sz w:val="20"/>
          <w:szCs w:val="20"/>
        </w:rPr>
        <w:tab/>
      </w:r>
      <w:r>
        <w:rPr>
          <w:sz w:val="20"/>
          <w:szCs w:val="20"/>
        </w:rPr>
        <w:t>&lt;container id&gt;</w:t>
      </w:r>
      <w:r w:rsidR="00AF5CB6">
        <w:rPr>
          <w:sz w:val="20"/>
          <w:szCs w:val="20"/>
        </w:rPr>
        <w:t xml:space="preserve"> </w:t>
      </w:r>
      <w:r w:rsidR="00AF5CB6" w:rsidRPr="00AF5CB6">
        <w:rPr>
          <w:sz w:val="20"/>
          <w:szCs w:val="20"/>
        </w:rPr>
        <w:sym w:font="Wingdings" w:char="F0E0"/>
      </w:r>
      <w:r w:rsidR="00AF5CB6">
        <w:rPr>
          <w:sz w:val="20"/>
          <w:szCs w:val="20"/>
        </w:rPr>
        <w:t xml:space="preserve"> start one or more containers</w:t>
      </w:r>
    </w:p>
    <w:p w:rsidR="00B80285" w:rsidRDefault="00B80285">
      <w:pPr>
        <w:rPr>
          <w:sz w:val="20"/>
          <w:szCs w:val="20"/>
        </w:rPr>
      </w:pPr>
      <w:r>
        <w:rPr>
          <w:sz w:val="20"/>
          <w:szCs w:val="20"/>
        </w:rPr>
        <w:t xml:space="preserve"># </w:t>
      </w:r>
      <w:proofErr w:type="spellStart"/>
      <w:r>
        <w:rPr>
          <w:sz w:val="20"/>
          <w:szCs w:val="20"/>
        </w:rPr>
        <w:t>docker</w:t>
      </w:r>
      <w:proofErr w:type="spellEnd"/>
      <w:r>
        <w:rPr>
          <w:sz w:val="20"/>
          <w:szCs w:val="20"/>
        </w:rPr>
        <w:t xml:space="preserve"> inspect</w:t>
      </w:r>
      <w:r w:rsidR="00B8524C">
        <w:rPr>
          <w:sz w:val="20"/>
          <w:szCs w:val="20"/>
        </w:rPr>
        <w:tab/>
      </w:r>
      <w:r>
        <w:rPr>
          <w:sz w:val="20"/>
          <w:szCs w:val="20"/>
        </w:rPr>
        <w:t xml:space="preserve"> &lt;container id&gt; </w:t>
      </w:r>
      <w:r w:rsidR="00AF5CB6">
        <w:rPr>
          <w:sz w:val="20"/>
          <w:szCs w:val="20"/>
        </w:rPr>
        <w:t xml:space="preserve"> </w:t>
      </w:r>
      <w:r w:rsidR="00AF5CB6" w:rsidRPr="00AF5CB6">
        <w:rPr>
          <w:sz w:val="20"/>
          <w:szCs w:val="20"/>
        </w:rPr>
        <w:sym w:font="Wingdings" w:char="F0E0"/>
      </w:r>
      <w:r w:rsidR="00AF5CB6">
        <w:rPr>
          <w:sz w:val="20"/>
          <w:szCs w:val="20"/>
        </w:rPr>
        <w:t xml:space="preserve"> gives complete information</w:t>
      </w:r>
    </w:p>
    <w:p w:rsidR="00DE3325" w:rsidRDefault="00DE3325">
      <w:pPr>
        <w:rPr>
          <w:sz w:val="20"/>
          <w:szCs w:val="20"/>
        </w:rPr>
      </w:pPr>
      <w:r>
        <w:rPr>
          <w:sz w:val="20"/>
          <w:szCs w:val="20"/>
        </w:rPr>
        <w:t xml:space="preserve"># </w:t>
      </w:r>
      <w:proofErr w:type="spellStart"/>
      <w:r>
        <w:rPr>
          <w:sz w:val="20"/>
          <w:szCs w:val="20"/>
        </w:rPr>
        <w:t>docker</w:t>
      </w:r>
      <w:proofErr w:type="spellEnd"/>
      <w:r>
        <w:rPr>
          <w:sz w:val="20"/>
          <w:szCs w:val="20"/>
        </w:rPr>
        <w:t xml:space="preserve"> run –it </w:t>
      </w:r>
      <w:r w:rsidR="00DE44B7">
        <w:rPr>
          <w:sz w:val="20"/>
          <w:szCs w:val="20"/>
        </w:rPr>
        <w:t>–</w:t>
      </w:r>
      <w:r>
        <w:rPr>
          <w:sz w:val="20"/>
          <w:szCs w:val="20"/>
        </w:rPr>
        <w:t>name</w:t>
      </w:r>
    </w:p>
    <w:p w:rsidR="00DE44B7" w:rsidRDefault="00DE44B7">
      <w:pPr>
        <w:rPr>
          <w:sz w:val="20"/>
          <w:szCs w:val="20"/>
        </w:rPr>
      </w:pPr>
    </w:p>
    <w:p w:rsidR="00DE44B7" w:rsidRDefault="00DE44B7">
      <w:pPr>
        <w:rPr>
          <w:sz w:val="20"/>
          <w:szCs w:val="20"/>
        </w:rPr>
      </w:pPr>
    </w:p>
    <w:p w:rsidR="00DE44B7" w:rsidRDefault="00DE44B7">
      <w:pPr>
        <w:rPr>
          <w:sz w:val="20"/>
          <w:szCs w:val="20"/>
        </w:rPr>
      </w:pPr>
    </w:p>
    <w:p w:rsidR="00DE44B7" w:rsidRDefault="00DE44B7">
      <w:pPr>
        <w:rPr>
          <w:sz w:val="20"/>
          <w:szCs w:val="20"/>
        </w:rPr>
      </w:pPr>
    </w:p>
    <w:p w:rsidR="00DE44B7" w:rsidRDefault="00DE44B7">
      <w:pPr>
        <w:rPr>
          <w:sz w:val="20"/>
          <w:szCs w:val="20"/>
        </w:rPr>
      </w:pPr>
    </w:p>
    <w:p w:rsidR="00DE44B7" w:rsidRDefault="00DE44B7">
      <w:pPr>
        <w:rPr>
          <w:sz w:val="20"/>
          <w:szCs w:val="20"/>
        </w:rPr>
      </w:pPr>
    </w:p>
    <w:p w:rsidR="00DE44B7" w:rsidRDefault="00DE44B7">
      <w:pPr>
        <w:rPr>
          <w:sz w:val="20"/>
          <w:szCs w:val="20"/>
        </w:rPr>
      </w:pPr>
    </w:p>
    <w:p w:rsidR="00DE44B7" w:rsidRDefault="00DE44B7">
      <w:pPr>
        <w:rPr>
          <w:sz w:val="20"/>
          <w:szCs w:val="20"/>
        </w:rPr>
      </w:pPr>
    </w:p>
    <w:p w:rsidR="00DE44B7" w:rsidRDefault="00DE44B7">
      <w:pPr>
        <w:rPr>
          <w:sz w:val="20"/>
          <w:szCs w:val="20"/>
        </w:rPr>
      </w:pPr>
    </w:p>
    <w:p w:rsidR="00DE44B7" w:rsidRDefault="00DE44B7">
      <w:pPr>
        <w:rPr>
          <w:sz w:val="20"/>
          <w:szCs w:val="20"/>
        </w:rPr>
      </w:pPr>
    </w:p>
    <w:p w:rsidR="00DE44B7" w:rsidRDefault="00DE44B7">
      <w:pPr>
        <w:rPr>
          <w:sz w:val="20"/>
          <w:szCs w:val="20"/>
        </w:rPr>
      </w:pPr>
    </w:p>
    <w:p w:rsidR="00DE44B7" w:rsidRDefault="00DE44B7">
      <w:pPr>
        <w:rPr>
          <w:sz w:val="20"/>
          <w:szCs w:val="20"/>
        </w:rPr>
      </w:pPr>
    </w:p>
    <w:p w:rsidR="00DE44B7" w:rsidRDefault="00DE44B7">
      <w:pPr>
        <w:rPr>
          <w:sz w:val="20"/>
          <w:szCs w:val="20"/>
        </w:rPr>
      </w:pPr>
    </w:p>
    <w:p w:rsidR="007128F2" w:rsidRDefault="00DE44B7">
      <w:pPr>
        <w:rPr>
          <w:sz w:val="20"/>
          <w:szCs w:val="20"/>
        </w:rPr>
      </w:pPr>
      <w:bookmarkStart w:id="0" w:name="_GoBack"/>
      <w:r>
        <w:rPr>
          <w:sz w:val="20"/>
          <w:szCs w:val="20"/>
        </w:rPr>
        <w:t xml:space="preserve">When you develop a </w:t>
      </w:r>
      <w:r w:rsidR="00346D37">
        <w:rPr>
          <w:sz w:val="20"/>
          <w:szCs w:val="20"/>
        </w:rPr>
        <w:t xml:space="preserve">web, </w:t>
      </w:r>
      <w:r>
        <w:rPr>
          <w:sz w:val="20"/>
          <w:szCs w:val="20"/>
        </w:rPr>
        <w:t>web</w:t>
      </w:r>
      <w:r w:rsidR="008B3FDA">
        <w:rPr>
          <w:sz w:val="20"/>
          <w:szCs w:val="20"/>
        </w:rPr>
        <w:t xml:space="preserve"> API</w:t>
      </w:r>
      <w:r w:rsidR="00346D37">
        <w:rPr>
          <w:sz w:val="20"/>
          <w:szCs w:val="20"/>
        </w:rPr>
        <w:t xml:space="preserve"> and </w:t>
      </w:r>
      <w:proofErr w:type="spellStart"/>
      <w:r w:rsidR="00346D37">
        <w:rPr>
          <w:sz w:val="20"/>
          <w:szCs w:val="20"/>
        </w:rPr>
        <w:t>sql</w:t>
      </w:r>
      <w:proofErr w:type="spellEnd"/>
      <w:r w:rsidR="008B3FDA">
        <w:rPr>
          <w:sz w:val="20"/>
          <w:szCs w:val="20"/>
        </w:rPr>
        <w:t xml:space="preserve"> service</w:t>
      </w:r>
      <w:r w:rsidR="00346D37">
        <w:rPr>
          <w:sz w:val="20"/>
          <w:szCs w:val="20"/>
        </w:rPr>
        <w:t>s</w:t>
      </w:r>
      <w:r w:rsidR="008B3FDA">
        <w:rPr>
          <w:sz w:val="20"/>
          <w:szCs w:val="20"/>
        </w:rPr>
        <w:t xml:space="preserve"> for an application</w:t>
      </w:r>
      <w:r w:rsidR="00346D37">
        <w:rPr>
          <w:sz w:val="20"/>
          <w:szCs w:val="20"/>
        </w:rPr>
        <w:t>, the option</w:t>
      </w:r>
      <w:r w:rsidR="007128F2">
        <w:rPr>
          <w:sz w:val="20"/>
          <w:szCs w:val="20"/>
        </w:rPr>
        <w:t>s to deploy are on your local host or</w:t>
      </w:r>
      <w:r w:rsidR="00346D37">
        <w:rPr>
          <w:sz w:val="20"/>
          <w:szCs w:val="20"/>
        </w:rPr>
        <w:t xml:space="preserve"> use </w:t>
      </w:r>
      <w:proofErr w:type="spellStart"/>
      <w:r w:rsidR="00346D37">
        <w:rPr>
          <w:sz w:val="20"/>
          <w:szCs w:val="20"/>
        </w:rPr>
        <w:t>Paas</w:t>
      </w:r>
      <w:proofErr w:type="spellEnd"/>
      <w:r w:rsidR="00346D37">
        <w:rPr>
          <w:sz w:val="20"/>
          <w:szCs w:val="20"/>
        </w:rPr>
        <w:t xml:space="preserve"> service</w:t>
      </w:r>
      <w:r w:rsidR="007128F2">
        <w:rPr>
          <w:sz w:val="20"/>
          <w:szCs w:val="20"/>
        </w:rPr>
        <w:t xml:space="preserve"> on azure which </w:t>
      </w:r>
      <w:r w:rsidR="00346D37">
        <w:rPr>
          <w:sz w:val="20"/>
          <w:szCs w:val="20"/>
        </w:rPr>
        <w:t>internally launches a VM with required runtime and version</w:t>
      </w:r>
      <w:r w:rsidR="007128F2">
        <w:rPr>
          <w:sz w:val="20"/>
          <w:szCs w:val="20"/>
        </w:rPr>
        <w:t>.</w:t>
      </w:r>
      <w:r w:rsidR="00477E1F">
        <w:rPr>
          <w:sz w:val="20"/>
          <w:szCs w:val="20"/>
        </w:rPr>
        <w:t xml:space="preserve"> </w:t>
      </w:r>
      <w:r w:rsidR="007128F2">
        <w:rPr>
          <w:sz w:val="20"/>
          <w:szCs w:val="20"/>
        </w:rPr>
        <w:t>Have you ever tried the same app to run on another computer to find out that somethings missing and it just won’t work? Perhaps it might be a .</w:t>
      </w:r>
      <w:proofErr w:type="spellStart"/>
      <w:r w:rsidR="007128F2">
        <w:rPr>
          <w:sz w:val="20"/>
          <w:szCs w:val="20"/>
        </w:rPr>
        <w:t>dll</w:t>
      </w:r>
      <w:proofErr w:type="spellEnd"/>
      <w:r w:rsidR="007128F2">
        <w:rPr>
          <w:sz w:val="20"/>
          <w:szCs w:val="20"/>
        </w:rPr>
        <w:t xml:space="preserve"> file or a particular framework.</w:t>
      </w:r>
    </w:p>
    <w:p w:rsidR="00B8524C" w:rsidRDefault="00477E1F">
      <w:pPr>
        <w:rPr>
          <w:sz w:val="20"/>
          <w:szCs w:val="20"/>
        </w:rPr>
      </w:pPr>
      <w:r>
        <w:rPr>
          <w:sz w:val="20"/>
          <w:szCs w:val="20"/>
        </w:rPr>
        <w:t>Also in an another scenario m</w:t>
      </w:r>
      <w:r w:rsidRPr="00477E1F">
        <w:rPr>
          <w:sz w:val="20"/>
          <w:szCs w:val="20"/>
        </w:rPr>
        <w:t>ost of the big companies and start-ups initially build their systems using monolithic architecture to set up business faster and get moving. After some time due to mature in projects and rapid growth the code gets complicated which leads to complex architecture to maintain it. At the same time, business may lose speed, flexibility and agility which makes it harder to react to the market needs.</w:t>
      </w:r>
    </w:p>
    <w:p w:rsidR="00B80285" w:rsidRDefault="00477E1F">
      <w:pPr>
        <w:rPr>
          <w:sz w:val="20"/>
          <w:szCs w:val="20"/>
        </w:rPr>
      </w:pPr>
      <w:r>
        <w:rPr>
          <w:sz w:val="20"/>
          <w:szCs w:val="20"/>
        </w:rPr>
        <w:t>Here comes the</w:t>
      </w:r>
      <w:r w:rsidR="0040516E">
        <w:rPr>
          <w:sz w:val="20"/>
          <w:szCs w:val="20"/>
        </w:rPr>
        <w:t xml:space="preserve"> concept of containers and</w:t>
      </w:r>
      <w:r>
        <w:rPr>
          <w:sz w:val="20"/>
          <w:szCs w:val="20"/>
        </w:rPr>
        <w:t xml:space="preserve"> </w:t>
      </w:r>
      <w:r w:rsidRPr="00477E1F">
        <w:rPr>
          <w:sz w:val="20"/>
          <w:szCs w:val="20"/>
        </w:rPr>
        <w:t>microservice</w:t>
      </w:r>
      <w:r w:rsidR="0040516E">
        <w:rPr>
          <w:sz w:val="20"/>
          <w:szCs w:val="20"/>
        </w:rPr>
        <w:t xml:space="preserve"> kind of</w:t>
      </w:r>
      <w:r w:rsidRPr="00477E1F">
        <w:rPr>
          <w:sz w:val="20"/>
          <w:szCs w:val="20"/>
        </w:rPr>
        <w:t xml:space="preserve"> approach to answer problems of large and complex IT systems to develop their applications as a suite of small services which communicate each other via API gateways.</w:t>
      </w:r>
    </w:p>
    <w:p w:rsidR="0040516E" w:rsidRPr="0040516E" w:rsidRDefault="0040516E" w:rsidP="0040516E">
      <w:pPr>
        <w:rPr>
          <w:sz w:val="20"/>
          <w:szCs w:val="20"/>
        </w:rPr>
      </w:pPr>
      <w:r w:rsidRPr="0040516E">
        <w:rPr>
          <w:sz w:val="20"/>
          <w:szCs w:val="20"/>
        </w:rPr>
        <w:t>Understand</w:t>
      </w:r>
      <w:r w:rsidR="006173F9">
        <w:rPr>
          <w:sz w:val="20"/>
          <w:szCs w:val="20"/>
        </w:rPr>
        <w:t>ing Containers and their benefits</w:t>
      </w:r>
      <w:r w:rsidRPr="0040516E">
        <w:rPr>
          <w:sz w:val="20"/>
          <w:szCs w:val="20"/>
        </w:rPr>
        <w:t>:</w:t>
      </w:r>
    </w:p>
    <w:p w:rsidR="0040516E" w:rsidRPr="0040516E" w:rsidRDefault="0040516E" w:rsidP="0040516E">
      <w:pPr>
        <w:rPr>
          <w:sz w:val="20"/>
          <w:szCs w:val="20"/>
        </w:rPr>
      </w:pPr>
      <w:r w:rsidRPr="0040516E">
        <w:rPr>
          <w:sz w:val="20"/>
          <w:szCs w:val="20"/>
        </w:rPr>
        <w:t>Container:</w:t>
      </w:r>
    </w:p>
    <w:p w:rsidR="0040516E" w:rsidRPr="0040516E" w:rsidRDefault="0040516E" w:rsidP="0040516E">
      <w:pPr>
        <w:rPr>
          <w:sz w:val="20"/>
          <w:szCs w:val="20"/>
        </w:rPr>
      </w:pPr>
      <w:r w:rsidRPr="0040516E">
        <w:rPr>
          <w:sz w:val="20"/>
          <w:szCs w:val="20"/>
        </w:rPr>
        <w:t>A Container is an operating system virtualization form.</w:t>
      </w:r>
    </w:p>
    <w:p w:rsidR="0040516E" w:rsidRPr="0040516E" w:rsidRDefault="0040516E" w:rsidP="0040516E">
      <w:pPr>
        <w:rPr>
          <w:sz w:val="20"/>
          <w:szCs w:val="20"/>
        </w:rPr>
      </w:pPr>
      <w:r w:rsidRPr="0040516E">
        <w:rPr>
          <w:sz w:val="20"/>
          <w:szCs w:val="20"/>
        </w:rPr>
        <w:t>It contains only the necessary executables, binary code, libraries, and configuration files that are used to run anything from a small microservice or software process to a larger application.</w:t>
      </w:r>
    </w:p>
    <w:p w:rsidR="0040516E" w:rsidRPr="0040516E" w:rsidRDefault="0040516E" w:rsidP="0040516E">
      <w:pPr>
        <w:rPr>
          <w:sz w:val="20"/>
          <w:szCs w:val="20"/>
        </w:rPr>
      </w:pPr>
      <w:r w:rsidRPr="0040516E">
        <w:rPr>
          <w:sz w:val="20"/>
          <w:szCs w:val="20"/>
        </w:rPr>
        <w:t>It is a lightweight and portable since they do not contain operating system images.</w:t>
      </w:r>
    </w:p>
    <w:p w:rsidR="0040516E" w:rsidRPr="0040516E" w:rsidRDefault="006173F9" w:rsidP="0040516E">
      <w:pPr>
        <w:rPr>
          <w:sz w:val="20"/>
          <w:szCs w:val="20"/>
        </w:rPr>
      </w:pPr>
      <w:r>
        <w:rPr>
          <w:sz w:val="20"/>
          <w:szCs w:val="20"/>
        </w:rPr>
        <w:t>Benefits</w:t>
      </w:r>
      <w:r w:rsidR="0040516E" w:rsidRPr="0040516E">
        <w:rPr>
          <w:sz w:val="20"/>
          <w:szCs w:val="20"/>
        </w:rPr>
        <w:t>:</w:t>
      </w:r>
    </w:p>
    <w:p w:rsidR="006173F9" w:rsidRPr="006173F9" w:rsidRDefault="006173F9" w:rsidP="006173F9">
      <w:pPr>
        <w:rPr>
          <w:sz w:val="20"/>
          <w:szCs w:val="20"/>
        </w:rPr>
      </w:pPr>
      <w:r w:rsidRPr="006173F9">
        <w:rPr>
          <w:sz w:val="20"/>
          <w:szCs w:val="20"/>
        </w:rPr>
        <w:t>Less overhead: because they use less system resources</w:t>
      </w:r>
    </w:p>
    <w:p w:rsidR="006173F9" w:rsidRPr="006173F9" w:rsidRDefault="006173F9" w:rsidP="006173F9">
      <w:pPr>
        <w:rPr>
          <w:sz w:val="20"/>
          <w:szCs w:val="20"/>
        </w:rPr>
      </w:pPr>
      <w:r w:rsidRPr="006173F9">
        <w:rPr>
          <w:sz w:val="20"/>
          <w:szCs w:val="20"/>
        </w:rPr>
        <w:t>Increased portability: applications in containers can be deployed in multiple platforms</w:t>
      </w:r>
    </w:p>
    <w:p w:rsidR="006173F9" w:rsidRPr="006173F9" w:rsidRDefault="006173F9" w:rsidP="006173F9">
      <w:pPr>
        <w:rPr>
          <w:sz w:val="20"/>
          <w:szCs w:val="20"/>
        </w:rPr>
      </w:pPr>
      <w:r w:rsidRPr="006173F9">
        <w:rPr>
          <w:sz w:val="20"/>
          <w:szCs w:val="20"/>
        </w:rPr>
        <w:t>consistent operation: applications run same regardless of where they are deployed</w:t>
      </w:r>
    </w:p>
    <w:p w:rsidR="006173F9" w:rsidRPr="006173F9" w:rsidRDefault="006173F9" w:rsidP="006173F9">
      <w:pPr>
        <w:rPr>
          <w:sz w:val="20"/>
          <w:szCs w:val="20"/>
        </w:rPr>
      </w:pPr>
      <w:r w:rsidRPr="006173F9">
        <w:rPr>
          <w:sz w:val="20"/>
          <w:szCs w:val="20"/>
        </w:rPr>
        <w:t>Greater efficiency: applications can be deployed, patched, scaled rapidly</w:t>
      </w:r>
    </w:p>
    <w:p w:rsidR="0040516E" w:rsidRDefault="006173F9" w:rsidP="006173F9">
      <w:pPr>
        <w:rPr>
          <w:sz w:val="20"/>
          <w:szCs w:val="20"/>
        </w:rPr>
      </w:pPr>
      <w:r w:rsidRPr="006173F9">
        <w:rPr>
          <w:sz w:val="20"/>
          <w:szCs w:val="20"/>
        </w:rPr>
        <w:t>Better application development: because containers support Agile and DevOps</w:t>
      </w:r>
      <w:r w:rsidR="0040516E" w:rsidRPr="0040516E">
        <w:rPr>
          <w:sz w:val="20"/>
          <w:szCs w:val="20"/>
        </w:rPr>
        <w:t>.</w:t>
      </w:r>
    </w:p>
    <w:p w:rsidR="0040516E" w:rsidRDefault="0040516E" w:rsidP="0040516E">
      <w:pPr>
        <w:rPr>
          <w:sz w:val="20"/>
          <w:szCs w:val="20"/>
        </w:rPr>
      </w:pPr>
      <w:r>
        <w:rPr>
          <w:sz w:val="20"/>
          <w:szCs w:val="20"/>
        </w:rPr>
        <w:t>Who will do all this for you? Here comes the concept of Docker.</w:t>
      </w:r>
    </w:p>
    <w:p w:rsidR="0040516E" w:rsidRDefault="0040516E" w:rsidP="0040516E">
      <w:pPr>
        <w:rPr>
          <w:sz w:val="20"/>
          <w:szCs w:val="20"/>
        </w:rPr>
      </w:pPr>
      <w:r>
        <w:rPr>
          <w:sz w:val="20"/>
          <w:szCs w:val="20"/>
        </w:rPr>
        <w:t>Docker:</w:t>
      </w:r>
    </w:p>
    <w:p w:rsidR="0040516E" w:rsidRDefault="0040516E" w:rsidP="0040516E">
      <w:pPr>
        <w:rPr>
          <w:sz w:val="20"/>
          <w:szCs w:val="20"/>
        </w:rPr>
      </w:pPr>
      <w:r w:rsidRPr="0040516E">
        <w:rPr>
          <w:sz w:val="20"/>
          <w:szCs w:val="20"/>
        </w:rPr>
        <w:t xml:space="preserve">Docker is </w:t>
      </w:r>
      <w:r w:rsidR="006173F9">
        <w:rPr>
          <w:sz w:val="20"/>
          <w:szCs w:val="20"/>
        </w:rPr>
        <w:t xml:space="preserve">an </w:t>
      </w:r>
      <w:r w:rsidR="006173F9" w:rsidRPr="0040516E">
        <w:rPr>
          <w:sz w:val="20"/>
          <w:szCs w:val="20"/>
        </w:rPr>
        <w:t>open-source light-weight containerization technology</w:t>
      </w:r>
      <w:r w:rsidR="006173F9" w:rsidRPr="0040516E">
        <w:rPr>
          <w:sz w:val="20"/>
          <w:szCs w:val="20"/>
        </w:rPr>
        <w:t xml:space="preserve"> </w:t>
      </w:r>
      <w:r w:rsidRPr="0040516E">
        <w:rPr>
          <w:sz w:val="20"/>
          <w:szCs w:val="20"/>
        </w:rPr>
        <w:t>that helps you package up and distribute your applications in a portable and repeatable way</w:t>
      </w:r>
      <w:r w:rsidR="006173F9">
        <w:rPr>
          <w:sz w:val="20"/>
          <w:szCs w:val="20"/>
        </w:rPr>
        <w:t>.</w:t>
      </w:r>
    </w:p>
    <w:p w:rsidR="00FB34FB" w:rsidRDefault="00FB34FB" w:rsidP="0040516E">
      <w:pPr>
        <w:rPr>
          <w:sz w:val="20"/>
          <w:szCs w:val="20"/>
        </w:rPr>
      </w:pPr>
      <w:r>
        <w:rPr>
          <w:sz w:val="20"/>
          <w:szCs w:val="20"/>
        </w:rPr>
        <w:t>The way to build the container and run the app is to use the Docker file.</w:t>
      </w:r>
    </w:p>
    <w:p w:rsidR="006173F9" w:rsidRPr="006173F9" w:rsidRDefault="006173F9" w:rsidP="006173F9">
      <w:pPr>
        <w:rPr>
          <w:sz w:val="20"/>
          <w:szCs w:val="20"/>
        </w:rPr>
      </w:pPr>
      <w:r w:rsidRPr="006173F9">
        <w:rPr>
          <w:sz w:val="20"/>
          <w:szCs w:val="20"/>
        </w:rPr>
        <w:t>Docker file:</w:t>
      </w:r>
    </w:p>
    <w:p w:rsidR="006173F9" w:rsidRDefault="006173F9" w:rsidP="006173F9">
      <w:pPr>
        <w:rPr>
          <w:sz w:val="20"/>
          <w:szCs w:val="20"/>
        </w:rPr>
      </w:pPr>
      <w:r w:rsidRPr="006173F9">
        <w:rPr>
          <w:sz w:val="20"/>
          <w:szCs w:val="20"/>
        </w:rPr>
        <w:t>It is a text document that contains all the commands a user could call on the command line to assemble an image.</w:t>
      </w:r>
    </w:p>
    <w:p w:rsidR="00FB34FB" w:rsidRPr="006173F9" w:rsidRDefault="00FB34FB" w:rsidP="006173F9">
      <w:pPr>
        <w:rPr>
          <w:sz w:val="20"/>
          <w:szCs w:val="20"/>
        </w:rPr>
      </w:pPr>
      <w:r>
        <w:rPr>
          <w:sz w:val="20"/>
          <w:szCs w:val="20"/>
        </w:rPr>
        <w:t>What if there are multiple applications need to be run in containers?</w:t>
      </w:r>
    </w:p>
    <w:p w:rsidR="006173F9" w:rsidRPr="006173F9" w:rsidRDefault="006173F9" w:rsidP="006173F9">
      <w:pPr>
        <w:rPr>
          <w:sz w:val="20"/>
          <w:szCs w:val="20"/>
        </w:rPr>
      </w:pPr>
      <w:r w:rsidRPr="006173F9">
        <w:rPr>
          <w:sz w:val="20"/>
          <w:szCs w:val="20"/>
        </w:rPr>
        <w:t>Docker Compose:</w:t>
      </w:r>
    </w:p>
    <w:p w:rsidR="006173F9" w:rsidRDefault="006173F9" w:rsidP="006173F9">
      <w:pPr>
        <w:rPr>
          <w:sz w:val="20"/>
          <w:szCs w:val="20"/>
        </w:rPr>
      </w:pPr>
      <w:r w:rsidRPr="006173F9">
        <w:rPr>
          <w:sz w:val="20"/>
          <w:szCs w:val="20"/>
        </w:rPr>
        <w:t>It is a tool for defining and running mult</w:t>
      </w:r>
      <w:r w:rsidR="00FB34FB">
        <w:rPr>
          <w:sz w:val="20"/>
          <w:szCs w:val="20"/>
        </w:rPr>
        <w:t>i-container Docker applications.</w:t>
      </w:r>
    </w:p>
    <w:p w:rsidR="00FB34FB" w:rsidRDefault="00FB34FB" w:rsidP="006173F9">
      <w:pPr>
        <w:rPr>
          <w:sz w:val="20"/>
          <w:szCs w:val="20"/>
        </w:rPr>
      </w:pPr>
      <w:r>
        <w:rPr>
          <w:sz w:val="20"/>
          <w:szCs w:val="20"/>
        </w:rPr>
        <w:t>Then how to manage these multiple containers?</w:t>
      </w:r>
    </w:p>
    <w:p w:rsidR="00FB34FB" w:rsidRDefault="00FB34FB" w:rsidP="006173F9">
      <w:pPr>
        <w:rPr>
          <w:sz w:val="20"/>
          <w:szCs w:val="20"/>
        </w:rPr>
      </w:pPr>
      <w:r>
        <w:rPr>
          <w:sz w:val="20"/>
          <w:szCs w:val="20"/>
        </w:rPr>
        <w:t>Kubernetes:</w:t>
      </w:r>
    </w:p>
    <w:p w:rsidR="00FB34FB" w:rsidRPr="0040516E" w:rsidRDefault="00FB34FB" w:rsidP="006173F9">
      <w:pPr>
        <w:rPr>
          <w:sz w:val="20"/>
          <w:szCs w:val="20"/>
        </w:rPr>
      </w:pPr>
      <w:r>
        <w:rPr>
          <w:sz w:val="20"/>
          <w:szCs w:val="20"/>
        </w:rPr>
        <w:t>It is an open-source container management software which helps to manage your containers like auto scaling, load balancing, deployments, roll backs etc.</w:t>
      </w:r>
      <w:bookmarkEnd w:id="0"/>
    </w:p>
    <w:sectPr w:rsidR="00FB34FB" w:rsidRPr="0040516E" w:rsidSect="005177F0">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54469"/>
    <w:multiLevelType w:val="hybridMultilevel"/>
    <w:tmpl w:val="87E62CD6"/>
    <w:lvl w:ilvl="0" w:tplc="DFD0BF82">
      <w:start w:val="13"/>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01"/>
    <w:rsid w:val="000C6985"/>
    <w:rsid w:val="000F7DB3"/>
    <w:rsid w:val="00113646"/>
    <w:rsid w:val="0016336C"/>
    <w:rsid w:val="002427A0"/>
    <w:rsid w:val="00284866"/>
    <w:rsid w:val="002E4C71"/>
    <w:rsid w:val="00346D37"/>
    <w:rsid w:val="0040516E"/>
    <w:rsid w:val="00420D69"/>
    <w:rsid w:val="0044515F"/>
    <w:rsid w:val="00477E1F"/>
    <w:rsid w:val="004B2E81"/>
    <w:rsid w:val="005177F0"/>
    <w:rsid w:val="00566F88"/>
    <w:rsid w:val="006173F9"/>
    <w:rsid w:val="007128F2"/>
    <w:rsid w:val="00736401"/>
    <w:rsid w:val="007A539C"/>
    <w:rsid w:val="008B3FDA"/>
    <w:rsid w:val="00AA1AC9"/>
    <w:rsid w:val="00AF5CB6"/>
    <w:rsid w:val="00B1108C"/>
    <w:rsid w:val="00B80285"/>
    <w:rsid w:val="00B8524C"/>
    <w:rsid w:val="00BC49A9"/>
    <w:rsid w:val="00C623EB"/>
    <w:rsid w:val="00DE3325"/>
    <w:rsid w:val="00DE44B7"/>
    <w:rsid w:val="00F0484B"/>
    <w:rsid w:val="00F31454"/>
    <w:rsid w:val="00F9682E"/>
    <w:rsid w:val="00FB3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60F4"/>
  <w15:chartTrackingRefBased/>
  <w15:docId w15:val="{78439FB0-059D-48A4-B555-B3D6F118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08C"/>
    <w:rPr>
      <w:b/>
      <w:bCs/>
    </w:rPr>
  </w:style>
  <w:style w:type="table" w:styleId="TableGrid">
    <w:name w:val="Table Grid"/>
    <w:basedOn w:val="TableNormal"/>
    <w:uiPriority w:val="39"/>
    <w:rsid w:val="00C6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56643">
      <w:bodyDiv w:val="1"/>
      <w:marLeft w:val="0"/>
      <w:marRight w:val="0"/>
      <w:marTop w:val="0"/>
      <w:marBottom w:val="0"/>
      <w:divBdr>
        <w:top w:val="none" w:sz="0" w:space="0" w:color="auto"/>
        <w:left w:val="none" w:sz="0" w:space="0" w:color="auto"/>
        <w:bottom w:val="none" w:sz="0" w:space="0" w:color="auto"/>
        <w:right w:val="none" w:sz="0" w:space="0" w:color="auto"/>
      </w:divBdr>
      <w:divsChild>
        <w:div w:id="1833060157">
          <w:marLeft w:val="0"/>
          <w:marRight w:val="0"/>
          <w:marTop w:val="0"/>
          <w:marBottom w:val="225"/>
          <w:divBdr>
            <w:top w:val="none" w:sz="0" w:space="0" w:color="auto"/>
            <w:left w:val="none" w:sz="0" w:space="0" w:color="auto"/>
            <w:bottom w:val="none" w:sz="0" w:space="0" w:color="auto"/>
            <w:right w:val="none" w:sz="0" w:space="0" w:color="auto"/>
          </w:divBdr>
        </w:div>
      </w:divsChild>
    </w:div>
    <w:div w:id="1601571106">
      <w:bodyDiv w:val="1"/>
      <w:marLeft w:val="0"/>
      <w:marRight w:val="0"/>
      <w:marTop w:val="0"/>
      <w:marBottom w:val="0"/>
      <w:divBdr>
        <w:top w:val="none" w:sz="0" w:space="0" w:color="auto"/>
        <w:left w:val="none" w:sz="0" w:space="0" w:color="auto"/>
        <w:bottom w:val="none" w:sz="0" w:space="0" w:color="auto"/>
        <w:right w:val="none" w:sz="0" w:space="0" w:color="auto"/>
      </w:divBdr>
    </w:div>
    <w:div w:id="214102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1</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Vadlamudi</dc:creator>
  <cp:keywords/>
  <dc:description/>
  <cp:lastModifiedBy>Kiran Kumar Vadlamudi</cp:lastModifiedBy>
  <cp:revision>9</cp:revision>
  <dcterms:created xsi:type="dcterms:W3CDTF">2019-11-19T07:07:00Z</dcterms:created>
  <dcterms:modified xsi:type="dcterms:W3CDTF">2019-11-21T12:45:00Z</dcterms:modified>
</cp:coreProperties>
</file>