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1A" w:rsidRPr="001A3CBA" w:rsidRDefault="00EC771A" w:rsidP="00EC771A">
      <w:pPr>
        <w:jc w:val="center"/>
        <w:rPr>
          <w:rFonts w:cstheme="minorHAnsi"/>
          <w:b/>
          <w:sz w:val="32"/>
          <w:szCs w:val="32"/>
          <w:u w:val="single"/>
        </w:rPr>
      </w:pPr>
      <w:r w:rsidRPr="001A3CBA">
        <w:rPr>
          <w:rFonts w:cstheme="minorHAnsi"/>
          <w:b/>
          <w:sz w:val="32"/>
          <w:szCs w:val="32"/>
          <w:u w:val="single"/>
        </w:rPr>
        <w:t>Capstone Projects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GROUP 1:</w:t>
      </w:r>
      <w:r w:rsidR="007270E7">
        <w:rPr>
          <w:rFonts w:cstheme="minorHAnsi"/>
          <w:b/>
          <w:sz w:val="24"/>
          <w:szCs w:val="24"/>
        </w:rPr>
        <w:t xml:space="preserve"> (Deals of the week)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1.Vishnu </w:t>
      </w:r>
      <w:proofErr w:type="spellStart"/>
      <w:r w:rsidRPr="007C3933">
        <w:rPr>
          <w:rFonts w:cstheme="minorHAnsi"/>
          <w:b/>
          <w:sz w:val="24"/>
          <w:szCs w:val="24"/>
        </w:rPr>
        <w:t>Sathyan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2.Parvathy </w:t>
      </w:r>
      <w:proofErr w:type="spellStart"/>
      <w:r w:rsidRPr="007C3933">
        <w:rPr>
          <w:rFonts w:cstheme="minorHAnsi"/>
          <w:b/>
          <w:sz w:val="24"/>
          <w:szCs w:val="24"/>
        </w:rPr>
        <w:t>Madhu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3.Augustine 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4.Arjun </w:t>
      </w:r>
      <w:proofErr w:type="spellStart"/>
      <w:r w:rsidRPr="007C3933">
        <w:rPr>
          <w:rFonts w:cstheme="minorHAnsi"/>
          <w:b/>
          <w:sz w:val="24"/>
          <w:szCs w:val="24"/>
        </w:rPr>
        <w:t>Shilin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5.Mohammed </w:t>
      </w:r>
      <w:proofErr w:type="spellStart"/>
      <w:r w:rsidRPr="007C3933">
        <w:rPr>
          <w:rFonts w:cstheme="minorHAnsi"/>
          <w:b/>
          <w:sz w:val="24"/>
          <w:szCs w:val="24"/>
        </w:rPr>
        <w:t>Faiz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6.Aryamol </w:t>
      </w:r>
      <w:proofErr w:type="spellStart"/>
      <w:r w:rsidRPr="007C3933">
        <w:rPr>
          <w:rFonts w:cstheme="minorHAnsi"/>
          <w:b/>
          <w:sz w:val="24"/>
          <w:szCs w:val="24"/>
        </w:rPr>
        <w:t>asokan</w:t>
      </w:r>
      <w:proofErr w:type="spellEnd"/>
    </w:p>
    <w:p w:rsidR="00B05AC5" w:rsidRPr="007C3933" w:rsidRDefault="00B05AC5" w:rsidP="00B05AC5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</w:p>
    <w:p w:rsidR="00B05AC5" w:rsidRPr="007C3933" w:rsidRDefault="00B05AC5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:rsidR="00B05AC5" w:rsidRPr="007C3933" w:rsidRDefault="00B05AC5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>using  protractor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:rsidR="00B05AC5" w:rsidRPr="007C3933" w:rsidRDefault="00B05AC5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testcases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:rsidR="00B05AC5" w:rsidRPr="007C3933" w:rsidRDefault="00B05AC5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Cucumber + </w:t>
      </w:r>
      <w:proofErr w:type="spellStart"/>
      <w:r w:rsidRPr="007C3933">
        <w:rPr>
          <w:rFonts w:cstheme="minorHAnsi"/>
          <w:b/>
          <w:sz w:val="24"/>
          <w:szCs w:val="24"/>
        </w:rPr>
        <w:t>TestNG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 To imbibe the lighthouse or google axe tools.</w:t>
      </w:r>
    </w:p>
    <w:p w:rsidR="00B05AC5" w:rsidRPr="007C3933" w:rsidRDefault="00B05AC5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:rsidR="00B05AC5" w:rsidRPr="007C3933" w:rsidRDefault="0005609A" w:rsidP="00B05AC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:rsidR="0005609A" w:rsidRPr="007C3933" w:rsidRDefault="0005609A" w:rsidP="0005609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:rsidR="0005609A" w:rsidRPr="007C3933" w:rsidRDefault="0005609A" w:rsidP="0005609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:rsidR="0005609A" w:rsidRPr="007C3933" w:rsidRDefault="0005609A" w:rsidP="0005609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:rsidR="0005609A" w:rsidRDefault="0005609A" w:rsidP="0005609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  <w:r w:rsidR="00FD0780">
        <w:rPr>
          <w:rFonts w:cstheme="minorHAnsi"/>
          <w:b/>
          <w:sz w:val="24"/>
          <w:szCs w:val="24"/>
        </w:rPr>
        <w:t xml:space="preserve"> + Selenium automation testing</w:t>
      </w:r>
    </w:p>
    <w:p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PPT which covers details/demo on </w:t>
      </w:r>
      <w:proofErr w:type="spellStart"/>
      <w:r>
        <w:rPr>
          <w:rFonts w:cstheme="minorHAnsi"/>
          <w:b/>
          <w:sz w:val="24"/>
          <w:szCs w:val="24"/>
        </w:rPr>
        <w:t>Mockito</w:t>
      </w:r>
      <w:proofErr w:type="spellEnd"/>
      <w:r>
        <w:rPr>
          <w:rFonts w:cstheme="minorHAnsi"/>
          <w:b/>
          <w:sz w:val="24"/>
          <w:szCs w:val="24"/>
        </w:rPr>
        <w:t xml:space="preserve">, zephyr, </w:t>
      </w:r>
      <w:proofErr w:type="spellStart"/>
      <w:r>
        <w:rPr>
          <w:rFonts w:cstheme="minorHAnsi"/>
          <w:b/>
          <w:sz w:val="24"/>
          <w:szCs w:val="24"/>
        </w:rPr>
        <w:t>grafana</w:t>
      </w:r>
      <w:proofErr w:type="spellEnd"/>
    </w:p>
    <w:p w:rsidR="00B83D27" w:rsidRPr="007C3933" w:rsidRDefault="00B83D27" w:rsidP="00B83D27">
      <w:pPr>
        <w:ind w:left="360"/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B05AC5" w:rsidRPr="007C3933" w:rsidRDefault="00B83D27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Group </w:t>
      </w:r>
      <w:r w:rsidR="00B05AC5" w:rsidRPr="007C3933">
        <w:rPr>
          <w:rFonts w:cstheme="minorHAnsi"/>
          <w:b/>
          <w:sz w:val="24"/>
          <w:szCs w:val="24"/>
        </w:rPr>
        <w:t>2</w:t>
      </w:r>
      <w:r w:rsidRPr="007C3933">
        <w:rPr>
          <w:rFonts w:cstheme="minorHAnsi"/>
          <w:b/>
          <w:sz w:val="24"/>
          <w:szCs w:val="24"/>
        </w:rPr>
        <w:t>:</w:t>
      </w:r>
      <w:r w:rsidR="007270E7">
        <w:rPr>
          <w:rFonts w:cstheme="minorHAnsi"/>
          <w:b/>
          <w:sz w:val="24"/>
          <w:szCs w:val="24"/>
        </w:rPr>
        <w:t xml:space="preserve"> (Living)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Jeswin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Anagha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Kiran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Ashana</w:t>
      </w:r>
      <w:proofErr w:type="spellEnd"/>
    </w:p>
    <w:p w:rsidR="0005609A" w:rsidRPr="007C3933" w:rsidRDefault="00B05AC5" w:rsidP="0005609A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Hemant</w:t>
      </w:r>
      <w:r w:rsidR="00B83D27" w:rsidRPr="007C3933">
        <w:rPr>
          <w:rFonts w:cstheme="minorHAnsi"/>
          <w:b/>
          <w:sz w:val="24"/>
          <w:szCs w:val="24"/>
        </w:rPr>
        <w:t>h</w:t>
      </w:r>
    </w:p>
    <w:p w:rsidR="0005609A" w:rsidRPr="007C3933" w:rsidRDefault="0005609A" w:rsidP="0005609A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 xml:space="preserve">using  </w:t>
      </w:r>
      <w:r w:rsidR="00EC771A" w:rsidRPr="007C3933">
        <w:rPr>
          <w:rFonts w:cstheme="minorHAnsi"/>
          <w:b/>
          <w:sz w:val="24"/>
          <w:szCs w:val="24"/>
        </w:rPr>
        <w:t>cypress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testcases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:rsidR="0005609A" w:rsidRPr="007C3933" w:rsidRDefault="00EC771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Cucumber + Junit</w:t>
      </w:r>
      <w:r w:rsidR="0005609A"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="0005609A" w:rsidRPr="007C3933">
        <w:rPr>
          <w:rFonts w:cstheme="minorHAnsi"/>
          <w:b/>
          <w:sz w:val="24"/>
          <w:szCs w:val="24"/>
        </w:rPr>
        <w:t>urbanladder</w:t>
      </w:r>
      <w:proofErr w:type="spellEnd"/>
      <w:r w:rsidR="0005609A" w:rsidRPr="007C3933">
        <w:rPr>
          <w:rFonts w:cstheme="minorHAnsi"/>
          <w:b/>
          <w:sz w:val="24"/>
          <w:szCs w:val="24"/>
        </w:rPr>
        <w:t>. To imbibe the lighthouse or google axe tools.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:rsidR="0005609A" w:rsidRPr="007C3933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:rsidR="0005609A" w:rsidRDefault="0005609A" w:rsidP="0005609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  <w:r w:rsidR="00FD0780">
        <w:rPr>
          <w:rFonts w:cstheme="minorHAnsi"/>
          <w:b/>
          <w:sz w:val="24"/>
          <w:szCs w:val="24"/>
        </w:rPr>
        <w:t xml:space="preserve"> </w:t>
      </w:r>
      <w:r w:rsidR="00FD0780">
        <w:rPr>
          <w:rFonts w:cstheme="minorHAnsi"/>
          <w:b/>
          <w:sz w:val="24"/>
          <w:szCs w:val="24"/>
        </w:rPr>
        <w:t>+ Selenium automation testing</w:t>
      </w:r>
    </w:p>
    <w:p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PPT which covers </w:t>
      </w:r>
      <w:r w:rsidR="007270E7">
        <w:rPr>
          <w:rFonts w:cstheme="minorHAnsi"/>
          <w:b/>
          <w:sz w:val="24"/>
          <w:szCs w:val="24"/>
        </w:rPr>
        <w:t xml:space="preserve">details/demo on </w:t>
      </w:r>
      <w:r>
        <w:rPr>
          <w:rFonts w:cstheme="minorHAnsi"/>
          <w:b/>
          <w:sz w:val="24"/>
          <w:szCs w:val="24"/>
        </w:rPr>
        <w:t>JIRA, Prometheus and DOCKER</w:t>
      </w:r>
    </w:p>
    <w:p w:rsidR="00B83D27" w:rsidRPr="007C3933" w:rsidRDefault="00B83D27" w:rsidP="00B83D27">
      <w:pPr>
        <w:pStyle w:val="ListParagraph"/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lastRenderedPageBreak/>
        <w:t>Group 3</w:t>
      </w:r>
      <w:r w:rsidR="00B83D27" w:rsidRPr="007C3933">
        <w:rPr>
          <w:rFonts w:cstheme="minorHAnsi"/>
          <w:b/>
          <w:sz w:val="24"/>
          <w:szCs w:val="24"/>
        </w:rPr>
        <w:t>:</w:t>
      </w:r>
      <w:r w:rsidR="007270E7">
        <w:rPr>
          <w:rFonts w:cstheme="minorHAnsi"/>
          <w:b/>
          <w:sz w:val="24"/>
          <w:szCs w:val="24"/>
        </w:rPr>
        <w:t xml:space="preserve"> (Bedroom)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Renu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Neethu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Satheesh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Sreeleskshmi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Harimurali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Jerome</w:t>
      </w: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 xml:space="preserve">using  </w:t>
      </w:r>
      <w:r w:rsidR="00EC771A" w:rsidRPr="007C3933">
        <w:rPr>
          <w:rFonts w:cstheme="minorHAnsi"/>
          <w:b/>
          <w:sz w:val="24"/>
          <w:szCs w:val="24"/>
        </w:rPr>
        <w:t>Jasmine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testcases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Cucumber + </w:t>
      </w:r>
      <w:proofErr w:type="spellStart"/>
      <w:r w:rsidRPr="007C3933">
        <w:rPr>
          <w:rFonts w:cstheme="minorHAnsi"/>
          <w:b/>
          <w:sz w:val="24"/>
          <w:szCs w:val="24"/>
        </w:rPr>
        <w:t>TestNG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 To imbibe the lighthouse or google axe tools.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:rsidR="0005609A" w:rsidRPr="007C3933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:rsidR="0005609A" w:rsidRDefault="0005609A" w:rsidP="0005609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  <w:r w:rsidR="00FD0780">
        <w:rPr>
          <w:rFonts w:cstheme="minorHAnsi"/>
          <w:b/>
          <w:sz w:val="24"/>
          <w:szCs w:val="24"/>
        </w:rPr>
        <w:t xml:space="preserve"> </w:t>
      </w:r>
      <w:r w:rsidR="00FD0780">
        <w:rPr>
          <w:rFonts w:cstheme="minorHAnsi"/>
          <w:b/>
          <w:sz w:val="24"/>
          <w:szCs w:val="24"/>
        </w:rPr>
        <w:t>+ Selenium automation testing</w:t>
      </w:r>
    </w:p>
    <w:p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PPT which covers</w:t>
      </w:r>
      <w:r w:rsidR="00862C1A">
        <w:rPr>
          <w:rFonts w:cstheme="minorHAnsi"/>
          <w:b/>
          <w:sz w:val="24"/>
          <w:szCs w:val="24"/>
        </w:rPr>
        <w:t xml:space="preserve"> details/demo on</w:t>
      </w:r>
      <w:r>
        <w:rPr>
          <w:rFonts w:cstheme="minorHAnsi"/>
          <w:b/>
          <w:sz w:val="24"/>
          <w:szCs w:val="24"/>
        </w:rPr>
        <w:t xml:space="preserve"> Angular, Karma, MongoDB</w:t>
      </w:r>
    </w:p>
    <w:p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B05AC5" w:rsidRPr="007C3933" w:rsidRDefault="0005609A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Group 4</w:t>
      </w:r>
      <w:r w:rsidR="00B83D27" w:rsidRPr="007C3933">
        <w:rPr>
          <w:rFonts w:cstheme="minorHAnsi"/>
          <w:b/>
          <w:sz w:val="24"/>
          <w:szCs w:val="24"/>
        </w:rPr>
        <w:t>:</w:t>
      </w:r>
      <w:r w:rsidR="007270E7">
        <w:rPr>
          <w:rFonts w:cstheme="minorHAnsi"/>
          <w:b/>
          <w:sz w:val="24"/>
          <w:szCs w:val="24"/>
        </w:rPr>
        <w:t xml:space="preserve"> (Dining)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Gouri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Helna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Keerthana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Vimal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John</w:t>
      </w: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>using  protractor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testcases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:rsidR="0005609A" w:rsidRPr="007C3933" w:rsidRDefault="00B83D27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Cucumber + Junit</w:t>
      </w:r>
      <w:r w:rsidR="0005609A"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="0005609A" w:rsidRPr="007C3933">
        <w:rPr>
          <w:rFonts w:cstheme="minorHAnsi"/>
          <w:b/>
          <w:sz w:val="24"/>
          <w:szCs w:val="24"/>
        </w:rPr>
        <w:t>urbanladder</w:t>
      </w:r>
      <w:proofErr w:type="spellEnd"/>
      <w:r w:rsidR="0005609A" w:rsidRPr="007C3933">
        <w:rPr>
          <w:rFonts w:cstheme="minorHAnsi"/>
          <w:b/>
          <w:sz w:val="24"/>
          <w:szCs w:val="24"/>
        </w:rPr>
        <w:t>. To imbibe the lighthouse or google axe tools.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:rsidR="0005609A" w:rsidRPr="007C3933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:rsidR="0005609A" w:rsidRDefault="0005609A" w:rsidP="0005609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  <w:r w:rsidR="00FD0780">
        <w:rPr>
          <w:rFonts w:cstheme="minorHAnsi"/>
          <w:b/>
          <w:sz w:val="24"/>
          <w:szCs w:val="24"/>
        </w:rPr>
        <w:t xml:space="preserve"> </w:t>
      </w:r>
      <w:r w:rsidR="00FD0780">
        <w:rPr>
          <w:rFonts w:cstheme="minorHAnsi"/>
          <w:b/>
          <w:sz w:val="24"/>
          <w:szCs w:val="24"/>
        </w:rPr>
        <w:t>+ Selenium automation testing</w:t>
      </w:r>
    </w:p>
    <w:p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PPT which covers</w:t>
      </w:r>
      <w:r w:rsidR="00862C1A">
        <w:rPr>
          <w:rFonts w:cstheme="minorHAnsi"/>
          <w:b/>
          <w:sz w:val="24"/>
          <w:szCs w:val="24"/>
        </w:rPr>
        <w:t xml:space="preserve"> details/demo on</w:t>
      </w:r>
      <w:r>
        <w:rPr>
          <w:rFonts w:cstheme="minorHAnsi"/>
          <w:b/>
          <w:sz w:val="24"/>
          <w:szCs w:val="24"/>
        </w:rPr>
        <w:t xml:space="preserve"> Jenkins, POSTMAN, </w:t>
      </w:r>
      <w:proofErr w:type="spellStart"/>
      <w:r>
        <w:rPr>
          <w:rFonts w:cstheme="minorHAnsi"/>
          <w:b/>
          <w:sz w:val="24"/>
          <w:szCs w:val="24"/>
        </w:rPr>
        <w:t>appium</w:t>
      </w:r>
      <w:proofErr w:type="spellEnd"/>
    </w:p>
    <w:p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:rsidR="00B83D27" w:rsidRPr="007C3933" w:rsidRDefault="00B83D27" w:rsidP="00B83D27">
      <w:pPr>
        <w:pStyle w:val="ListParagraph"/>
        <w:rPr>
          <w:rFonts w:cstheme="minorHAnsi"/>
          <w:b/>
          <w:sz w:val="24"/>
          <w:szCs w:val="24"/>
        </w:rPr>
      </w:pP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:rsidR="0005609A" w:rsidRPr="007C3933" w:rsidRDefault="0005609A" w:rsidP="00B05AC5">
      <w:pPr>
        <w:rPr>
          <w:rFonts w:cstheme="minorHAnsi"/>
          <w:b/>
          <w:sz w:val="24"/>
          <w:szCs w:val="24"/>
        </w:rPr>
      </w:pPr>
    </w:p>
    <w:p w:rsidR="0005609A" w:rsidRDefault="0005609A" w:rsidP="00B05AC5">
      <w:pPr>
        <w:rPr>
          <w:rFonts w:cstheme="minorHAnsi"/>
          <w:b/>
          <w:sz w:val="24"/>
          <w:szCs w:val="24"/>
        </w:rPr>
      </w:pPr>
    </w:p>
    <w:p w:rsidR="002479BD" w:rsidRDefault="002479BD" w:rsidP="00B05AC5">
      <w:pPr>
        <w:rPr>
          <w:rFonts w:cstheme="minorHAnsi"/>
          <w:b/>
          <w:sz w:val="24"/>
          <w:szCs w:val="24"/>
        </w:rPr>
      </w:pPr>
    </w:p>
    <w:p w:rsidR="002479BD" w:rsidRDefault="002479BD" w:rsidP="00B05AC5">
      <w:pPr>
        <w:rPr>
          <w:rFonts w:cstheme="minorHAnsi"/>
          <w:b/>
          <w:sz w:val="24"/>
          <w:szCs w:val="24"/>
        </w:rPr>
      </w:pPr>
    </w:p>
    <w:p w:rsidR="002479BD" w:rsidRDefault="002479BD" w:rsidP="00B05AC5">
      <w:pPr>
        <w:rPr>
          <w:rFonts w:cstheme="minorHAnsi"/>
          <w:b/>
          <w:sz w:val="24"/>
          <w:szCs w:val="24"/>
        </w:rPr>
      </w:pPr>
    </w:p>
    <w:p w:rsidR="002479BD" w:rsidRPr="007C3933" w:rsidRDefault="002479BD" w:rsidP="00B05AC5">
      <w:pPr>
        <w:rPr>
          <w:rFonts w:cstheme="minorHAnsi"/>
          <w:b/>
          <w:sz w:val="24"/>
          <w:szCs w:val="24"/>
        </w:rPr>
      </w:pP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Group 5</w:t>
      </w:r>
      <w:r w:rsidR="00B83D27" w:rsidRPr="007C3933">
        <w:rPr>
          <w:rFonts w:cstheme="minorHAnsi"/>
          <w:b/>
          <w:sz w:val="24"/>
          <w:szCs w:val="24"/>
        </w:rPr>
        <w:t>:</w:t>
      </w:r>
      <w:r w:rsidR="007270E7">
        <w:rPr>
          <w:rFonts w:cstheme="minorHAnsi"/>
          <w:b/>
          <w:sz w:val="24"/>
          <w:szCs w:val="24"/>
        </w:rPr>
        <w:t xml:space="preserve"> (Storage)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Sojesh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Neethu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Dijal</w:t>
      </w:r>
      <w:proofErr w:type="spellEnd"/>
    </w:p>
    <w:p w:rsidR="00B05AC5" w:rsidRPr="007C3933" w:rsidRDefault="00B05AC5" w:rsidP="00B05AC5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Sandra</w:t>
      </w:r>
    </w:p>
    <w:p w:rsidR="00236469" w:rsidRPr="007C3933" w:rsidRDefault="00B05AC5" w:rsidP="00B05AC5">
      <w:pPr>
        <w:rPr>
          <w:rFonts w:cstheme="minorHAnsi"/>
          <w:b/>
          <w:sz w:val="24"/>
          <w:szCs w:val="24"/>
        </w:rPr>
      </w:pPr>
      <w:proofErr w:type="spellStart"/>
      <w:r w:rsidRPr="007C3933">
        <w:rPr>
          <w:rFonts w:cstheme="minorHAnsi"/>
          <w:b/>
          <w:sz w:val="24"/>
          <w:szCs w:val="24"/>
        </w:rPr>
        <w:t>Sanjana</w:t>
      </w:r>
      <w:proofErr w:type="spellEnd"/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Bdr>
          <w:bottom w:val="dotted" w:sz="24" w:space="1" w:color="auto"/>
        </w:pBd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create test strategy, Test plan, Test cases for one of the modules in URBANLADDER.com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test the webpages </w:t>
      </w:r>
      <w:proofErr w:type="gramStart"/>
      <w:r w:rsidRPr="007C3933">
        <w:rPr>
          <w:rFonts w:cstheme="minorHAnsi"/>
          <w:b/>
          <w:sz w:val="24"/>
          <w:szCs w:val="24"/>
        </w:rPr>
        <w:t xml:space="preserve">using  </w:t>
      </w:r>
      <w:r w:rsidR="00EC771A" w:rsidRPr="007C3933">
        <w:rPr>
          <w:rFonts w:cstheme="minorHAnsi"/>
          <w:b/>
          <w:sz w:val="24"/>
          <w:szCs w:val="24"/>
        </w:rPr>
        <w:t>cypress</w:t>
      </w:r>
      <w:proofErr w:type="gramEnd"/>
      <w:r w:rsidRPr="007C3933">
        <w:rPr>
          <w:rFonts w:cstheme="minorHAnsi"/>
          <w:b/>
          <w:sz w:val="24"/>
          <w:szCs w:val="24"/>
        </w:rPr>
        <w:t xml:space="preserve"> for the modules 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7C3933">
        <w:rPr>
          <w:rFonts w:cstheme="minorHAnsi"/>
          <w:b/>
          <w:sz w:val="24"/>
          <w:szCs w:val="24"/>
        </w:rPr>
        <w:t>webdriver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</w:t>
      </w:r>
      <w:proofErr w:type="spellStart"/>
      <w:r w:rsidRPr="007C3933">
        <w:rPr>
          <w:rFonts w:cstheme="minorHAnsi"/>
          <w:b/>
          <w:sz w:val="24"/>
          <w:szCs w:val="24"/>
        </w:rPr>
        <w:t>testcases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to locate (Text, Dropdowns, Radio buttons, Check boxes, </w:t>
      </w:r>
      <w:proofErr w:type="spellStart"/>
      <w:r w:rsidRPr="007C3933">
        <w:rPr>
          <w:rFonts w:cstheme="minorHAnsi"/>
          <w:b/>
          <w:sz w:val="24"/>
          <w:szCs w:val="24"/>
        </w:rPr>
        <w:t>Xpath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) the elements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webpages. To depict the wait, sleep during the implementation.</w:t>
      </w:r>
    </w:p>
    <w:p w:rsidR="0005609A" w:rsidRPr="007C3933" w:rsidRDefault="00EC771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Cucumber + Junit</w:t>
      </w:r>
      <w:r w:rsidR="0005609A" w:rsidRPr="007C3933">
        <w:rPr>
          <w:rFonts w:cstheme="minorHAnsi"/>
          <w:b/>
          <w:sz w:val="24"/>
          <w:szCs w:val="24"/>
        </w:rPr>
        <w:t xml:space="preserve"> + Selenium for the module of </w:t>
      </w:r>
      <w:proofErr w:type="spellStart"/>
      <w:r w:rsidR="0005609A" w:rsidRPr="007C3933">
        <w:rPr>
          <w:rFonts w:cstheme="minorHAnsi"/>
          <w:b/>
          <w:sz w:val="24"/>
          <w:szCs w:val="24"/>
        </w:rPr>
        <w:t>urbanladder</w:t>
      </w:r>
      <w:proofErr w:type="spellEnd"/>
      <w:r w:rsidR="0005609A" w:rsidRPr="007C3933">
        <w:rPr>
          <w:rFonts w:cstheme="minorHAnsi"/>
          <w:b/>
          <w:sz w:val="24"/>
          <w:szCs w:val="24"/>
        </w:rPr>
        <w:t>. To imbibe the lighthouse or google axe tools.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build using the Jenkins the modules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>.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Performance check for the module of </w:t>
      </w:r>
      <w:proofErr w:type="spellStart"/>
      <w:r w:rsidRPr="007C3933">
        <w:rPr>
          <w:rFonts w:cstheme="minorHAnsi"/>
          <w:b/>
          <w:sz w:val="24"/>
          <w:szCs w:val="24"/>
        </w:rPr>
        <w:t>urbanladder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using </w:t>
      </w:r>
      <w:proofErr w:type="spellStart"/>
      <w:r w:rsidRPr="007C3933">
        <w:rPr>
          <w:rFonts w:cstheme="minorHAnsi"/>
          <w:b/>
          <w:sz w:val="24"/>
          <w:szCs w:val="24"/>
        </w:rPr>
        <w:t>Jmeter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on AWS cloud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deploy a sample </w:t>
      </w:r>
      <w:proofErr w:type="spellStart"/>
      <w:r w:rsidRPr="007C3933">
        <w:rPr>
          <w:rFonts w:cstheme="minorHAnsi"/>
          <w:b/>
          <w:sz w:val="24"/>
          <w:szCs w:val="24"/>
        </w:rPr>
        <w:t>springboot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application on </w:t>
      </w:r>
      <w:proofErr w:type="spellStart"/>
      <w:r w:rsidRPr="007C3933">
        <w:rPr>
          <w:rFonts w:cstheme="minorHAnsi"/>
          <w:b/>
          <w:sz w:val="24"/>
          <w:szCs w:val="24"/>
        </w:rPr>
        <w:t>Restassured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API (testing).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 xml:space="preserve">To depict </w:t>
      </w:r>
      <w:proofErr w:type="spellStart"/>
      <w:r w:rsidRPr="007C3933">
        <w:rPr>
          <w:rFonts w:cstheme="minorHAnsi"/>
          <w:b/>
          <w:sz w:val="24"/>
          <w:szCs w:val="24"/>
        </w:rPr>
        <w:t>appium</w:t>
      </w:r>
      <w:proofErr w:type="spellEnd"/>
      <w:r w:rsidRPr="007C3933">
        <w:rPr>
          <w:rFonts w:cstheme="minorHAnsi"/>
          <w:b/>
          <w:sz w:val="24"/>
          <w:szCs w:val="24"/>
        </w:rPr>
        <w:t xml:space="preserve"> + selenium for mobile testing</w:t>
      </w:r>
    </w:p>
    <w:p w:rsidR="0005609A" w:rsidRPr="007C3933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To depict selenium testing on the AWS cloud</w:t>
      </w:r>
    </w:p>
    <w:p w:rsidR="0005609A" w:rsidRDefault="0005609A" w:rsidP="0005609A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PYTHON</w:t>
      </w:r>
      <w:r w:rsidR="00FD0780">
        <w:rPr>
          <w:rFonts w:cstheme="minorHAnsi"/>
          <w:b/>
          <w:sz w:val="24"/>
          <w:szCs w:val="24"/>
        </w:rPr>
        <w:t xml:space="preserve"> </w:t>
      </w:r>
      <w:r w:rsidR="00FD0780">
        <w:rPr>
          <w:rFonts w:cstheme="minorHAnsi"/>
          <w:b/>
          <w:sz w:val="24"/>
          <w:szCs w:val="24"/>
        </w:rPr>
        <w:t>+ Selenium automation testing</w:t>
      </w:r>
    </w:p>
    <w:p w:rsidR="008F35AA" w:rsidRPr="008F35AA" w:rsidRDefault="008F35AA" w:rsidP="008F35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PPT which covers</w:t>
      </w:r>
      <w:r w:rsidR="00862C1A">
        <w:rPr>
          <w:rFonts w:cstheme="minorHAnsi"/>
          <w:b/>
          <w:sz w:val="24"/>
          <w:szCs w:val="24"/>
        </w:rPr>
        <w:t xml:space="preserve"> details/demo on</w:t>
      </w:r>
      <w:r>
        <w:rPr>
          <w:rFonts w:cstheme="minorHAnsi"/>
          <w:b/>
          <w:sz w:val="24"/>
          <w:szCs w:val="24"/>
        </w:rPr>
        <w:t xml:space="preserve"> AWS – S3, EC2, VPC, IAM, Cloud testing</w:t>
      </w:r>
    </w:p>
    <w:p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:rsidR="0005609A" w:rsidRPr="007C3933" w:rsidRDefault="0005609A" w:rsidP="0005609A">
      <w:pPr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>**************************************************</w:t>
      </w:r>
      <w:r w:rsidR="007C3933">
        <w:rPr>
          <w:rFonts w:cstheme="minorHAnsi"/>
          <w:b/>
          <w:sz w:val="24"/>
          <w:szCs w:val="24"/>
        </w:rPr>
        <w:t>*************************</w:t>
      </w:r>
    </w:p>
    <w:p w:rsidR="00B83D27" w:rsidRPr="007C3933" w:rsidRDefault="00B83D27" w:rsidP="00B05AC5">
      <w:pPr>
        <w:rPr>
          <w:rFonts w:cstheme="minorHAnsi"/>
          <w:b/>
          <w:sz w:val="24"/>
          <w:szCs w:val="24"/>
        </w:rPr>
      </w:pPr>
    </w:p>
    <w:p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:rsidR="00B83D27" w:rsidRPr="007C3933" w:rsidRDefault="00B83D27" w:rsidP="00B83D27">
      <w:pPr>
        <w:rPr>
          <w:rFonts w:cstheme="minorHAnsi"/>
          <w:b/>
          <w:sz w:val="24"/>
          <w:szCs w:val="24"/>
        </w:rPr>
      </w:pPr>
    </w:p>
    <w:p w:rsidR="0005609A" w:rsidRPr="007C3933" w:rsidRDefault="00B83D27" w:rsidP="00B83D27">
      <w:pPr>
        <w:tabs>
          <w:tab w:val="left" w:pos="3288"/>
        </w:tabs>
        <w:rPr>
          <w:rFonts w:cstheme="minorHAnsi"/>
          <w:b/>
          <w:sz w:val="24"/>
          <w:szCs w:val="24"/>
        </w:rPr>
      </w:pPr>
      <w:r w:rsidRPr="007C3933">
        <w:rPr>
          <w:rFonts w:cstheme="minorHAnsi"/>
          <w:b/>
          <w:sz w:val="24"/>
          <w:szCs w:val="24"/>
        </w:rPr>
        <w:tab/>
      </w:r>
    </w:p>
    <w:sectPr w:rsidR="0005609A" w:rsidRPr="007C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8D9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552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00E8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E5517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B1"/>
    <w:rsid w:val="0005609A"/>
    <w:rsid w:val="001A3CBA"/>
    <w:rsid w:val="00236469"/>
    <w:rsid w:val="002479BD"/>
    <w:rsid w:val="007270E7"/>
    <w:rsid w:val="007C3933"/>
    <w:rsid w:val="00862C1A"/>
    <w:rsid w:val="008F35AA"/>
    <w:rsid w:val="00941AB1"/>
    <w:rsid w:val="00B05AC5"/>
    <w:rsid w:val="00B83D27"/>
    <w:rsid w:val="00EC771A"/>
    <w:rsid w:val="00FD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E579"/>
  <w15:chartTrackingRefBased/>
  <w15:docId w15:val="{6F0DCD6C-6FF7-48DD-BD4D-CABB6D8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12</cp:revision>
  <dcterms:created xsi:type="dcterms:W3CDTF">2021-11-26T05:21:00Z</dcterms:created>
  <dcterms:modified xsi:type="dcterms:W3CDTF">2021-12-06T07:43:00Z</dcterms:modified>
</cp:coreProperties>
</file>