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2BD" w:rsidRDefault="00ED03E8" w:rsidP="009C1782">
      <w:pPr>
        <w:pStyle w:val="Title"/>
        <w:tabs>
          <w:tab w:val="left" w:pos="90"/>
          <w:tab w:val="left" w:pos="180"/>
          <w:tab w:val="left" w:pos="450"/>
          <w:tab w:val="left" w:pos="4230"/>
        </w:tabs>
      </w:pPr>
      <w:r>
        <w:t xml:space="preserve">                             KUBE DB</w:t>
      </w:r>
    </w:p>
    <w:p w:rsidR="00ED03E8" w:rsidRPr="009C1782" w:rsidRDefault="00ED03E8" w:rsidP="00ED03E8">
      <w:pPr>
        <w:rPr>
          <w:sz w:val="24"/>
          <w:szCs w:val="24"/>
        </w:rPr>
      </w:pPr>
    </w:p>
    <w:p w:rsidR="009C1782" w:rsidRDefault="00ED03E8" w:rsidP="009C1782">
      <w:pPr>
        <w:rPr>
          <w:b/>
          <w:sz w:val="24"/>
          <w:szCs w:val="24"/>
          <w:u w:val="single"/>
        </w:rPr>
      </w:pPr>
      <w:proofErr w:type="gramStart"/>
      <w:r w:rsidRPr="009C1782">
        <w:rPr>
          <w:b/>
          <w:sz w:val="24"/>
          <w:szCs w:val="24"/>
          <w:u w:val="single"/>
        </w:rPr>
        <w:t>INTRODUCTION :</w:t>
      </w:r>
      <w:proofErr w:type="gramEnd"/>
      <w:r w:rsidRPr="009C1782">
        <w:rPr>
          <w:b/>
          <w:sz w:val="24"/>
          <w:szCs w:val="24"/>
          <w:u w:val="single"/>
        </w:rPr>
        <w:t xml:space="preserve">  </w:t>
      </w:r>
    </w:p>
    <w:p w:rsidR="00ED03E8" w:rsidRPr="009C1782" w:rsidRDefault="00ED03E8" w:rsidP="000E7A5D">
      <w:pPr>
        <w:jc w:val="both"/>
        <w:rPr>
          <w:b/>
          <w:sz w:val="24"/>
          <w:szCs w:val="24"/>
          <w:u w:val="single"/>
        </w:rPr>
      </w:pPr>
      <w:r w:rsidRPr="009C1782">
        <w:rPr>
          <w:b/>
          <w:sz w:val="24"/>
          <w:szCs w:val="24"/>
          <w:u w:val="single"/>
        </w:rPr>
        <w:t xml:space="preserve"> </w:t>
      </w:r>
      <w:proofErr w:type="spellStart"/>
      <w:r w:rsidRPr="009C1782">
        <w:rPr>
          <w:rFonts w:ascii="Arial" w:hAnsi="Arial" w:cs="Arial"/>
          <w:color w:val="202124"/>
          <w:sz w:val="24"/>
          <w:szCs w:val="24"/>
          <w:shd w:val="clear" w:color="auto" w:fill="FFFFFF"/>
        </w:rPr>
        <w:t>Kube</w:t>
      </w:r>
      <w:proofErr w:type="spellEnd"/>
      <w:r w:rsidRPr="009C1782">
        <w:rPr>
          <w:rFonts w:ascii="Arial" w:hAnsi="Arial" w:cs="Arial"/>
          <w:color w:val="202124"/>
          <w:sz w:val="24"/>
          <w:szCs w:val="24"/>
          <w:shd w:val="clear" w:color="auto" w:fill="FFFFFF"/>
        </w:rPr>
        <w:t xml:space="preserve"> </w:t>
      </w:r>
      <w:proofErr w:type="gramStart"/>
      <w:r w:rsidRPr="009C1782">
        <w:rPr>
          <w:rFonts w:ascii="Arial" w:hAnsi="Arial" w:cs="Arial"/>
          <w:color w:val="202124"/>
          <w:sz w:val="24"/>
          <w:szCs w:val="24"/>
          <w:shd w:val="clear" w:color="auto" w:fill="FFFFFF"/>
        </w:rPr>
        <w:t>DB ,</w:t>
      </w:r>
      <w:proofErr w:type="gramEnd"/>
      <w:r w:rsidR="001B1346">
        <w:rPr>
          <w:rFonts w:ascii="Arial" w:hAnsi="Arial" w:cs="Arial"/>
          <w:color w:val="202124"/>
          <w:sz w:val="24"/>
          <w:szCs w:val="24"/>
          <w:shd w:val="clear" w:color="auto" w:fill="FFFFFF"/>
        </w:rPr>
        <w:t xml:space="preserve"> </w:t>
      </w:r>
      <w:r w:rsidRPr="009C1782">
        <w:rPr>
          <w:rFonts w:ascii="Arial" w:hAnsi="Arial" w:cs="Arial"/>
          <w:bCs/>
          <w:color w:val="202124"/>
          <w:sz w:val="24"/>
          <w:szCs w:val="24"/>
          <w:shd w:val="clear" w:color="auto" w:fill="FFFFFF"/>
        </w:rPr>
        <w:t xml:space="preserve">simplifies Provision, Upgrade, Scaling, Volume Expansion, Monitor, Backup, Restore for various Databases in </w:t>
      </w:r>
      <w:proofErr w:type="spellStart"/>
      <w:r w:rsidRPr="009C1782">
        <w:rPr>
          <w:rFonts w:ascii="Arial" w:hAnsi="Arial" w:cs="Arial"/>
          <w:bCs/>
          <w:color w:val="202124"/>
          <w:sz w:val="24"/>
          <w:szCs w:val="24"/>
          <w:shd w:val="clear" w:color="auto" w:fill="FFFFFF"/>
        </w:rPr>
        <w:t>Kubernetes</w:t>
      </w:r>
      <w:proofErr w:type="spellEnd"/>
      <w:r w:rsidRPr="009C1782">
        <w:rPr>
          <w:rFonts w:ascii="Arial" w:hAnsi="Arial" w:cs="Arial"/>
          <w:bCs/>
          <w:color w:val="202124"/>
          <w:sz w:val="24"/>
          <w:szCs w:val="24"/>
          <w:shd w:val="clear" w:color="auto" w:fill="FFFFFF"/>
        </w:rPr>
        <w:t xml:space="preserve"> on any Public &amp; Private Cloud</w:t>
      </w:r>
      <w:r w:rsidRPr="009C1782">
        <w:rPr>
          <w:rFonts w:ascii="Arial" w:hAnsi="Arial" w:cs="Arial"/>
          <w:color w:val="202124"/>
          <w:sz w:val="24"/>
          <w:szCs w:val="24"/>
          <w:shd w:val="clear" w:color="auto" w:fill="FFFFFF"/>
        </w:rPr>
        <w:t>.</w:t>
      </w:r>
    </w:p>
    <w:p w:rsidR="00ED03E8" w:rsidRPr="00C33F5C" w:rsidRDefault="00ED03E8" w:rsidP="000E7A5D">
      <w:pPr>
        <w:jc w:val="both"/>
        <w:rPr>
          <w:rFonts w:ascii="Arial" w:hAnsi="Arial" w:cs="Arial"/>
          <w:color w:val="202124"/>
          <w:sz w:val="24"/>
          <w:szCs w:val="24"/>
          <w:shd w:val="clear" w:color="auto" w:fill="FFFFFF"/>
        </w:rPr>
      </w:pPr>
      <w:r w:rsidRPr="009C1782">
        <w:rPr>
          <w:rFonts w:ascii="Arial" w:hAnsi="Arial" w:cs="Arial"/>
          <w:color w:val="202124"/>
          <w:sz w:val="24"/>
          <w:szCs w:val="24"/>
          <w:shd w:val="clear" w:color="auto" w:fill="FFFFFF"/>
        </w:rPr>
        <w:t xml:space="preserve">Similar to </w:t>
      </w:r>
      <w:proofErr w:type="spellStart"/>
      <w:r w:rsidRPr="009C1782">
        <w:rPr>
          <w:rFonts w:ascii="Arial" w:hAnsi="Arial" w:cs="Arial"/>
          <w:color w:val="202124"/>
          <w:sz w:val="24"/>
          <w:szCs w:val="24"/>
          <w:shd w:val="clear" w:color="auto" w:fill="FFFFFF"/>
        </w:rPr>
        <w:t>TiDB</w:t>
      </w:r>
      <w:proofErr w:type="spellEnd"/>
      <w:r w:rsidRPr="009C1782">
        <w:rPr>
          <w:rFonts w:ascii="Arial" w:hAnsi="Arial" w:cs="Arial"/>
          <w:color w:val="202124"/>
          <w:sz w:val="24"/>
          <w:szCs w:val="24"/>
          <w:shd w:val="clear" w:color="auto" w:fill="FFFFFF"/>
        </w:rPr>
        <w:t xml:space="preserve">, the database includes </w:t>
      </w:r>
      <w:proofErr w:type="spellStart"/>
      <w:r w:rsidRPr="009C1782">
        <w:rPr>
          <w:rFonts w:ascii="Arial" w:hAnsi="Arial" w:cs="Arial"/>
          <w:color w:val="202124"/>
          <w:sz w:val="24"/>
          <w:szCs w:val="24"/>
          <w:shd w:val="clear" w:color="auto" w:fill="FFFFFF"/>
        </w:rPr>
        <w:t>microservices</w:t>
      </w:r>
      <w:proofErr w:type="spellEnd"/>
      <w:r w:rsidRPr="009C1782">
        <w:rPr>
          <w:rFonts w:ascii="Arial" w:hAnsi="Arial" w:cs="Arial"/>
          <w:color w:val="202124"/>
          <w:sz w:val="24"/>
          <w:szCs w:val="24"/>
          <w:shd w:val="clear" w:color="auto" w:fill="FFFFFF"/>
        </w:rPr>
        <w:t xml:space="preserve"> that are concerned with query processing and data storage, as well as services for identity and access control, data</w:t>
      </w:r>
      <w:r w:rsidRPr="00C33F5C">
        <w:rPr>
          <w:rFonts w:ascii="Arial" w:hAnsi="Arial" w:cs="Arial"/>
          <w:color w:val="202124"/>
          <w:sz w:val="24"/>
          <w:szCs w:val="24"/>
          <w:shd w:val="clear" w:color="auto" w:fill="FFFFFF"/>
        </w:rPr>
        <w:t xml:space="preserve"> repair and backup/restore.</w:t>
      </w:r>
    </w:p>
    <w:p w:rsidR="00ED03E8" w:rsidRDefault="00ED03E8" w:rsidP="00ED03E8">
      <w:pPr>
        <w:rPr>
          <w:rFonts w:ascii="Arial" w:hAnsi="Arial" w:cs="Arial"/>
          <w:color w:val="202124"/>
          <w:sz w:val="32"/>
          <w:szCs w:val="32"/>
          <w:shd w:val="clear" w:color="auto" w:fill="FFFFFF"/>
        </w:rPr>
      </w:pPr>
    </w:p>
    <w:p w:rsidR="00ED03E8" w:rsidRDefault="00ED03E8" w:rsidP="00ED03E8">
      <w:pPr>
        <w:rPr>
          <w:rFonts w:ascii="Arial" w:hAnsi="Arial" w:cs="Arial"/>
          <w:b/>
          <w:color w:val="202124"/>
          <w:sz w:val="24"/>
          <w:szCs w:val="24"/>
          <w:u w:val="single"/>
          <w:shd w:val="clear" w:color="auto" w:fill="FFFFFF"/>
        </w:rPr>
      </w:pPr>
      <w:r w:rsidRPr="00C33F5C">
        <w:rPr>
          <w:rFonts w:ascii="Arial" w:hAnsi="Arial" w:cs="Arial"/>
          <w:b/>
          <w:color w:val="202124"/>
          <w:sz w:val="24"/>
          <w:szCs w:val="24"/>
          <w:u w:val="single"/>
          <w:shd w:val="clear" w:color="auto" w:fill="FFFFFF"/>
        </w:rPr>
        <w:t>PROJECT SUMMARY</w:t>
      </w:r>
    </w:p>
    <w:p w:rsidR="00F711A2" w:rsidRPr="00C33F5C" w:rsidRDefault="00F711A2" w:rsidP="00ED03E8">
      <w:pPr>
        <w:rPr>
          <w:rFonts w:ascii="Arial" w:hAnsi="Arial" w:cs="Arial"/>
          <w:b/>
          <w:color w:val="202124"/>
          <w:sz w:val="24"/>
          <w:szCs w:val="24"/>
          <w:u w:val="single"/>
          <w:shd w:val="clear" w:color="auto" w:fill="FFFFFF"/>
        </w:rPr>
      </w:pPr>
    </w:p>
    <w:tbl>
      <w:tblPr>
        <w:tblStyle w:val="TableGrid"/>
        <w:tblW w:w="0" w:type="auto"/>
        <w:tblLook w:val="04A0" w:firstRow="1" w:lastRow="0" w:firstColumn="1" w:lastColumn="0" w:noHBand="0" w:noVBand="1"/>
      </w:tblPr>
      <w:tblGrid>
        <w:gridCol w:w="4788"/>
        <w:gridCol w:w="4788"/>
      </w:tblGrid>
      <w:tr w:rsidR="008519F7" w:rsidTr="008519F7">
        <w:tc>
          <w:tcPr>
            <w:tcW w:w="4788" w:type="dxa"/>
          </w:tcPr>
          <w:p w:rsidR="008519F7" w:rsidRPr="008519F7" w:rsidRDefault="008519F7" w:rsidP="00ED03E8">
            <w:pPr>
              <w:rPr>
                <w:rFonts w:ascii="Arial" w:hAnsi="Arial" w:cs="Arial"/>
                <w:color w:val="202124"/>
                <w:sz w:val="24"/>
                <w:szCs w:val="24"/>
                <w:shd w:val="clear" w:color="auto" w:fill="FFFFFF"/>
              </w:rPr>
            </w:pPr>
            <w:r>
              <w:rPr>
                <w:rFonts w:ascii="Arial" w:hAnsi="Arial" w:cs="Arial"/>
                <w:color w:val="202124"/>
                <w:sz w:val="24"/>
                <w:szCs w:val="24"/>
                <w:shd w:val="clear" w:color="auto" w:fill="FFFFFF"/>
              </w:rPr>
              <w:t>website</w:t>
            </w:r>
          </w:p>
        </w:tc>
        <w:tc>
          <w:tcPr>
            <w:tcW w:w="4788" w:type="dxa"/>
          </w:tcPr>
          <w:p w:rsidR="008519F7" w:rsidRPr="008519F7" w:rsidRDefault="008519F7" w:rsidP="00ED03E8">
            <w:pPr>
              <w:rPr>
                <w:rFonts w:ascii="Arial" w:hAnsi="Arial" w:cs="Arial"/>
                <w:color w:val="202124"/>
                <w:sz w:val="24"/>
                <w:szCs w:val="24"/>
                <w:shd w:val="clear" w:color="auto" w:fill="FFFFFF"/>
              </w:rPr>
            </w:pPr>
            <w:r w:rsidRPr="008519F7">
              <w:rPr>
                <w:rFonts w:ascii="Arial" w:hAnsi="Arial" w:cs="Arial"/>
                <w:color w:val="202124"/>
                <w:sz w:val="24"/>
                <w:szCs w:val="24"/>
                <w:shd w:val="clear" w:color="auto" w:fill="FFFFFF"/>
              </w:rPr>
              <w:t>https://kubedb.com/</w:t>
            </w:r>
          </w:p>
        </w:tc>
      </w:tr>
      <w:tr w:rsidR="008519F7" w:rsidTr="008519F7">
        <w:tc>
          <w:tcPr>
            <w:tcW w:w="4788" w:type="dxa"/>
          </w:tcPr>
          <w:p w:rsidR="008519F7" w:rsidRPr="008519F7" w:rsidRDefault="008519F7" w:rsidP="00ED03E8">
            <w:pPr>
              <w:rPr>
                <w:rFonts w:ascii="Arial" w:hAnsi="Arial" w:cs="Arial"/>
                <w:color w:val="202124"/>
                <w:sz w:val="24"/>
                <w:szCs w:val="24"/>
                <w:shd w:val="clear" w:color="auto" w:fill="FFFFFF"/>
              </w:rPr>
            </w:pPr>
            <w:r>
              <w:rPr>
                <w:rFonts w:ascii="Arial" w:hAnsi="Arial" w:cs="Arial"/>
                <w:color w:val="202124"/>
                <w:sz w:val="24"/>
                <w:szCs w:val="24"/>
                <w:shd w:val="clear" w:color="auto" w:fill="FFFFFF"/>
              </w:rPr>
              <w:t>Organization/foundation name</w:t>
            </w:r>
          </w:p>
        </w:tc>
        <w:tc>
          <w:tcPr>
            <w:tcW w:w="4788" w:type="dxa"/>
          </w:tcPr>
          <w:p w:rsidR="008519F7" w:rsidRPr="008519F7" w:rsidRDefault="008519F7" w:rsidP="00DD2B6C">
            <w:pPr>
              <w:rPr>
                <w:rFonts w:ascii="Arial" w:hAnsi="Arial" w:cs="Arial"/>
                <w:color w:val="202124"/>
                <w:sz w:val="24"/>
                <w:szCs w:val="24"/>
                <w:shd w:val="clear" w:color="auto" w:fill="FFFFFF"/>
              </w:rPr>
            </w:pPr>
            <w:proofErr w:type="spellStart"/>
            <w:r>
              <w:rPr>
                <w:rFonts w:ascii="Arial" w:hAnsi="Arial" w:cs="Arial"/>
                <w:color w:val="202124"/>
                <w:sz w:val="24"/>
                <w:szCs w:val="24"/>
                <w:shd w:val="clear" w:color="auto" w:fill="FFFFFF"/>
              </w:rPr>
              <w:t>Kube</w:t>
            </w:r>
            <w:proofErr w:type="spellEnd"/>
            <w:r>
              <w:rPr>
                <w:rFonts w:ascii="Arial" w:hAnsi="Arial" w:cs="Arial"/>
                <w:color w:val="202124"/>
                <w:sz w:val="24"/>
                <w:szCs w:val="24"/>
                <w:shd w:val="clear" w:color="auto" w:fill="FFFFFF"/>
              </w:rPr>
              <w:t xml:space="preserve"> DB</w:t>
            </w:r>
          </w:p>
        </w:tc>
      </w:tr>
      <w:tr w:rsidR="008519F7" w:rsidTr="008519F7">
        <w:tc>
          <w:tcPr>
            <w:tcW w:w="4788" w:type="dxa"/>
          </w:tcPr>
          <w:p w:rsidR="008519F7" w:rsidRPr="008519F7" w:rsidRDefault="008519F7" w:rsidP="00ED03E8">
            <w:pPr>
              <w:rPr>
                <w:rFonts w:ascii="Arial" w:hAnsi="Arial" w:cs="Arial"/>
                <w:color w:val="202124"/>
                <w:sz w:val="24"/>
                <w:szCs w:val="24"/>
                <w:shd w:val="clear" w:color="auto" w:fill="FFFFFF"/>
              </w:rPr>
            </w:pPr>
            <w:r>
              <w:rPr>
                <w:rFonts w:ascii="Arial" w:hAnsi="Arial" w:cs="Arial"/>
                <w:color w:val="202124"/>
                <w:sz w:val="24"/>
                <w:szCs w:val="24"/>
                <w:shd w:val="clear" w:color="auto" w:fill="FFFFFF"/>
              </w:rPr>
              <w:t>license</w:t>
            </w:r>
          </w:p>
        </w:tc>
        <w:tc>
          <w:tcPr>
            <w:tcW w:w="4788" w:type="dxa"/>
          </w:tcPr>
          <w:p w:rsidR="008519F7" w:rsidRPr="008519F7" w:rsidRDefault="00CD3A48" w:rsidP="00DD2B6C">
            <w:pPr>
              <w:rPr>
                <w:rFonts w:ascii="Arial" w:hAnsi="Arial" w:cs="Arial"/>
                <w:color w:val="202124"/>
                <w:sz w:val="24"/>
                <w:szCs w:val="24"/>
                <w:shd w:val="clear" w:color="auto" w:fill="FFFFFF"/>
              </w:rPr>
            </w:pPr>
            <w:r>
              <w:rPr>
                <w:rFonts w:ascii="roboto" w:hAnsi="roboto"/>
                <w:color w:val="4A4A4A"/>
                <w:shd w:val="clear" w:color="auto" w:fill="FFFFFF"/>
              </w:rPr>
              <w:t> </w:t>
            </w:r>
            <w:proofErr w:type="spellStart"/>
            <w:r>
              <w:fldChar w:fldCharType="begin"/>
            </w:r>
            <w:r>
              <w:instrText xml:space="preserve"> HYPERLINK "https://license-issuer.appscode.com/?p=kubedb-enterprise&amp;_gl=1*trkr5b*_ga*MTc3MzE2NzU4LjE2ODEwNDA3OTY.*_ga_R5J3WVDEFB*MTY4MTA0NDc2OS4yLjEuMTY4MTA0NTMwMC42MC4wLjA." </w:instrText>
            </w:r>
            <w:r>
              <w:fldChar w:fldCharType="separate"/>
            </w:r>
            <w:r>
              <w:rPr>
                <w:rStyle w:val="Hyperlink"/>
                <w:rFonts w:ascii="roboto" w:hAnsi="roboto"/>
                <w:shd w:val="clear" w:color="auto" w:fill="FFFFFF"/>
              </w:rPr>
              <w:t>AppsCode</w:t>
            </w:r>
            <w:proofErr w:type="spellEnd"/>
            <w:r>
              <w:rPr>
                <w:rStyle w:val="Hyperlink"/>
                <w:rFonts w:ascii="roboto" w:hAnsi="roboto"/>
                <w:shd w:val="clear" w:color="auto" w:fill="FFFFFF"/>
              </w:rPr>
              <w:t xml:space="preserve"> License Server</w:t>
            </w:r>
            <w:r>
              <w:fldChar w:fldCharType="end"/>
            </w:r>
          </w:p>
        </w:tc>
      </w:tr>
      <w:tr w:rsidR="008519F7" w:rsidTr="008519F7">
        <w:tc>
          <w:tcPr>
            <w:tcW w:w="4788" w:type="dxa"/>
          </w:tcPr>
          <w:p w:rsidR="008519F7" w:rsidRPr="008519F7" w:rsidRDefault="008519F7" w:rsidP="00ED03E8">
            <w:pPr>
              <w:rPr>
                <w:rFonts w:ascii="Arial" w:hAnsi="Arial" w:cs="Arial"/>
                <w:color w:val="202124"/>
                <w:sz w:val="24"/>
                <w:szCs w:val="24"/>
                <w:shd w:val="clear" w:color="auto" w:fill="FFFFFF"/>
              </w:rPr>
            </w:pPr>
            <w:r>
              <w:rPr>
                <w:rFonts w:ascii="Arial" w:hAnsi="Arial" w:cs="Arial"/>
                <w:color w:val="202124"/>
                <w:sz w:val="24"/>
                <w:szCs w:val="24"/>
                <w:shd w:val="clear" w:color="auto" w:fill="FFFFFF"/>
              </w:rPr>
              <w:t>Open proprietary</w:t>
            </w:r>
          </w:p>
        </w:tc>
        <w:tc>
          <w:tcPr>
            <w:tcW w:w="4788" w:type="dxa"/>
          </w:tcPr>
          <w:p w:rsidR="008519F7" w:rsidRDefault="008519F7" w:rsidP="00ED03E8">
            <w:pPr>
              <w:rPr>
                <w:rFonts w:ascii="Arial" w:hAnsi="Arial" w:cs="Arial"/>
                <w:b/>
                <w:color w:val="202124"/>
                <w:sz w:val="32"/>
                <w:szCs w:val="32"/>
                <w:u w:val="single"/>
                <w:shd w:val="clear" w:color="auto" w:fill="FFFFFF"/>
              </w:rPr>
            </w:pPr>
            <w:r>
              <w:rPr>
                <w:rFonts w:ascii="Arial" w:hAnsi="Arial" w:cs="Arial"/>
                <w:color w:val="202124"/>
                <w:shd w:val="clear" w:color="auto" w:fill="FFFFFF"/>
              </w:rPr>
              <w:t>open-source</w:t>
            </w:r>
          </w:p>
        </w:tc>
      </w:tr>
      <w:tr w:rsidR="008519F7" w:rsidTr="002E0841">
        <w:trPr>
          <w:trHeight w:val="467"/>
        </w:trPr>
        <w:tc>
          <w:tcPr>
            <w:tcW w:w="4788" w:type="dxa"/>
          </w:tcPr>
          <w:p w:rsidR="008519F7" w:rsidRPr="008454BA" w:rsidRDefault="008454BA" w:rsidP="00ED03E8">
            <w:pPr>
              <w:rPr>
                <w:rFonts w:ascii="Arial" w:hAnsi="Arial" w:cs="Arial"/>
                <w:color w:val="202124"/>
                <w:sz w:val="24"/>
                <w:szCs w:val="24"/>
                <w:shd w:val="clear" w:color="auto" w:fill="FFFFFF"/>
              </w:rPr>
            </w:pPr>
            <w:r w:rsidRPr="008454BA">
              <w:rPr>
                <w:rFonts w:ascii="Arial" w:hAnsi="Arial" w:cs="Arial"/>
                <w:color w:val="202124"/>
                <w:sz w:val="24"/>
                <w:szCs w:val="24"/>
                <w:shd w:val="clear" w:color="auto" w:fill="FFFFFF"/>
              </w:rPr>
              <w:t>Source</w:t>
            </w:r>
            <w:r>
              <w:rPr>
                <w:rFonts w:ascii="Arial" w:hAnsi="Arial" w:cs="Arial"/>
                <w:color w:val="202124"/>
                <w:sz w:val="24"/>
                <w:szCs w:val="24"/>
                <w:shd w:val="clear" w:color="auto" w:fill="FFFFFF"/>
              </w:rPr>
              <w:t xml:space="preserve"> </w:t>
            </w:r>
            <w:r w:rsidRPr="008454BA">
              <w:rPr>
                <w:rFonts w:ascii="Arial" w:hAnsi="Arial" w:cs="Arial"/>
                <w:color w:val="202124"/>
                <w:sz w:val="24"/>
                <w:szCs w:val="24"/>
                <w:shd w:val="clear" w:color="auto" w:fill="FFFFFF"/>
              </w:rPr>
              <w:t>path</w:t>
            </w:r>
          </w:p>
        </w:tc>
        <w:tc>
          <w:tcPr>
            <w:tcW w:w="4788" w:type="dxa"/>
          </w:tcPr>
          <w:p w:rsidR="008519F7" w:rsidRPr="008454BA" w:rsidRDefault="008454BA" w:rsidP="00ED03E8">
            <w:pPr>
              <w:rPr>
                <w:rFonts w:ascii="Arial" w:hAnsi="Arial" w:cs="Arial"/>
                <w:color w:val="202124"/>
                <w:sz w:val="24"/>
                <w:szCs w:val="24"/>
                <w:shd w:val="clear" w:color="auto" w:fill="FFFFFF"/>
              </w:rPr>
            </w:pPr>
            <w:r>
              <w:rPr>
                <w:rFonts w:ascii="Arial" w:hAnsi="Arial" w:cs="Arial"/>
                <w:color w:val="202124"/>
                <w:sz w:val="24"/>
                <w:szCs w:val="24"/>
                <w:shd w:val="clear" w:color="auto" w:fill="FFFFFF"/>
              </w:rPr>
              <w:t>open</w:t>
            </w:r>
          </w:p>
        </w:tc>
      </w:tr>
      <w:tr w:rsidR="008519F7" w:rsidTr="002E0841">
        <w:trPr>
          <w:trHeight w:val="2699"/>
        </w:trPr>
        <w:tc>
          <w:tcPr>
            <w:tcW w:w="4788" w:type="dxa"/>
          </w:tcPr>
          <w:p w:rsidR="008519F7" w:rsidRPr="002E0841" w:rsidRDefault="008454BA" w:rsidP="00ED03E8">
            <w:pPr>
              <w:rPr>
                <w:rFonts w:ascii="Arial" w:hAnsi="Arial" w:cs="Arial"/>
                <w:color w:val="202124"/>
                <w:sz w:val="24"/>
                <w:szCs w:val="24"/>
                <w:shd w:val="clear" w:color="auto" w:fill="FFFFFF"/>
              </w:rPr>
            </w:pPr>
            <w:r w:rsidRPr="002E0841">
              <w:rPr>
                <w:rFonts w:ascii="Arial" w:hAnsi="Arial" w:cs="Arial"/>
                <w:color w:val="202124"/>
                <w:sz w:val="24"/>
                <w:szCs w:val="24"/>
                <w:shd w:val="clear" w:color="auto" w:fill="FFFFFF"/>
              </w:rPr>
              <w:t>Brief description</w:t>
            </w:r>
            <w:r w:rsidR="002E0841" w:rsidRPr="002E0841">
              <w:rPr>
                <w:rFonts w:ascii="Arial" w:hAnsi="Arial" w:cs="Arial"/>
                <w:color w:val="202124"/>
                <w:sz w:val="24"/>
                <w:szCs w:val="24"/>
                <w:shd w:val="clear" w:color="auto" w:fill="FFFFFF"/>
              </w:rPr>
              <w:t xml:space="preserve"> </w:t>
            </w:r>
          </w:p>
        </w:tc>
        <w:tc>
          <w:tcPr>
            <w:tcW w:w="4788" w:type="dxa"/>
          </w:tcPr>
          <w:p w:rsidR="008519F7" w:rsidRPr="002E0841" w:rsidRDefault="002E0841" w:rsidP="002E0841">
            <w:pPr>
              <w:rPr>
                <w:rFonts w:cstheme="minorHAnsi"/>
                <w:b/>
                <w:color w:val="202124"/>
                <w:sz w:val="24"/>
                <w:szCs w:val="24"/>
                <w:u w:val="single"/>
                <w:shd w:val="clear" w:color="auto" w:fill="FFFFFF"/>
              </w:rPr>
            </w:pPr>
            <w:proofErr w:type="spellStart"/>
            <w:r w:rsidRPr="002E0841">
              <w:rPr>
                <w:rFonts w:ascii="Arial" w:hAnsi="Arial" w:cs="Arial"/>
                <w:color w:val="3B3030"/>
                <w:sz w:val="24"/>
                <w:szCs w:val="24"/>
                <w:shd w:val="clear" w:color="auto" w:fill="FFFFFF"/>
              </w:rPr>
              <w:t>KubeDB</w:t>
            </w:r>
            <w:proofErr w:type="spellEnd"/>
            <w:r w:rsidRPr="002E0841">
              <w:rPr>
                <w:rFonts w:ascii="Arial" w:hAnsi="Arial" w:cs="Arial"/>
                <w:color w:val="3B3030"/>
                <w:sz w:val="24"/>
                <w:szCs w:val="24"/>
                <w:shd w:val="clear" w:color="auto" w:fill="FFFFFF"/>
              </w:rPr>
              <w:t xml:space="preserve"> uses Persistent Volume Claims (PVC) to dynamically provision disks for database instances. Using appropriately defined </w:t>
            </w:r>
            <w:proofErr w:type="spellStart"/>
            <w:r w:rsidRPr="002E0841">
              <w:rPr>
                <w:rFonts w:ascii="Arial" w:hAnsi="Arial" w:cs="Arial"/>
                <w:color w:val="3B3030"/>
                <w:sz w:val="24"/>
                <w:szCs w:val="24"/>
                <w:shd w:val="clear" w:color="auto" w:fill="FFFFFF"/>
              </w:rPr>
              <w:t>StorageClasses</w:t>
            </w:r>
            <w:proofErr w:type="spellEnd"/>
            <w:r w:rsidRPr="002E0841">
              <w:rPr>
                <w:rFonts w:ascii="Arial" w:hAnsi="Arial" w:cs="Arial"/>
                <w:color w:val="3B3030"/>
                <w:sz w:val="24"/>
                <w:szCs w:val="24"/>
                <w:shd w:val="clear" w:color="auto" w:fill="FFFFFF"/>
              </w:rPr>
              <w:t xml:space="preserve">, </w:t>
            </w:r>
            <w:proofErr w:type="spellStart"/>
            <w:r w:rsidRPr="002E0841">
              <w:rPr>
                <w:rFonts w:ascii="Arial" w:hAnsi="Arial" w:cs="Arial"/>
                <w:color w:val="3B3030"/>
                <w:sz w:val="24"/>
                <w:szCs w:val="24"/>
                <w:shd w:val="clear" w:color="auto" w:fill="FFFFFF"/>
              </w:rPr>
              <w:t>KubeDB</w:t>
            </w:r>
            <w:proofErr w:type="spellEnd"/>
            <w:r w:rsidRPr="002E0841">
              <w:rPr>
                <w:rFonts w:ascii="Arial" w:hAnsi="Arial" w:cs="Arial"/>
                <w:color w:val="3B3030"/>
                <w:sz w:val="24"/>
                <w:szCs w:val="24"/>
                <w:shd w:val="clear" w:color="auto" w:fill="FFFFFF"/>
              </w:rPr>
              <w:t xml:space="preserve"> provisioned database instances are designed to scale from small development workloads up to performance-intensive workloads on private and public cloud </w:t>
            </w:r>
            <w:proofErr w:type="spellStart"/>
            <w:r w:rsidRPr="002E0841">
              <w:rPr>
                <w:rFonts w:ascii="Arial" w:hAnsi="Arial" w:cs="Arial"/>
                <w:color w:val="3B3030"/>
                <w:sz w:val="24"/>
                <w:szCs w:val="24"/>
                <w:shd w:val="clear" w:color="auto" w:fill="FFFFFF"/>
              </w:rPr>
              <w:t>environments.</w:t>
            </w:r>
            <w:r w:rsidR="009C1782" w:rsidRPr="002E0841">
              <w:rPr>
                <w:rFonts w:ascii="Arial" w:hAnsi="Arial" w:cs="Arial"/>
                <w:color w:val="FFFFFF"/>
                <w:sz w:val="24"/>
                <w:szCs w:val="24"/>
                <w:shd w:val="clear" w:color="auto" w:fill="FFFFFF"/>
              </w:rPr>
              <w:t>p</w:t>
            </w:r>
            <w:proofErr w:type="spellEnd"/>
          </w:p>
        </w:tc>
      </w:tr>
    </w:tbl>
    <w:p w:rsidR="002E0841" w:rsidRDefault="002E0841" w:rsidP="00ED03E8">
      <w:pPr>
        <w:rPr>
          <w:rFonts w:ascii="Arial" w:hAnsi="Arial" w:cs="Arial"/>
          <w:color w:val="202124"/>
          <w:sz w:val="24"/>
          <w:szCs w:val="24"/>
          <w:shd w:val="clear" w:color="auto" w:fill="FFFFFF"/>
        </w:rPr>
      </w:pPr>
    </w:p>
    <w:p w:rsidR="002E0841" w:rsidRDefault="00F711A2" w:rsidP="00ED03E8">
      <w:pPr>
        <w:rPr>
          <w:rFonts w:ascii="Arial" w:hAnsi="Arial" w:cs="Arial"/>
          <w:b/>
          <w:color w:val="202124"/>
          <w:sz w:val="24"/>
          <w:szCs w:val="24"/>
          <w:u w:val="single"/>
          <w:shd w:val="clear" w:color="auto" w:fill="FFFFFF"/>
        </w:rPr>
      </w:pPr>
      <w:r>
        <w:rPr>
          <w:rFonts w:ascii="Arial" w:hAnsi="Arial" w:cs="Arial"/>
          <w:b/>
          <w:color w:val="202124"/>
          <w:sz w:val="24"/>
          <w:szCs w:val="24"/>
          <w:shd w:val="clear" w:color="auto" w:fill="FFFFFF"/>
        </w:rPr>
        <w:t xml:space="preserve">                                              </w:t>
      </w:r>
      <w:r w:rsidR="002E0841" w:rsidRPr="00F711A2">
        <w:rPr>
          <w:rFonts w:ascii="Arial" w:hAnsi="Arial" w:cs="Arial"/>
          <w:b/>
          <w:color w:val="202124"/>
          <w:sz w:val="24"/>
          <w:szCs w:val="24"/>
          <w:u w:val="single"/>
          <w:shd w:val="clear" w:color="auto" w:fill="FFFFFF"/>
        </w:rPr>
        <w:t xml:space="preserve">PROJECT </w:t>
      </w:r>
      <w:r w:rsidR="001B1346">
        <w:rPr>
          <w:rFonts w:ascii="Arial" w:hAnsi="Arial" w:cs="Arial"/>
          <w:b/>
          <w:color w:val="202124"/>
          <w:sz w:val="24"/>
          <w:szCs w:val="24"/>
          <w:u w:val="single"/>
          <w:shd w:val="clear" w:color="auto" w:fill="FFFFFF"/>
        </w:rPr>
        <w:t xml:space="preserve"> </w:t>
      </w:r>
      <w:r w:rsidRPr="00F711A2">
        <w:rPr>
          <w:rFonts w:ascii="Arial" w:hAnsi="Arial" w:cs="Arial"/>
          <w:b/>
          <w:color w:val="202124"/>
          <w:sz w:val="24"/>
          <w:szCs w:val="24"/>
          <w:u w:val="single"/>
          <w:shd w:val="clear" w:color="auto" w:fill="FFFFFF"/>
        </w:rPr>
        <w:t xml:space="preserve"> </w:t>
      </w:r>
      <w:r w:rsidR="002E0841" w:rsidRPr="00F711A2">
        <w:rPr>
          <w:rFonts w:ascii="Arial" w:hAnsi="Arial" w:cs="Arial"/>
          <w:b/>
          <w:color w:val="202124"/>
          <w:sz w:val="24"/>
          <w:szCs w:val="24"/>
          <w:u w:val="single"/>
          <w:shd w:val="clear" w:color="auto" w:fill="FFFFFF"/>
        </w:rPr>
        <w:t>DETAILS</w:t>
      </w:r>
    </w:p>
    <w:p w:rsidR="00B403DC" w:rsidRDefault="001B1346" w:rsidP="00B403DC">
      <w:pPr>
        <w:rPr>
          <w:rFonts w:ascii="Arial" w:hAnsi="Arial" w:cs="Arial"/>
          <w:b/>
          <w:color w:val="202124"/>
          <w:sz w:val="24"/>
          <w:szCs w:val="24"/>
          <w:shd w:val="clear" w:color="auto" w:fill="FFFFFF"/>
        </w:rPr>
      </w:pPr>
      <w:r w:rsidRPr="001B1346">
        <w:rPr>
          <w:rFonts w:ascii="Arial" w:hAnsi="Arial" w:cs="Arial"/>
          <w:b/>
          <w:color w:val="202124"/>
          <w:sz w:val="24"/>
          <w:szCs w:val="24"/>
          <w:shd w:val="clear" w:color="auto" w:fill="FFFFFF"/>
        </w:rPr>
        <w:t xml:space="preserve">KEY </w:t>
      </w:r>
      <w:proofErr w:type="gramStart"/>
      <w:r w:rsidRPr="001B1346">
        <w:rPr>
          <w:rFonts w:ascii="Arial" w:hAnsi="Arial" w:cs="Arial"/>
          <w:b/>
          <w:color w:val="202124"/>
          <w:sz w:val="24"/>
          <w:szCs w:val="24"/>
          <w:shd w:val="clear" w:color="auto" w:fill="FFFFFF"/>
        </w:rPr>
        <w:t xml:space="preserve">FEATURES </w:t>
      </w:r>
      <w:r>
        <w:rPr>
          <w:rFonts w:ascii="Arial" w:hAnsi="Arial" w:cs="Arial"/>
          <w:b/>
          <w:color w:val="202124"/>
          <w:sz w:val="24"/>
          <w:szCs w:val="24"/>
          <w:shd w:val="clear" w:color="auto" w:fill="FFFFFF"/>
        </w:rPr>
        <w:t xml:space="preserve"> </w:t>
      </w:r>
      <w:r w:rsidRPr="001B1346">
        <w:rPr>
          <w:rFonts w:ascii="Arial" w:hAnsi="Arial" w:cs="Arial"/>
          <w:b/>
          <w:color w:val="202124"/>
          <w:sz w:val="24"/>
          <w:szCs w:val="24"/>
          <w:shd w:val="clear" w:color="auto" w:fill="FFFFFF"/>
        </w:rPr>
        <w:t>:</w:t>
      </w:r>
      <w:proofErr w:type="gramEnd"/>
    </w:p>
    <w:p w:rsidR="00B403DC" w:rsidRPr="00B403DC" w:rsidRDefault="00F711A2" w:rsidP="000E7A5D">
      <w:pPr>
        <w:pStyle w:val="ListParagraph"/>
        <w:numPr>
          <w:ilvl w:val="0"/>
          <w:numId w:val="7"/>
        </w:numPr>
        <w:spacing w:line="360" w:lineRule="auto"/>
        <w:jc w:val="both"/>
        <w:rPr>
          <w:rFonts w:ascii="Arial" w:hAnsi="Arial" w:cs="Arial"/>
          <w:color w:val="202124"/>
          <w:sz w:val="24"/>
          <w:szCs w:val="24"/>
          <w:shd w:val="clear" w:color="auto" w:fill="FFFFFF"/>
        </w:rPr>
      </w:pPr>
      <w:r w:rsidRPr="000E7A5D">
        <w:rPr>
          <w:rFonts w:ascii="Arial" w:hAnsi="Arial" w:cs="Arial"/>
          <w:b/>
          <w:color w:val="1C1C1C"/>
          <w:sz w:val="24"/>
          <w:szCs w:val="24"/>
        </w:rPr>
        <w:t>Lower administrative burden</w:t>
      </w:r>
      <w:r w:rsidRPr="00B403DC">
        <w:rPr>
          <w:rFonts w:ascii="Arial" w:hAnsi="Arial" w:cs="Arial"/>
          <w:color w:val="1C1C1C"/>
          <w:sz w:val="24"/>
          <w:szCs w:val="24"/>
        </w:rPr>
        <w:t xml:space="preserve"> –</w:t>
      </w:r>
      <w:r w:rsidRPr="00B403DC">
        <w:rPr>
          <w:rFonts w:ascii="Arial" w:hAnsi="Arial" w:cs="Arial"/>
          <w:color w:val="202124"/>
          <w:sz w:val="24"/>
          <w:szCs w:val="24"/>
          <w:shd w:val="clear" w:color="auto" w:fill="FFFFFF"/>
        </w:rPr>
        <w:t xml:space="preserve"> </w:t>
      </w:r>
      <w:proofErr w:type="spellStart"/>
      <w:r w:rsidRPr="00B403DC">
        <w:rPr>
          <w:rFonts w:ascii="Arial" w:hAnsi="Arial" w:cs="Arial"/>
          <w:color w:val="3B3030"/>
          <w:sz w:val="24"/>
          <w:szCs w:val="24"/>
        </w:rPr>
        <w:t>KubeDB</w:t>
      </w:r>
      <w:proofErr w:type="spellEnd"/>
      <w:r w:rsidRPr="00B403DC">
        <w:rPr>
          <w:rFonts w:ascii="Arial" w:hAnsi="Arial" w:cs="Arial"/>
          <w:color w:val="3B3030"/>
          <w:sz w:val="24"/>
          <w:szCs w:val="24"/>
        </w:rPr>
        <w:t xml:space="preserve"> simplifies many of the difficult or tedious management tasks of running a production grade databases on private</w:t>
      </w:r>
      <w:r w:rsidR="001B1346" w:rsidRPr="00B403DC">
        <w:rPr>
          <w:rFonts w:ascii="Arial" w:hAnsi="Arial" w:cs="Arial"/>
          <w:color w:val="3B3030"/>
          <w:sz w:val="24"/>
          <w:szCs w:val="24"/>
        </w:rPr>
        <w:t xml:space="preserve"> </w:t>
      </w:r>
      <w:r w:rsidRPr="00B403DC">
        <w:rPr>
          <w:rFonts w:ascii="Arial" w:hAnsi="Arial" w:cs="Arial"/>
          <w:color w:val="3B3030"/>
          <w:sz w:val="24"/>
          <w:szCs w:val="24"/>
        </w:rPr>
        <w:t>and public clouds. Maintain one s</w:t>
      </w:r>
      <w:r w:rsidR="00B403DC" w:rsidRPr="00B403DC">
        <w:rPr>
          <w:rFonts w:ascii="Arial" w:hAnsi="Arial" w:cs="Arial"/>
          <w:color w:val="3B3030"/>
          <w:sz w:val="24"/>
          <w:szCs w:val="24"/>
        </w:rPr>
        <w:t>tack for all your stateless and</w:t>
      </w:r>
    </w:p>
    <w:p w:rsidR="00B403DC" w:rsidRDefault="00F711A2" w:rsidP="000E7A5D">
      <w:pPr>
        <w:pStyle w:val="ListParagraph"/>
        <w:spacing w:line="360" w:lineRule="auto"/>
        <w:rPr>
          <w:rFonts w:ascii="Arial" w:hAnsi="Arial" w:cs="Arial"/>
          <w:color w:val="3B3030"/>
          <w:sz w:val="24"/>
          <w:szCs w:val="24"/>
        </w:rPr>
      </w:pPr>
      <w:proofErr w:type="spellStart"/>
      <w:proofErr w:type="gramStart"/>
      <w:r w:rsidRPr="00B403DC">
        <w:rPr>
          <w:rFonts w:ascii="Arial" w:hAnsi="Arial" w:cs="Arial"/>
          <w:color w:val="3B3030"/>
          <w:sz w:val="24"/>
          <w:szCs w:val="24"/>
        </w:rPr>
        <w:lastRenderedPageBreak/>
        <w:t>stateful</w:t>
      </w:r>
      <w:proofErr w:type="spellEnd"/>
      <w:proofErr w:type="gramEnd"/>
      <w:r w:rsidRPr="00B403DC">
        <w:rPr>
          <w:rFonts w:ascii="Arial" w:hAnsi="Arial" w:cs="Arial"/>
          <w:color w:val="3B3030"/>
          <w:sz w:val="24"/>
          <w:szCs w:val="24"/>
        </w:rPr>
        <w:t xml:space="preserve"> applications and simplify the operational complexity.</w:t>
      </w:r>
    </w:p>
    <w:p w:rsidR="000E7A5D" w:rsidRDefault="000E7A5D" w:rsidP="000E7A5D">
      <w:pPr>
        <w:pStyle w:val="ListParagraph"/>
        <w:spacing w:line="360" w:lineRule="auto"/>
        <w:jc w:val="both"/>
        <w:rPr>
          <w:rFonts w:ascii="Arial" w:hAnsi="Arial" w:cs="Arial"/>
          <w:color w:val="3B3030"/>
          <w:sz w:val="24"/>
          <w:szCs w:val="24"/>
        </w:rPr>
      </w:pPr>
    </w:p>
    <w:p w:rsidR="00B403DC" w:rsidRPr="000E7A5D" w:rsidRDefault="001B1346" w:rsidP="000E7A5D">
      <w:pPr>
        <w:pStyle w:val="ListParagraph"/>
        <w:numPr>
          <w:ilvl w:val="0"/>
          <w:numId w:val="7"/>
        </w:numPr>
        <w:spacing w:line="360" w:lineRule="auto"/>
        <w:jc w:val="both"/>
        <w:rPr>
          <w:rFonts w:ascii="Arial" w:hAnsi="Arial" w:cs="Arial"/>
          <w:color w:val="202124"/>
          <w:sz w:val="24"/>
          <w:szCs w:val="24"/>
          <w:shd w:val="clear" w:color="auto" w:fill="FFFFFF"/>
        </w:rPr>
      </w:pPr>
      <w:r w:rsidRPr="00B403DC">
        <w:rPr>
          <w:rFonts w:ascii="Arial" w:hAnsi="Arial" w:cs="Arial"/>
          <w:b/>
          <w:color w:val="1C1C1C"/>
          <w:sz w:val="24"/>
          <w:szCs w:val="24"/>
        </w:rPr>
        <w:t xml:space="preserve">Native </w:t>
      </w:r>
      <w:proofErr w:type="spellStart"/>
      <w:r w:rsidRPr="00B403DC">
        <w:rPr>
          <w:rFonts w:ascii="Arial" w:hAnsi="Arial" w:cs="Arial"/>
          <w:b/>
          <w:color w:val="1C1C1C"/>
          <w:sz w:val="24"/>
          <w:szCs w:val="24"/>
        </w:rPr>
        <w:t>Kubernetes</w:t>
      </w:r>
      <w:proofErr w:type="spellEnd"/>
      <w:r w:rsidRPr="00B403DC">
        <w:rPr>
          <w:rFonts w:ascii="Arial" w:hAnsi="Arial" w:cs="Arial"/>
          <w:b/>
          <w:color w:val="1C1C1C"/>
          <w:sz w:val="24"/>
          <w:szCs w:val="24"/>
        </w:rPr>
        <w:t xml:space="preserve"> Support -</w:t>
      </w:r>
      <w:r w:rsidRPr="00B403DC">
        <w:rPr>
          <w:rFonts w:ascii="Arial" w:hAnsi="Arial" w:cs="Arial"/>
          <w:color w:val="3B3030"/>
          <w:sz w:val="24"/>
          <w:szCs w:val="24"/>
        </w:rPr>
        <w:t xml:space="preserve">Standard </w:t>
      </w:r>
      <w:proofErr w:type="spellStart"/>
      <w:r w:rsidRPr="00B403DC">
        <w:rPr>
          <w:rFonts w:ascii="Arial" w:hAnsi="Arial" w:cs="Arial"/>
          <w:color w:val="3B3030"/>
          <w:sz w:val="24"/>
          <w:szCs w:val="24"/>
        </w:rPr>
        <w:t>Kubernetes</w:t>
      </w:r>
      <w:proofErr w:type="spellEnd"/>
      <w:r w:rsidRPr="00B403DC">
        <w:rPr>
          <w:rFonts w:ascii="Arial" w:hAnsi="Arial" w:cs="Arial"/>
          <w:color w:val="3B3030"/>
          <w:sz w:val="24"/>
          <w:szCs w:val="24"/>
        </w:rPr>
        <w:t xml:space="preserve"> is all you need. If you can run </w:t>
      </w:r>
      <w:proofErr w:type="spellStart"/>
      <w:r w:rsidRPr="00B403DC">
        <w:rPr>
          <w:rFonts w:ascii="Arial" w:hAnsi="Arial" w:cs="Arial"/>
          <w:color w:val="3B3030"/>
          <w:sz w:val="24"/>
          <w:szCs w:val="24"/>
        </w:rPr>
        <w:t>Kubernetes</w:t>
      </w:r>
      <w:proofErr w:type="spellEnd"/>
      <w:r w:rsidRPr="00B403DC">
        <w:rPr>
          <w:rFonts w:ascii="Arial" w:hAnsi="Arial" w:cs="Arial"/>
          <w:color w:val="3B3030"/>
          <w:sz w:val="24"/>
          <w:szCs w:val="24"/>
        </w:rPr>
        <w:t xml:space="preserve">, you can provision and manage databases using </w:t>
      </w:r>
      <w:proofErr w:type="spellStart"/>
      <w:r w:rsidRPr="00B403DC">
        <w:rPr>
          <w:rFonts w:ascii="Arial" w:hAnsi="Arial" w:cs="Arial"/>
          <w:color w:val="3B3030"/>
          <w:sz w:val="24"/>
          <w:szCs w:val="24"/>
        </w:rPr>
        <w:t>KubeDB</w:t>
      </w:r>
      <w:proofErr w:type="spellEnd"/>
      <w:r w:rsidRPr="00B403DC">
        <w:rPr>
          <w:rFonts w:ascii="Arial" w:hAnsi="Arial" w:cs="Arial"/>
          <w:color w:val="3B3030"/>
          <w:sz w:val="24"/>
          <w:szCs w:val="24"/>
        </w:rPr>
        <w:t xml:space="preserve">. Use standard </w:t>
      </w:r>
      <w:proofErr w:type="spellStart"/>
      <w:r w:rsidRPr="00B403DC">
        <w:rPr>
          <w:rFonts w:ascii="Arial" w:hAnsi="Arial" w:cs="Arial"/>
          <w:color w:val="3B3030"/>
          <w:sz w:val="24"/>
          <w:szCs w:val="24"/>
        </w:rPr>
        <w:t>Kubernetes</w:t>
      </w:r>
      <w:proofErr w:type="spellEnd"/>
      <w:r w:rsidRPr="00B403DC">
        <w:rPr>
          <w:rFonts w:ascii="Arial" w:hAnsi="Arial" w:cs="Arial"/>
          <w:color w:val="3B3030"/>
          <w:sz w:val="24"/>
          <w:szCs w:val="24"/>
        </w:rPr>
        <w:t xml:space="preserve"> CLI and API to provision and manage databases.</w:t>
      </w:r>
    </w:p>
    <w:p w:rsidR="000E7A5D" w:rsidRPr="000E7A5D" w:rsidRDefault="000E7A5D" w:rsidP="000E7A5D">
      <w:pPr>
        <w:rPr>
          <w:rFonts w:ascii="Arial" w:hAnsi="Arial" w:cs="Arial"/>
          <w:color w:val="202124"/>
          <w:sz w:val="24"/>
          <w:szCs w:val="24"/>
          <w:shd w:val="clear" w:color="auto" w:fill="FFFFFF"/>
        </w:rPr>
      </w:pPr>
    </w:p>
    <w:p w:rsidR="00B403DC" w:rsidRPr="000E7A5D" w:rsidRDefault="00B403DC" w:rsidP="000E7A5D">
      <w:pPr>
        <w:pStyle w:val="Heading3"/>
        <w:numPr>
          <w:ilvl w:val="0"/>
          <w:numId w:val="7"/>
        </w:numPr>
        <w:shd w:val="clear" w:color="auto" w:fill="FFFFFF"/>
        <w:spacing w:line="360" w:lineRule="auto"/>
        <w:jc w:val="both"/>
        <w:rPr>
          <w:rFonts w:ascii="Arial" w:hAnsi="Arial" w:cs="Arial"/>
          <w:b w:val="0"/>
          <w:color w:val="1C1C1C"/>
          <w:sz w:val="24"/>
          <w:szCs w:val="24"/>
        </w:rPr>
      </w:pPr>
      <w:r w:rsidRPr="000E7A5D">
        <w:rPr>
          <w:rFonts w:ascii="Arial" w:hAnsi="Arial" w:cs="Arial"/>
          <w:color w:val="1C1C1C"/>
          <w:sz w:val="24"/>
          <w:szCs w:val="24"/>
        </w:rPr>
        <w:t xml:space="preserve">Performance - </w:t>
      </w:r>
      <w:proofErr w:type="spellStart"/>
      <w:r w:rsidRPr="000E7A5D">
        <w:rPr>
          <w:rFonts w:ascii="Arial" w:hAnsi="Arial" w:cs="Arial"/>
          <w:b w:val="0"/>
          <w:color w:val="3B3030"/>
          <w:sz w:val="24"/>
          <w:szCs w:val="24"/>
        </w:rPr>
        <w:t>KubeDB</w:t>
      </w:r>
      <w:proofErr w:type="spellEnd"/>
      <w:r w:rsidRPr="000E7A5D">
        <w:rPr>
          <w:rFonts w:ascii="Arial" w:hAnsi="Arial" w:cs="Arial"/>
          <w:b w:val="0"/>
          <w:color w:val="3B3030"/>
          <w:sz w:val="24"/>
          <w:szCs w:val="24"/>
        </w:rPr>
        <w:t xml:space="preserve"> uses Persistent Volume Claims (PVC) to dynamically provision disks for database instances. Using appropriately defined </w:t>
      </w:r>
      <w:proofErr w:type="spellStart"/>
      <w:r w:rsidRPr="000E7A5D">
        <w:rPr>
          <w:rFonts w:ascii="Arial" w:hAnsi="Arial" w:cs="Arial"/>
          <w:b w:val="0"/>
          <w:color w:val="3B3030"/>
          <w:sz w:val="24"/>
          <w:szCs w:val="24"/>
        </w:rPr>
        <w:t>StorageClasses</w:t>
      </w:r>
      <w:proofErr w:type="spellEnd"/>
      <w:r w:rsidRPr="000E7A5D">
        <w:rPr>
          <w:rFonts w:ascii="Arial" w:hAnsi="Arial" w:cs="Arial"/>
          <w:b w:val="0"/>
          <w:color w:val="3B3030"/>
          <w:sz w:val="24"/>
          <w:szCs w:val="24"/>
        </w:rPr>
        <w:t xml:space="preserve">, </w:t>
      </w:r>
      <w:proofErr w:type="spellStart"/>
      <w:r w:rsidRPr="000E7A5D">
        <w:rPr>
          <w:rFonts w:ascii="Arial" w:hAnsi="Arial" w:cs="Arial"/>
          <w:b w:val="0"/>
          <w:color w:val="3B3030"/>
          <w:sz w:val="24"/>
          <w:szCs w:val="24"/>
        </w:rPr>
        <w:t>KubeDB</w:t>
      </w:r>
      <w:proofErr w:type="spellEnd"/>
      <w:r w:rsidRPr="000E7A5D">
        <w:rPr>
          <w:rFonts w:ascii="Arial" w:hAnsi="Arial" w:cs="Arial"/>
          <w:b w:val="0"/>
          <w:color w:val="3B3030"/>
          <w:sz w:val="24"/>
          <w:szCs w:val="24"/>
        </w:rPr>
        <w:t xml:space="preserve"> provisioned database instances are designed to scale from small development workloads up to performance-intensive workloads on private and public cloud environments.</w:t>
      </w:r>
    </w:p>
    <w:p w:rsidR="000E7A5D" w:rsidRDefault="000E7A5D" w:rsidP="000E7A5D">
      <w:pPr>
        <w:pStyle w:val="ListParagraph"/>
        <w:rPr>
          <w:rFonts w:ascii="Arial" w:hAnsi="Arial" w:cs="Arial"/>
          <w:b/>
          <w:color w:val="1C1C1C"/>
          <w:sz w:val="24"/>
          <w:szCs w:val="24"/>
        </w:rPr>
      </w:pPr>
    </w:p>
    <w:p w:rsidR="000E7A5D" w:rsidRDefault="000E7A5D" w:rsidP="000E7A5D">
      <w:pPr>
        <w:pStyle w:val="Heading3"/>
        <w:numPr>
          <w:ilvl w:val="0"/>
          <w:numId w:val="7"/>
        </w:numPr>
        <w:shd w:val="clear" w:color="auto" w:fill="FFFFFF"/>
        <w:spacing w:line="360" w:lineRule="auto"/>
        <w:jc w:val="both"/>
        <w:rPr>
          <w:rFonts w:ascii="Arial" w:hAnsi="Arial" w:cs="Arial"/>
          <w:b w:val="0"/>
          <w:color w:val="3B3030"/>
          <w:sz w:val="24"/>
          <w:szCs w:val="24"/>
        </w:rPr>
      </w:pPr>
      <w:r w:rsidRPr="000E7A5D">
        <w:rPr>
          <w:rFonts w:ascii="Arial" w:hAnsi="Arial" w:cs="Arial"/>
          <w:color w:val="1C1C1C"/>
          <w:sz w:val="24"/>
          <w:szCs w:val="24"/>
        </w:rPr>
        <w:t>Availability and durability</w:t>
      </w:r>
      <w:r>
        <w:rPr>
          <w:rFonts w:ascii="Arial" w:hAnsi="Arial" w:cs="Arial"/>
          <w:color w:val="1C1C1C"/>
          <w:sz w:val="24"/>
          <w:szCs w:val="24"/>
        </w:rPr>
        <w:t xml:space="preserve"> -</w:t>
      </w:r>
      <w:proofErr w:type="spellStart"/>
      <w:r w:rsidRPr="000E7A5D">
        <w:rPr>
          <w:rFonts w:ascii="Arial" w:hAnsi="Arial" w:cs="Arial"/>
          <w:b w:val="0"/>
          <w:color w:val="3B3030"/>
          <w:sz w:val="24"/>
          <w:szCs w:val="24"/>
        </w:rPr>
        <w:t>KubeDB</w:t>
      </w:r>
      <w:proofErr w:type="spellEnd"/>
      <w:r w:rsidRPr="000E7A5D">
        <w:rPr>
          <w:rFonts w:ascii="Arial" w:hAnsi="Arial" w:cs="Arial"/>
          <w:b w:val="0"/>
          <w:color w:val="3B3030"/>
          <w:sz w:val="24"/>
          <w:szCs w:val="24"/>
        </w:rPr>
        <w:t xml:space="preserve"> will </w:t>
      </w:r>
      <w:proofErr w:type="spellStart"/>
      <w:r w:rsidRPr="000E7A5D">
        <w:rPr>
          <w:rFonts w:ascii="Arial" w:hAnsi="Arial" w:cs="Arial"/>
          <w:b w:val="0"/>
          <w:color w:val="3B3030"/>
          <w:sz w:val="24"/>
          <w:szCs w:val="24"/>
        </w:rPr>
        <w:t>backup</w:t>
      </w:r>
      <w:proofErr w:type="spellEnd"/>
      <w:r w:rsidRPr="000E7A5D">
        <w:rPr>
          <w:rFonts w:ascii="Arial" w:hAnsi="Arial" w:cs="Arial"/>
          <w:b w:val="0"/>
          <w:color w:val="3B3030"/>
          <w:sz w:val="24"/>
          <w:szCs w:val="24"/>
        </w:rPr>
        <w:t xml:space="preserve"> your database and transaction </w:t>
      </w:r>
      <w:r>
        <w:rPr>
          <w:rFonts w:ascii="Arial" w:hAnsi="Arial" w:cs="Arial"/>
          <w:b w:val="0"/>
          <w:color w:val="3B3030"/>
          <w:sz w:val="24"/>
          <w:szCs w:val="24"/>
        </w:rPr>
        <w:t xml:space="preserve">       </w:t>
      </w:r>
      <w:r w:rsidRPr="000E7A5D">
        <w:rPr>
          <w:rFonts w:ascii="Arial" w:hAnsi="Arial" w:cs="Arial"/>
          <w:b w:val="0"/>
          <w:color w:val="3B3030"/>
          <w:sz w:val="24"/>
          <w:szCs w:val="24"/>
        </w:rPr>
        <w:t xml:space="preserve">logs at a user defined frequency and store both for a user-specified retention period in a cloud object store (S3, GCS, etc.) or local </w:t>
      </w:r>
      <w:proofErr w:type="spellStart"/>
      <w:r w:rsidRPr="000E7A5D">
        <w:rPr>
          <w:rFonts w:ascii="Arial" w:hAnsi="Arial" w:cs="Arial"/>
          <w:b w:val="0"/>
          <w:color w:val="3B3030"/>
          <w:sz w:val="24"/>
          <w:szCs w:val="24"/>
        </w:rPr>
        <w:t>filesystem</w:t>
      </w:r>
      <w:proofErr w:type="spellEnd"/>
      <w:r w:rsidRPr="000E7A5D">
        <w:rPr>
          <w:rFonts w:ascii="Arial" w:hAnsi="Arial" w:cs="Arial"/>
          <w:b w:val="0"/>
          <w:color w:val="3B3030"/>
          <w:sz w:val="24"/>
          <w:szCs w:val="24"/>
        </w:rPr>
        <w:t xml:space="preserve"> (like NFS, etc.). You can also initiate one-off backups. </w:t>
      </w:r>
      <w:proofErr w:type="spellStart"/>
      <w:r w:rsidRPr="000E7A5D">
        <w:rPr>
          <w:rFonts w:ascii="Arial" w:hAnsi="Arial" w:cs="Arial"/>
          <w:b w:val="0"/>
          <w:color w:val="3B3030"/>
          <w:sz w:val="24"/>
          <w:szCs w:val="24"/>
        </w:rPr>
        <w:t>KubeDB</w:t>
      </w:r>
      <w:proofErr w:type="spellEnd"/>
      <w:r w:rsidRPr="000E7A5D">
        <w:rPr>
          <w:rFonts w:ascii="Arial" w:hAnsi="Arial" w:cs="Arial"/>
          <w:b w:val="0"/>
          <w:color w:val="3B3030"/>
          <w:sz w:val="24"/>
          <w:szCs w:val="24"/>
        </w:rPr>
        <w:t xml:space="preserve"> uses Stash by </w:t>
      </w:r>
      <w:proofErr w:type="spellStart"/>
      <w:r w:rsidRPr="000E7A5D">
        <w:rPr>
          <w:rFonts w:ascii="Arial" w:hAnsi="Arial" w:cs="Arial"/>
          <w:b w:val="0"/>
          <w:color w:val="3B3030"/>
          <w:sz w:val="24"/>
          <w:szCs w:val="24"/>
        </w:rPr>
        <w:t>AppsCode</w:t>
      </w:r>
      <w:proofErr w:type="spellEnd"/>
      <w:r w:rsidRPr="000E7A5D">
        <w:rPr>
          <w:rFonts w:ascii="Arial" w:hAnsi="Arial" w:cs="Arial"/>
          <w:b w:val="0"/>
          <w:color w:val="3B3030"/>
          <w:sz w:val="24"/>
          <w:szCs w:val="24"/>
        </w:rPr>
        <w:t xml:space="preserve"> to take </w:t>
      </w:r>
      <w:proofErr w:type="spellStart"/>
      <w:r w:rsidRPr="000E7A5D">
        <w:rPr>
          <w:rFonts w:ascii="Arial" w:hAnsi="Arial" w:cs="Arial"/>
          <w:b w:val="0"/>
          <w:color w:val="3B3030"/>
          <w:sz w:val="24"/>
          <w:szCs w:val="24"/>
        </w:rPr>
        <w:t>deduplicated</w:t>
      </w:r>
      <w:proofErr w:type="spellEnd"/>
      <w:r w:rsidRPr="000E7A5D">
        <w:rPr>
          <w:rFonts w:ascii="Arial" w:hAnsi="Arial" w:cs="Arial"/>
          <w:b w:val="0"/>
          <w:color w:val="3B3030"/>
          <w:sz w:val="24"/>
          <w:szCs w:val="24"/>
        </w:rPr>
        <w:t xml:space="preserve"> and encrypted backups so that you only incur the cost of incremental storage use. You can create a new instance </w:t>
      </w:r>
      <w:proofErr w:type="gramStart"/>
      <w:r w:rsidRPr="000E7A5D">
        <w:rPr>
          <w:rFonts w:ascii="Arial" w:hAnsi="Arial" w:cs="Arial"/>
          <w:b w:val="0"/>
          <w:color w:val="3B3030"/>
          <w:sz w:val="24"/>
          <w:szCs w:val="24"/>
        </w:rPr>
        <w:t>from a database snapshots</w:t>
      </w:r>
      <w:proofErr w:type="gramEnd"/>
      <w:r w:rsidRPr="000E7A5D">
        <w:rPr>
          <w:rFonts w:ascii="Arial" w:hAnsi="Arial" w:cs="Arial"/>
          <w:b w:val="0"/>
          <w:color w:val="3B3030"/>
          <w:sz w:val="24"/>
          <w:szCs w:val="24"/>
        </w:rPr>
        <w:t xml:space="preserve"> whenever you desire.</w:t>
      </w:r>
    </w:p>
    <w:p w:rsidR="000E7A5D" w:rsidRDefault="000E7A5D" w:rsidP="000E7A5D">
      <w:pPr>
        <w:pStyle w:val="ListParagraph"/>
        <w:rPr>
          <w:rFonts w:ascii="Arial" w:hAnsi="Arial" w:cs="Arial"/>
          <w:b/>
          <w:color w:val="3B3030"/>
          <w:sz w:val="24"/>
          <w:szCs w:val="24"/>
        </w:rPr>
      </w:pPr>
    </w:p>
    <w:p w:rsidR="000E7A5D" w:rsidRPr="000E7A5D" w:rsidRDefault="000E7A5D" w:rsidP="000E7A5D">
      <w:pPr>
        <w:pStyle w:val="Heading3"/>
        <w:numPr>
          <w:ilvl w:val="0"/>
          <w:numId w:val="7"/>
        </w:numPr>
        <w:shd w:val="clear" w:color="auto" w:fill="FFFFFF"/>
        <w:spacing w:line="360" w:lineRule="auto"/>
        <w:jc w:val="both"/>
        <w:rPr>
          <w:rFonts w:ascii="Arial" w:hAnsi="Arial" w:cs="Arial"/>
          <w:b w:val="0"/>
          <w:color w:val="1C1C1C"/>
          <w:sz w:val="24"/>
          <w:szCs w:val="24"/>
        </w:rPr>
      </w:pPr>
      <w:r w:rsidRPr="000E7A5D">
        <w:rPr>
          <w:rFonts w:ascii="Arial" w:hAnsi="Arial" w:cs="Arial"/>
          <w:color w:val="1C1C1C"/>
          <w:sz w:val="24"/>
          <w:szCs w:val="24"/>
        </w:rPr>
        <w:t>Manageability</w:t>
      </w:r>
      <w:r>
        <w:rPr>
          <w:rFonts w:ascii="Arial" w:hAnsi="Arial" w:cs="Arial"/>
          <w:color w:val="1C1C1C"/>
          <w:sz w:val="24"/>
          <w:szCs w:val="24"/>
        </w:rPr>
        <w:t xml:space="preserve"> - </w:t>
      </w:r>
      <w:proofErr w:type="spellStart"/>
      <w:r w:rsidRPr="000E7A5D">
        <w:rPr>
          <w:rFonts w:ascii="Arial" w:hAnsi="Arial" w:cs="Arial"/>
          <w:b w:val="0"/>
          <w:color w:val="3B3030"/>
          <w:sz w:val="24"/>
          <w:szCs w:val="24"/>
        </w:rPr>
        <w:t>KubeDB</w:t>
      </w:r>
      <w:proofErr w:type="spellEnd"/>
      <w:r w:rsidRPr="000E7A5D">
        <w:rPr>
          <w:rFonts w:ascii="Arial" w:hAnsi="Arial" w:cs="Arial"/>
          <w:b w:val="0"/>
          <w:color w:val="3B3030"/>
          <w:sz w:val="24"/>
          <w:szCs w:val="24"/>
        </w:rPr>
        <w:t xml:space="preserve"> comes with native support for monitoring via Prometheus. You can use </w:t>
      </w:r>
      <w:proofErr w:type="spellStart"/>
      <w:r w:rsidRPr="000E7A5D">
        <w:rPr>
          <w:rFonts w:ascii="Arial" w:hAnsi="Arial" w:cs="Arial"/>
          <w:b w:val="0"/>
          <w:color w:val="3B3030"/>
          <w:sz w:val="24"/>
          <w:szCs w:val="24"/>
        </w:rPr>
        <w:t>builtin</w:t>
      </w:r>
      <w:proofErr w:type="spellEnd"/>
      <w:r w:rsidRPr="000E7A5D">
        <w:rPr>
          <w:rFonts w:ascii="Arial" w:hAnsi="Arial" w:cs="Arial"/>
          <w:b w:val="0"/>
          <w:color w:val="3B3030"/>
          <w:sz w:val="24"/>
          <w:szCs w:val="24"/>
        </w:rPr>
        <w:t xml:space="preserve"> Prometheus scrapper or </w:t>
      </w:r>
      <w:proofErr w:type="spellStart"/>
      <w:r w:rsidRPr="000E7A5D">
        <w:rPr>
          <w:rFonts w:ascii="Arial" w:hAnsi="Arial" w:cs="Arial"/>
          <w:b w:val="0"/>
          <w:color w:val="3B3030"/>
          <w:sz w:val="24"/>
          <w:szCs w:val="24"/>
        </w:rPr>
        <w:t>CoreOS</w:t>
      </w:r>
      <w:proofErr w:type="spellEnd"/>
      <w:r w:rsidRPr="000E7A5D">
        <w:rPr>
          <w:rFonts w:ascii="Arial" w:hAnsi="Arial" w:cs="Arial"/>
          <w:b w:val="0"/>
          <w:color w:val="3B3030"/>
          <w:sz w:val="24"/>
          <w:szCs w:val="24"/>
        </w:rPr>
        <w:t xml:space="preserve"> Prometheus Operator to monitor </w:t>
      </w:r>
      <w:proofErr w:type="spellStart"/>
      <w:r w:rsidRPr="000E7A5D">
        <w:rPr>
          <w:rFonts w:ascii="Arial" w:hAnsi="Arial" w:cs="Arial"/>
          <w:b w:val="0"/>
          <w:color w:val="3B3030"/>
          <w:sz w:val="24"/>
          <w:szCs w:val="24"/>
        </w:rPr>
        <w:t>KubeDB</w:t>
      </w:r>
      <w:proofErr w:type="spellEnd"/>
      <w:r w:rsidRPr="000E7A5D">
        <w:rPr>
          <w:rFonts w:ascii="Arial" w:hAnsi="Arial" w:cs="Arial"/>
          <w:b w:val="0"/>
          <w:color w:val="3B3030"/>
          <w:sz w:val="24"/>
          <w:szCs w:val="24"/>
        </w:rPr>
        <w:t xml:space="preserve"> supported databases as well as </w:t>
      </w:r>
      <w:proofErr w:type="spellStart"/>
      <w:r w:rsidRPr="000E7A5D">
        <w:rPr>
          <w:rFonts w:ascii="Arial" w:hAnsi="Arial" w:cs="Arial"/>
          <w:b w:val="0"/>
          <w:color w:val="3B3030"/>
          <w:sz w:val="24"/>
          <w:szCs w:val="24"/>
        </w:rPr>
        <w:t>KubeDB</w:t>
      </w:r>
      <w:proofErr w:type="spellEnd"/>
      <w:r w:rsidRPr="000E7A5D">
        <w:rPr>
          <w:rFonts w:ascii="Arial" w:hAnsi="Arial" w:cs="Arial"/>
          <w:b w:val="0"/>
          <w:color w:val="3B3030"/>
          <w:sz w:val="24"/>
          <w:szCs w:val="24"/>
        </w:rPr>
        <w:t xml:space="preserve"> operator itself. You can use the </w:t>
      </w:r>
      <w:proofErr w:type="spellStart"/>
      <w:r w:rsidRPr="000E7A5D">
        <w:rPr>
          <w:rFonts w:ascii="Arial" w:hAnsi="Arial" w:cs="Arial"/>
          <w:b w:val="0"/>
          <w:color w:val="3B3030"/>
          <w:sz w:val="24"/>
          <w:szCs w:val="24"/>
        </w:rPr>
        <w:t>Grafana</w:t>
      </w:r>
      <w:proofErr w:type="spellEnd"/>
      <w:r w:rsidRPr="000E7A5D">
        <w:rPr>
          <w:rFonts w:ascii="Arial" w:hAnsi="Arial" w:cs="Arial"/>
          <w:b w:val="0"/>
          <w:color w:val="3B3030"/>
          <w:sz w:val="24"/>
          <w:szCs w:val="24"/>
        </w:rPr>
        <w:t xml:space="preserve"> to view key operational metrics, including compute/memory/storage capa</w:t>
      </w:r>
      <w:r w:rsidRPr="000E7A5D">
        <w:rPr>
          <w:rFonts w:ascii="Arial" w:hAnsi="Arial" w:cs="Arial"/>
          <w:b w:val="0"/>
          <w:color w:val="3B3030"/>
        </w:rPr>
        <w:t xml:space="preserve">city utilization, I/O activity, and instance connections. You can also use any metrics solutions like </w:t>
      </w:r>
      <w:proofErr w:type="spellStart"/>
      <w:r w:rsidRPr="000E7A5D">
        <w:rPr>
          <w:rFonts w:ascii="Arial" w:hAnsi="Arial" w:cs="Arial"/>
          <w:b w:val="0"/>
          <w:color w:val="3B3030"/>
        </w:rPr>
        <w:t>Datadog</w:t>
      </w:r>
      <w:proofErr w:type="spellEnd"/>
      <w:r w:rsidRPr="000E7A5D">
        <w:rPr>
          <w:rFonts w:ascii="Arial" w:hAnsi="Arial" w:cs="Arial"/>
          <w:b w:val="0"/>
          <w:color w:val="3B3030"/>
        </w:rPr>
        <w:t xml:space="preserve"> with </w:t>
      </w:r>
      <w:proofErr w:type="spellStart"/>
      <w:r w:rsidRPr="000E7A5D">
        <w:rPr>
          <w:rFonts w:ascii="Arial" w:hAnsi="Arial" w:cs="Arial"/>
          <w:b w:val="0"/>
          <w:color w:val="3B3030"/>
        </w:rPr>
        <w:t>KubeDB</w:t>
      </w:r>
      <w:proofErr w:type="spellEnd"/>
      <w:r w:rsidRPr="000E7A5D">
        <w:rPr>
          <w:rFonts w:ascii="Arial" w:hAnsi="Arial" w:cs="Arial"/>
          <w:b w:val="0"/>
          <w:color w:val="3B3030"/>
        </w:rPr>
        <w:t>.</w:t>
      </w:r>
    </w:p>
    <w:p w:rsidR="000E7A5D" w:rsidRDefault="000E7A5D" w:rsidP="000E7A5D">
      <w:pPr>
        <w:pStyle w:val="ListParagraph"/>
        <w:jc w:val="both"/>
        <w:rPr>
          <w:rFonts w:ascii="Arial" w:hAnsi="Arial" w:cs="Arial"/>
          <w:b/>
          <w:color w:val="1C1C1C"/>
          <w:sz w:val="24"/>
          <w:szCs w:val="24"/>
        </w:rPr>
      </w:pPr>
    </w:p>
    <w:p w:rsidR="000E7A5D" w:rsidRPr="000E7A5D" w:rsidRDefault="000E7A5D" w:rsidP="000E7A5D">
      <w:pPr>
        <w:pStyle w:val="Heading3"/>
        <w:numPr>
          <w:ilvl w:val="0"/>
          <w:numId w:val="7"/>
        </w:numPr>
        <w:shd w:val="clear" w:color="auto" w:fill="FFFFFF"/>
        <w:spacing w:line="360" w:lineRule="auto"/>
        <w:jc w:val="both"/>
        <w:rPr>
          <w:rFonts w:ascii="Arial" w:hAnsi="Arial" w:cs="Arial"/>
          <w:b w:val="0"/>
          <w:color w:val="1C1C1C"/>
          <w:sz w:val="24"/>
          <w:szCs w:val="24"/>
        </w:rPr>
      </w:pPr>
      <w:r w:rsidRPr="000E7A5D">
        <w:rPr>
          <w:rFonts w:ascii="Arial" w:hAnsi="Arial" w:cs="Arial"/>
          <w:color w:val="1C1C1C"/>
          <w:sz w:val="24"/>
          <w:szCs w:val="24"/>
        </w:rPr>
        <w:t>Cost-effectiveness</w:t>
      </w:r>
      <w:r>
        <w:rPr>
          <w:rFonts w:ascii="Arial" w:hAnsi="Arial" w:cs="Arial"/>
          <w:color w:val="1C1C1C"/>
          <w:sz w:val="24"/>
          <w:szCs w:val="24"/>
        </w:rPr>
        <w:t xml:space="preserve"> </w:t>
      </w:r>
      <w:proofErr w:type="gramStart"/>
      <w:r>
        <w:rPr>
          <w:rFonts w:ascii="Arial" w:hAnsi="Arial" w:cs="Arial"/>
          <w:color w:val="1C1C1C"/>
          <w:sz w:val="24"/>
          <w:szCs w:val="24"/>
        </w:rPr>
        <w:t xml:space="preserve">-  </w:t>
      </w:r>
      <w:proofErr w:type="spellStart"/>
      <w:r w:rsidRPr="000E7A5D">
        <w:rPr>
          <w:rFonts w:ascii="Arial" w:hAnsi="Arial" w:cs="Arial"/>
          <w:b w:val="0"/>
          <w:color w:val="3B3030"/>
          <w:sz w:val="24"/>
          <w:szCs w:val="24"/>
        </w:rPr>
        <w:t>KubeDB</w:t>
      </w:r>
      <w:proofErr w:type="spellEnd"/>
      <w:proofErr w:type="gramEnd"/>
      <w:r w:rsidRPr="000E7A5D">
        <w:rPr>
          <w:rFonts w:ascii="Arial" w:hAnsi="Arial" w:cs="Arial"/>
          <w:b w:val="0"/>
          <w:color w:val="3B3030"/>
          <w:sz w:val="24"/>
          <w:szCs w:val="24"/>
        </w:rPr>
        <w:t xml:space="preserve"> is free to use on any supported </w:t>
      </w:r>
      <w:proofErr w:type="spellStart"/>
      <w:r w:rsidRPr="000E7A5D">
        <w:rPr>
          <w:rFonts w:ascii="Arial" w:hAnsi="Arial" w:cs="Arial"/>
          <w:b w:val="0"/>
          <w:color w:val="3B3030"/>
          <w:sz w:val="24"/>
          <w:szCs w:val="24"/>
        </w:rPr>
        <w:t>Kubernetes</w:t>
      </w:r>
      <w:proofErr w:type="spellEnd"/>
      <w:r w:rsidRPr="000E7A5D">
        <w:rPr>
          <w:rFonts w:ascii="Arial" w:hAnsi="Arial" w:cs="Arial"/>
          <w:b w:val="0"/>
          <w:color w:val="3B3030"/>
          <w:sz w:val="24"/>
          <w:szCs w:val="24"/>
        </w:rPr>
        <w:t xml:space="preserve"> engines. There is no up-front investment required, and you pay only for the resources you use to your infrastructure provider. And, when you’re finished with a database instance, you can easily delete it.</w:t>
      </w:r>
    </w:p>
    <w:p w:rsidR="000E7A5D" w:rsidRDefault="000E7A5D" w:rsidP="000E7A5D">
      <w:pPr>
        <w:pStyle w:val="ListParagraph"/>
        <w:rPr>
          <w:rFonts w:ascii="Arial" w:hAnsi="Arial" w:cs="Arial"/>
          <w:b/>
          <w:color w:val="1C1C1C"/>
          <w:sz w:val="24"/>
          <w:szCs w:val="24"/>
        </w:rPr>
      </w:pPr>
    </w:p>
    <w:p w:rsidR="000E7A5D" w:rsidRPr="000E7A5D" w:rsidRDefault="000E7A5D" w:rsidP="000E7A5D">
      <w:pPr>
        <w:pStyle w:val="Heading3"/>
        <w:numPr>
          <w:ilvl w:val="0"/>
          <w:numId w:val="7"/>
        </w:numPr>
        <w:shd w:val="clear" w:color="auto" w:fill="FFFFFF"/>
        <w:spacing w:line="360" w:lineRule="auto"/>
        <w:jc w:val="both"/>
        <w:rPr>
          <w:rFonts w:ascii="Arial" w:hAnsi="Arial" w:cs="Arial"/>
          <w:b w:val="0"/>
          <w:color w:val="1C1C1C"/>
          <w:sz w:val="24"/>
          <w:szCs w:val="24"/>
        </w:rPr>
      </w:pPr>
      <w:r w:rsidRPr="000E7A5D">
        <w:rPr>
          <w:rFonts w:ascii="Arial" w:hAnsi="Arial" w:cs="Arial"/>
          <w:color w:val="1C1C1C"/>
          <w:sz w:val="24"/>
          <w:szCs w:val="24"/>
        </w:rPr>
        <w:t>Security</w:t>
      </w:r>
      <w:r>
        <w:rPr>
          <w:rFonts w:ascii="Arial" w:hAnsi="Arial" w:cs="Arial"/>
          <w:color w:val="1C1C1C"/>
          <w:sz w:val="24"/>
          <w:szCs w:val="24"/>
        </w:rPr>
        <w:t xml:space="preserve"> - </w:t>
      </w:r>
      <w:r w:rsidRPr="000E7A5D">
        <w:rPr>
          <w:rFonts w:ascii="Arial" w:hAnsi="Arial" w:cs="Arial"/>
          <w:b w:val="0"/>
          <w:color w:val="3B3030"/>
          <w:sz w:val="24"/>
          <w:szCs w:val="24"/>
        </w:rPr>
        <w:t xml:space="preserve">You can secure your Databases with TLS using </w:t>
      </w:r>
      <w:proofErr w:type="spellStart"/>
      <w:r w:rsidRPr="000E7A5D">
        <w:rPr>
          <w:rFonts w:ascii="Arial" w:hAnsi="Arial" w:cs="Arial"/>
          <w:b w:val="0"/>
          <w:color w:val="3B3030"/>
          <w:sz w:val="24"/>
          <w:szCs w:val="24"/>
        </w:rPr>
        <w:t>KubeDB</w:t>
      </w:r>
      <w:proofErr w:type="spellEnd"/>
      <w:r w:rsidRPr="000E7A5D">
        <w:rPr>
          <w:rFonts w:ascii="Arial" w:hAnsi="Arial" w:cs="Arial"/>
          <w:b w:val="0"/>
          <w:color w:val="3B3030"/>
          <w:sz w:val="24"/>
          <w:szCs w:val="24"/>
        </w:rPr>
        <w:t xml:space="preserve">. Also, </w:t>
      </w:r>
      <w:proofErr w:type="spellStart"/>
      <w:r w:rsidRPr="000E7A5D">
        <w:rPr>
          <w:rFonts w:ascii="Arial" w:hAnsi="Arial" w:cs="Arial"/>
          <w:b w:val="0"/>
          <w:color w:val="3B3030"/>
          <w:sz w:val="24"/>
          <w:szCs w:val="24"/>
        </w:rPr>
        <w:t>KubeDB</w:t>
      </w:r>
      <w:proofErr w:type="spellEnd"/>
      <w:r w:rsidRPr="000E7A5D">
        <w:rPr>
          <w:rFonts w:ascii="Arial" w:hAnsi="Arial" w:cs="Arial"/>
          <w:b w:val="0"/>
          <w:color w:val="3B3030"/>
          <w:sz w:val="24"/>
          <w:szCs w:val="24"/>
        </w:rPr>
        <w:t xml:space="preserve"> allows you to use encrypted storage for your databases using keys you manage through your cloud provider’s key management service.</w:t>
      </w:r>
    </w:p>
    <w:p w:rsidR="000E7A5D" w:rsidRDefault="000E7A5D" w:rsidP="009C4632">
      <w:pPr>
        <w:pStyle w:val="Heading3"/>
        <w:shd w:val="clear" w:color="auto" w:fill="FFFFFF"/>
        <w:spacing w:line="360" w:lineRule="auto"/>
        <w:ind w:left="720"/>
        <w:jc w:val="center"/>
        <w:rPr>
          <w:rFonts w:ascii="Arial" w:hAnsi="Arial" w:cs="Arial"/>
          <w:b w:val="0"/>
          <w:color w:val="1C1C1C"/>
          <w:sz w:val="24"/>
          <w:szCs w:val="24"/>
        </w:rPr>
      </w:pPr>
    </w:p>
    <w:p w:rsidR="000E7A5D" w:rsidRPr="000E7A5D" w:rsidRDefault="009C4632" w:rsidP="009C4632">
      <w:pPr>
        <w:pStyle w:val="Heading3"/>
        <w:shd w:val="clear" w:color="auto" w:fill="FFFFFF"/>
        <w:spacing w:line="360" w:lineRule="auto"/>
        <w:ind w:left="720"/>
        <w:jc w:val="center"/>
        <w:rPr>
          <w:rFonts w:ascii="Arial" w:hAnsi="Arial" w:cs="Arial"/>
          <w:b w:val="0"/>
          <w:color w:val="1C1C1C"/>
          <w:sz w:val="24"/>
          <w:szCs w:val="24"/>
        </w:rPr>
      </w:pPr>
      <w:r>
        <w:rPr>
          <w:rFonts w:ascii="Arial" w:hAnsi="Arial" w:cs="Arial"/>
          <w:color w:val="1C1C1C"/>
          <w:sz w:val="24"/>
          <w:szCs w:val="24"/>
          <w:u w:val="single"/>
        </w:rPr>
        <w:t>ARCHITECTURE</w:t>
      </w:r>
    </w:p>
    <w:p w:rsidR="009C4632" w:rsidRPr="009C4632" w:rsidRDefault="009C4632" w:rsidP="009C4632">
      <w:pPr>
        <w:pStyle w:val="Heading3"/>
        <w:spacing w:before="0" w:beforeAutospacing="0" w:after="0" w:afterAutospacing="0"/>
        <w:rPr>
          <w:rFonts w:ascii="Arial" w:hAnsi="Arial" w:cs="Arial"/>
          <w:color w:val="000000"/>
          <w:sz w:val="24"/>
          <w:szCs w:val="24"/>
        </w:rPr>
      </w:pPr>
      <w:proofErr w:type="spellStart"/>
      <w:r w:rsidRPr="009C4632">
        <w:rPr>
          <w:rFonts w:ascii="Arial" w:hAnsi="Arial" w:cs="Arial"/>
          <w:color w:val="000000"/>
          <w:sz w:val="24"/>
          <w:szCs w:val="24"/>
        </w:rPr>
        <w:t>Kubernetes</w:t>
      </w:r>
      <w:proofErr w:type="spellEnd"/>
      <w:r w:rsidRPr="009C4632">
        <w:rPr>
          <w:rFonts w:ascii="Arial" w:hAnsi="Arial" w:cs="Arial"/>
          <w:color w:val="000000"/>
          <w:sz w:val="24"/>
          <w:szCs w:val="24"/>
        </w:rPr>
        <w:t xml:space="preserve"> Architecture and </w:t>
      </w:r>
      <w:proofErr w:type="gramStart"/>
      <w:r w:rsidRPr="009C4632">
        <w:rPr>
          <w:rFonts w:ascii="Arial" w:hAnsi="Arial" w:cs="Arial"/>
          <w:color w:val="000000"/>
          <w:sz w:val="24"/>
          <w:szCs w:val="24"/>
        </w:rPr>
        <w:t>Components</w:t>
      </w:r>
      <w:r>
        <w:rPr>
          <w:rFonts w:ascii="Arial" w:hAnsi="Arial" w:cs="Arial"/>
          <w:color w:val="000000"/>
          <w:sz w:val="24"/>
          <w:szCs w:val="24"/>
        </w:rPr>
        <w:t xml:space="preserve"> :</w:t>
      </w:r>
      <w:proofErr w:type="gramEnd"/>
    </w:p>
    <w:p w:rsidR="009C4632" w:rsidRPr="009C4632" w:rsidRDefault="009C4632" w:rsidP="009C4632">
      <w:pPr>
        <w:pStyle w:val="NormalWeb"/>
        <w:spacing w:line="360" w:lineRule="auto"/>
        <w:jc w:val="both"/>
        <w:rPr>
          <w:rFonts w:ascii="Arial" w:hAnsi="Arial" w:cs="Arial"/>
          <w:color w:val="404040"/>
        </w:rPr>
      </w:pPr>
      <w:proofErr w:type="spellStart"/>
      <w:r w:rsidRPr="009C4632">
        <w:rPr>
          <w:rFonts w:ascii="Arial" w:hAnsi="Arial" w:cs="Arial"/>
          <w:color w:val="404040"/>
        </w:rPr>
        <w:t>Kubernetes</w:t>
      </w:r>
      <w:proofErr w:type="spellEnd"/>
      <w:r w:rsidRPr="009C4632">
        <w:rPr>
          <w:rFonts w:ascii="Arial" w:hAnsi="Arial" w:cs="Arial"/>
          <w:color w:val="404040"/>
        </w:rPr>
        <w:t xml:space="preserve"> has a decentralized architecture that does not handle tasks sequentially. It functions based on a declarative model and implements the concept of a ‘</w:t>
      </w:r>
      <w:r w:rsidRPr="009C4632">
        <w:rPr>
          <w:rStyle w:val="Emphasis"/>
          <w:rFonts w:ascii="Arial" w:hAnsi="Arial" w:cs="Arial"/>
          <w:color w:val="404040"/>
        </w:rPr>
        <w:t>desired state</w:t>
      </w:r>
      <w:r w:rsidRPr="009C4632">
        <w:rPr>
          <w:rFonts w:ascii="Arial" w:hAnsi="Arial" w:cs="Arial"/>
          <w:color w:val="404040"/>
        </w:rPr>
        <w:t xml:space="preserve">.’ These steps illustrate the basic </w:t>
      </w:r>
      <w:proofErr w:type="spellStart"/>
      <w:r w:rsidRPr="009C4632">
        <w:rPr>
          <w:rFonts w:ascii="Arial" w:hAnsi="Arial" w:cs="Arial"/>
          <w:color w:val="404040"/>
        </w:rPr>
        <w:t>Kubernetes</w:t>
      </w:r>
      <w:proofErr w:type="spellEnd"/>
      <w:r w:rsidRPr="009C4632">
        <w:rPr>
          <w:rFonts w:ascii="Arial" w:hAnsi="Arial" w:cs="Arial"/>
          <w:color w:val="404040"/>
        </w:rPr>
        <w:t xml:space="preserve"> process:</w:t>
      </w:r>
    </w:p>
    <w:p w:rsidR="009C4632" w:rsidRPr="009C4632" w:rsidRDefault="009C4632" w:rsidP="009C4632">
      <w:pPr>
        <w:numPr>
          <w:ilvl w:val="0"/>
          <w:numId w:val="8"/>
        </w:numPr>
        <w:spacing w:before="100" w:beforeAutospacing="1" w:after="100" w:afterAutospacing="1" w:line="360" w:lineRule="auto"/>
        <w:jc w:val="both"/>
        <w:rPr>
          <w:rFonts w:ascii="Arial" w:hAnsi="Arial" w:cs="Arial"/>
          <w:color w:val="404040"/>
          <w:sz w:val="24"/>
          <w:szCs w:val="24"/>
        </w:rPr>
      </w:pPr>
      <w:r w:rsidRPr="009C4632">
        <w:rPr>
          <w:rFonts w:ascii="Arial" w:hAnsi="Arial" w:cs="Arial"/>
          <w:color w:val="404040"/>
          <w:sz w:val="24"/>
          <w:szCs w:val="24"/>
        </w:rPr>
        <w:t>An administrator creates and places the desired state of an application into a manifest file.</w:t>
      </w:r>
    </w:p>
    <w:p w:rsidR="009C4632" w:rsidRPr="009C4632" w:rsidRDefault="009C4632" w:rsidP="009C4632">
      <w:pPr>
        <w:numPr>
          <w:ilvl w:val="0"/>
          <w:numId w:val="8"/>
        </w:numPr>
        <w:spacing w:before="100" w:beforeAutospacing="1" w:after="100" w:afterAutospacing="1" w:line="360" w:lineRule="auto"/>
        <w:jc w:val="both"/>
        <w:rPr>
          <w:rFonts w:ascii="Arial" w:hAnsi="Arial" w:cs="Arial"/>
          <w:color w:val="404040"/>
          <w:sz w:val="24"/>
          <w:szCs w:val="24"/>
        </w:rPr>
      </w:pPr>
      <w:r w:rsidRPr="009C4632">
        <w:rPr>
          <w:rFonts w:ascii="Arial" w:hAnsi="Arial" w:cs="Arial"/>
          <w:color w:val="404040"/>
          <w:sz w:val="24"/>
          <w:szCs w:val="24"/>
        </w:rPr>
        <w:t xml:space="preserve">The file is provided to the </w:t>
      </w:r>
      <w:proofErr w:type="spellStart"/>
      <w:r w:rsidRPr="009C4632">
        <w:rPr>
          <w:rFonts w:ascii="Arial" w:hAnsi="Arial" w:cs="Arial"/>
          <w:color w:val="404040"/>
          <w:sz w:val="24"/>
          <w:szCs w:val="24"/>
        </w:rPr>
        <w:t>Kubernetes</w:t>
      </w:r>
      <w:proofErr w:type="spellEnd"/>
      <w:r w:rsidRPr="009C4632">
        <w:rPr>
          <w:rFonts w:ascii="Arial" w:hAnsi="Arial" w:cs="Arial"/>
          <w:color w:val="404040"/>
          <w:sz w:val="24"/>
          <w:szCs w:val="24"/>
        </w:rPr>
        <w:t xml:space="preserve"> API Server using a CLI or UI. </w:t>
      </w:r>
      <w:proofErr w:type="spellStart"/>
      <w:r w:rsidRPr="009C4632">
        <w:rPr>
          <w:rFonts w:ascii="Arial" w:hAnsi="Arial" w:cs="Arial"/>
          <w:color w:val="404040"/>
          <w:sz w:val="24"/>
          <w:szCs w:val="24"/>
        </w:rPr>
        <w:t>Kubernetes</w:t>
      </w:r>
      <w:proofErr w:type="spellEnd"/>
      <w:r w:rsidRPr="009C4632">
        <w:rPr>
          <w:rFonts w:ascii="Arial" w:hAnsi="Arial" w:cs="Arial"/>
          <w:color w:val="404040"/>
          <w:sz w:val="24"/>
          <w:szCs w:val="24"/>
        </w:rPr>
        <w:t>’ default command-line tool is called </w:t>
      </w:r>
      <w:proofErr w:type="spellStart"/>
      <w:r w:rsidRPr="009C4632">
        <w:rPr>
          <w:rStyle w:val="Emphasis"/>
          <w:rFonts w:ascii="Arial" w:hAnsi="Arial" w:cs="Arial"/>
          <w:b/>
          <w:bCs/>
          <w:color w:val="404040"/>
          <w:sz w:val="24"/>
          <w:szCs w:val="24"/>
        </w:rPr>
        <w:t>kubectl</w:t>
      </w:r>
      <w:proofErr w:type="spellEnd"/>
      <w:r w:rsidRPr="009C4632">
        <w:rPr>
          <w:rFonts w:ascii="Arial" w:hAnsi="Arial" w:cs="Arial"/>
          <w:color w:val="404040"/>
          <w:sz w:val="24"/>
          <w:szCs w:val="24"/>
        </w:rPr>
        <w:t xml:space="preserve">. In case you need a comprehensive list of </w:t>
      </w:r>
      <w:proofErr w:type="spellStart"/>
      <w:r w:rsidRPr="009C4632">
        <w:rPr>
          <w:rFonts w:ascii="Arial" w:hAnsi="Arial" w:cs="Arial"/>
          <w:color w:val="404040"/>
          <w:sz w:val="24"/>
          <w:szCs w:val="24"/>
        </w:rPr>
        <w:t>kubectl</w:t>
      </w:r>
      <w:proofErr w:type="spellEnd"/>
      <w:r w:rsidRPr="009C4632">
        <w:rPr>
          <w:rFonts w:ascii="Arial" w:hAnsi="Arial" w:cs="Arial"/>
          <w:color w:val="404040"/>
          <w:sz w:val="24"/>
          <w:szCs w:val="24"/>
        </w:rPr>
        <w:t xml:space="preserve"> commands, check out our </w:t>
      </w:r>
      <w:proofErr w:type="spellStart"/>
      <w:r w:rsidRPr="009C4632">
        <w:rPr>
          <w:rFonts w:ascii="Arial" w:hAnsi="Arial" w:cs="Arial"/>
          <w:color w:val="404040"/>
          <w:sz w:val="24"/>
          <w:szCs w:val="24"/>
        </w:rPr>
        <w:fldChar w:fldCharType="begin"/>
      </w:r>
      <w:r w:rsidRPr="009C4632">
        <w:rPr>
          <w:rFonts w:ascii="Arial" w:hAnsi="Arial" w:cs="Arial"/>
          <w:color w:val="404040"/>
          <w:sz w:val="24"/>
          <w:szCs w:val="24"/>
        </w:rPr>
        <w:instrText xml:space="preserve"> HYPERLINK "https://phoenixnap.com/kb/kubectl-commands-cheat-sheet" \t "_blank" </w:instrText>
      </w:r>
      <w:r w:rsidRPr="009C4632">
        <w:rPr>
          <w:rFonts w:ascii="Arial" w:hAnsi="Arial" w:cs="Arial"/>
          <w:color w:val="404040"/>
          <w:sz w:val="24"/>
          <w:szCs w:val="24"/>
        </w:rPr>
        <w:fldChar w:fldCharType="separate"/>
      </w:r>
      <w:r w:rsidRPr="009C4632">
        <w:rPr>
          <w:rStyle w:val="Hyperlink"/>
          <w:rFonts w:ascii="Arial" w:hAnsi="Arial" w:cs="Arial"/>
          <w:color w:val="0074DB"/>
          <w:sz w:val="24"/>
          <w:szCs w:val="24"/>
          <w:u w:val="none"/>
        </w:rPr>
        <w:t>Kubectl</w:t>
      </w:r>
      <w:proofErr w:type="spellEnd"/>
      <w:r w:rsidRPr="009C4632">
        <w:rPr>
          <w:rStyle w:val="Hyperlink"/>
          <w:rFonts w:ascii="Arial" w:hAnsi="Arial" w:cs="Arial"/>
          <w:color w:val="0074DB"/>
          <w:sz w:val="24"/>
          <w:szCs w:val="24"/>
          <w:u w:val="none"/>
        </w:rPr>
        <w:t xml:space="preserve"> Cheat Sheet</w:t>
      </w:r>
      <w:r w:rsidRPr="009C4632">
        <w:rPr>
          <w:rFonts w:ascii="Arial" w:hAnsi="Arial" w:cs="Arial"/>
          <w:color w:val="404040"/>
          <w:sz w:val="24"/>
          <w:szCs w:val="24"/>
        </w:rPr>
        <w:fldChar w:fldCharType="end"/>
      </w:r>
      <w:r w:rsidRPr="009C4632">
        <w:rPr>
          <w:rFonts w:ascii="Arial" w:hAnsi="Arial" w:cs="Arial"/>
          <w:color w:val="404040"/>
          <w:sz w:val="24"/>
          <w:szCs w:val="24"/>
        </w:rPr>
        <w:t>.</w:t>
      </w:r>
    </w:p>
    <w:p w:rsidR="009C4632" w:rsidRPr="009C4632" w:rsidRDefault="009C4632" w:rsidP="009C4632">
      <w:pPr>
        <w:numPr>
          <w:ilvl w:val="0"/>
          <w:numId w:val="8"/>
        </w:numPr>
        <w:spacing w:before="100" w:beforeAutospacing="1" w:after="100" w:afterAutospacing="1" w:line="360" w:lineRule="auto"/>
        <w:jc w:val="both"/>
        <w:rPr>
          <w:rFonts w:ascii="Arial" w:hAnsi="Arial" w:cs="Arial"/>
          <w:color w:val="404040"/>
          <w:sz w:val="24"/>
          <w:szCs w:val="24"/>
        </w:rPr>
      </w:pPr>
      <w:proofErr w:type="spellStart"/>
      <w:r w:rsidRPr="009C4632">
        <w:rPr>
          <w:rFonts w:ascii="Arial" w:hAnsi="Arial" w:cs="Arial"/>
          <w:color w:val="404040"/>
          <w:sz w:val="24"/>
          <w:szCs w:val="24"/>
        </w:rPr>
        <w:t>Kubernetes</w:t>
      </w:r>
      <w:proofErr w:type="spellEnd"/>
      <w:r w:rsidRPr="009C4632">
        <w:rPr>
          <w:rFonts w:ascii="Arial" w:hAnsi="Arial" w:cs="Arial"/>
          <w:color w:val="404040"/>
          <w:sz w:val="24"/>
          <w:szCs w:val="24"/>
        </w:rPr>
        <w:t xml:space="preserve"> stores the file (an application’s desired state) in a database called the </w:t>
      </w:r>
      <w:r w:rsidRPr="009C4632">
        <w:rPr>
          <w:rStyle w:val="Strong"/>
          <w:rFonts w:ascii="Arial" w:hAnsi="Arial" w:cs="Arial"/>
          <w:color w:val="404040"/>
          <w:sz w:val="24"/>
          <w:szCs w:val="24"/>
        </w:rPr>
        <w:t>Key-Value Store (</w:t>
      </w:r>
      <w:proofErr w:type="spellStart"/>
      <w:r w:rsidRPr="009C4632">
        <w:rPr>
          <w:rStyle w:val="Strong"/>
          <w:rFonts w:ascii="Arial" w:hAnsi="Arial" w:cs="Arial"/>
          <w:color w:val="404040"/>
          <w:sz w:val="24"/>
          <w:szCs w:val="24"/>
        </w:rPr>
        <w:t>etcd</w:t>
      </w:r>
      <w:proofErr w:type="spellEnd"/>
      <w:r w:rsidRPr="009C4632">
        <w:rPr>
          <w:rStyle w:val="Strong"/>
          <w:rFonts w:ascii="Arial" w:hAnsi="Arial" w:cs="Arial"/>
          <w:color w:val="404040"/>
          <w:sz w:val="24"/>
          <w:szCs w:val="24"/>
        </w:rPr>
        <w:t>)</w:t>
      </w:r>
      <w:r w:rsidRPr="009C4632">
        <w:rPr>
          <w:rFonts w:ascii="Arial" w:hAnsi="Arial" w:cs="Arial"/>
          <w:color w:val="404040"/>
          <w:sz w:val="24"/>
          <w:szCs w:val="24"/>
        </w:rPr>
        <w:t>.</w:t>
      </w:r>
    </w:p>
    <w:p w:rsidR="009C4632" w:rsidRPr="009C4632" w:rsidRDefault="009C4632" w:rsidP="009C4632">
      <w:pPr>
        <w:numPr>
          <w:ilvl w:val="0"/>
          <w:numId w:val="8"/>
        </w:numPr>
        <w:spacing w:before="100" w:beforeAutospacing="1" w:after="100" w:afterAutospacing="1" w:line="360" w:lineRule="auto"/>
        <w:jc w:val="both"/>
        <w:rPr>
          <w:rFonts w:ascii="Arial" w:hAnsi="Arial" w:cs="Arial"/>
          <w:color w:val="404040"/>
          <w:sz w:val="24"/>
          <w:szCs w:val="24"/>
        </w:rPr>
      </w:pPr>
      <w:proofErr w:type="spellStart"/>
      <w:r w:rsidRPr="009C4632">
        <w:rPr>
          <w:rFonts w:ascii="Arial" w:hAnsi="Arial" w:cs="Arial"/>
          <w:color w:val="404040"/>
          <w:sz w:val="24"/>
          <w:szCs w:val="24"/>
        </w:rPr>
        <w:t>Kubernetes</w:t>
      </w:r>
      <w:proofErr w:type="spellEnd"/>
      <w:r w:rsidRPr="009C4632">
        <w:rPr>
          <w:rFonts w:ascii="Arial" w:hAnsi="Arial" w:cs="Arial"/>
          <w:color w:val="404040"/>
          <w:sz w:val="24"/>
          <w:szCs w:val="24"/>
        </w:rPr>
        <w:t xml:space="preserve"> then implements the desired state on all the relevant applications within the cluster.</w:t>
      </w:r>
    </w:p>
    <w:p w:rsidR="009C4632" w:rsidRPr="009C4632" w:rsidRDefault="00CD3A48" w:rsidP="009C4632">
      <w:pPr>
        <w:numPr>
          <w:ilvl w:val="0"/>
          <w:numId w:val="8"/>
        </w:numPr>
        <w:spacing w:before="100" w:beforeAutospacing="1" w:after="100" w:afterAutospacing="1" w:line="360" w:lineRule="auto"/>
        <w:jc w:val="both"/>
        <w:rPr>
          <w:rFonts w:ascii="Arial" w:hAnsi="Arial" w:cs="Arial"/>
          <w:color w:val="404040"/>
          <w:sz w:val="24"/>
          <w:szCs w:val="24"/>
        </w:rPr>
      </w:pPr>
      <w:hyperlink r:id="rId9" w:tgtFrame="_blank" w:history="1">
        <w:proofErr w:type="spellStart"/>
        <w:r w:rsidR="009C4632" w:rsidRPr="009C4632">
          <w:rPr>
            <w:rStyle w:val="Hyperlink"/>
            <w:rFonts w:ascii="Arial" w:hAnsi="Arial" w:cs="Arial"/>
            <w:color w:val="0074DB"/>
            <w:sz w:val="24"/>
            <w:szCs w:val="24"/>
            <w:u w:val="none"/>
          </w:rPr>
          <w:t>Kubernetes</w:t>
        </w:r>
        <w:proofErr w:type="spellEnd"/>
        <w:r w:rsidR="009C4632" w:rsidRPr="009C4632">
          <w:rPr>
            <w:rStyle w:val="Hyperlink"/>
            <w:rFonts w:ascii="Arial" w:hAnsi="Arial" w:cs="Arial"/>
            <w:color w:val="0074DB"/>
            <w:sz w:val="24"/>
            <w:szCs w:val="24"/>
            <w:u w:val="none"/>
          </w:rPr>
          <w:t xml:space="preserve"> continuously monitors the elements of the cluster</w:t>
        </w:r>
      </w:hyperlink>
      <w:r w:rsidR="009C4632" w:rsidRPr="009C4632">
        <w:rPr>
          <w:rFonts w:ascii="Arial" w:hAnsi="Arial" w:cs="Arial"/>
          <w:color w:val="404040"/>
          <w:sz w:val="24"/>
          <w:szCs w:val="24"/>
        </w:rPr>
        <w:t> to make sure the current state of the application does not vary from the desired state.</w:t>
      </w:r>
    </w:p>
    <w:p w:rsidR="000E7A5D" w:rsidRPr="000E7A5D" w:rsidRDefault="00461CBD" w:rsidP="000E7A5D">
      <w:pPr>
        <w:pStyle w:val="Heading3"/>
        <w:shd w:val="clear" w:color="auto" w:fill="FFFFFF"/>
        <w:spacing w:line="360" w:lineRule="auto"/>
        <w:jc w:val="both"/>
        <w:rPr>
          <w:rFonts w:ascii="Arial" w:hAnsi="Arial" w:cs="Arial"/>
          <w:b w:val="0"/>
          <w:color w:val="3B3030"/>
          <w:sz w:val="24"/>
          <w:szCs w:val="24"/>
        </w:rPr>
      </w:pPr>
      <w:r>
        <w:rPr>
          <w:rFonts w:ascii="Arial" w:hAnsi="Arial" w:cs="Arial"/>
          <w:b w:val="0"/>
          <w:noProof/>
          <w:color w:val="3B3030"/>
          <w:sz w:val="24"/>
          <w:szCs w:val="24"/>
        </w:rPr>
        <w:lastRenderedPageBreak/>
        <w:drawing>
          <wp:inline distT="0" distB="0" distL="0" distR="0">
            <wp:extent cx="5935133" cy="3234267"/>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kubernetes-model-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8881"/>
                    </a:xfrm>
                    <a:prstGeom prst="rect">
                      <a:avLst/>
                    </a:prstGeom>
                  </pic:spPr>
                </pic:pic>
              </a:graphicData>
            </a:graphic>
          </wp:inline>
        </w:drawing>
      </w:r>
    </w:p>
    <w:p w:rsidR="00B403DC" w:rsidRDefault="005B1C61" w:rsidP="005B1C61">
      <w:pPr>
        <w:pStyle w:val="Heading3"/>
        <w:shd w:val="clear" w:color="auto" w:fill="FFFFFF"/>
        <w:spacing w:line="546" w:lineRule="atLeast"/>
        <w:rPr>
          <w:rFonts w:ascii="Arial" w:hAnsi="Arial" w:cs="Arial"/>
          <w:b w:val="0"/>
          <w:color w:val="1C1C1C"/>
          <w:sz w:val="24"/>
          <w:szCs w:val="24"/>
        </w:rPr>
      </w:pPr>
      <w:r>
        <w:rPr>
          <w:rFonts w:ascii="Arial" w:hAnsi="Arial" w:cs="Arial"/>
          <w:b w:val="0"/>
          <w:color w:val="1C1C1C"/>
          <w:sz w:val="24"/>
          <w:szCs w:val="24"/>
        </w:rPr>
        <w:t xml:space="preserve"> </w:t>
      </w:r>
    </w:p>
    <w:p w:rsidR="005B1C61" w:rsidRDefault="005B1C61" w:rsidP="005B1C61">
      <w:pPr>
        <w:pStyle w:val="Heading3"/>
        <w:shd w:val="clear" w:color="auto" w:fill="FFFFFF"/>
        <w:spacing w:line="546" w:lineRule="atLeast"/>
        <w:jc w:val="center"/>
        <w:rPr>
          <w:rFonts w:ascii="Arial" w:hAnsi="Arial" w:cs="Arial"/>
          <w:color w:val="1C1C1C"/>
          <w:sz w:val="24"/>
          <w:szCs w:val="24"/>
          <w:u w:val="single"/>
        </w:rPr>
      </w:pPr>
      <w:r w:rsidRPr="005B1C61">
        <w:rPr>
          <w:rFonts w:ascii="Arial" w:hAnsi="Arial" w:cs="Arial"/>
          <w:color w:val="1C1C1C"/>
          <w:sz w:val="24"/>
          <w:szCs w:val="24"/>
          <w:u w:val="single"/>
        </w:rPr>
        <w:t>CURRENT USAGE</w:t>
      </w:r>
    </w:p>
    <w:p w:rsidR="005B1C61" w:rsidRDefault="005B1C61" w:rsidP="005B1C61">
      <w:pPr>
        <w:pStyle w:val="Heading3"/>
        <w:shd w:val="clear" w:color="auto" w:fill="FFFFFF"/>
        <w:spacing w:line="546" w:lineRule="atLeast"/>
        <w:jc w:val="both"/>
        <w:rPr>
          <w:rFonts w:ascii="Arial" w:hAnsi="Arial" w:cs="Arial"/>
          <w:color w:val="1C1C1C"/>
          <w:sz w:val="24"/>
          <w:szCs w:val="24"/>
        </w:rPr>
      </w:pPr>
      <w:r w:rsidRPr="005B1C61">
        <w:rPr>
          <w:rFonts w:ascii="Arial" w:hAnsi="Arial" w:cs="Arial"/>
          <w:color w:val="1C1C1C"/>
          <w:sz w:val="24"/>
          <w:szCs w:val="24"/>
        </w:rPr>
        <w:t xml:space="preserve">PRODUCTS:   </w:t>
      </w:r>
    </w:p>
    <w:p w:rsidR="005B1C61" w:rsidRPr="005B1C61" w:rsidRDefault="005B1C61" w:rsidP="005B1C61">
      <w:pPr>
        <w:pStyle w:val="Heading3"/>
        <w:numPr>
          <w:ilvl w:val="0"/>
          <w:numId w:val="10"/>
        </w:numPr>
        <w:shd w:val="clear" w:color="auto" w:fill="FFFFFF"/>
        <w:spacing w:line="546" w:lineRule="atLeast"/>
        <w:jc w:val="both"/>
        <w:rPr>
          <w:rFonts w:ascii="Arial" w:hAnsi="Arial" w:cs="Arial"/>
          <w:color w:val="1C1C1C"/>
          <w:sz w:val="24"/>
          <w:szCs w:val="24"/>
        </w:rPr>
      </w:pPr>
      <w:r>
        <w:rPr>
          <w:rFonts w:ascii="Arial" w:hAnsi="Arial" w:cs="Arial"/>
          <w:color w:val="1C1C1C"/>
          <w:sz w:val="24"/>
          <w:szCs w:val="24"/>
        </w:rPr>
        <w:t>STASH -</w:t>
      </w:r>
    </w:p>
    <w:p w:rsidR="005B1C61" w:rsidRPr="005B1C61" w:rsidRDefault="005B1C61" w:rsidP="005B1C61">
      <w:pPr>
        <w:shd w:val="clear" w:color="auto" w:fill="FFFFFF"/>
        <w:spacing w:before="100" w:beforeAutospacing="1" w:after="100" w:afterAutospacing="1" w:line="360" w:lineRule="auto"/>
        <w:jc w:val="both"/>
        <w:rPr>
          <w:rFonts w:ascii="Arial" w:eastAsia="Times New Roman" w:hAnsi="Arial" w:cs="Arial"/>
          <w:color w:val="3B3030"/>
          <w:sz w:val="24"/>
          <w:szCs w:val="24"/>
        </w:rPr>
      </w:pPr>
      <w:r w:rsidRPr="005B1C61">
        <w:rPr>
          <w:rFonts w:ascii="Arial" w:eastAsia="Times New Roman" w:hAnsi="Arial" w:cs="Arial"/>
          <w:color w:val="3B3030"/>
          <w:sz w:val="24"/>
          <w:szCs w:val="24"/>
        </w:rPr>
        <w:t xml:space="preserve">A complete </w:t>
      </w:r>
      <w:proofErr w:type="spellStart"/>
      <w:r w:rsidRPr="005B1C61">
        <w:rPr>
          <w:rFonts w:ascii="Arial" w:eastAsia="Times New Roman" w:hAnsi="Arial" w:cs="Arial"/>
          <w:color w:val="3B3030"/>
          <w:sz w:val="24"/>
          <w:szCs w:val="24"/>
        </w:rPr>
        <w:t>Kubernetes</w:t>
      </w:r>
      <w:proofErr w:type="spellEnd"/>
      <w:r w:rsidRPr="005B1C61">
        <w:rPr>
          <w:rFonts w:ascii="Arial" w:eastAsia="Times New Roman" w:hAnsi="Arial" w:cs="Arial"/>
          <w:color w:val="3B3030"/>
          <w:sz w:val="24"/>
          <w:szCs w:val="24"/>
        </w:rPr>
        <w:t xml:space="preserve"> native disaster recovery solution for backup and restore your volumes and databases in </w:t>
      </w:r>
      <w:proofErr w:type="spellStart"/>
      <w:r w:rsidRPr="005B1C61">
        <w:rPr>
          <w:rFonts w:ascii="Arial" w:eastAsia="Times New Roman" w:hAnsi="Arial" w:cs="Arial"/>
          <w:color w:val="3B3030"/>
          <w:sz w:val="24"/>
          <w:szCs w:val="24"/>
        </w:rPr>
        <w:t>Kubernetes</w:t>
      </w:r>
      <w:proofErr w:type="spellEnd"/>
      <w:r w:rsidRPr="005B1C61">
        <w:rPr>
          <w:rFonts w:ascii="Arial" w:eastAsia="Times New Roman" w:hAnsi="Arial" w:cs="Arial"/>
          <w:color w:val="3B3030"/>
          <w:sz w:val="24"/>
          <w:szCs w:val="24"/>
        </w:rPr>
        <w:t xml:space="preserve"> on any public and private clouds.</w:t>
      </w:r>
    </w:p>
    <w:p w:rsidR="005B1C61" w:rsidRPr="005B1C61" w:rsidRDefault="005B1C61" w:rsidP="009866EA">
      <w:pPr>
        <w:numPr>
          <w:ilvl w:val="0"/>
          <w:numId w:val="9"/>
        </w:numPr>
        <w:shd w:val="clear" w:color="auto" w:fill="FFFFFF"/>
        <w:spacing w:after="225"/>
        <w:ind w:left="0"/>
        <w:jc w:val="both"/>
        <w:rPr>
          <w:rFonts w:ascii="Arial" w:eastAsia="Times New Roman" w:hAnsi="Arial" w:cs="Arial"/>
          <w:color w:val="1C1C1C"/>
          <w:sz w:val="24"/>
          <w:szCs w:val="24"/>
        </w:rPr>
      </w:pPr>
      <w:proofErr w:type="spellStart"/>
      <w:r w:rsidRPr="005B1C61">
        <w:rPr>
          <w:rFonts w:ascii="Arial" w:eastAsia="Times New Roman" w:hAnsi="Arial" w:cs="Arial"/>
          <w:color w:val="1C1C1C"/>
          <w:sz w:val="24"/>
          <w:szCs w:val="24"/>
        </w:rPr>
        <w:t>task_altDeclarative</w:t>
      </w:r>
      <w:proofErr w:type="spellEnd"/>
      <w:r w:rsidRPr="005B1C61">
        <w:rPr>
          <w:rFonts w:ascii="Arial" w:eastAsia="Times New Roman" w:hAnsi="Arial" w:cs="Arial"/>
          <w:color w:val="1C1C1C"/>
          <w:sz w:val="24"/>
          <w:szCs w:val="24"/>
        </w:rPr>
        <w:t xml:space="preserve"> API</w:t>
      </w:r>
    </w:p>
    <w:p w:rsidR="005B1C61" w:rsidRPr="005B1C61" w:rsidRDefault="005B1C61" w:rsidP="009866EA">
      <w:pPr>
        <w:numPr>
          <w:ilvl w:val="0"/>
          <w:numId w:val="9"/>
        </w:numPr>
        <w:shd w:val="clear" w:color="auto" w:fill="FFFFFF"/>
        <w:spacing w:after="225"/>
        <w:ind w:left="0"/>
        <w:jc w:val="both"/>
        <w:rPr>
          <w:rFonts w:ascii="Arial" w:eastAsia="Times New Roman" w:hAnsi="Arial" w:cs="Arial"/>
          <w:color w:val="1C1C1C"/>
          <w:sz w:val="24"/>
          <w:szCs w:val="24"/>
        </w:rPr>
      </w:pPr>
      <w:proofErr w:type="spellStart"/>
      <w:r w:rsidRPr="005B1C61">
        <w:rPr>
          <w:rFonts w:ascii="Arial" w:eastAsia="Times New Roman" w:hAnsi="Arial" w:cs="Arial"/>
          <w:color w:val="1C1C1C"/>
          <w:sz w:val="24"/>
          <w:szCs w:val="24"/>
        </w:rPr>
        <w:t>task_altBackup</w:t>
      </w:r>
      <w:proofErr w:type="spellEnd"/>
      <w:r w:rsidRPr="005B1C61">
        <w:rPr>
          <w:rFonts w:ascii="Arial" w:eastAsia="Times New Roman" w:hAnsi="Arial" w:cs="Arial"/>
          <w:color w:val="1C1C1C"/>
          <w:sz w:val="24"/>
          <w:szCs w:val="24"/>
        </w:rPr>
        <w:t xml:space="preserve"> </w:t>
      </w:r>
      <w:proofErr w:type="spellStart"/>
      <w:r w:rsidRPr="005B1C61">
        <w:rPr>
          <w:rFonts w:ascii="Arial" w:eastAsia="Times New Roman" w:hAnsi="Arial" w:cs="Arial"/>
          <w:color w:val="1C1C1C"/>
          <w:sz w:val="24"/>
          <w:szCs w:val="24"/>
        </w:rPr>
        <w:t>Kubernetes</w:t>
      </w:r>
      <w:proofErr w:type="spellEnd"/>
      <w:r w:rsidRPr="005B1C61">
        <w:rPr>
          <w:rFonts w:ascii="Arial" w:eastAsia="Times New Roman" w:hAnsi="Arial" w:cs="Arial"/>
          <w:color w:val="1C1C1C"/>
          <w:sz w:val="24"/>
          <w:szCs w:val="24"/>
        </w:rPr>
        <w:t xml:space="preserve"> Volumes</w:t>
      </w:r>
    </w:p>
    <w:p w:rsidR="005B1C61" w:rsidRPr="005B1C61" w:rsidRDefault="005B1C61" w:rsidP="009866EA">
      <w:pPr>
        <w:numPr>
          <w:ilvl w:val="0"/>
          <w:numId w:val="9"/>
        </w:numPr>
        <w:shd w:val="clear" w:color="auto" w:fill="FFFFFF"/>
        <w:spacing w:after="225"/>
        <w:ind w:left="0"/>
        <w:jc w:val="both"/>
        <w:rPr>
          <w:rFonts w:ascii="Arial" w:eastAsia="Times New Roman" w:hAnsi="Arial" w:cs="Arial"/>
          <w:color w:val="1C1C1C"/>
          <w:sz w:val="24"/>
          <w:szCs w:val="24"/>
        </w:rPr>
      </w:pPr>
      <w:proofErr w:type="spellStart"/>
      <w:r w:rsidRPr="005B1C61">
        <w:rPr>
          <w:rFonts w:ascii="Arial" w:eastAsia="Times New Roman" w:hAnsi="Arial" w:cs="Arial"/>
          <w:color w:val="1C1C1C"/>
          <w:sz w:val="24"/>
          <w:szCs w:val="24"/>
        </w:rPr>
        <w:t>task_altBackup</w:t>
      </w:r>
      <w:proofErr w:type="spellEnd"/>
      <w:r w:rsidRPr="005B1C61">
        <w:rPr>
          <w:rFonts w:ascii="Arial" w:eastAsia="Times New Roman" w:hAnsi="Arial" w:cs="Arial"/>
          <w:color w:val="1C1C1C"/>
          <w:sz w:val="24"/>
          <w:szCs w:val="24"/>
        </w:rPr>
        <w:t xml:space="preserve"> Database</w:t>
      </w:r>
    </w:p>
    <w:p w:rsidR="005B1C61" w:rsidRPr="005B1C61" w:rsidRDefault="005B1C61" w:rsidP="009866EA">
      <w:pPr>
        <w:numPr>
          <w:ilvl w:val="0"/>
          <w:numId w:val="9"/>
        </w:numPr>
        <w:shd w:val="clear" w:color="auto" w:fill="FFFFFF"/>
        <w:spacing w:after="225"/>
        <w:ind w:left="0"/>
        <w:jc w:val="both"/>
        <w:rPr>
          <w:rFonts w:ascii="Arial" w:eastAsia="Times New Roman" w:hAnsi="Arial" w:cs="Arial"/>
          <w:color w:val="1C1C1C"/>
          <w:sz w:val="24"/>
          <w:szCs w:val="24"/>
        </w:rPr>
      </w:pPr>
      <w:proofErr w:type="spellStart"/>
      <w:r w:rsidRPr="005B1C61">
        <w:rPr>
          <w:rFonts w:ascii="Arial" w:eastAsia="Times New Roman" w:hAnsi="Arial" w:cs="Arial"/>
          <w:color w:val="1C1C1C"/>
          <w:sz w:val="24"/>
          <w:szCs w:val="24"/>
        </w:rPr>
        <w:t>task_altMultiple</w:t>
      </w:r>
      <w:proofErr w:type="spellEnd"/>
      <w:r w:rsidRPr="005B1C61">
        <w:rPr>
          <w:rFonts w:ascii="Arial" w:eastAsia="Times New Roman" w:hAnsi="Arial" w:cs="Arial"/>
          <w:color w:val="1C1C1C"/>
          <w:sz w:val="24"/>
          <w:szCs w:val="24"/>
        </w:rPr>
        <w:t xml:space="preserve"> Storage Support</w:t>
      </w:r>
    </w:p>
    <w:p w:rsidR="005B1C61" w:rsidRPr="005B1C61" w:rsidRDefault="005B1C61" w:rsidP="009866EA">
      <w:pPr>
        <w:numPr>
          <w:ilvl w:val="0"/>
          <w:numId w:val="9"/>
        </w:numPr>
        <w:shd w:val="clear" w:color="auto" w:fill="FFFFFF"/>
        <w:spacing w:after="225"/>
        <w:ind w:left="0"/>
        <w:jc w:val="both"/>
        <w:rPr>
          <w:rFonts w:ascii="Arial" w:eastAsia="Times New Roman" w:hAnsi="Arial" w:cs="Arial"/>
          <w:color w:val="1C1C1C"/>
          <w:sz w:val="24"/>
          <w:szCs w:val="24"/>
        </w:rPr>
      </w:pPr>
      <w:proofErr w:type="spellStart"/>
      <w:r w:rsidRPr="005B1C61">
        <w:rPr>
          <w:rFonts w:ascii="Arial" w:eastAsia="Times New Roman" w:hAnsi="Arial" w:cs="Arial"/>
          <w:color w:val="1C1C1C"/>
          <w:sz w:val="24"/>
          <w:szCs w:val="24"/>
        </w:rPr>
        <w:t>task_altDeduplication</w:t>
      </w:r>
      <w:proofErr w:type="spellEnd"/>
      <w:r>
        <w:rPr>
          <w:rFonts w:ascii="Arial" w:eastAsia="Times New Roman" w:hAnsi="Arial" w:cs="Arial"/>
          <w:color w:val="1C1C1C"/>
          <w:sz w:val="24"/>
          <w:szCs w:val="24"/>
        </w:rPr>
        <w:t xml:space="preserve"> ETC.</w:t>
      </w:r>
    </w:p>
    <w:p w:rsidR="005B1C61" w:rsidRPr="005B1C61" w:rsidRDefault="005B1C61" w:rsidP="005B1C61">
      <w:pPr>
        <w:pStyle w:val="ListParagraph"/>
        <w:numPr>
          <w:ilvl w:val="0"/>
          <w:numId w:val="10"/>
        </w:numPr>
        <w:shd w:val="clear" w:color="auto" w:fill="FFFFFF"/>
        <w:spacing w:before="100" w:beforeAutospacing="1" w:after="100" w:afterAutospacing="1" w:line="360" w:lineRule="auto"/>
        <w:jc w:val="both"/>
        <w:rPr>
          <w:rFonts w:ascii="Arial" w:eastAsia="Times New Roman" w:hAnsi="Arial" w:cs="Arial"/>
          <w:b/>
          <w:color w:val="3B3030"/>
          <w:sz w:val="24"/>
          <w:szCs w:val="24"/>
        </w:rPr>
      </w:pPr>
      <w:r w:rsidRPr="005B1C61">
        <w:rPr>
          <w:rFonts w:ascii="Arial" w:eastAsia="Times New Roman" w:hAnsi="Arial" w:cs="Arial"/>
          <w:b/>
          <w:color w:val="3B3030"/>
          <w:sz w:val="24"/>
          <w:szCs w:val="24"/>
        </w:rPr>
        <w:lastRenderedPageBreak/>
        <w:t>KUBEVAULT</w:t>
      </w:r>
      <w:r>
        <w:rPr>
          <w:rFonts w:ascii="Arial" w:eastAsia="Times New Roman" w:hAnsi="Arial" w:cs="Arial"/>
          <w:b/>
          <w:color w:val="3B3030"/>
          <w:sz w:val="24"/>
          <w:szCs w:val="24"/>
        </w:rPr>
        <w:t xml:space="preserve"> -</w:t>
      </w:r>
    </w:p>
    <w:p w:rsidR="005B1C61" w:rsidRPr="005B1C61" w:rsidRDefault="005B1C61" w:rsidP="005B1C61">
      <w:pPr>
        <w:shd w:val="clear" w:color="auto" w:fill="FFFFFF"/>
        <w:spacing w:before="100" w:beforeAutospacing="1" w:after="100" w:afterAutospacing="1" w:line="360" w:lineRule="auto"/>
        <w:jc w:val="both"/>
        <w:rPr>
          <w:rFonts w:ascii="Arial" w:eastAsia="Times New Roman" w:hAnsi="Arial" w:cs="Arial"/>
          <w:color w:val="3B3030"/>
          <w:sz w:val="24"/>
          <w:szCs w:val="24"/>
        </w:rPr>
      </w:pPr>
      <w:proofErr w:type="spellStart"/>
      <w:r w:rsidRPr="005B1C61">
        <w:rPr>
          <w:rFonts w:ascii="Arial" w:eastAsia="Times New Roman" w:hAnsi="Arial" w:cs="Arial"/>
          <w:color w:val="3B3030"/>
          <w:sz w:val="24"/>
          <w:szCs w:val="24"/>
        </w:rPr>
        <w:t>KubeVault</w:t>
      </w:r>
      <w:proofErr w:type="spellEnd"/>
      <w:r w:rsidRPr="005B1C61">
        <w:rPr>
          <w:rFonts w:ascii="Arial" w:eastAsia="Times New Roman" w:hAnsi="Arial" w:cs="Arial"/>
          <w:color w:val="3B3030"/>
          <w:sz w:val="24"/>
          <w:szCs w:val="24"/>
        </w:rPr>
        <w:t xml:space="preserve"> is a </w:t>
      </w:r>
      <w:proofErr w:type="spellStart"/>
      <w:r w:rsidRPr="005B1C61">
        <w:rPr>
          <w:rFonts w:ascii="Arial" w:eastAsia="Times New Roman" w:hAnsi="Arial" w:cs="Arial"/>
          <w:color w:val="3B3030"/>
          <w:sz w:val="24"/>
          <w:szCs w:val="24"/>
        </w:rPr>
        <w:t>Git</w:t>
      </w:r>
      <w:proofErr w:type="spellEnd"/>
      <w:r w:rsidRPr="005B1C61">
        <w:rPr>
          <w:rFonts w:ascii="Arial" w:eastAsia="Times New Roman" w:hAnsi="Arial" w:cs="Arial"/>
          <w:color w:val="3B3030"/>
          <w:sz w:val="24"/>
          <w:szCs w:val="24"/>
        </w:rPr>
        <w:t xml:space="preserve">-Ops ready, production-grade solution for deploying and configuring </w:t>
      </w:r>
      <w:proofErr w:type="spellStart"/>
      <w:r w:rsidRPr="005B1C61">
        <w:rPr>
          <w:rFonts w:ascii="Arial" w:eastAsia="Times New Roman" w:hAnsi="Arial" w:cs="Arial"/>
          <w:color w:val="3B3030"/>
          <w:sz w:val="24"/>
          <w:szCs w:val="24"/>
        </w:rPr>
        <w:t>Hashicorp's</w:t>
      </w:r>
      <w:proofErr w:type="spellEnd"/>
      <w:r w:rsidRPr="005B1C61">
        <w:rPr>
          <w:rFonts w:ascii="Arial" w:eastAsia="Times New Roman" w:hAnsi="Arial" w:cs="Arial"/>
          <w:color w:val="3B3030"/>
          <w:sz w:val="24"/>
          <w:szCs w:val="24"/>
        </w:rPr>
        <w:t xml:space="preserve"> Vault on </w:t>
      </w:r>
      <w:proofErr w:type="spellStart"/>
      <w:r w:rsidRPr="005B1C61">
        <w:rPr>
          <w:rFonts w:ascii="Arial" w:eastAsia="Times New Roman" w:hAnsi="Arial" w:cs="Arial"/>
          <w:color w:val="3B3030"/>
          <w:sz w:val="24"/>
          <w:szCs w:val="24"/>
        </w:rPr>
        <w:t>Kubernetes</w:t>
      </w:r>
      <w:proofErr w:type="spellEnd"/>
      <w:r w:rsidRPr="005B1C61">
        <w:rPr>
          <w:rFonts w:ascii="Arial" w:eastAsia="Times New Roman" w:hAnsi="Arial" w:cs="Arial"/>
          <w:color w:val="3B3030"/>
          <w:sz w:val="24"/>
          <w:szCs w:val="24"/>
        </w:rPr>
        <w:t>.</w:t>
      </w:r>
    </w:p>
    <w:p w:rsidR="005B1C61" w:rsidRPr="005B1C61" w:rsidRDefault="005B1C61" w:rsidP="009866EA">
      <w:pPr>
        <w:numPr>
          <w:ilvl w:val="0"/>
          <w:numId w:val="11"/>
        </w:numPr>
        <w:shd w:val="clear" w:color="auto" w:fill="FFFFFF"/>
        <w:spacing w:after="225"/>
        <w:ind w:left="0"/>
        <w:jc w:val="both"/>
        <w:rPr>
          <w:rFonts w:ascii="Arial" w:eastAsia="Times New Roman" w:hAnsi="Arial" w:cs="Arial"/>
          <w:color w:val="1C1C1C"/>
          <w:sz w:val="24"/>
          <w:szCs w:val="24"/>
        </w:rPr>
      </w:pPr>
      <w:proofErr w:type="spellStart"/>
      <w:r w:rsidRPr="005B1C61">
        <w:rPr>
          <w:rFonts w:ascii="Arial" w:eastAsia="Times New Roman" w:hAnsi="Arial" w:cs="Arial"/>
          <w:color w:val="1C1C1C"/>
          <w:sz w:val="24"/>
          <w:szCs w:val="24"/>
        </w:rPr>
        <w:t>task_altVault</w:t>
      </w:r>
      <w:proofErr w:type="spellEnd"/>
      <w:r w:rsidRPr="005B1C61">
        <w:rPr>
          <w:rFonts w:ascii="Arial" w:eastAsia="Times New Roman" w:hAnsi="Arial" w:cs="Arial"/>
          <w:color w:val="1C1C1C"/>
          <w:sz w:val="24"/>
          <w:szCs w:val="24"/>
        </w:rPr>
        <w:t xml:space="preserve"> </w:t>
      </w:r>
      <w:proofErr w:type="spellStart"/>
      <w:r w:rsidRPr="005B1C61">
        <w:rPr>
          <w:rFonts w:ascii="Arial" w:eastAsia="Times New Roman" w:hAnsi="Arial" w:cs="Arial"/>
          <w:color w:val="1C1C1C"/>
          <w:sz w:val="24"/>
          <w:szCs w:val="24"/>
        </w:rPr>
        <w:t>Kubernetes</w:t>
      </w:r>
      <w:proofErr w:type="spellEnd"/>
      <w:r w:rsidRPr="005B1C61">
        <w:rPr>
          <w:rFonts w:ascii="Arial" w:eastAsia="Times New Roman" w:hAnsi="Arial" w:cs="Arial"/>
          <w:color w:val="1C1C1C"/>
          <w:sz w:val="24"/>
          <w:szCs w:val="24"/>
        </w:rPr>
        <w:t xml:space="preserve"> Deployment</w:t>
      </w:r>
    </w:p>
    <w:p w:rsidR="005B1C61" w:rsidRPr="005B1C61" w:rsidRDefault="005B1C61" w:rsidP="009866EA">
      <w:pPr>
        <w:numPr>
          <w:ilvl w:val="0"/>
          <w:numId w:val="11"/>
        </w:numPr>
        <w:shd w:val="clear" w:color="auto" w:fill="FFFFFF"/>
        <w:spacing w:after="225"/>
        <w:ind w:left="0"/>
        <w:jc w:val="both"/>
        <w:rPr>
          <w:rFonts w:ascii="Arial" w:eastAsia="Times New Roman" w:hAnsi="Arial" w:cs="Arial"/>
          <w:color w:val="1C1C1C"/>
          <w:sz w:val="24"/>
          <w:szCs w:val="24"/>
        </w:rPr>
      </w:pPr>
      <w:proofErr w:type="spellStart"/>
      <w:r w:rsidRPr="005B1C61">
        <w:rPr>
          <w:rFonts w:ascii="Arial" w:eastAsia="Times New Roman" w:hAnsi="Arial" w:cs="Arial"/>
          <w:color w:val="1C1C1C"/>
          <w:sz w:val="24"/>
          <w:szCs w:val="24"/>
        </w:rPr>
        <w:t>task_altAuto</w:t>
      </w:r>
      <w:proofErr w:type="spellEnd"/>
      <w:r w:rsidRPr="005B1C61">
        <w:rPr>
          <w:rFonts w:ascii="Arial" w:eastAsia="Times New Roman" w:hAnsi="Arial" w:cs="Arial"/>
          <w:color w:val="1C1C1C"/>
          <w:sz w:val="24"/>
          <w:szCs w:val="24"/>
        </w:rPr>
        <w:t xml:space="preserve"> Initialization &amp; Unsealing</w:t>
      </w:r>
    </w:p>
    <w:p w:rsidR="005B1C61" w:rsidRPr="005B1C61" w:rsidRDefault="005B1C61" w:rsidP="009866EA">
      <w:pPr>
        <w:numPr>
          <w:ilvl w:val="0"/>
          <w:numId w:val="11"/>
        </w:numPr>
        <w:shd w:val="clear" w:color="auto" w:fill="FFFFFF"/>
        <w:spacing w:after="225"/>
        <w:ind w:left="0"/>
        <w:jc w:val="both"/>
        <w:rPr>
          <w:rFonts w:ascii="Arial" w:eastAsia="Times New Roman" w:hAnsi="Arial" w:cs="Arial"/>
          <w:color w:val="1C1C1C"/>
          <w:sz w:val="24"/>
          <w:szCs w:val="24"/>
        </w:rPr>
      </w:pPr>
      <w:proofErr w:type="spellStart"/>
      <w:r w:rsidRPr="005B1C61">
        <w:rPr>
          <w:rFonts w:ascii="Arial" w:eastAsia="Times New Roman" w:hAnsi="Arial" w:cs="Arial"/>
          <w:color w:val="1C1C1C"/>
          <w:sz w:val="24"/>
          <w:szCs w:val="24"/>
        </w:rPr>
        <w:t>task_altVault</w:t>
      </w:r>
      <w:proofErr w:type="spellEnd"/>
      <w:r w:rsidRPr="005B1C61">
        <w:rPr>
          <w:rFonts w:ascii="Arial" w:eastAsia="Times New Roman" w:hAnsi="Arial" w:cs="Arial"/>
          <w:color w:val="1C1C1C"/>
          <w:sz w:val="24"/>
          <w:szCs w:val="24"/>
        </w:rPr>
        <w:t xml:space="preserve"> Backup &amp; Restore</w:t>
      </w:r>
    </w:p>
    <w:p w:rsidR="005B1C61" w:rsidRPr="005B1C61" w:rsidRDefault="005B1C61" w:rsidP="009866EA">
      <w:pPr>
        <w:numPr>
          <w:ilvl w:val="0"/>
          <w:numId w:val="11"/>
        </w:numPr>
        <w:shd w:val="clear" w:color="auto" w:fill="FFFFFF"/>
        <w:spacing w:after="225"/>
        <w:ind w:left="0"/>
        <w:jc w:val="both"/>
        <w:rPr>
          <w:rFonts w:ascii="Arial" w:eastAsia="Times New Roman" w:hAnsi="Arial" w:cs="Arial"/>
          <w:color w:val="1C1C1C"/>
          <w:sz w:val="24"/>
          <w:szCs w:val="24"/>
        </w:rPr>
      </w:pPr>
      <w:proofErr w:type="spellStart"/>
      <w:r w:rsidRPr="005B1C61">
        <w:rPr>
          <w:rFonts w:ascii="Arial" w:eastAsia="Times New Roman" w:hAnsi="Arial" w:cs="Arial"/>
          <w:color w:val="1C1C1C"/>
          <w:sz w:val="24"/>
          <w:szCs w:val="24"/>
        </w:rPr>
        <w:t>task_altConsume</w:t>
      </w:r>
      <w:proofErr w:type="spellEnd"/>
      <w:r w:rsidRPr="005B1C61">
        <w:rPr>
          <w:rFonts w:ascii="Arial" w:eastAsia="Times New Roman" w:hAnsi="Arial" w:cs="Arial"/>
          <w:color w:val="1C1C1C"/>
          <w:sz w:val="24"/>
          <w:szCs w:val="24"/>
        </w:rPr>
        <w:t xml:space="preserve"> </w:t>
      </w:r>
      <w:proofErr w:type="spellStart"/>
      <w:r w:rsidRPr="005B1C61">
        <w:rPr>
          <w:rFonts w:ascii="Arial" w:eastAsia="Times New Roman" w:hAnsi="Arial" w:cs="Arial"/>
          <w:color w:val="1C1C1C"/>
          <w:sz w:val="24"/>
          <w:szCs w:val="24"/>
        </w:rPr>
        <w:t>KubeVault</w:t>
      </w:r>
      <w:proofErr w:type="spellEnd"/>
      <w:r w:rsidRPr="005B1C61">
        <w:rPr>
          <w:rFonts w:ascii="Arial" w:eastAsia="Times New Roman" w:hAnsi="Arial" w:cs="Arial"/>
          <w:color w:val="1C1C1C"/>
          <w:sz w:val="24"/>
          <w:szCs w:val="24"/>
        </w:rPr>
        <w:t xml:space="preserve"> Secrets with CSI</w:t>
      </w:r>
    </w:p>
    <w:p w:rsidR="005B1C61" w:rsidRPr="005B1C61" w:rsidRDefault="005B1C61" w:rsidP="009866EA">
      <w:pPr>
        <w:numPr>
          <w:ilvl w:val="0"/>
          <w:numId w:val="11"/>
        </w:numPr>
        <w:shd w:val="clear" w:color="auto" w:fill="FFFFFF"/>
        <w:spacing w:after="225"/>
        <w:ind w:left="0"/>
        <w:jc w:val="both"/>
        <w:rPr>
          <w:rFonts w:ascii="Arial" w:eastAsia="Times New Roman" w:hAnsi="Arial" w:cs="Arial"/>
          <w:color w:val="1C1C1C"/>
          <w:sz w:val="24"/>
          <w:szCs w:val="24"/>
        </w:rPr>
      </w:pPr>
      <w:proofErr w:type="spellStart"/>
      <w:r w:rsidRPr="005B1C61">
        <w:rPr>
          <w:rFonts w:ascii="Arial" w:eastAsia="Times New Roman" w:hAnsi="Arial" w:cs="Arial"/>
          <w:color w:val="1C1C1C"/>
          <w:sz w:val="24"/>
          <w:szCs w:val="24"/>
        </w:rPr>
        <w:t>task_altManage</w:t>
      </w:r>
      <w:proofErr w:type="spellEnd"/>
      <w:r w:rsidRPr="005B1C61">
        <w:rPr>
          <w:rFonts w:ascii="Arial" w:eastAsia="Times New Roman" w:hAnsi="Arial" w:cs="Arial"/>
          <w:color w:val="1C1C1C"/>
          <w:sz w:val="24"/>
          <w:szCs w:val="24"/>
        </w:rPr>
        <w:t xml:space="preserve"> DB Users Privileges</w:t>
      </w:r>
    </w:p>
    <w:p w:rsidR="005B1C61" w:rsidRDefault="005B1C61" w:rsidP="009866EA">
      <w:pPr>
        <w:numPr>
          <w:ilvl w:val="0"/>
          <w:numId w:val="11"/>
        </w:numPr>
        <w:shd w:val="clear" w:color="auto" w:fill="FFFFFF"/>
        <w:spacing w:after="225"/>
        <w:ind w:left="0"/>
        <w:jc w:val="both"/>
        <w:rPr>
          <w:rFonts w:ascii="Arial" w:eastAsia="Times New Roman" w:hAnsi="Arial" w:cs="Arial"/>
          <w:color w:val="1C1C1C"/>
          <w:sz w:val="24"/>
          <w:szCs w:val="24"/>
        </w:rPr>
      </w:pPr>
      <w:proofErr w:type="spellStart"/>
      <w:proofErr w:type="gramStart"/>
      <w:r w:rsidRPr="005B1C61">
        <w:rPr>
          <w:rFonts w:ascii="Arial" w:eastAsia="Times New Roman" w:hAnsi="Arial" w:cs="Arial"/>
          <w:color w:val="1C1C1C"/>
          <w:sz w:val="24"/>
          <w:szCs w:val="24"/>
        </w:rPr>
        <w:t>task_altStorage</w:t>
      </w:r>
      <w:proofErr w:type="spellEnd"/>
      <w:proofErr w:type="gramEnd"/>
      <w:r w:rsidRPr="005B1C61">
        <w:rPr>
          <w:rFonts w:ascii="Arial" w:eastAsia="Times New Roman" w:hAnsi="Arial" w:cs="Arial"/>
          <w:color w:val="1C1C1C"/>
          <w:sz w:val="24"/>
          <w:szCs w:val="24"/>
        </w:rPr>
        <w:t xml:space="preserve"> Backend</w:t>
      </w:r>
      <w:r>
        <w:rPr>
          <w:rFonts w:ascii="Arial" w:eastAsia="Times New Roman" w:hAnsi="Arial" w:cs="Arial"/>
          <w:color w:val="1C1C1C"/>
          <w:sz w:val="24"/>
          <w:szCs w:val="24"/>
        </w:rPr>
        <w:t xml:space="preserve"> ,ETC.</w:t>
      </w:r>
    </w:p>
    <w:p w:rsidR="009866EA" w:rsidRDefault="009866EA" w:rsidP="009866EA">
      <w:pPr>
        <w:shd w:val="clear" w:color="auto" w:fill="FFFFFF"/>
        <w:spacing w:after="225" w:line="360" w:lineRule="auto"/>
        <w:jc w:val="both"/>
        <w:rPr>
          <w:rFonts w:ascii="Arial" w:eastAsia="Times New Roman" w:hAnsi="Arial" w:cs="Arial"/>
          <w:color w:val="1C1C1C"/>
          <w:sz w:val="24"/>
          <w:szCs w:val="24"/>
        </w:rPr>
      </w:pPr>
    </w:p>
    <w:p w:rsidR="009866EA" w:rsidRPr="009866EA" w:rsidRDefault="009866EA" w:rsidP="009866EA">
      <w:pPr>
        <w:pStyle w:val="ListParagraph"/>
        <w:numPr>
          <w:ilvl w:val="0"/>
          <w:numId w:val="10"/>
        </w:numPr>
        <w:shd w:val="clear" w:color="auto" w:fill="FFFFFF"/>
        <w:spacing w:after="225" w:line="360" w:lineRule="auto"/>
        <w:jc w:val="both"/>
        <w:rPr>
          <w:rFonts w:ascii="Arial" w:eastAsia="Times New Roman" w:hAnsi="Arial" w:cs="Arial"/>
          <w:b/>
          <w:color w:val="1C1C1C"/>
          <w:sz w:val="24"/>
          <w:szCs w:val="24"/>
        </w:rPr>
      </w:pPr>
      <w:r w:rsidRPr="009866EA">
        <w:rPr>
          <w:rFonts w:ascii="Arial" w:eastAsia="Times New Roman" w:hAnsi="Arial" w:cs="Arial"/>
          <w:b/>
          <w:color w:val="1C1C1C"/>
          <w:sz w:val="24"/>
          <w:szCs w:val="24"/>
        </w:rPr>
        <w:t>VOYAGER</w:t>
      </w:r>
      <w:r>
        <w:rPr>
          <w:rFonts w:ascii="Arial" w:eastAsia="Times New Roman" w:hAnsi="Arial" w:cs="Arial"/>
          <w:b/>
          <w:color w:val="1C1C1C"/>
          <w:sz w:val="24"/>
          <w:szCs w:val="24"/>
        </w:rPr>
        <w:t xml:space="preserve"> -</w:t>
      </w:r>
    </w:p>
    <w:p w:rsidR="009866EA" w:rsidRPr="009866EA" w:rsidRDefault="009866EA" w:rsidP="009866EA">
      <w:pPr>
        <w:shd w:val="clear" w:color="auto" w:fill="FFFFFF"/>
        <w:spacing w:before="100" w:beforeAutospacing="1" w:after="100" w:afterAutospacing="1" w:line="336" w:lineRule="atLeast"/>
        <w:rPr>
          <w:rFonts w:ascii="roboto" w:eastAsia="Times New Roman" w:hAnsi="roboto" w:cs="Times New Roman"/>
          <w:color w:val="3B3030"/>
          <w:sz w:val="24"/>
          <w:szCs w:val="24"/>
        </w:rPr>
      </w:pPr>
      <w:r w:rsidRPr="009866EA">
        <w:rPr>
          <w:rFonts w:ascii="roboto" w:eastAsia="Times New Roman" w:hAnsi="roboto" w:cs="Times New Roman"/>
          <w:color w:val="3B3030"/>
          <w:sz w:val="24"/>
          <w:szCs w:val="24"/>
        </w:rPr>
        <w:t xml:space="preserve">Secure </w:t>
      </w:r>
      <w:proofErr w:type="spellStart"/>
      <w:r w:rsidRPr="009866EA">
        <w:rPr>
          <w:rFonts w:ascii="roboto" w:eastAsia="Times New Roman" w:hAnsi="roboto" w:cs="Times New Roman"/>
          <w:color w:val="3B3030"/>
          <w:sz w:val="24"/>
          <w:szCs w:val="24"/>
        </w:rPr>
        <w:t>HAProxy</w:t>
      </w:r>
      <w:proofErr w:type="spellEnd"/>
      <w:r w:rsidRPr="009866EA">
        <w:rPr>
          <w:rFonts w:ascii="roboto" w:eastAsia="Times New Roman" w:hAnsi="roboto" w:cs="Times New Roman"/>
          <w:color w:val="3B3030"/>
          <w:sz w:val="24"/>
          <w:szCs w:val="24"/>
        </w:rPr>
        <w:t xml:space="preserve"> Ingress Controller for </w:t>
      </w:r>
      <w:proofErr w:type="spellStart"/>
      <w:r w:rsidRPr="009866EA">
        <w:rPr>
          <w:rFonts w:ascii="roboto" w:eastAsia="Times New Roman" w:hAnsi="roboto" w:cs="Times New Roman"/>
          <w:color w:val="3B3030"/>
          <w:sz w:val="24"/>
          <w:szCs w:val="24"/>
        </w:rPr>
        <w:t>Kubernetes</w:t>
      </w:r>
      <w:proofErr w:type="spellEnd"/>
    </w:p>
    <w:p w:rsidR="009866EA" w:rsidRPr="009866EA" w:rsidRDefault="009866EA" w:rsidP="009866EA">
      <w:pPr>
        <w:numPr>
          <w:ilvl w:val="0"/>
          <w:numId w:val="12"/>
        </w:numPr>
        <w:shd w:val="clear" w:color="auto" w:fill="FFFFFF"/>
        <w:spacing w:after="225" w:line="240" w:lineRule="auto"/>
        <w:ind w:left="0"/>
        <w:rPr>
          <w:rFonts w:ascii="roboto" w:eastAsia="Times New Roman" w:hAnsi="roboto" w:cs="Times New Roman"/>
          <w:color w:val="1C1C1C"/>
          <w:sz w:val="24"/>
          <w:szCs w:val="24"/>
        </w:rPr>
      </w:pPr>
      <w:proofErr w:type="spellStart"/>
      <w:r w:rsidRPr="009866EA">
        <w:rPr>
          <w:rFonts w:ascii="Material Icons" w:eastAsia="Times New Roman" w:hAnsi="Material Icons" w:cs="Times New Roman"/>
          <w:color w:val="1C1C1C"/>
          <w:sz w:val="24"/>
          <w:szCs w:val="24"/>
        </w:rPr>
        <w:t>task_alt</w:t>
      </w:r>
      <w:r w:rsidRPr="009866EA">
        <w:rPr>
          <w:rFonts w:ascii="roboto" w:eastAsia="Times New Roman" w:hAnsi="roboto" w:cs="Times New Roman"/>
          <w:color w:val="1C1C1C"/>
          <w:sz w:val="24"/>
          <w:szCs w:val="24"/>
        </w:rPr>
        <w:t>HTTP</w:t>
      </w:r>
      <w:proofErr w:type="spellEnd"/>
      <w:r w:rsidRPr="009866EA">
        <w:rPr>
          <w:rFonts w:ascii="roboto" w:eastAsia="Times New Roman" w:hAnsi="roboto" w:cs="Times New Roman"/>
          <w:color w:val="1C1C1C"/>
          <w:sz w:val="24"/>
          <w:szCs w:val="24"/>
        </w:rPr>
        <w:t xml:space="preserve"> &amp; TCP</w:t>
      </w:r>
    </w:p>
    <w:p w:rsidR="009866EA" w:rsidRPr="009866EA" w:rsidRDefault="009866EA" w:rsidP="009866EA">
      <w:pPr>
        <w:numPr>
          <w:ilvl w:val="0"/>
          <w:numId w:val="12"/>
        </w:numPr>
        <w:shd w:val="clear" w:color="auto" w:fill="FFFFFF"/>
        <w:spacing w:after="225" w:line="240" w:lineRule="auto"/>
        <w:ind w:left="0"/>
        <w:rPr>
          <w:rFonts w:ascii="roboto" w:eastAsia="Times New Roman" w:hAnsi="roboto" w:cs="Times New Roman"/>
          <w:color w:val="1C1C1C"/>
          <w:sz w:val="24"/>
          <w:szCs w:val="24"/>
        </w:rPr>
      </w:pPr>
      <w:proofErr w:type="spellStart"/>
      <w:r w:rsidRPr="009866EA">
        <w:rPr>
          <w:rFonts w:ascii="Material Icons" w:eastAsia="Times New Roman" w:hAnsi="Material Icons" w:cs="Times New Roman"/>
          <w:color w:val="1C1C1C"/>
          <w:sz w:val="24"/>
          <w:szCs w:val="24"/>
        </w:rPr>
        <w:t>task_alt</w:t>
      </w:r>
      <w:r w:rsidRPr="009866EA">
        <w:rPr>
          <w:rFonts w:ascii="roboto" w:eastAsia="Times New Roman" w:hAnsi="roboto" w:cs="Times New Roman"/>
          <w:color w:val="1C1C1C"/>
          <w:sz w:val="24"/>
          <w:szCs w:val="24"/>
        </w:rPr>
        <w:t>SSL</w:t>
      </w:r>
      <w:proofErr w:type="spellEnd"/>
    </w:p>
    <w:p w:rsidR="009866EA" w:rsidRPr="009866EA" w:rsidRDefault="009866EA" w:rsidP="009866EA">
      <w:pPr>
        <w:numPr>
          <w:ilvl w:val="0"/>
          <w:numId w:val="12"/>
        </w:numPr>
        <w:shd w:val="clear" w:color="auto" w:fill="FFFFFF"/>
        <w:spacing w:after="225" w:line="240" w:lineRule="auto"/>
        <w:ind w:left="0"/>
        <w:rPr>
          <w:rFonts w:ascii="roboto" w:eastAsia="Times New Roman" w:hAnsi="roboto" w:cs="Times New Roman"/>
          <w:color w:val="1C1C1C"/>
          <w:sz w:val="24"/>
          <w:szCs w:val="24"/>
        </w:rPr>
      </w:pPr>
      <w:proofErr w:type="spellStart"/>
      <w:r w:rsidRPr="009866EA">
        <w:rPr>
          <w:rFonts w:ascii="Material Icons" w:eastAsia="Times New Roman" w:hAnsi="Material Icons" w:cs="Times New Roman"/>
          <w:color w:val="1C1C1C"/>
          <w:sz w:val="24"/>
          <w:szCs w:val="24"/>
        </w:rPr>
        <w:t>task_alt</w:t>
      </w:r>
      <w:r w:rsidRPr="009866EA">
        <w:rPr>
          <w:rFonts w:ascii="roboto" w:eastAsia="Times New Roman" w:hAnsi="roboto" w:cs="Times New Roman"/>
          <w:color w:val="1C1C1C"/>
          <w:sz w:val="24"/>
          <w:szCs w:val="24"/>
        </w:rPr>
        <w:t>Platform</w:t>
      </w:r>
      <w:proofErr w:type="spellEnd"/>
      <w:r w:rsidRPr="009866EA">
        <w:rPr>
          <w:rFonts w:ascii="roboto" w:eastAsia="Times New Roman" w:hAnsi="roboto" w:cs="Times New Roman"/>
          <w:color w:val="1C1C1C"/>
          <w:sz w:val="24"/>
          <w:szCs w:val="24"/>
        </w:rPr>
        <w:t xml:space="preserve"> support</w:t>
      </w:r>
    </w:p>
    <w:p w:rsidR="009866EA" w:rsidRPr="009866EA" w:rsidRDefault="009866EA" w:rsidP="009866EA">
      <w:pPr>
        <w:numPr>
          <w:ilvl w:val="0"/>
          <w:numId w:val="12"/>
        </w:numPr>
        <w:shd w:val="clear" w:color="auto" w:fill="FFFFFF"/>
        <w:spacing w:after="225" w:line="240" w:lineRule="auto"/>
        <w:ind w:left="0"/>
        <w:rPr>
          <w:rFonts w:ascii="roboto" w:eastAsia="Times New Roman" w:hAnsi="roboto" w:cs="Times New Roman"/>
          <w:color w:val="1C1C1C"/>
          <w:sz w:val="24"/>
          <w:szCs w:val="24"/>
        </w:rPr>
      </w:pPr>
      <w:proofErr w:type="spellStart"/>
      <w:r w:rsidRPr="009866EA">
        <w:rPr>
          <w:rFonts w:ascii="Material Icons" w:eastAsia="Times New Roman" w:hAnsi="Material Icons" w:cs="Times New Roman"/>
          <w:color w:val="1C1C1C"/>
          <w:sz w:val="24"/>
          <w:szCs w:val="24"/>
        </w:rPr>
        <w:t>task_alt</w:t>
      </w:r>
      <w:r w:rsidRPr="009866EA">
        <w:rPr>
          <w:rFonts w:ascii="roboto" w:eastAsia="Times New Roman" w:hAnsi="roboto" w:cs="Times New Roman"/>
          <w:color w:val="1C1C1C"/>
          <w:sz w:val="24"/>
          <w:szCs w:val="24"/>
        </w:rPr>
        <w:t>HAProxy</w:t>
      </w:r>
      <w:proofErr w:type="spellEnd"/>
    </w:p>
    <w:p w:rsidR="009866EA" w:rsidRPr="009866EA" w:rsidRDefault="009866EA" w:rsidP="009866EA">
      <w:pPr>
        <w:numPr>
          <w:ilvl w:val="0"/>
          <w:numId w:val="12"/>
        </w:numPr>
        <w:shd w:val="clear" w:color="auto" w:fill="FFFFFF"/>
        <w:spacing w:after="225" w:line="240" w:lineRule="auto"/>
        <w:ind w:left="0"/>
        <w:rPr>
          <w:rFonts w:ascii="roboto" w:eastAsia="Times New Roman" w:hAnsi="roboto" w:cs="Times New Roman"/>
          <w:color w:val="1C1C1C"/>
          <w:sz w:val="24"/>
          <w:szCs w:val="24"/>
        </w:rPr>
      </w:pPr>
      <w:proofErr w:type="spellStart"/>
      <w:r w:rsidRPr="009866EA">
        <w:rPr>
          <w:rFonts w:ascii="Material Icons" w:eastAsia="Times New Roman" w:hAnsi="Material Icons" w:cs="Times New Roman"/>
          <w:color w:val="1C1C1C"/>
          <w:sz w:val="24"/>
          <w:szCs w:val="24"/>
        </w:rPr>
        <w:t>task_alt</w:t>
      </w:r>
      <w:r w:rsidRPr="009866EA">
        <w:rPr>
          <w:rFonts w:ascii="roboto" w:eastAsia="Times New Roman" w:hAnsi="roboto" w:cs="Times New Roman"/>
          <w:color w:val="1C1C1C"/>
          <w:sz w:val="24"/>
          <w:szCs w:val="24"/>
        </w:rPr>
        <w:t>Prometheus</w:t>
      </w:r>
      <w:proofErr w:type="spellEnd"/>
    </w:p>
    <w:p w:rsidR="009866EA" w:rsidRPr="009866EA" w:rsidRDefault="009866EA" w:rsidP="009866EA">
      <w:pPr>
        <w:numPr>
          <w:ilvl w:val="0"/>
          <w:numId w:val="12"/>
        </w:numPr>
        <w:shd w:val="clear" w:color="auto" w:fill="FFFFFF"/>
        <w:spacing w:after="225" w:line="240" w:lineRule="auto"/>
        <w:ind w:left="0"/>
        <w:rPr>
          <w:rFonts w:ascii="roboto" w:eastAsia="Times New Roman" w:hAnsi="roboto" w:cs="Times New Roman"/>
          <w:color w:val="1C1C1C"/>
          <w:sz w:val="24"/>
          <w:szCs w:val="24"/>
        </w:rPr>
      </w:pPr>
      <w:proofErr w:type="spellStart"/>
      <w:r w:rsidRPr="009866EA">
        <w:rPr>
          <w:rFonts w:ascii="Material Icons" w:eastAsia="Times New Roman" w:hAnsi="Material Icons" w:cs="Times New Roman"/>
          <w:color w:val="1C1C1C"/>
          <w:sz w:val="24"/>
          <w:szCs w:val="24"/>
        </w:rPr>
        <w:t>task_alt</w:t>
      </w:r>
      <w:r w:rsidRPr="009866EA">
        <w:rPr>
          <w:rFonts w:ascii="roboto" w:eastAsia="Times New Roman" w:hAnsi="roboto" w:cs="Times New Roman"/>
          <w:color w:val="1C1C1C"/>
          <w:sz w:val="24"/>
          <w:szCs w:val="24"/>
        </w:rPr>
        <w:t>Let's</w:t>
      </w:r>
      <w:proofErr w:type="spellEnd"/>
      <w:r w:rsidRPr="009866EA">
        <w:rPr>
          <w:rFonts w:ascii="roboto" w:eastAsia="Times New Roman" w:hAnsi="roboto" w:cs="Times New Roman"/>
          <w:color w:val="1C1C1C"/>
          <w:sz w:val="24"/>
          <w:szCs w:val="24"/>
        </w:rPr>
        <w:t xml:space="preserve"> Encrypt</w:t>
      </w:r>
    </w:p>
    <w:p w:rsidR="009866EA" w:rsidRDefault="009866EA" w:rsidP="009866EA">
      <w:pPr>
        <w:shd w:val="clear" w:color="auto" w:fill="FFFFFF"/>
        <w:spacing w:after="225" w:line="360" w:lineRule="auto"/>
        <w:jc w:val="both"/>
        <w:rPr>
          <w:rFonts w:ascii="Arial" w:eastAsia="Times New Roman" w:hAnsi="Arial" w:cs="Arial"/>
          <w:color w:val="1C1C1C"/>
          <w:sz w:val="24"/>
          <w:szCs w:val="24"/>
        </w:rPr>
      </w:pPr>
    </w:p>
    <w:p w:rsidR="009866EA" w:rsidRPr="009866EA" w:rsidRDefault="009866EA" w:rsidP="009866EA">
      <w:pPr>
        <w:pStyle w:val="ListParagraph"/>
        <w:numPr>
          <w:ilvl w:val="0"/>
          <w:numId w:val="10"/>
        </w:numPr>
        <w:shd w:val="clear" w:color="auto" w:fill="FFFFFF"/>
        <w:spacing w:after="225" w:line="360" w:lineRule="auto"/>
        <w:jc w:val="both"/>
        <w:rPr>
          <w:rFonts w:ascii="Arial" w:eastAsia="Times New Roman" w:hAnsi="Arial" w:cs="Arial"/>
          <w:b/>
          <w:color w:val="1C1C1C"/>
          <w:sz w:val="24"/>
          <w:szCs w:val="24"/>
        </w:rPr>
      </w:pPr>
      <w:r w:rsidRPr="009866EA">
        <w:rPr>
          <w:rFonts w:ascii="Arial" w:eastAsia="Times New Roman" w:hAnsi="Arial" w:cs="Arial"/>
          <w:b/>
          <w:color w:val="1C1C1C"/>
          <w:sz w:val="24"/>
          <w:szCs w:val="24"/>
        </w:rPr>
        <w:t>KUBEFORM</w:t>
      </w:r>
      <w:r>
        <w:rPr>
          <w:rFonts w:ascii="Arial" w:eastAsia="Times New Roman" w:hAnsi="Arial" w:cs="Arial"/>
          <w:b/>
          <w:color w:val="1C1C1C"/>
          <w:sz w:val="24"/>
          <w:szCs w:val="24"/>
        </w:rPr>
        <w:t xml:space="preserve"> -</w:t>
      </w:r>
    </w:p>
    <w:p w:rsidR="009866EA" w:rsidRPr="009866EA" w:rsidRDefault="009866EA" w:rsidP="009866EA">
      <w:pPr>
        <w:shd w:val="clear" w:color="auto" w:fill="FFFFFF"/>
        <w:spacing w:before="100" w:beforeAutospacing="1" w:after="100" w:afterAutospacing="1" w:line="336" w:lineRule="atLeast"/>
        <w:rPr>
          <w:rFonts w:ascii="roboto" w:eastAsia="Times New Roman" w:hAnsi="roboto" w:cs="Times New Roman"/>
          <w:color w:val="3B3030"/>
          <w:sz w:val="24"/>
          <w:szCs w:val="24"/>
        </w:rPr>
      </w:pPr>
      <w:r w:rsidRPr="009866EA">
        <w:rPr>
          <w:rFonts w:ascii="roboto" w:eastAsia="Times New Roman" w:hAnsi="roboto" w:cs="Times New Roman"/>
          <w:color w:val="3B3030"/>
          <w:sz w:val="24"/>
          <w:szCs w:val="24"/>
        </w:rPr>
        <w:t>Provision cloud resources</w:t>
      </w:r>
      <w:r w:rsidRPr="009866EA">
        <w:rPr>
          <w:rFonts w:ascii="roboto" w:eastAsia="Times New Roman" w:hAnsi="roboto" w:cs="Times New Roman"/>
          <w:color w:val="3B3030"/>
          <w:sz w:val="24"/>
          <w:szCs w:val="24"/>
        </w:rPr>
        <w:br/>
        <w:t>using </w:t>
      </w:r>
      <w:proofErr w:type="spellStart"/>
      <w:r w:rsidRPr="009866EA">
        <w:rPr>
          <w:rFonts w:ascii="roboto" w:eastAsia="Times New Roman" w:hAnsi="roboto" w:cs="Times New Roman"/>
          <w:b/>
          <w:bCs/>
          <w:color w:val="000000"/>
          <w:sz w:val="24"/>
          <w:szCs w:val="24"/>
        </w:rPr>
        <w:t>Kubernetes</w:t>
      </w:r>
      <w:proofErr w:type="spellEnd"/>
      <w:r w:rsidRPr="009866EA">
        <w:rPr>
          <w:rFonts w:ascii="roboto" w:eastAsia="Times New Roman" w:hAnsi="roboto" w:cs="Times New Roman"/>
          <w:color w:val="3B3030"/>
          <w:sz w:val="24"/>
          <w:szCs w:val="24"/>
        </w:rPr>
        <w:t> CRDs</w:t>
      </w:r>
      <w:r w:rsidRPr="009866EA">
        <w:rPr>
          <w:rFonts w:ascii="roboto" w:eastAsia="Times New Roman" w:hAnsi="roboto" w:cs="Times New Roman"/>
          <w:color w:val="3B3030"/>
          <w:sz w:val="24"/>
          <w:szCs w:val="24"/>
        </w:rPr>
        <w:br/>
        <w:t>&amp; </w:t>
      </w:r>
      <w:proofErr w:type="spellStart"/>
      <w:r w:rsidRPr="009866EA">
        <w:rPr>
          <w:rFonts w:ascii="roboto" w:eastAsia="Times New Roman" w:hAnsi="roboto" w:cs="Times New Roman"/>
          <w:b/>
          <w:bCs/>
          <w:color w:val="000000"/>
          <w:sz w:val="24"/>
          <w:szCs w:val="24"/>
        </w:rPr>
        <w:t>Terraform</w:t>
      </w:r>
      <w:proofErr w:type="spellEnd"/>
    </w:p>
    <w:p w:rsidR="009866EA" w:rsidRPr="009866EA" w:rsidRDefault="009866EA" w:rsidP="009866EA">
      <w:pPr>
        <w:numPr>
          <w:ilvl w:val="0"/>
          <w:numId w:val="13"/>
        </w:numPr>
        <w:shd w:val="clear" w:color="auto" w:fill="FFFFFF"/>
        <w:spacing w:after="225" w:line="240" w:lineRule="auto"/>
        <w:ind w:left="0"/>
        <w:rPr>
          <w:rFonts w:ascii="roboto" w:eastAsia="Times New Roman" w:hAnsi="roboto" w:cs="Times New Roman"/>
          <w:color w:val="1C1C1C"/>
          <w:sz w:val="24"/>
          <w:szCs w:val="24"/>
        </w:rPr>
      </w:pPr>
      <w:proofErr w:type="spellStart"/>
      <w:r w:rsidRPr="009866EA">
        <w:rPr>
          <w:rFonts w:ascii="Material Icons" w:eastAsia="Times New Roman" w:hAnsi="Material Icons" w:cs="Times New Roman"/>
          <w:color w:val="1C1C1C"/>
          <w:sz w:val="24"/>
          <w:szCs w:val="24"/>
        </w:rPr>
        <w:t>task_alt</w:t>
      </w:r>
      <w:r w:rsidRPr="009866EA">
        <w:rPr>
          <w:rFonts w:ascii="roboto" w:eastAsia="Times New Roman" w:hAnsi="roboto" w:cs="Times New Roman"/>
          <w:color w:val="1C1C1C"/>
          <w:sz w:val="24"/>
          <w:szCs w:val="24"/>
        </w:rPr>
        <w:t>Native</w:t>
      </w:r>
      <w:proofErr w:type="spellEnd"/>
      <w:r w:rsidRPr="009866EA">
        <w:rPr>
          <w:rFonts w:ascii="roboto" w:eastAsia="Times New Roman" w:hAnsi="roboto" w:cs="Times New Roman"/>
          <w:color w:val="1C1C1C"/>
          <w:sz w:val="24"/>
          <w:szCs w:val="24"/>
        </w:rPr>
        <w:t xml:space="preserve"> </w:t>
      </w:r>
      <w:proofErr w:type="spellStart"/>
      <w:r w:rsidRPr="009866EA">
        <w:rPr>
          <w:rFonts w:ascii="roboto" w:eastAsia="Times New Roman" w:hAnsi="roboto" w:cs="Times New Roman"/>
          <w:color w:val="1C1C1C"/>
          <w:sz w:val="24"/>
          <w:szCs w:val="24"/>
        </w:rPr>
        <w:t>Kubernetes</w:t>
      </w:r>
      <w:proofErr w:type="spellEnd"/>
      <w:r w:rsidRPr="009866EA">
        <w:rPr>
          <w:rFonts w:ascii="roboto" w:eastAsia="Times New Roman" w:hAnsi="roboto" w:cs="Times New Roman"/>
          <w:color w:val="1C1C1C"/>
          <w:sz w:val="24"/>
          <w:szCs w:val="24"/>
        </w:rPr>
        <w:t xml:space="preserve"> Support</w:t>
      </w:r>
    </w:p>
    <w:p w:rsidR="009866EA" w:rsidRPr="009866EA" w:rsidRDefault="009866EA" w:rsidP="009866EA">
      <w:pPr>
        <w:numPr>
          <w:ilvl w:val="0"/>
          <w:numId w:val="13"/>
        </w:numPr>
        <w:shd w:val="clear" w:color="auto" w:fill="FFFFFF"/>
        <w:spacing w:after="225" w:line="240" w:lineRule="auto"/>
        <w:ind w:left="0"/>
        <w:rPr>
          <w:rFonts w:ascii="roboto" w:eastAsia="Times New Roman" w:hAnsi="roboto" w:cs="Times New Roman"/>
          <w:color w:val="1C1C1C"/>
          <w:sz w:val="24"/>
          <w:szCs w:val="24"/>
        </w:rPr>
      </w:pPr>
      <w:proofErr w:type="spellStart"/>
      <w:r w:rsidRPr="009866EA">
        <w:rPr>
          <w:rFonts w:ascii="Material Icons" w:eastAsia="Times New Roman" w:hAnsi="Material Icons" w:cs="Times New Roman"/>
          <w:color w:val="1C1C1C"/>
          <w:sz w:val="24"/>
          <w:szCs w:val="24"/>
        </w:rPr>
        <w:lastRenderedPageBreak/>
        <w:t>task_alt</w:t>
      </w:r>
      <w:r w:rsidRPr="009866EA">
        <w:rPr>
          <w:rFonts w:ascii="roboto" w:eastAsia="Times New Roman" w:hAnsi="roboto" w:cs="Times New Roman"/>
          <w:color w:val="1C1C1C"/>
          <w:sz w:val="24"/>
          <w:szCs w:val="24"/>
        </w:rPr>
        <w:t>Built</w:t>
      </w:r>
      <w:proofErr w:type="spellEnd"/>
      <w:r w:rsidRPr="009866EA">
        <w:rPr>
          <w:rFonts w:ascii="roboto" w:eastAsia="Times New Roman" w:hAnsi="roboto" w:cs="Times New Roman"/>
          <w:color w:val="1C1C1C"/>
          <w:sz w:val="24"/>
          <w:szCs w:val="24"/>
        </w:rPr>
        <w:t xml:space="preserve"> on </w:t>
      </w:r>
      <w:proofErr w:type="spellStart"/>
      <w:r w:rsidRPr="009866EA">
        <w:rPr>
          <w:rFonts w:ascii="roboto" w:eastAsia="Times New Roman" w:hAnsi="roboto" w:cs="Times New Roman"/>
          <w:color w:val="1C1C1C"/>
          <w:sz w:val="24"/>
          <w:szCs w:val="24"/>
        </w:rPr>
        <w:t>Terrafrom</w:t>
      </w:r>
      <w:proofErr w:type="spellEnd"/>
    </w:p>
    <w:p w:rsidR="009866EA" w:rsidRPr="009866EA" w:rsidRDefault="009866EA" w:rsidP="009866EA">
      <w:pPr>
        <w:numPr>
          <w:ilvl w:val="0"/>
          <w:numId w:val="13"/>
        </w:numPr>
        <w:shd w:val="clear" w:color="auto" w:fill="FFFFFF"/>
        <w:spacing w:after="225" w:line="240" w:lineRule="auto"/>
        <w:ind w:left="0"/>
        <w:rPr>
          <w:rFonts w:ascii="roboto" w:eastAsia="Times New Roman" w:hAnsi="roboto" w:cs="Times New Roman"/>
          <w:color w:val="1C1C1C"/>
          <w:sz w:val="24"/>
          <w:szCs w:val="24"/>
        </w:rPr>
      </w:pPr>
      <w:proofErr w:type="spellStart"/>
      <w:r w:rsidRPr="009866EA">
        <w:rPr>
          <w:rFonts w:ascii="Material Icons" w:eastAsia="Times New Roman" w:hAnsi="Material Icons" w:cs="Times New Roman"/>
          <w:color w:val="1C1C1C"/>
          <w:sz w:val="24"/>
          <w:szCs w:val="24"/>
        </w:rPr>
        <w:t>task_alt</w:t>
      </w:r>
      <w:r w:rsidRPr="009866EA">
        <w:rPr>
          <w:rFonts w:ascii="roboto" w:eastAsia="Times New Roman" w:hAnsi="roboto" w:cs="Times New Roman"/>
          <w:color w:val="1C1C1C"/>
          <w:sz w:val="24"/>
          <w:szCs w:val="24"/>
        </w:rPr>
        <w:t>Infrastructure</w:t>
      </w:r>
      <w:proofErr w:type="spellEnd"/>
      <w:r w:rsidRPr="009866EA">
        <w:rPr>
          <w:rFonts w:ascii="roboto" w:eastAsia="Times New Roman" w:hAnsi="roboto" w:cs="Times New Roman"/>
          <w:color w:val="1C1C1C"/>
          <w:sz w:val="24"/>
          <w:szCs w:val="24"/>
        </w:rPr>
        <w:t xml:space="preserve"> as Code</w:t>
      </w:r>
    </w:p>
    <w:p w:rsidR="009866EA" w:rsidRPr="009866EA" w:rsidRDefault="009866EA" w:rsidP="009866EA">
      <w:pPr>
        <w:numPr>
          <w:ilvl w:val="0"/>
          <w:numId w:val="13"/>
        </w:numPr>
        <w:shd w:val="clear" w:color="auto" w:fill="FFFFFF"/>
        <w:spacing w:after="225" w:line="240" w:lineRule="auto"/>
        <w:ind w:left="0"/>
        <w:rPr>
          <w:rFonts w:ascii="roboto" w:eastAsia="Times New Roman" w:hAnsi="roboto" w:cs="Times New Roman"/>
          <w:color w:val="1C1C1C"/>
          <w:sz w:val="24"/>
          <w:szCs w:val="24"/>
        </w:rPr>
      </w:pPr>
      <w:proofErr w:type="spellStart"/>
      <w:r w:rsidRPr="009866EA">
        <w:rPr>
          <w:rFonts w:ascii="Material Icons" w:eastAsia="Times New Roman" w:hAnsi="Material Icons" w:cs="Times New Roman"/>
          <w:color w:val="1C1C1C"/>
          <w:sz w:val="24"/>
          <w:szCs w:val="24"/>
        </w:rPr>
        <w:t>task_alt</w:t>
      </w:r>
      <w:r w:rsidRPr="009866EA">
        <w:rPr>
          <w:rFonts w:ascii="roboto" w:eastAsia="Times New Roman" w:hAnsi="roboto" w:cs="Times New Roman"/>
          <w:color w:val="1C1C1C"/>
          <w:sz w:val="24"/>
          <w:szCs w:val="24"/>
        </w:rPr>
        <w:t>Supports</w:t>
      </w:r>
      <w:proofErr w:type="spellEnd"/>
      <w:r w:rsidRPr="009866EA">
        <w:rPr>
          <w:rFonts w:ascii="roboto" w:eastAsia="Times New Roman" w:hAnsi="roboto" w:cs="Times New Roman"/>
          <w:color w:val="1C1C1C"/>
          <w:sz w:val="24"/>
          <w:szCs w:val="24"/>
        </w:rPr>
        <w:t xml:space="preserve"> Multiple Cloud Platform</w:t>
      </w:r>
    </w:p>
    <w:p w:rsidR="009866EA" w:rsidRPr="009866EA" w:rsidRDefault="009866EA" w:rsidP="009866EA">
      <w:pPr>
        <w:numPr>
          <w:ilvl w:val="0"/>
          <w:numId w:val="13"/>
        </w:numPr>
        <w:shd w:val="clear" w:color="auto" w:fill="FFFFFF"/>
        <w:spacing w:after="225" w:line="240" w:lineRule="auto"/>
        <w:ind w:left="0"/>
        <w:rPr>
          <w:rFonts w:ascii="roboto" w:eastAsia="Times New Roman" w:hAnsi="roboto" w:cs="Times New Roman"/>
          <w:color w:val="1C1C1C"/>
          <w:sz w:val="24"/>
          <w:szCs w:val="24"/>
        </w:rPr>
      </w:pPr>
      <w:proofErr w:type="spellStart"/>
      <w:r w:rsidRPr="009866EA">
        <w:rPr>
          <w:rFonts w:ascii="Material Icons" w:eastAsia="Times New Roman" w:hAnsi="Material Icons" w:cs="Times New Roman"/>
          <w:color w:val="1C1C1C"/>
          <w:sz w:val="24"/>
          <w:szCs w:val="24"/>
        </w:rPr>
        <w:t>task_alt</w:t>
      </w:r>
      <w:r w:rsidRPr="009866EA">
        <w:rPr>
          <w:rFonts w:ascii="roboto" w:eastAsia="Times New Roman" w:hAnsi="roboto" w:cs="Times New Roman"/>
          <w:color w:val="1C1C1C"/>
          <w:sz w:val="24"/>
          <w:szCs w:val="24"/>
        </w:rPr>
        <w:t>Unleash</w:t>
      </w:r>
      <w:proofErr w:type="spellEnd"/>
      <w:r w:rsidRPr="009866EA">
        <w:rPr>
          <w:rFonts w:ascii="roboto" w:eastAsia="Times New Roman" w:hAnsi="roboto" w:cs="Times New Roman"/>
          <w:color w:val="1C1C1C"/>
          <w:sz w:val="24"/>
          <w:szCs w:val="24"/>
        </w:rPr>
        <w:t xml:space="preserve"> Developer Velocity</w:t>
      </w:r>
    </w:p>
    <w:p w:rsidR="001B1346" w:rsidRDefault="001B1346" w:rsidP="001B1346">
      <w:pPr>
        <w:pStyle w:val="NormalWeb"/>
        <w:shd w:val="clear" w:color="auto" w:fill="FFFFFF"/>
        <w:spacing w:before="0" w:beforeAutospacing="0" w:after="0" w:afterAutospacing="0"/>
        <w:jc w:val="both"/>
        <w:rPr>
          <w:rFonts w:ascii="Arial" w:hAnsi="Arial" w:cs="Arial"/>
          <w:bCs/>
          <w:color w:val="1C1C1C"/>
        </w:rPr>
      </w:pPr>
    </w:p>
    <w:p w:rsidR="007A4800" w:rsidRDefault="007A4800" w:rsidP="001B1346">
      <w:pPr>
        <w:pStyle w:val="NormalWeb"/>
        <w:shd w:val="clear" w:color="auto" w:fill="FFFFFF"/>
        <w:spacing w:before="0" w:beforeAutospacing="0" w:after="0" w:afterAutospacing="0"/>
        <w:jc w:val="both"/>
        <w:rPr>
          <w:rFonts w:ascii="Arial" w:hAnsi="Arial" w:cs="Arial"/>
          <w:bCs/>
          <w:color w:val="1C1C1C"/>
        </w:rPr>
      </w:pPr>
    </w:p>
    <w:p w:rsidR="007A4800" w:rsidRDefault="007A4800" w:rsidP="007A4800">
      <w:pPr>
        <w:pStyle w:val="NormalWeb"/>
        <w:shd w:val="clear" w:color="auto" w:fill="FFFFFF"/>
        <w:spacing w:before="0" w:beforeAutospacing="0" w:after="0" w:afterAutospacing="0"/>
        <w:rPr>
          <w:rFonts w:ascii="Arial" w:hAnsi="Arial" w:cs="Arial"/>
          <w:bCs/>
          <w:color w:val="1C1C1C"/>
        </w:rPr>
      </w:pPr>
    </w:p>
    <w:p w:rsidR="007A4800" w:rsidRPr="007A4800" w:rsidRDefault="007A4800" w:rsidP="007A4800">
      <w:pPr>
        <w:pStyle w:val="NormalWeb"/>
        <w:shd w:val="clear" w:color="auto" w:fill="FFFFFF"/>
        <w:spacing w:before="0" w:beforeAutospacing="0" w:after="0" w:afterAutospacing="0"/>
        <w:jc w:val="center"/>
        <w:rPr>
          <w:rFonts w:ascii="Arial" w:hAnsi="Arial" w:cs="Arial"/>
          <w:b/>
          <w:color w:val="3B3030"/>
          <w:u w:val="single"/>
        </w:rPr>
      </w:pPr>
      <w:r w:rsidRPr="007A4800">
        <w:rPr>
          <w:rFonts w:ascii="Arial" w:hAnsi="Arial" w:cs="Arial"/>
          <w:b/>
          <w:bCs/>
          <w:color w:val="1C1C1C"/>
          <w:u w:val="single"/>
        </w:rPr>
        <w:t>TECHNICAL DETAILS</w:t>
      </w:r>
    </w:p>
    <w:p w:rsidR="00D8165B" w:rsidRPr="00D8165B" w:rsidRDefault="00D8165B" w:rsidP="00D8165B">
      <w:pPr>
        <w:pStyle w:val="NormalWeb"/>
        <w:shd w:val="clear" w:color="auto" w:fill="FFFFFF"/>
        <w:spacing w:line="360" w:lineRule="auto"/>
        <w:jc w:val="both"/>
        <w:rPr>
          <w:rFonts w:ascii="Arial" w:hAnsi="Arial" w:cs="Arial"/>
          <w:color w:val="3B3030"/>
        </w:rPr>
      </w:pPr>
      <w:proofErr w:type="spellStart"/>
      <w:r w:rsidRPr="00D8165B">
        <w:rPr>
          <w:rFonts w:ascii="Arial" w:hAnsi="Arial" w:cs="Arial"/>
          <w:color w:val="3B3030"/>
        </w:rPr>
        <w:t>Kubernetes</w:t>
      </w:r>
      <w:proofErr w:type="spellEnd"/>
      <w:r w:rsidRPr="00D8165B">
        <w:rPr>
          <w:rFonts w:ascii="Arial" w:hAnsi="Arial" w:cs="Arial"/>
          <w:color w:val="3B3030"/>
        </w:rPr>
        <w:t xml:space="preserve"> has emerged as the de-facto way to deploy modern containerized apps on cloud or on-premises. </w:t>
      </w:r>
      <w:proofErr w:type="gramStart"/>
      <w:r w:rsidRPr="00D8165B">
        <w:rPr>
          <w:rStyle w:val="Emphasis"/>
          <w:rFonts w:ascii="Arial" w:eastAsiaTheme="majorEastAsia" w:hAnsi="Arial" w:cs="Arial"/>
          <w:color w:val="3B3030"/>
        </w:rPr>
        <w:t>“Despite all that growth on the application layer, the data layer hasn’t gotten as much traction with containerization”</w:t>
      </w:r>
      <w:r w:rsidRPr="00D8165B">
        <w:rPr>
          <w:rFonts w:ascii="Arial" w:hAnsi="Arial" w:cs="Arial"/>
          <w:color w:val="3B3030"/>
        </w:rPr>
        <w:t> - </w:t>
      </w:r>
      <w:hyperlink r:id="rId11" w:history="1">
        <w:r w:rsidRPr="00D8165B">
          <w:rPr>
            <w:rStyle w:val="Hyperlink"/>
            <w:rFonts w:ascii="Arial" w:hAnsi="Arial" w:cs="Arial"/>
          </w:rPr>
          <w:t>Google</w:t>
        </w:r>
      </w:hyperlink>
      <w:r w:rsidRPr="00D8165B">
        <w:rPr>
          <w:rFonts w:ascii="Arial" w:hAnsi="Arial" w:cs="Arial"/>
          <w:color w:val="3B3030"/>
        </w:rPr>
        <w:t>.</w:t>
      </w:r>
      <w:proofErr w:type="gramEnd"/>
      <w:r w:rsidRPr="00D8165B">
        <w:rPr>
          <w:rFonts w:ascii="Arial" w:hAnsi="Arial" w:cs="Arial"/>
          <w:color w:val="3B3030"/>
        </w:rPr>
        <w:t xml:space="preserve"> That’s not surprising, since handling things like state (the database)</w:t>
      </w:r>
      <w:proofErr w:type="gramStart"/>
      <w:r w:rsidRPr="00D8165B">
        <w:rPr>
          <w:rFonts w:ascii="Arial" w:hAnsi="Arial" w:cs="Arial"/>
          <w:color w:val="3B3030"/>
        </w:rPr>
        <w:t>,</w:t>
      </w:r>
      <w:proofErr w:type="gramEnd"/>
      <w:r w:rsidRPr="00D8165B">
        <w:rPr>
          <w:rFonts w:ascii="Arial" w:hAnsi="Arial" w:cs="Arial"/>
          <w:color w:val="3B3030"/>
        </w:rPr>
        <w:t xml:space="preserve"> availability to other layers of the application, and redundancy for a database makes it challenging to run a database in a distributed environment like </w:t>
      </w:r>
      <w:proofErr w:type="spellStart"/>
      <w:r w:rsidRPr="00D8165B">
        <w:rPr>
          <w:rFonts w:ascii="Arial" w:hAnsi="Arial" w:cs="Arial"/>
          <w:color w:val="3B3030"/>
        </w:rPr>
        <w:t>Kubernetes</w:t>
      </w:r>
      <w:proofErr w:type="spellEnd"/>
      <w:r w:rsidRPr="00D8165B">
        <w:rPr>
          <w:rFonts w:ascii="Arial" w:hAnsi="Arial" w:cs="Arial"/>
          <w:color w:val="3B3030"/>
        </w:rPr>
        <w:t>.</w:t>
      </w:r>
    </w:p>
    <w:p w:rsidR="00D8165B" w:rsidRPr="00D8165B" w:rsidRDefault="00D8165B" w:rsidP="00D8165B">
      <w:pPr>
        <w:pStyle w:val="NormalWeb"/>
        <w:shd w:val="clear" w:color="auto" w:fill="FFFFFF"/>
        <w:spacing w:line="360" w:lineRule="auto"/>
        <w:jc w:val="both"/>
        <w:rPr>
          <w:rFonts w:ascii="Arial" w:hAnsi="Arial" w:cs="Arial"/>
          <w:color w:val="3B3030"/>
        </w:rPr>
      </w:pPr>
      <w:r w:rsidRPr="00D8165B">
        <w:rPr>
          <w:rFonts w:ascii="Arial" w:hAnsi="Arial" w:cs="Arial"/>
          <w:color w:val="3B3030"/>
        </w:rPr>
        <w:t xml:space="preserve">However, many developers want to treat data infrastructure the same as application stacks. Operators want to use the same tools for databases and applications and get the same benefits as the application layer in the data layer: rapid spin-up and repeatability across environments. This is where </w:t>
      </w:r>
      <w:proofErr w:type="spellStart"/>
      <w:r w:rsidRPr="00D8165B">
        <w:rPr>
          <w:rFonts w:ascii="Arial" w:hAnsi="Arial" w:cs="Arial"/>
          <w:color w:val="3B3030"/>
        </w:rPr>
        <w:t>KubeDB</w:t>
      </w:r>
      <w:proofErr w:type="spellEnd"/>
      <w:r w:rsidRPr="00D8165B">
        <w:rPr>
          <w:rFonts w:ascii="Arial" w:hAnsi="Arial" w:cs="Arial"/>
          <w:color w:val="3B3030"/>
        </w:rPr>
        <w:t xml:space="preserve"> by </w:t>
      </w:r>
      <w:proofErr w:type="spellStart"/>
      <w:r w:rsidRPr="00D8165B">
        <w:rPr>
          <w:rFonts w:ascii="Arial" w:hAnsi="Arial" w:cs="Arial"/>
          <w:color w:val="3B3030"/>
        </w:rPr>
        <w:t>AppsCode</w:t>
      </w:r>
      <w:proofErr w:type="spellEnd"/>
      <w:r w:rsidRPr="00D8165B">
        <w:rPr>
          <w:rFonts w:ascii="Arial" w:hAnsi="Arial" w:cs="Arial"/>
          <w:color w:val="3B3030"/>
        </w:rPr>
        <w:t xml:space="preserve"> comes as a solution.</w:t>
      </w:r>
    </w:p>
    <w:p w:rsidR="00D8165B" w:rsidRPr="00D8165B" w:rsidRDefault="00D8165B" w:rsidP="00D8165B">
      <w:pPr>
        <w:pStyle w:val="NormalWeb"/>
        <w:shd w:val="clear" w:color="auto" w:fill="FFFFFF"/>
        <w:spacing w:line="360" w:lineRule="auto"/>
        <w:jc w:val="both"/>
        <w:rPr>
          <w:rFonts w:ascii="Arial" w:hAnsi="Arial" w:cs="Arial"/>
          <w:color w:val="3B3030"/>
        </w:rPr>
      </w:pPr>
      <w:proofErr w:type="spellStart"/>
      <w:r w:rsidRPr="00D8165B">
        <w:rPr>
          <w:rFonts w:ascii="Arial" w:hAnsi="Arial" w:cs="Arial"/>
          <w:color w:val="3B3030"/>
        </w:rPr>
        <w:t>KubeDB</w:t>
      </w:r>
      <w:proofErr w:type="spellEnd"/>
      <w:r w:rsidRPr="00D8165B">
        <w:rPr>
          <w:rFonts w:ascii="Arial" w:hAnsi="Arial" w:cs="Arial"/>
          <w:color w:val="3B3030"/>
        </w:rPr>
        <w:t xml:space="preserve"> by </w:t>
      </w:r>
      <w:proofErr w:type="spellStart"/>
      <w:r w:rsidRPr="00D8165B">
        <w:rPr>
          <w:rFonts w:ascii="Arial" w:hAnsi="Arial" w:cs="Arial"/>
          <w:color w:val="3B3030"/>
        </w:rPr>
        <w:t>AppsCode</w:t>
      </w:r>
      <w:proofErr w:type="spellEnd"/>
      <w:r w:rsidRPr="00D8165B">
        <w:rPr>
          <w:rFonts w:ascii="Arial" w:hAnsi="Arial" w:cs="Arial"/>
          <w:color w:val="3B3030"/>
        </w:rPr>
        <w:t xml:space="preserve"> is a production-grade cloud-native database management solution for </w:t>
      </w:r>
      <w:proofErr w:type="spellStart"/>
      <w:r w:rsidRPr="00D8165B">
        <w:rPr>
          <w:rFonts w:ascii="Arial" w:hAnsi="Arial" w:cs="Arial"/>
          <w:color w:val="3B3030"/>
        </w:rPr>
        <w:t>Kubernetes</w:t>
      </w:r>
      <w:proofErr w:type="spellEnd"/>
      <w:r w:rsidRPr="00D8165B">
        <w:rPr>
          <w:rFonts w:ascii="Arial" w:hAnsi="Arial" w:cs="Arial"/>
          <w:color w:val="3B3030"/>
        </w:rPr>
        <w:t xml:space="preserve">. </w:t>
      </w:r>
      <w:proofErr w:type="spellStart"/>
      <w:r w:rsidRPr="00D8165B">
        <w:rPr>
          <w:rFonts w:ascii="Arial" w:hAnsi="Arial" w:cs="Arial"/>
          <w:color w:val="3B3030"/>
        </w:rPr>
        <w:t>KubeDB</w:t>
      </w:r>
      <w:proofErr w:type="spellEnd"/>
      <w:r w:rsidRPr="00D8165B">
        <w:rPr>
          <w:rFonts w:ascii="Arial" w:hAnsi="Arial" w:cs="Arial"/>
          <w:color w:val="3B3030"/>
        </w:rPr>
        <w:t xml:space="preserve"> simplifies and automates routine database tasks such as provisioning, patching, backup, recovery, failure detection, and repair for various popular databases on private and public clouds. It frees you to focus on your applications so you can give them the fast performance, high availability, security and compatibility they need.</w:t>
      </w:r>
    </w:p>
    <w:p w:rsidR="00D8165B" w:rsidRDefault="00D8165B" w:rsidP="00D8165B">
      <w:pPr>
        <w:pStyle w:val="NormalWeb"/>
        <w:shd w:val="clear" w:color="auto" w:fill="FFFFFF"/>
        <w:spacing w:line="360" w:lineRule="auto"/>
        <w:jc w:val="both"/>
        <w:rPr>
          <w:rFonts w:ascii="Arial" w:hAnsi="Arial" w:cs="Arial"/>
          <w:color w:val="3B3030"/>
        </w:rPr>
      </w:pPr>
      <w:proofErr w:type="spellStart"/>
      <w:r w:rsidRPr="00D8165B">
        <w:rPr>
          <w:rFonts w:ascii="Arial" w:hAnsi="Arial" w:cs="Arial"/>
          <w:color w:val="3B3030"/>
        </w:rPr>
        <w:t>KubeDB</w:t>
      </w:r>
      <w:proofErr w:type="spellEnd"/>
      <w:r w:rsidRPr="00D8165B">
        <w:rPr>
          <w:rFonts w:ascii="Arial" w:hAnsi="Arial" w:cs="Arial"/>
          <w:color w:val="3B3030"/>
        </w:rPr>
        <w:t xml:space="preserve"> provides you with many familiar database engines to choose from, including </w:t>
      </w:r>
      <w:r w:rsidRPr="00D8165B">
        <w:rPr>
          <w:rStyle w:val="Strong"/>
          <w:rFonts w:ascii="Arial" w:hAnsi="Arial" w:cs="Arial"/>
          <w:b w:val="0"/>
          <w:bCs w:val="0"/>
          <w:color w:val="000000"/>
        </w:rPr>
        <w:t>PostgreSQL</w:t>
      </w:r>
      <w:r w:rsidRPr="00D8165B">
        <w:rPr>
          <w:rFonts w:ascii="Arial" w:hAnsi="Arial" w:cs="Arial"/>
          <w:color w:val="3B3030"/>
        </w:rPr>
        <w:t>, </w:t>
      </w:r>
      <w:r w:rsidRPr="00D8165B">
        <w:rPr>
          <w:rStyle w:val="Strong"/>
          <w:rFonts w:ascii="Arial" w:hAnsi="Arial" w:cs="Arial"/>
          <w:b w:val="0"/>
          <w:bCs w:val="0"/>
          <w:color w:val="000000"/>
        </w:rPr>
        <w:t>MySQL</w:t>
      </w:r>
      <w:r w:rsidRPr="00D8165B">
        <w:rPr>
          <w:rFonts w:ascii="Arial" w:hAnsi="Arial" w:cs="Arial"/>
          <w:color w:val="3B3030"/>
        </w:rPr>
        <w:t>, </w:t>
      </w:r>
      <w:r w:rsidRPr="00D8165B">
        <w:rPr>
          <w:rStyle w:val="Strong"/>
          <w:rFonts w:ascii="Arial" w:hAnsi="Arial" w:cs="Arial"/>
          <w:b w:val="0"/>
          <w:bCs w:val="0"/>
          <w:color w:val="000000"/>
        </w:rPr>
        <w:t>MongoDB</w:t>
      </w:r>
      <w:r w:rsidRPr="00D8165B">
        <w:rPr>
          <w:rFonts w:ascii="Arial" w:hAnsi="Arial" w:cs="Arial"/>
          <w:color w:val="3B3030"/>
        </w:rPr>
        <w:t>, </w:t>
      </w:r>
      <w:r w:rsidRPr="00D8165B">
        <w:rPr>
          <w:rStyle w:val="Strong"/>
          <w:rFonts w:ascii="Arial" w:hAnsi="Arial" w:cs="Arial"/>
          <w:b w:val="0"/>
          <w:bCs w:val="0"/>
          <w:color w:val="000000"/>
        </w:rPr>
        <w:t>Elasticsearch</w:t>
      </w:r>
      <w:r w:rsidRPr="00D8165B">
        <w:rPr>
          <w:rFonts w:ascii="Arial" w:hAnsi="Arial" w:cs="Arial"/>
          <w:color w:val="3B3030"/>
        </w:rPr>
        <w:t>, </w:t>
      </w:r>
      <w:r w:rsidRPr="00D8165B">
        <w:rPr>
          <w:rStyle w:val="Strong"/>
          <w:rFonts w:ascii="Arial" w:hAnsi="Arial" w:cs="Arial"/>
          <w:b w:val="0"/>
          <w:bCs w:val="0"/>
          <w:color w:val="000000"/>
        </w:rPr>
        <w:t>Redis</w:t>
      </w:r>
      <w:r w:rsidRPr="00D8165B">
        <w:rPr>
          <w:rFonts w:ascii="Arial" w:hAnsi="Arial" w:cs="Arial"/>
          <w:color w:val="3B3030"/>
        </w:rPr>
        <w:t>, </w:t>
      </w:r>
      <w:r w:rsidRPr="00D8165B">
        <w:rPr>
          <w:rStyle w:val="Strong"/>
          <w:rFonts w:ascii="Arial" w:hAnsi="Arial" w:cs="Arial"/>
          <w:b w:val="0"/>
          <w:bCs w:val="0"/>
          <w:color w:val="000000"/>
        </w:rPr>
        <w:t>Memcached</w:t>
      </w:r>
      <w:r w:rsidRPr="00D8165B">
        <w:rPr>
          <w:rFonts w:ascii="Arial" w:hAnsi="Arial" w:cs="Arial"/>
          <w:color w:val="3B3030"/>
        </w:rPr>
        <w:t>, and </w:t>
      </w:r>
      <w:proofErr w:type="spellStart"/>
      <w:r w:rsidRPr="00D8165B">
        <w:rPr>
          <w:rStyle w:val="Strong"/>
          <w:rFonts w:ascii="Arial" w:hAnsi="Arial" w:cs="Arial"/>
          <w:b w:val="0"/>
          <w:bCs w:val="0"/>
          <w:color w:val="000000"/>
        </w:rPr>
        <w:t>Percona</w:t>
      </w:r>
      <w:proofErr w:type="spellEnd"/>
      <w:r w:rsidRPr="00D8165B">
        <w:rPr>
          <w:rStyle w:val="Strong"/>
          <w:rFonts w:ascii="Arial" w:hAnsi="Arial" w:cs="Arial"/>
          <w:b w:val="0"/>
          <w:bCs w:val="0"/>
          <w:color w:val="000000"/>
        </w:rPr>
        <w:t xml:space="preserve"> </w:t>
      </w:r>
      <w:proofErr w:type="spellStart"/>
      <w:r w:rsidRPr="00D8165B">
        <w:rPr>
          <w:rStyle w:val="Strong"/>
          <w:rFonts w:ascii="Arial" w:hAnsi="Arial" w:cs="Arial"/>
          <w:b w:val="0"/>
          <w:bCs w:val="0"/>
          <w:color w:val="000000"/>
        </w:rPr>
        <w:t>XtraDB</w:t>
      </w:r>
      <w:proofErr w:type="spellEnd"/>
      <w:r w:rsidRPr="00D8165B">
        <w:rPr>
          <w:rFonts w:ascii="Arial" w:hAnsi="Arial" w:cs="Arial"/>
          <w:color w:val="3B3030"/>
        </w:rPr>
        <w:t xml:space="preserve">. </w:t>
      </w:r>
      <w:proofErr w:type="spellStart"/>
      <w:r w:rsidRPr="00D8165B">
        <w:rPr>
          <w:rFonts w:ascii="Arial" w:hAnsi="Arial" w:cs="Arial"/>
          <w:color w:val="3B3030"/>
        </w:rPr>
        <w:t>KubeDB’s</w:t>
      </w:r>
      <w:proofErr w:type="spellEnd"/>
      <w:r w:rsidRPr="00D8165B">
        <w:rPr>
          <w:rFonts w:ascii="Arial" w:hAnsi="Arial" w:cs="Arial"/>
          <w:color w:val="3B3030"/>
        </w:rPr>
        <w:t xml:space="preserve"> native integration with </w:t>
      </w:r>
      <w:proofErr w:type="spellStart"/>
      <w:r w:rsidRPr="00D8165B">
        <w:rPr>
          <w:rFonts w:ascii="Arial" w:hAnsi="Arial" w:cs="Arial"/>
          <w:color w:val="3B3030"/>
        </w:rPr>
        <w:t>Kubernetes</w:t>
      </w:r>
      <w:proofErr w:type="spellEnd"/>
      <w:r w:rsidRPr="00D8165B">
        <w:rPr>
          <w:rFonts w:ascii="Arial" w:hAnsi="Arial" w:cs="Arial"/>
          <w:color w:val="3B3030"/>
        </w:rPr>
        <w:t xml:space="preserve"> makes a unique solution compared to competitive solutions from cloud providers and database vendors.</w:t>
      </w:r>
    </w:p>
    <w:p w:rsidR="00D40C4D" w:rsidRDefault="00D40C4D" w:rsidP="00D40C4D">
      <w:pPr>
        <w:pStyle w:val="Heading3"/>
        <w:shd w:val="clear" w:color="auto" w:fill="FFFFFF"/>
        <w:spacing w:line="360" w:lineRule="auto"/>
        <w:jc w:val="both"/>
        <w:rPr>
          <w:rFonts w:ascii="Arial" w:hAnsi="Arial" w:cs="Arial"/>
          <w:b w:val="0"/>
          <w:color w:val="3B3030"/>
          <w:sz w:val="24"/>
          <w:szCs w:val="24"/>
        </w:rPr>
      </w:pPr>
      <w:proofErr w:type="gramStart"/>
      <w:r w:rsidRPr="00D40C4D">
        <w:rPr>
          <w:rFonts w:ascii="Arial" w:hAnsi="Arial" w:cs="Arial"/>
          <w:b w:val="0"/>
          <w:color w:val="1C1C1C"/>
          <w:sz w:val="24"/>
          <w:szCs w:val="24"/>
        </w:rPr>
        <w:lastRenderedPageBreak/>
        <w:t>Performance</w:t>
      </w:r>
      <w:r>
        <w:rPr>
          <w:rFonts w:ascii="Arial" w:hAnsi="Arial" w:cs="Arial"/>
          <w:color w:val="1C1C1C"/>
          <w:sz w:val="24"/>
          <w:szCs w:val="24"/>
        </w:rPr>
        <w:t xml:space="preserve"> :</w:t>
      </w:r>
      <w:proofErr w:type="gramEnd"/>
      <w:r>
        <w:rPr>
          <w:rFonts w:ascii="Arial" w:hAnsi="Arial" w:cs="Arial"/>
          <w:color w:val="1C1C1C"/>
          <w:sz w:val="24"/>
          <w:szCs w:val="24"/>
        </w:rPr>
        <w:t xml:space="preserve"> </w:t>
      </w:r>
      <w:proofErr w:type="spellStart"/>
      <w:r w:rsidRPr="000E7A5D">
        <w:rPr>
          <w:rFonts w:ascii="Arial" w:hAnsi="Arial" w:cs="Arial"/>
          <w:b w:val="0"/>
          <w:color w:val="3B3030"/>
          <w:sz w:val="24"/>
          <w:szCs w:val="24"/>
        </w:rPr>
        <w:t>KubeDB</w:t>
      </w:r>
      <w:proofErr w:type="spellEnd"/>
      <w:r w:rsidRPr="000E7A5D">
        <w:rPr>
          <w:rFonts w:ascii="Arial" w:hAnsi="Arial" w:cs="Arial"/>
          <w:b w:val="0"/>
          <w:color w:val="3B3030"/>
          <w:sz w:val="24"/>
          <w:szCs w:val="24"/>
        </w:rPr>
        <w:t xml:space="preserve"> uses Persistent Volume Claims (PVC) to dynamically provision disks for database instances. Using appropriately defined </w:t>
      </w:r>
      <w:proofErr w:type="spellStart"/>
      <w:r w:rsidRPr="000E7A5D">
        <w:rPr>
          <w:rFonts w:ascii="Arial" w:hAnsi="Arial" w:cs="Arial"/>
          <w:b w:val="0"/>
          <w:color w:val="3B3030"/>
          <w:sz w:val="24"/>
          <w:szCs w:val="24"/>
        </w:rPr>
        <w:t>StorageClasses</w:t>
      </w:r>
      <w:proofErr w:type="spellEnd"/>
      <w:r w:rsidRPr="000E7A5D">
        <w:rPr>
          <w:rFonts w:ascii="Arial" w:hAnsi="Arial" w:cs="Arial"/>
          <w:b w:val="0"/>
          <w:color w:val="3B3030"/>
          <w:sz w:val="24"/>
          <w:szCs w:val="24"/>
        </w:rPr>
        <w:t xml:space="preserve">, </w:t>
      </w:r>
      <w:proofErr w:type="spellStart"/>
      <w:r w:rsidRPr="000E7A5D">
        <w:rPr>
          <w:rFonts w:ascii="Arial" w:hAnsi="Arial" w:cs="Arial"/>
          <w:b w:val="0"/>
          <w:color w:val="3B3030"/>
          <w:sz w:val="24"/>
          <w:szCs w:val="24"/>
        </w:rPr>
        <w:t>KubeDB</w:t>
      </w:r>
      <w:proofErr w:type="spellEnd"/>
      <w:r w:rsidRPr="000E7A5D">
        <w:rPr>
          <w:rFonts w:ascii="Arial" w:hAnsi="Arial" w:cs="Arial"/>
          <w:b w:val="0"/>
          <w:color w:val="3B3030"/>
          <w:sz w:val="24"/>
          <w:szCs w:val="24"/>
        </w:rPr>
        <w:t xml:space="preserve"> provisioned database instances are designed to scale from small development workloads up to performance-intensive workloads on private and public cloud environments.</w:t>
      </w:r>
    </w:p>
    <w:p w:rsidR="00D40C4D" w:rsidRDefault="00D40C4D" w:rsidP="00D40C4D">
      <w:pPr>
        <w:pStyle w:val="Heading3"/>
        <w:shd w:val="clear" w:color="auto" w:fill="FFFFFF"/>
        <w:spacing w:line="360" w:lineRule="auto"/>
        <w:jc w:val="center"/>
        <w:rPr>
          <w:rFonts w:ascii="Arial" w:hAnsi="Arial" w:cs="Arial"/>
          <w:color w:val="3B3030"/>
          <w:sz w:val="24"/>
          <w:szCs w:val="24"/>
          <w:u w:val="single"/>
        </w:rPr>
      </w:pPr>
      <w:r>
        <w:rPr>
          <w:rFonts w:ascii="Arial" w:hAnsi="Arial" w:cs="Arial"/>
          <w:color w:val="3B3030"/>
          <w:sz w:val="24"/>
          <w:szCs w:val="24"/>
          <w:u w:val="single"/>
        </w:rPr>
        <w:t>OTHER INFORMATION</w:t>
      </w:r>
    </w:p>
    <w:p w:rsidR="00D40C4D" w:rsidRDefault="00D40C4D" w:rsidP="00D40C4D">
      <w:pPr>
        <w:pStyle w:val="Heading3"/>
        <w:shd w:val="clear" w:color="auto" w:fill="FFFFFF"/>
        <w:spacing w:line="360" w:lineRule="auto"/>
        <w:jc w:val="both"/>
        <w:rPr>
          <w:rFonts w:ascii="Arial" w:hAnsi="Arial" w:cs="Arial"/>
          <w:b w:val="0"/>
          <w:color w:val="4B587C"/>
          <w:sz w:val="24"/>
          <w:szCs w:val="24"/>
          <w:shd w:val="clear" w:color="auto" w:fill="FFFFFF"/>
        </w:rPr>
      </w:pPr>
      <w:r w:rsidRPr="00D40C4D">
        <w:rPr>
          <w:rFonts w:ascii="Arial" w:hAnsi="Arial" w:cs="Arial"/>
          <w:color w:val="3B3030"/>
          <w:sz w:val="24"/>
          <w:szCs w:val="24"/>
        </w:rPr>
        <w:t>Project comparison:</w:t>
      </w:r>
      <w:r>
        <w:rPr>
          <w:rFonts w:ascii="Arial" w:hAnsi="Arial" w:cs="Arial"/>
          <w:b w:val="0"/>
          <w:color w:val="3B3030"/>
          <w:sz w:val="24"/>
          <w:szCs w:val="24"/>
        </w:rPr>
        <w:t xml:space="preserve"> </w:t>
      </w:r>
      <w:r w:rsidRPr="00D40C4D">
        <w:rPr>
          <w:rFonts w:ascii="Arial" w:hAnsi="Arial" w:cs="Arial"/>
          <w:b w:val="0"/>
          <w:color w:val="4B587C"/>
          <w:sz w:val="24"/>
          <w:szCs w:val="24"/>
          <w:shd w:val="clear" w:color="auto" w:fill="FFFFFF"/>
        </w:rPr>
        <w:t>The best alternatives to </w:t>
      </w:r>
      <w:proofErr w:type="spellStart"/>
      <w:r w:rsidRPr="00D40C4D">
        <w:rPr>
          <w:rFonts w:ascii="Arial" w:hAnsi="Arial" w:cs="Arial"/>
          <w:b w:val="0"/>
          <w:color w:val="4B587C"/>
          <w:sz w:val="24"/>
          <w:szCs w:val="24"/>
          <w:shd w:val="clear" w:color="auto" w:fill="FFFFFF"/>
        </w:rPr>
        <w:t>Kube</w:t>
      </w:r>
      <w:proofErr w:type="spellEnd"/>
      <w:r>
        <w:rPr>
          <w:rFonts w:ascii="Arial" w:hAnsi="Arial" w:cs="Arial"/>
          <w:b w:val="0"/>
          <w:color w:val="4B587C"/>
          <w:sz w:val="24"/>
          <w:szCs w:val="24"/>
          <w:shd w:val="clear" w:color="auto" w:fill="FFFFFF"/>
        </w:rPr>
        <w:t xml:space="preserve"> </w:t>
      </w:r>
      <w:r w:rsidRPr="00D40C4D">
        <w:rPr>
          <w:rFonts w:ascii="Arial" w:hAnsi="Arial" w:cs="Arial"/>
          <w:b w:val="0"/>
          <w:color w:val="4B587C"/>
          <w:sz w:val="24"/>
          <w:szCs w:val="24"/>
          <w:shd w:val="clear" w:color="auto" w:fill="FFFFFF"/>
        </w:rPr>
        <w:t>DB are </w:t>
      </w:r>
      <w:hyperlink r:id="rId12" w:tgtFrame="_blank" w:history="1">
        <w:r w:rsidRPr="00D40C4D">
          <w:rPr>
            <w:rStyle w:val="Hyperlink"/>
            <w:rFonts w:ascii="Arial" w:hAnsi="Arial" w:cs="Arial"/>
            <w:b w:val="0"/>
            <w:color w:val="005EF6"/>
            <w:sz w:val="24"/>
            <w:szCs w:val="24"/>
            <w:shd w:val="clear" w:color="auto" w:fill="FFFFFF"/>
          </w:rPr>
          <w:t>Control</w:t>
        </w:r>
      </w:hyperlink>
      <w:r w:rsidRPr="00D40C4D">
        <w:rPr>
          <w:rFonts w:ascii="Arial" w:hAnsi="Arial" w:cs="Arial"/>
          <w:b w:val="0"/>
          <w:color w:val="4B587C"/>
          <w:sz w:val="24"/>
          <w:szCs w:val="24"/>
          <w:shd w:val="clear" w:color="auto" w:fill="FFFFFF"/>
        </w:rPr>
        <w:t>, </w:t>
      </w:r>
      <w:hyperlink r:id="rId13" w:tgtFrame="_blank" w:history="1">
        <w:r w:rsidRPr="00D40C4D">
          <w:rPr>
            <w:rStyle w:val="Hyperlink"/>
            <w:rFonts w:ascii="Arial" w:hAnsi="Arial" w:cs="Arial"/>
            <w:b w:val="0"/>
            <w:color w:val="005EF6"/>
            <w:sz w:val="24"/>
            <w:szCs w:val="24"/>
            <w:shd w:val="clear" w:color="auto" w:fill="FFFFFF"/>
          </w:rPr>
          <w:t>Periscope Data</w:t>
        </w:r>
      </w:hyperlink>
      <w:r w:rsidRPr="00D40C4D">
        <w:rPr>
          <w:rFonts w:ascii="Arial" w:hAnsi="Arial" w:cs="Arial"/>
          <w:b w:val="0"/>
          <w:color w:val="4B587C"/>
          <w:sz w:val="24"/>
          <w:szCs w:val="24"/>
          <w:shd w:val="clear" w:color="auto" w:fill="FFFFFF"/>
        </w:rPr>
        <w:t>, and </w:t>
      </w:r>
      <w:proofErr w:type="spellStart"/>
      <w:r w:rsidRPr="00D40C4D">
        <w:rPr>
          <w:rFonts w:ascii="Arial" w:hAnsi="Arial" w:cs="Arial"/>
          <w:b w:val="0"/>
          <w:sz w:val="24"/>
          <w:szCs w:val="24"/>
        </w:rPr>
        <w:fldChar w:fldCharType="begin"/>
      </w:r>
      <w:r w:rsidRPr="00D40C4D">
        <w:rPr>
          <w:rFonts w:ascii="Arial" w:hAnsi="Arial" w:cs="Arial"/>
          <w:b w:val="0"/>
          <w:sz w:val="24"/>
          <w:szCs w:val="24"/>
        </w:rPr>
        <w:instrText xml:space="preserve"> HYPERLINK "https://www.producthunt.com/products/lastbackend" \t "_blank" </w:instrText>
      </w:r>
      <w:r w:rsidRPr="00D40C4D">
        <w:rPr>
          <w:rFonts w:ascii="Arial" w:hAnsi="Arial" w:cs="Arial"/>
          <w:b w:val="0"/>
          <w:sz w:val="24"/>
          <w:szCs w:val="24"/>
        </w:rPr>
        <w:fldChar w:fldCharType="separate"/>
      </w:r>
      <w:r w:rsidRPr="00D40C4D">
        <w:rPr>
          <w:rStyle w:val="Hyperlink"/>
          <w:rFonts w:ascii="Arial" w:hAnsi="Arial" w:cs="Arial"/>
          <w:b w:val="0"/>
          <w:color w:val="005EF6"/>
          <w:sz w:val="24"/>
          <w:szCs w:val="24"/>
          <w:shd w:val="clear" w:color="auto" w:fill="FFFFFF"/>
        </w:rPr>
        <w:t>LastBackend</w:t>
      </w:r>
      <w:proofErr w:type="spellEnd"/>
      <w:r w:rsidRPr="00D40C4D">
        <w:rPr>
          <w:rStyle w:val="Hyperlink"/>
          <w:rFonts w:ascii="Arial" w:hAnsi="Arial" w:cs="Arial"/>
          <w:b w:val="0"/>
          <w:color w:val="005EF6"/>
          <w:sz w:val="24"/>
          <w:szCs w:val="24"/>
          <w:shd w:val="clear" w:color="auto" w:fill="FFFFFF"/>
        </w:rPr>
        <w:t>. </w:t>
      </w:r>
      <w:r w:rsidRPr="00D40C4D">
        <w:rPr>
          <w:rFonts w:ascii="Arial" w:hAnsi="Arial" w:cs="Arial"/>
          <w:b w:val="0"/>
          <w:sz w:val="24"/>
          <w:szCs w:val="24"/>
        </w:rPr>
        <w:fldChar w:fldCharType="end"/>
      </w:r>
      <w:r>
        <w:rPr>
          <w:rFonts w:ascii="Arial" w:hAnsi="Arial" w:cs="Arial"/>
          <w:b w:val="0"/>
          <w:color w:val="4B587C"/>
          <w:sz w:val="24"/>
          <w:szCs w:val="24"/>
          <w:shd w:val="clear" w:color="auto" w:fill="FFFFFF"/>
        </w:rPr>
        <w:t xml:space="preserve">If </w:t>
      </w:r>
      <w:r w:rsidRPr="00D40C4D">
        <w:rPr>
          <w:rFonts w:ascii="Arial" w:hAnsi="Arial" w:cs="Arial"/>
          <w:b w:val="0"/>
          <w:color w:val="4B587C"/>
          <w:sz w:val="24"/>
          <w:szCs w:val="24"/>
          <w:shd w:val="clear" w:color="auto" w:fill="FFFFFF"/>
        </w:rPr>
        <w:t>these 3 options don't work for you, we've listed a few more alternatives below.</w:t>
      </w:r>
    </w:p>
    <w:p w:rsidR="00D40C4D" w:rsidRPr="00D40C4D" w:rsidRDefault="00D40C4D" w:rsidP="00D40C4D">
      <w:pPr>
        <w:pStyle w:val="Heading3"/>
        <w:numPr>
          <w:ilvl w:val="0"/>
          <w:numId w:val="15"/>
        </w:numPr>
        <w:shd w:val="clear" w:color="auto" w:fill="FFFFFF"/>
        <w:spacing w:line="360" w:lineRule="auto"/>
        <w:jc w:val="both"/>
        <w:rPr>
          <w:rFonts w:ascii="Arial" w:hAnsi="Arial" w:cs="Arial"/>
          <w:b w:val="0"/>
          <w:color w:val="3B3030"/>
          <w:sz w:val="24"/>
          <w:szCs w:val="24"/>
        </w:rPr>
      </w:pPr>
      <w:proofErr w:type="gramStart"/>
      <w:r w:rsidRPr="00D40C4D">
        <w:rPr>
          <w:rFonts w:ascii="Arial" w:hAnsi="Arial" w:cs="Arial"/>
          <w:b w:val="0"/>
          <w:color w:val="4B587C"/>
          <w:sz w:val="24"/>
          <w:szCs w:val="24"/>
          <w:shd w:val="clear" w:color="auto" w:fill="FFFFFF"/>
        </w:rPr>
        <w:t>Views by airplane.</w:t>
      </w:r>
      <w:proofErr w:type="gramEnd"/>
    </w:p>
    <w:p w:rsidR="00D40C4D" w:rsidRPr="00D40C4D" w:rsidRDefault="00D40C4D" w:rsidP="00D40C4D">
      <w:pPr>
        <w:pStyle w:val="Heading3"/>
        <w:numPr>
          <w:ilvl w:val="0"/>
          <w:numId w:val="15"/>
        </w:numPr>
        <w:shd w:val="clear" w:color="auto" w:fill="FFFFFF"/>
        <w:spacing w:line="360" w:lineRule="auto"/>
        <w:jc w:val="both"/>
        <w:rPr>
          <w:rFonts w:ascii="Arial" w:hAnsi="Arial" w:cs="Arial"/>
          <w:b w:val="0"/>
          <w:color w:val="3B3030"/>
          <w:sz w:val="24"/>
          <w:szCs w:val="24"/>
        </w:rPr>
      </w:pPr>
      <w:proofErr w:type="spellStart"/>
      <w:proofErr w:type="gramStart"/>
      <w:r w:rsidRPr="00D40C4D">
        <w:rPr>
          <w:rFonts w:ascii="Arial" w:hAnsi="Arial" w:cs="Arial"/>
          <w:b w:val="0"/>
          <w:color w:val="4B587C"/>
          <w:sz w:val="24"/>
          <w:szCs w:val="24"/>
          <w:shd w:val="clear" w:color="auto" w:fill="FFFFFF"/>
        </w:rPr>
        <w:t>Lastbackend</w:t>
      </w:r>
      <w:proofErr w:type="spellEnd"/>
      <w:r w:rsidRPr="00D40C4D">
        <w:rPr>
          <w:rFonts w:ascii="Arial" w:hAnsi="Arial" w:cs="Arial"/>
          <w:b w:val="0"/>
          <w:color w:val="4B587C"/>
          <w:sz w:val="24"/>
          <w:szCs w:val="24"/>
          <w:shd w:val="clear" w:color="auto" w:fill="FFFFFF"/>
        </w:rPr>
        <w:t>.</w:t>
      </w:r>
      <w:proofErr w:type="gramEnd"/>
    </w:p>
    <w:p w:rsidR="00D40C4D" w:rsidRPr="00D40C4D" w:rsidRDefault="00D40C4D" w:rsidP="00D40C4D">
      <w:pPr>
        <w:pStyle w:val="Heading3"/>
        <w:numPr>
          <w:ilvl w:val="0"/>
          <w:numId w:val="15"/>
        </w:numPr>
        <w:shd w:val="clear" w:color="auto" w:fill="FFFFFF"/>
        <w:spacing w:line="360" w:lineRule="auto"/>
        <w:jc w:val="both"/>
        <w:rPr>
          <w:rFonts w:ascii="Arial" w:hAnsi="Arial" w:cs="Arial"/>
          <w:b w:val="0"/>
          <w:color w:val="3B3030"/>
          <w:sz w:val="24"/>
          <w:szCs w:val="24"/>
        </w:rPr>
      </w:pPr>
      <w:proofErr w:type="spellStart"/>
      <w:proofErr w:type="gramStart"/>
      <w:r w:rsidRPr="00D40C4D">
        <w:rPr>
          <w:rFonts w:ascii="Arial" w:hAnsi="Arial" w:cs="Arial"/>
          <w:b w:val="0"/>
          <w:color w:val="4B587C"/>
          <w:sz w:val="24"/>
          <w:szCs w:val="24"/>
          <w:shd w:val="clear" w:color="auto" w:fill="FFFFFF"/>
        </w:rPr>
        <w:t>pipelineDB</w:t>
      </w:r>
      <w:proofErr w:type="spellEnd"/>
      <w:proofErr w:type="gramEnd"/>
      <w:r w:rsidRPr="00D40C4D">
        <w:rPr>
          <w:rFonts w:ascii="Arial" w:hAnsi="Arial" w:cs="Arial"/>
          <w:b w:val="0"/>
          <w:color w:val="4B587C"/>
          <w:sz w:val="24"/>
          <w:szCs w:val="24"/>
          <w:shd w:val="clear" w:color="auto" w:fill="FFFFFF"/>
        </w:rPr>
        <w:t>.</w:t>
      </w:r>
    </w:p>
    <w:p w:rsidR="00D40C4D" w:rsidRPr="00CD3A48" w:rsidRDefault="00D40C4D" w:rsidP="00D8165B">
      <w:pPr>
        <w:pStyle w:val="Heading3"/>
        <w:numPr>
          <w:ilvl w:val="0"/>
          <w:numId w:val="15"/>
        </w:numPr>
        <w:shd w:val="clear" w:color="auto" w:fill="FFFFFF"/>
        <w:spacing w:line="360" w:lineRule="auto"/>
        <w:jc w:val="both"/>
        <w:rPr>
          <w:rFonts w:ascii="Arial" w:hAnsi="Arial" w:cs="Arial"/>
          <w:b w:val="0"/>
          <w:color w:val="3B3030"/>
          <w:sz w:val="24"/>
          <w:szCs w:val="24"/>
        </w:rPr>
      </w:pPr>
      <w:proofErr w:type="spellStart"/>
      <w:proofErr w:type="gramStart"/>
      <w:r w:rsidRPr="00D40C4D">
        <w:rPr>
          <w:rFonts w:ascii="Arial" w:hAnsi="Arial" w:cs="Arial"/>
          <w:b w:val="0"/>
          <w:color w:val="4B587C"/>
          <w:sz w:val="24"/>
          <w:szCs w:val="24"/>
          <w:shd w:val="clear" w:color="auto" w:fill="FFFFFF"/>
        </w:rPr>
        <w:t>Vistools</w:t>
      </w:r>
      <w:proofErr w:type="spellEnd"/>
      <w:r w:rsidRPr="00D40C4D">
        <w:rPr>
          <w:rFonts w:ascii="Arial" w:hAnsi="Arial" w:cs="Arial"/>
          <w:b w:val="0"/>
          <w:color w:val="4B587C"/>
          <w:sz w:val="24"/>
          <w:szCs w:val="24"/>
          <w:shd w:val="clear" w:color="auto" w:fill="FFFFFF"/>
        </w:rPr>
        <w:t>.</w:t>
      </w:r>
      <w:proofErr w:type="gramEnd"/>
    </w:p>
    <w:p w:rsidR="00DD2B6C" w:rsidRDefault="00DD2B6C" w:rsidP="00DD2B6C">
      <w:pPr>
        <w:pStyle w:val="NormalWeb"/>
        <w:shd w:val="clear" w:color="auto" w:fill="FFFFFF"/>
        <w:spacing w:line="360" w:lineRule="auto"/>
        <w:jc w:val="both"/>
        <w:rPr>
          <w:rFonts w:ascii="Arial" w:hAnsi="Arial" w:cs="Arial"/>
          <w:b/>
          <w:color w:val="3B3030"/>
        </w:rPr>
      </w:pPr>
      <w:proofErr w:type="gramStart"/>
      <w:r w:rsidRPr="00DD2B6C">
        <w:rPr>
          <w:rFonts w:ascii="Arial" w:hAnsi="Arial" w:cs="Arial"/>
          <w:b/>
          <w:color w:val="3B3030"/>
        </w:rPr>
        <w:t>Reference :</w:t>
      </w:r>
      <w:proofErr w:type="gramEnd"/>
    </w:p>
    <w:p w:rsidR="00DD2B6C" w:rsidRDefault="00DD2B6C" w:rsidP="00DD2B6C">
      <w:pPr>
        <w:pStyle w:val="NormalWeb"/>
        <w:numPr>
          <w:ilvl w:val="0"/>
          <w:numId w:val="16"/>
        </w:numPr>
        <w:shd w:val="clear" w:color="auto" w:fill="FFFFFF"/>
        <w:spacing w:line="360" w:lineRule="auto"/>
        <w:jc w:val="both"/>
        <w:rPr>
          <w:rFonts w:ascii="Arial" w:hAnsi="Arial" w:cs="Arial"/>
        </w:rPr>
      </w:pPr>
      <w:r>
        <w:rPr>
          <w:rFonts w:ascii="Arial" w:hAnsi="Arial" w:cs="Arial"/>
          <w:color w:val="3B3030"/>
        </w:rPr>
        <w:t xml:space="preserve"> </w:t>
      </w:r>
      <w:proofErr w:type="spellStart"/>
      <w:r>
        <w:rPr>
          <w:rFonts w:ascii="Arial" w:hAnsi="Arial" w:cs="Arial"/>
          <w:color w:val="3B3030"/>
        </w:rPr>
        <w:t>KubeDB</w:t>
      </w:r>
      <w:proofErr w:type="spellEnd"/>
      <w:r>
        <w:rPr>
          <w:rFonts w:ascii="Arial" w:hAnsi="Arial" w:cs="Arial"/>
          <w:color w:val="3B3030"/>
        </w:rPr>
        <w:t xml:space="preserve"> Operator</w:t>
      </w:r>
      <w:hyperlink r:id="rId14" w:history="1"/>
    </w:p>
    <w:p w:rsidR="00DD2B6C" w:rsidRPr="00DD2B6C" w:rsidRDefault="00DD2B6C" w:rsidP="00DD2B6C">
      <w:pPr>
        <w:pStyle w:val="NormalWeb"/>
        <w:numPr>
          <w:ilvl w:val="0"/>
          <w:numId w:val="16"/>
        </w:numPr>
        <w:shd w:val="clear" w:color="auto" w:fill="FFFFFF"/>
        <w:spacing w:line="360" w:lineRule="auto"/>
        <w:jc w:val="both"/>
        <w:rPr>
          <w:rStyle w:val="Hyperlink"/>
          <w:rFonts w:ascii="Arial" w:hAnsi="Arial" w:cs="Arial"/>
          <w:color w:val="3B3030"/>
          <w:u w:val="none"/>
        </w:rPr>
      </w:pPr>
      <w:proofErr w:type="spellStart"/>
      <w:r>
        <w:rPr>
          <w:rFonts w:ascii="Arial" w:hAnsi="Arial" w:cs="Arial"/>
        </w:rPr>
        <w:t>KubeDB</w:t>
      </w:r>
      <w:proofErr w:type="spellEnd"/>
      <w:r>
        <w:rPr>
          <w:rFonts w:ascii="Arial" w:hAnsi="Arial" w:cs="Arial"/>
        </w:rPr>
        <w:t xml:space="preserve"> </w:t>
      </w:r>
      <w:proofErr w:type="spellStart"/>
      <w:r>
        <w:rPr>
          <w:rFonts w:ascii="Arial" w:hAnsi="Arial" w:cs="Arial"/>
        </w:rPr>
        <w:t>Webhook</w:t>
      </w:r>
      <w:proofErr w:type="spellEnd"/>
      <w:r>
        <w:rPr>
          <w:rFonts w:ascii="Arial" w:hAnsi="Arial" w:cs="Arial"/>
        </w:rPr>
        <w:t xml:space="preserve"> Server</w:t>
      </w:r>
      <w:r w:rsidRPr="00DD2B6C">
        <w:rPr>
          <w:rFonts w:ascii="Arial" w:hAnsi="Arial" w:cs="Arial"/>
        </w:rPr>
        <w:fldChar w:fldCharType="begin"/>
      </w:r>
      <w:r w:rsidRPr="00DD2B6C">
        <w:rPr>
          <w:rFonts w:ascii="Arial" w:hAnsi="Arial" w:cs="Arial"/>
        </w:rPr>
        <w:instrText xml:space="preserve"> HYPERLINK "https://kubedb.com/docs/v2023.02.28/reference/webhook-server/" </w:instrText>
      </w:r>
      <w:r w:rsidRPr="00DD2B6C">
        <w:rPr>
          <w:rFonts w:ascii="Arial" w:hAnsi="Arial" w:cs="Arial"/>
        </w:rPr>
        <w:fldChar w:fldCharType="separate"/>
      </w:r>
    </w:p>
    <w:p w:rsidR="00DD2B6C" w:rsidRPr="00DD2B6C" w:rsidRDefault="00DD2B6C" w:rsidP="00DD2B6C">
      <w:pPr>
        <w:pStyle w:val="ListParagraph"/>
        <w:numPr>
          <w:ilvl w:val="0"/>
          <w:numId w:val="16"/>
        </w:numPr>
        <w:shd w:val="clear" w:color="auto" w:fill="FFFFFF"/>
        <w:spacing w:line="360" w:lineRule="auto"/>
        <w:jc w:val="both"/>
        <w:rPr>
          <w:rFonts w:ascii="Arial" w:hAnsi="Arial" w:cs="Arial"/>
          <w:color w:val="3B3030"/>
        </w:rPr>
      </w:pPr>
      <w:r w:rsidRPr="00DD2B6C">
        <w:rPr>
          <w:rFonts w:ascii="Arial" w:hAnsi="Arial" w:cs="Arial"/>
        </w:rPr>
        <w:fldChar w:fldCharType="end"/>
      </w:r>
      <w:proofErr w:type="spellStart"/>
      <w:r w:rsidRPr="00DD2B6C">
        <w:rPr>
          <w:rFonts w:ascii="Arial" w:hAnsi="Arial" w:cs="Arial"/>
        </w:rPr>
        <w:t>KubeDB</w:t>
      </w:r>
      <w:proofErr w:type="spellEnd"/>
      <w:r w:rsidRPr="00DD2B6C">
        <w:rPr>
          <w:rFonts w:ascii="Arial" w:hAnsi="Arial" w:cs="Arial"/>
        </w:rPr>
        <w:t xml:space="preserve"> CLI</w:t>
      </w:r>
    </w:p>
    <w:p w:rsidR="00CD3A48" w:rsidRDefault="00CD3A48" w:rsidP="00DD2B6C">
      <w:pPr>
        <w:pStyle w:val="ListParagraph"/>
        <w:shd w:val="clear" w:color="auto" w:fill="FFFFFF"/>
        <w:spacing w:line="360" w:lineRule="auto"/>
        <w:jc w:val="both"/>
        <w:rPr>
          <w:rFonts w:ascii="Arial" w:hAnsi="Arial" w:cs="Arial"/>
        </w:rPr>
      </w:pPr>
    </w:p>
    <w:p w:rsidR="00CD3A48" w:rsidRPr="00CD3A48" w:rsidRDefault="00CD3A48" w:rsidP="00CD3A48">
      <w:pPr>
        <w:pStyle w:val="Heading2"/>
        <w:shd w:val="clear" w:color="auto" w:fill="FFFFFF"/>
        <w:spacing w:before="0" w:after="150" w:line="360" w:lineRule="auto"/>
        <w:jc w:val="center"/>
        <w:rPr>
          <w:rFonts w:ascii="Arial" w:hAnsi="Arial" w:cs="Arial"/>
          <w:color w:val="1C1C1C"/>
          <w:spacing w:val="-9"/>
          <w:sz w:val="24"/>
          <w:szCs w:val="24"/>
          <w:u w:val="single"/>
        </w:rPr>
      </w:pPr>
      <w:r w:rsidRPr="00CD3A48">
        <w:rPr>
          <w:rFonts w:ascii="Arial" w:hAnsi="Arial" w:cs="Arial"/>
          <w:color w:val="1C1C1C"/>
          <w:spacing w:val="-9"/>
          <w:sz w:val="24"/>
          <w:szCs w:val="24"/>
          <w:u w:val="single"/>
        </w:rPr>
        <w:t>We Have Happy Customers</w:t>
      </w:r>
      <w:r w:rsidRPr="00CD3A48">
        <w:rPr>
          <w:rFonts w:ascii="Arial" w:hAnsi="Arial" w:cs="Arial"/>
          <w:color w:val="1C1C1C"/>
          <w:spacing w:val="-9"/>
          <w:sz w:val="24"/>
          <w:szCs w:val="24"/>
          <w:u w:val="single"/>
        </w:rPr>
        <w:br/>
      </w:r>
      <w:proofErr w:type="gramStart"/>
      <w:r w:rsidRPr="00CD3A48">
        <w:rPr>
          <w:rFonts w:ascii="Arial" w:hAnsi="Arial" w:cs="Arial"/>
          <w:color w:val="1C1C1C"/>
          <w:spacing w:val="-9"/>
          <w:sz w:val="24"/>
          <w:szCs w:val="24"/>
          <w:u w:val="single"/>
        </w:rPr>
        <w:t>Around</w:t>
      </w:r>
      <w:proofErr w:type="gramEnd"/>
      <w:r w:rsidRPr="00CD3A48">
        <w:rPr>
          <w:rFonts w:ascii="Arial" w:hAnsi="Arial" w:cs="Arial"/>
          <w:color w:val="1C1C1C"/>
          <w:spacing w:val="-9"/>
          <w:sz w:val="24"/>
          <w:szCs w:val="24"/>
          <w:u w:val="single"/>
        </w:rPr>
        <w:t xml:space="preserve"> the World</w:t>
      </w:r>
    </w:p>
    <w:p w:rsidR="00CD3A48" w:rsidRDefault="00951B90" w:rsidP="00CD3A48">
      <w:r>
        <w:rPr>
          <w:noProof/>
        </w:rPr>
        <w:drawing>
          <wp:anchor distT="0" distB="0" distL="114300" distR="114300" simplePos="0" relativeHeight="251660288" behindDoc="0" locked="0" layoutInCell="1" allowOverlap="1" wp14:anchorId="17AEFA5C" wp14:editId="2EC74801">
            <wp:simplePos x="0" y="0"/>
            <wp:positionH relativeFrom="column">
              <wp:posOffset>3982085</wp:posOffset>
            </wp:positionH>
            <wp:positionV relativeFrom="paragraph">
              <wp:posOffset>135255</wp:posOffset>
            </wp:positionV>
            <wp:extent cx="1935480" cy="3810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3).png"/>
                    <pic:cNvPicPr/>
                  </pic:nvPicPr>
                  <pic:blipFill>
                    <a:blip r:embed="rId15">
                      <a:extLst>
                        <a:ext uri="{28A0092B-C50C-407E-A947-70E740481C1C}">
                          <a14:useLocalDpi xmlns:a14="http://schemas.microsoft.com/office/drawing/2010/main" val="0"/>
                        </a:ext>
                      </a:extLst>
                    </a:blip>
                    <a:stretch>
                      <a:fillRect/>
                    </a:stretch>
                  </pic:blipFill>
                  <pic:spPr>
                    <a:xfrm>
                      <a:off x="0" y="0"/>
                      <a:ext cx="1935480" cy="381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BF04FF1" wp14:editId="1D377AAA">
            <wp:simplePos x="0" y="0"/>
            <wp:positionH relativeFrom="column">
              <wp:posOffset>2237740</wp:posOffset>
            </wp:positionH>
            <wp:positionV relativeFrom="paragraph">
              <wp:posOffset>135255</wp:posOffset>
            </wp:positionV>
            <wp:extent cx="1165860" cy="381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4).png"/>
                    <pic:cNvPicPr/>
                  </pic:nvPicPr>
                  <pic:blipFill>
                    <a:blip r:embed="rId16">
                      <a:extLst>
                        <a:ext uri="{28A0092B-C50C-407E-A947-70E740481C1C}">
                          <a14:useLocalDpi xmlns:a14="http://schemas.microsoft.com/office/drawing/2010/main" val="0"/>
                        </a:ext>
                      </a:extLst>
                    </a:blip>
                    <a:stretch>
                      <a:fillRect/>
                    </a:stretch>
                  </pic:blipFill>
                  <pic:spPr>
                    <a:xfrm>
                      <a:off x="0" y="0"/>
                      <a:ext cx="1165860" cy="381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4698261" wp14:editId="0EBBAD0A">
            <wp:simplePos x="0" y="0"/>
            <wp:positionH relativeFrom="column">
              <wp:posOffset>-68157</wp:posOffset>
            </wp:positionH>
            <wp:positionV relativeFrom="paragraph">
              <wp:posOffset>93638</wp:posOffset>
            </wp:positionV>
            <wp:extent cx="2056765" cy="42291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7">
                      <a:extLst>
                        <a:ext uri="{28A0092B-C50C-407E-A947-70E740481C1C}">
                          <a14:useLocalDpi xmlns:a14="http://schemas.microsoft.com/office/drawing/2010/main" val="0"/>
                        </a:ext>
                      </a:extLst>
                    </a:blip>
                    <a:stretch>
                      <a:fillRect/>
                    </a:stretch>
                  </pic:blipFill>
                  <pic:spPr>
                    <a:xfrm>
                      <a:off x="0" y="0"/>
                      <a:ext cx="2056765" cy="422910"/>
                    </a:xfrm>
                    <a:prstGeom prst="rect">
                      <a:avLst/>
                    </a:prstGeom>
                  </pic:spPr>
                </pic:pic>
              </a:graphicData>
            </a:graphic>
            <wp14:sizeRelH relativeFrom="page">
              <wp14:pctWidth>0</wp14:pctWidth>
            </wp14:sizeRelH>
            <wp14:sizeRelV relativeFrom="page">
              <wp14:pctHeight>0</wp14:pctHeight>
            </wp14:sizeRelV>
          </wp:anchor>
        </w:drawing>
      </w:r>
    </w:p>
    <w:p w:rsidR="00951B90" w:rsidRPr="00CD3A48" w:rsidRDefault="00951B90" w:rsidP="00CD3A48"/>
    <w:p w:rsidR="00DD2B6C" w:rsidRPr="00DD2B6C" w:rsidRDefault="00951B90" w:rsidP="00DD2B6C">
      <w:pPr>
        <w:pStyle w:val="ListParagraph"/>
        <w:shd w:val="clear" w:color="auto" w:fill="FFFFFF"/>
        <w:spacing w:line="360" w:lineRule="auto"/>
        <w:jc w:val="both"/>
        <w:rPr>
          <w:rFonts w:ascii="Arial" w:hAnsi="Arial" w:cs="Arial"/>
          <w:color w:val="3B3030"/>
        </w:rPr>
      </w:pPr>
      <w:r>
        <w:rPr>
          <w:noProof/>
        </w:rPr>
        <w:drawing>
          <wp:anchor distT="0" distB="0" distL="114300" distR="114300" simplePos="0" relativeHeight="251663360" behindDoc="0" locked="0" layoutInCell="1" allowOverlap="1" wp14:anchorId="72059C19" wp14:editId="5C425FAB">
            <wp:simplePos x="0" y="0"/>
            <wp:positionH relativeFrom="column">
              <wp:posOffset>84667</wp:posOffset>
            </wp:positionH>
            <wp:positionV relativeFrom="paragraph">
              <wp:posOffset>225637</wp:posOffset>
            </wp:positionV>
            <wp:extent cx="2345266" cy="58420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DI-Logo_Retina.png"/>
                    <pic:cNvPicPr/>
                  </pic:nvPicPr>
                  <pic:blipFill>
                    <a:blip r:embed="rId18">
                      <a:extLst>
                        <a:ext uri="{28A0092B-C50C-407E-A947-70E740481C1C}">
                          <a14:useLocalDpi xmlns:a14="http://schemas.microsoft.com/office/drawing/2010/main" val="0"/>
                        </a:ext>
                      </a:extLst>
                    </a:blip>
                    <a:stretch>
                      <a:fillRect/>
                    </a:stretch>
                  </pic:blipFill>
                  <pic:spPr>
                    <a:xfrm>
                      <a:off x="0" y="0"/>
                      <a:ext cx="2345266" cy="584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F1DAA6A" wp14:editId="201F762F">
            <wp:simplePos x="0" y="0"/>
            <wp:positionH relativeFrom="column">
              <wp:posOffset>3165687</wp:posOffset>
            </wp:positionH>
            <wp:positionV relativeFrom="paragraph">
              <wp:posOffset>169968</wp:posOffset>
            </wp:positionV>
            <wp:extent cx="3002280" cy="716280"/>
            <wp:effectExtent l="0" t="0" r="762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19">
                      <a:extLst>
                        <a:ext uri="{28A0092B-C50C-407E-A947-70E740481C1C}">
                          <a14:useLocalDpi xmlns:a14="http://schemas.microsoft.com/office/drawing/2010/main" val="0"/>
                        </a:ext>
                      </a:extLst>
                    </a:blip>
                    <a:stretch>
                      <a:fillRect/>
                    </a:stretch>
                  </pic:blipFill>
                  <pic:spPr>
                    <a:xfrm>
                      <a:off x="0" y="0"/>
                      <a:ext cx="3002280" cy="7162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41F4A28" wp14:editId="5F6C99A0">
            <wp:simplePos x="0" y="0"/>
            <wp:positionH relativeFrom="column">
              <wp:posOffset>3818255</wp:posOffset>
            </wp:positionH>
            <wp:positionV relativeFrom="paragraph">
              <wp:posOffset>-1905</wp:posOffset>
            </wp:positionV>
            <wp:extent cx="2095500" cy="381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png"/>
                    <pic:cNvPicPr/>
                  </pic:nvPicPr>
                  <pic:blipFill>
                    <a:blip r:embed="rId20">
                      <a:extLst>
                        <a:ext uri="{28A0092B-C50C-407E-A947-70E740481C1C}">
                          <a14:useLocalDpi xmlns:a14="http://schemas.microsoft.com/office/drawing/2010/main" val="0"/>
                        </a:ext>
                      </a:extLst>
                    </a:blip>
                    <a:stretch>
                      <a:fillRect/>
                    </a:stretch>
                  </pic:blipFill>
                  <pic:spPr>
                    <a:xfrm>
                      <a:off x="0" y="0"/>
                      <a:ext cx="2095500" cy="381000"/>
                    </a:xfrm>
                    <a:prstGeom prst="rect">
                      <a:avLst/>
                    </a:prstGeom>
                  </pic:spPr>
                </pic:pic>
              </a:graphicData>
            </a:graphic>
            <wp14:sizeRelH relativeFrom="page">
              <wp14:pctWidth>0</wp14:pctWidth>
            </wp14:sizeRelH>
            <wp14:sizeRelV relativeFrom="page">
              <wp14:pctHeight>0</wp14:pctHeight>
            </wp14:sizeRelV>
          </wp:anchor>
        </w:drawing>
      </w:r>
      <w:r w:rsidR="00DD2B6C" w:rsidRPr="00DD2B6C">
        <w:rPr>
          <w:rFonts w:ascii="Arial" w:hAnsi="Arial" w:cs="Arial"/>
        </w:rPr>
        <w:fldChar w:fldCharType="begin"/>
      </w:r>
      <w:r w:rsidR="00DD2B6C" w:rsidRPr="00DD2B6C">
        <w:rPr>
          <w:rFonts w:ascii="Arial" w:hAnsi="Arial" w:cs="Arial"/>
        </w:rPr>
        <w:instrText xml:space="preserve"> HYPERLINK "https://kubedb.com/docs/v2023.02.28/reference/cli/" </w:instrText>
      </w:r>
      <w:r w:rsidR="00DD2B6C" w:rsidRPr="00DD2B6C">
        <w:rPr>
          <w:rFonts w:ascii="Arial" w:hAnsi="Arial" w:cs="Arial"/>
        </w:rPr>
        <w:fldChar w:fldCharType="separate"/>
      </w:r>
    </w:p>
    <w:p w:rsidR="00D8165B" w:rsidRPr="00DD2B6C" w:rsidRDefault="00DD2B6C" w:rsidP="00DD2B6C">
      <w:pPr>
        <w:pStyle w:val="NormalWeb"/>
        <w:shd w:val="clear" w:color="auto" w:fill="FFFFFF"/>
        <w:spacing w:line="360" w:lineRule="auto"/>
        <w:jc w:val="both"/>
        <w:rPr>
          <w:rFonts w:ascii="Arial" w:hAnsi="Arial" w:cs="Arial"/>
          <w:color w:val="3B3030"/>
        </w:rPr>
      </w:pPr>
      <w:r w:rsidRPr="00DD2B6C">
        <w:rPr>
          <w:rFonts w:ascii="Arial" w:hAnsi="Arial" w:cs="Arial"/>
        </w:rPr>
        <w:fldChar w:fldCharType="end"/>
      </w:r>
    </w:p>
    <w:p w:rsidR="001B1346" w:rsidRPr="001B1346" w:rsidRDefault="001B1346" w:rsidP="00D8165B">
      <w:pPr>
        <w:pStyle w:val="Heading3"/>
        <w:shd w:val="clear" w:color="auto" w:fill="FFFFFF"/>
        <w:spacing w:line="546" w:lineRule="atLeast"/>
        <w:rPr>
          <w:rFonts w:ascii="Arial" w:hAnsi="Arial" w:cs="Arial"/>
          <w:color w:val="1C1C1C"/>
          <w:sz w:val="24"/>
          <w:szCs w:val="24"/>
        </w:rPr>
      </w:pPr>
      <w:bookmarkStart w:id="0" w:name="_GoBack"/>
      <w:bookmarkEnd w:id="0"/>
    </w:p>
    <w:p w:rsidR="00F711A2" w:rsidRPr="00F711A2" w:rsidRDefault="00F711A2" w:rsidP="00F711A2">
      <w:pPr>
        <w:ind w:left="360"/>
        <w:rPr>
          <w:rFonts w:ascii="Arial" w:hAnsi="Arial" w:cs="Arial"/>
          <w:b/>
          <w:color w:val="202124"/>
          <w:sz w:val="24"/>
          <w:szCs w:val="24"/>
          <w:shd w:val="clear" w:color="auto" w:fill="FFFFFF"/>
        </w:rPr>
      </w:pPr>
    </w:p>
    <w:p w:rsidR="00F711A2" w:rsidRPr="00F711A2" w:rsidRDefault="00F711A2" w:rsidP="00F711A2">
      <w:pPr>
        <w:rPr>
          <w:rFonts w:ascii="Arial" w:hAnsi="Arial" w:cs="Arial"/>
          <w:b/>
          <w:color w:val="202124"/>
          <w:sz w:val="24"/>
          <w:szCs w:val="24"/>
          <w:shd w:val="clear" w:color="auto" w:fill="FFFFFF"/>
        </w:rPr>
      </w:pPr>
      <w:r>
        <w:rPr>
          <w:rFonts w:ascii="Arial" w:hAnsi="Arial" w:cs="Arial"/>
          <w:b/>
          <w:color w:val="202124"/>
          <w:sz w:val="24"/>
          <w:szCs w:val="24"/>
          <w:shd w:val="clear" w:color="auto" w:fill="FFFFFF"/>
        </w:rPr>
        <w:t xml:space="preserve">  </w:t>
      </w:r>
    </w:p>
    <w:p w:rsidR="00F711A2" w:rsidRPr="00F711A2" w:rsidRDefault="00F711A2" w:rsidP="00F711A2">
      <w:pPr>
        <w:pStyle w:val="ListParagraph"/>
        <w:jc w:val="both"/>
        <w:rPr>
          <w:rFonts w:ascii="Arial" w:hAnsi="Arial" w:cs="Arial"/>
          <w:b/>
          <w:color w:val="202124"/>
          <w:sz w:val="24"/>
          <w:szCs w:val="24"/>
          <w:shd w:val="clear" w:color="auto" w:fill="FFFFFF"/>
        </w:rPr>
      </w:pPr>
    </w:p>
    <w:p w:rsidR="00F711A2" w:rsidRPr="00F711A2" w:rsidRDefault="00F711A2" w:rsidP="00F711A2">
      <w:pPr>
        <w:pStyle w:val="ListParagraph"/>
        <w:rPr>
          <w:rFonts w:ascii="Arial" w:hAnsi="Arial" w:cs="Arial"/>
          <w:color w:val="202124"/>
          <w:sz w:val="24"/>
          <w:szCs w:val="24"/>
          <w:shd w:val="clear" w:color="auto" w:fill="FFFFFF"/>
        </w:rPr>
      </w:pPr>
    </w:p>
    <w:p w:rsidR="00F711A2" w:rsidRPr="002E0841" w:rsidRDefault="00F711A2" w:rsidP="00ED03E8">
      <w:pPr>
        <w:rPr>
          <w:rFonts w:ascii="Arial" w:hAnsi="Arial" w:cs="Arial"/>
          <w:b/>
          <w:color w:val="202124"/>
          <w:sz w:val="24"/>
          <w:szCs w:val="24"/>
          <w:u w:val="single"/>
          <w:shd w:val="clear" w:color="auto" w:fill="FFFFFF"/>
        </w:rPr>
      </w:pPr>
    </w:p>
    <w:sectPr w:rsidR="00F711A2" w:rsidRPr="002E08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2E2" w:rsidRDefault="00E312E2" w:rsidP="009C1782">
      <w:pPr>
        <w:spacing w:after="0" w:line="240" w:lineRule="auto"/>
      </w:pPr>
      <w:r>
        <w:separator/>
      </w:r>
    </w:p>
  </w:endnote>
  <w:endnote w:type="continuationSeparator" w:id="0">
    <w:p w:rsidR="00E312E2" w:rsidRDefault="00E312E2" w:rsidP="009C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Material Ico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2E2" w:rsidRDefault="00E312E2" w:rsidP="009C1782">
      <w:pPr>
        <w:spacing w:after="0" w:line="240" w:lineRule="auto"/>
      </w:pPr>
      <w:r>
        <w:separator/>
      </w:r>
    </w:p>
  </w:footnote>
  <w:footnote w:type="continuationSeparator" w:id="0">
    <w:p w:rsidR="00E312E2" w:rsidRDefault="00E312E2" w:rsidP="009C1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7FB"/>
    <w:multiLevelType w:val="hybridMultilevel"/>
    <w:tmpl w:val="DF20564A"/>
    <w:lvl w:ilvl="0" w:tplc="A740CBAC">
      <w:start w:val="1"/>
      <w:numFmt w:val="decimal"/>
      <w:lvlText w:val="%1."/>
      <w:lvlJc w:val="left"/>
      <w:pPr>
        <w:ind w:left="720" w:hanging="360"/>
      </w:pPr>
      <w:rPr>
        <w:rFonts w:hint="default"/>
        <w:b/>
        <w:color w:val="1C1C1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A667A"/>
    <w:multiLevelType w:val="hybridMultilevel"/>
    <w:tmpl w:val="435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83A34"/>
    <w:multiLevelType w:val="hybridMultilevel"/>
    <w:tmpl w:val="DF20564A"/>
    <w:lvl w:ilvl="0" w:tplc="A740CBAC">
      <w:start w:val="1"/>
      <w:numFmt w:val="decimal"/>
      <w:lvlText w:val="%1."/>
      <w:lvlJc w:val="left"/>
      <w:pPr>
        <w:ind w:left="720" w:hanging="360"/>
      </w:pPr>
      <w:rPr>
        <w:rFonts w:hint="default"/>
        <w:b/>
        <w:color w:val="1C1C1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D7B03"/>
    <w:multiLevelType w:val="hybridMultilevel"/>
    <w:tmpl w:val="2138E106"/>
    <w:lvl w:ilvl="0" w:tplc="7F264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1A6D51"/>
    <w:multiLevelType w:val="multilevel"/>
    <w:tmpl w:val="389E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2141B9"/>
    <w:multiLevelType w:val="multilevel"/>
    <w:tmpl w:val="2D88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D54869"/>
    <w:multiLevelType w:val="hybridMultilevel"/>
    <w:tmpl w:val="690E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30045"/>
    <w:multiLevelType w:val="hybridMultilevel"/>
    <w:tmpl w:val="DAC08FF8"/>
    <w:lvl w:ilvl="0" w:tplc="54C45AAC">
      <w:start w:val="1"/>
      <w:numFmt w:val="decimal"/>
      <w:lvlText w:val="%1."/>
      <w:lvlJc w:val="left"/>
      <w:pPr>
        <w:ind w:left="720" w:hanging="360"/>
      </w:pPr>
      <w:rPr>
        <w:rFonts w:hint="default"/>
        <w:color w:val="3B30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905F55"/>
    <w:multiLevelType w:val="hybridMultilevel"/>
    <w:tmpl w:val="335CA01C"/>
    <w:lvl w:ilvl="0" w:tplc="A740CBAC">
      <w:start w:val="1"/>
      <w:numFmt w:val="decimal"/>
      <w:lvlText w:val="%1."/>
      <w:lvlJc w:val="left"/>
      <w:pPr>
        <w:ind w:left="720" w:hanging="360"/>
      </w:pPr>
      <w:rPr>
        <w:rFonts w:hint="default"/>
        <w:b/>
        <w:color w:val="1C1C1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990D11"/>
    <w:multiLevelType w:val="hybridMultilevel"/>
    <w:tmpl w:val="93B6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C8799D"/>
    <w:multiLevelType w:val="multilevel"/>
    <w:tmpl w:val="B3A2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F73FA9"/>
    <w:multiLevelType w:val="hybridMultilevel"/>
    <w:tmpl w:val="6FB60E58"/>
    <w:lvl w:ilvl="0" w:tplc="1F789F3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820ED4"/>
    <w:multiLevelType w:val="hybridMultilevel"/>
    <w:tmpl w:val="A3741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E06281"/>
    <w:multiLevelType w:val="multilevel"/>
    <w:tmpl w:val="5F74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AA12C6"/>
    <w:multiLevelType w:val="multilevel"/>
    <w:tmpl w:val="F22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D34652"/>
    <w:multiLevelType w:val="hybridMultilevel"/>
    <w:tmpl w:val="0458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
  </w:num>
  <w:num w:numId="4">
    <w:abstractNumId w:val="11"/>
  </w:num>
  <w:num w:numId="5">
    <w:abstractNumId w:val="3"/>
  </w:num>
  <w:num w:numId="6">
    <w:abstractNumId w:val="9"/>
  </w:num>
  <w:num w:numId="7">
    <w:abstractNumId w:val="0"/>
  </w:num>
  <w:num w:numId="8">
    <w:abstractNumId w:val="5"/>
  </w:num>
  <w:num w:numId="9">
    <w:abstractNumId w:val="4"/>
  </w:num>
  <w:num w:numId="10">
    <w:abstractNumId w:val="12"/>
  </w:num>
  <w:num w:numId="11">
    <w:abstractNumId w:val="10"/>
  </w:num>
  <w:num w:numId="12">
    <w:abstractNumId w:val="14"/>
  </w:num>
  <w:num w:numId="13">
    <w:abstractNumId w:val="13"/>
  </w:num>
  <w:num w:numId="14">
    <w:abstractNumId w:val="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3E8"/>
    <w:rsid w:val="000E7A5D"/>
    <w:rsid w:val="001A511E"/>
    <w:rsid w:val="001B1346"/>
    <w:rsid w:val="002E0841"/>
    <w:rsid w:val="003716D6"/>
    <w:rsid w:val="00461CBD"/>
    <w:rsid w:val="00543AB3"/>
    <w:rsid w:val="005B1C61"/>
    <w:rsid w:val="0062676F"/>
    <w:rsid w:val="00753D18"/>
    <w:rsid w:val="007A4800"/>
    <w:rsid w:val="008112BD"/>
    <w:rsid w:val="008454BA"/>
    <w:rsid w:val="008519F7"/>
    <w:rsid w:val="00951B90"/>
    <w:rsid w:val="009866EA"/>
    <w:rsid w:val="009C1782"/>
    <w:rsid w:val="009C4632"/>
    <w:rsid w:val="00A03C2E"/>
    <w:rsid w:val="00B403DC"/>
    <w:rsid w:val="00C33F5C"/>
    <w:rsid w:val="00CD3A48"/>
    <w:rsid w:val="00D40C4D"/>
    <w:rsid w:val="00D8165B"/>
    <w:rsid w:val="00DD2B6C"/>
    <w:rsid w:val="00E312E2"/>
    <w:rsid w:val="00ED03E8"/>
    <w:rsid w:val="00F03C50"/>
    <w:rsid w:val="00F7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3A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519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5B1C6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3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33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19F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519F7"/>
    <w:rPr>
      <w:color w:val="0000FF"/>
      <w:u w:val="single"/>
    </w:rPr>
  </w:style>
  <w:style w:type="paragraph" w:styleId="Header">
    <w:name w:val="header"/>
    <w:basedOn w:val="Normal"/>
    <w:link w:val="HeaderChar"/>
    <w:uiPriority w:val="99"/>
    <w:unhideWhenUsed/>
    <w:rsid w:val="009C1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782"/>
  </w:style>
  <w:style w:type="paragraph" w:styleId="Footer">
    <w:name w:val="footer"/>
    <w:basedOn w:val="Normal"/>
    <w:link w:val="FooterChar"/>
    <w:uiPriority w:val="99"/>
    <w:unhideWhenUsed/>
    <w:rsid w:val="009C1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782"/>
  </w:style>
  <w:style w:type="paragraph" w:styleId="ListParagraph">
    <w:name w:val="List Paragraph"/>
    <w:basedOn w:val="Normal"/>
    <w:uiPriority w:val="34"/>
    <w:qFormat/>
    <w:rsid w:val="00F711A2"/>
    <w:pPr>
      <w:ind w:left="720"/>
      <w:contextualSpacing/>
    </w:pPr>
  </w:style>
  <w:style w:type="paragraph" w:styleId="NormalWeb">
    <w:name w:val="Normal (Web)"/>
    <w:basedOn w:val="Normal"/>
    <w:uiPriority w:val="99"/>
    <w:unhideWhenUsed/>
    <w:rsid w:val="00F711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4632"/>
    <w:rPr>
      <w:i/>
      <w:iCs/>
    </w:rPr>
  </w:style>
  <w:style w:type="character" w:styleId="Strong">
    <w:name w:val="Strong"/>
    <w:basedOn w:val="DefaultParagraphFont"/>
    <w:uiPriority w:val="22"/>
    <w:qFormat/>
    <w:rsid w:val="009C4632"/>
    <w:rPr>
      <w:b/>
      <w:bCs/>
    </w:rPr>
  </w:style>
  <w:style w:type="paragraph" w:styleId="BalloonText">
    <w:name w:val="Balloon Text"/>
    <w:basedOn w:val="Normal"/>
    <w:link w:val="BalloonTextChar"/>
    <w:uiPriority w:val="99"/>
    <w:semiHidden/>
    <w:unhideWhenUsed/>
    <w:rsid w:val="00461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CBD"/>
    <w:rPr>
      <w:rFonts w:ascii="Tahoma" w:hAnsi="Tahoma" w:cs="Tahoma"/>
      <w:sz w:val="16"/>
      <w:szCs w:val="16"/>
    </w:rPr>
  </w:style>
  <w:style w:type="character" w:customStyle="1" w:styleId="Heading6Char">
    <w:name w:val="Heading 6 Char"/>
    <w:basedOn w:val="DefaultParagraphFont"/>
    <w:link w:val="Heading6"/>
    <w:uiPriority w:val="9"/>
    <w:semiHidden/>
    <w:rsid w:val="005B1C61"/>
    <w:rPr>
      <w:rFonts w:asciiTheme="majorHAnsi" w:eastAsiaTheme="majorEastAsia" w:hAnsiTheme="majorHAnsi" w:cstheme="majorBidi"/>
      <w:i/>
      <w:iCs/>
      <w:color w:val="243F60" w:themeColor="accent1" w:themeShade="7F"/>
    </w:rPr>
  </w:style>
  <w:style w:type="character" w:customStyle="1" w:styleId="material-icons">
    <w:name w:val="material-icons"/>
    <w:basedOn w:val="DefaultParagraphFont"/>
    <w:rsid w:val="005B1C61"/>
  </w:style>
  <w:style w:type="character" w:customStyle="1" w:styleId="Heading2Char">
    <w:name w:val="Heading 2 Char"/>
    <w:basedOn w:val="DefaultParagraphFont"/>
    <w:link w:val="Heading2"/>
    <w:uiPriority w:val="9"/>
    <w:semiHidden/>
    <w:rsid w:val="00CD3A4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3A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519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5B1C6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3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33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19F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519F7"/>
    <w:rPr>
      <w:color w:val="0000FF"/>
      <w:u w:val="single"/>
    </w:rPr>
  </w:style>
  <w:style w:type="paragraph" w:styleId="Header">
    <w:name w:val="header"/>
    <w:basedOn w:val="Normal"/>
    <w:link w:val="HeaderChar"/>
    <w:uiPriority w:val="99"/>
    <w:unhideWhenUsed/>
    <w:rsid w:val="009C1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782"/>
  </w:style>
  <w:style w:type="paragraph" w:styleId="Footer">
    <w:name w:val="footer"/>
    <w:basedOn w:val="Normal"/>
    <w:link w:val="FooterChar"/>
    <w:uiPriority w:val="99"/>
    <w:unhideWhenUsed/>
    <w:rsid w:val="009C1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782"/>
  </w:style>
  <w:style w:type="paragraph" w:styleId="ListParagraph">
    <w:name w:val="List Paragraph"/>
    <w:basedOn w:val="Normal"/>
    <w:uiPriority w:val="34"/>
    <w:qFormat/>
    <w:rsid w:val="00F711A2"/>
    <w:pPr>
      <w:ind w:left="720"/>
      <w:contextualSpacing/>
    </w:pPr>
  </w:style>
  <w:style w:type="paragraph" w:styleId="NormalWeb">
    <w:name w:val="Normal (Web)"/>
    <w:basedOn w:val="Normal"/>
    <w:uiPriority w:val="99"/>
    <w:unhideWhenUsed/>
    <w:rsid w:val="00F711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4632"/>
    <w:rPr>
      <w:i/>
      <w:iCs/>
    </w:rPr>
  </w:style>
  <w:style w:type="character" w:styleId="Strong">
    <w:name w:val="Strong"/>
    <w:basedOn w:val="DefaultParagraphFont"/>
    <w:uiPriority w:val="22"/>
    <w:qFormat/>
    <w:rsid w:val="009C4632"/>
    <w:rPr>
      <w:b/>
      <w:bCs/>
    </w:rPr>
  </w:style>
  <w:style w:type="paragraph" w:styleId="BalloonText">
    <w:name w:val="Balloon Text"/>
    <w:basedOn w:val="Normal"/>
    <w:link w:val="BalloonTextChar"/>
    <w:uiPriority w:val="99"/>
    <w:semiHidden/>
    <w:unhideWhenUsed/>
    <w:rsid w:val="00461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CBD"/>
    <w:rPr>
      <w:rFonts w:ascii="Tahoma" w:hAnsi="Tahoma" w:cs="Tahoma"/>
      <w:sz w:val="16"/>
      <w:szCs w:val="16"/>
    </w:rPr>
  </w:style>
  <w:style w:type="character" w:customStyle="1" w:styleId="Heading6Char">
    <w:name w:val="Heading 6 Char"/>
    <w:basedOn w:val="DefaultParagraphFont"/>
    <w:link w:val="Heading6"/>
    <w:uiPriority w:val="9"/>
    <w:semiHidden/>
    <w:rsid w:val="005B1C61"/>
    <w:rPr>
      <w:rFonts w:asciiTheme="majorHAnsi" w:eastAsiaTheme="majorEastAsia" w:hAnsiTheme="majorHAnsi" w:cstheme="majorBidi"/>
      <w:i/>
      <w:iCs/>
      <w:color w:val="243F60" w:themeColor="accent1" w:themeShade="7F"/>
    </w:rPr>
  </w:style>
  <w:style w:type="character" w:customStyle="1" w:styleId="material-icons">
    <w:name w:val="material-icons"/>
    <w:basedOn w:val="DefaultParagraphFont"/>
    <w:rsid w:val="005B1C61"/>
  </w:style>
  <w:style w:type="character" w:customStyle="1" w:styleId="Heading2Char">
    <w:name w:val="Heading 2 Char"/>
    <w:basedOn w:val="DefaultParagraphFont"/>
    <w:link w:val="Heading2"/>
    <w:uiPriority w:val="9"/>
    <w:semiHidden/>
    <w:rsid w:val="00CD3A4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4221">
      <w:bodyDiv w:val="1"/>
      <w:marLeft w:val="0"/>
      <w:marRight w:val="0"/>
      <w:marTop w:val="0"/>
      <w:marBottom w:val="0"/>
      <w:divBdr>
        <w:top w:val="none" w:sz="0" w:space="0" w:color="auto"/>
        <w:left w:val="none" w:sz="0" w:space="0" w:color="auto"/>
        <w:bottom w:val="none" w:sz="0" w:space="0" w:color="auto"/>
        <w:right w:val="none" w:sz="0" w:space="0" w:color="auto"/>
      </w:divBdr>
    </w:div>
    <w:div w:id="171338641">
      <w:bodyDiv w:val="1"/>
      <w:marLeft w:val="0"/>
      <w:marRight w:val="0"/>
      <w:marTop w:val="0"/>
      <w:marBottom w:val="0"/>
      <w:divBdr>
        <w:top w:val="none" w:sz="0" w:space="0" w:color="auto"/>
        <w:left w:val="none" w:sz="0" w:space="0" w:color="auto"/>
        <w:bottom w:val="none" w:sz="0" w:space="0" w:color="auto"/>
        <w:right w:val="none" w:sz="0" w:space="0" w:color="auto"/>
      </w:divBdr>
    </w:div>
    <w:div w:id="437989105">
      <w:bodyDiv w:val="1"/>
      <w:marLeft w:val="0"/>
      <w:marRight w:val="0"/>
      <w:marTop w:val="0"/>
      <w:marBottom w:val="0"/>
      <w:divBdr>
        <w:top w:val="none" w:sz="0" w:space="0" w:color="auto"/>
        <w:left w:val="none" w:sz="0" w:space="0" w:color="auto"/>
        <w:bottom w:val="none" w:sz="0" w:space="0" w:color="auto"/>
        <w:right w:val="none" w:sz="0" w:space="0" w:color="auto"/>
      </w:divBdr>
    </w:div>
    <w:div w:id="478115943">
      <w:bodyDiv w:val="1"/>
      <w:marLeft w:val="0"/>
      <w:marRight w:val="0"/>
      <w:marTop w:val="0"/>
      <w:marBottom w:val="0"/>
      <w:divBdr>
        <w:top w:val="none" w:sz="0" w:space="0" w:color="auto"/>
        <w:left w:val="none" w:sz="0" w:space="0" w:color="auto"/>
        <w:bottom w:val="none" w:sz="0" w:space="0" w:color="auto"/>
        <w:right w:val="none" w:sz="0" w:space="0" w:color="auto"/>
      </w:divBdr>
    </w:div>
    <w:div w:id="478768396">
      <w:bodyDiv w:val="1"/>
      <w:marLeft w:val="0"/>
      <w:marRight w:val="0"/>
      <w:marTop w:val="0"/>
      <w:marBottom w:val="0"/>
      <w:divBdr>
        <w:top w:val="none" w:sz="0" w:space="0" w:color="auto"/>
        <w:left w:val="none" w:sz="0" w:space="0" w:color="auto"/>
        <w:bottom w:val="none" w:sz="0" w:space="0" w:color="auto"/>
        <w:right w:val="none" w:sz="0" w:space="0" w:color="auto"/>
      </w:divBdr>
    </w:div>
    <w:div w:id="611087358">
      <w:bodyDiv w:val="1"/>
      <w:marLeft w:val="0"/>
      <w:marRight w:val="0"/>
      <w:marTop w:val="0"/>
      <w:marBottom w:val="0"/>
      <w:divBdr>
        <w:top w:val="none" w:sz="0" w:space="0" w:color="auto"/>
        <w:left w:val="none" w:sz="0" w:space="0" w:color="auto"/>
        <w:bottom w:val="none" w:sz="0" w:space="0" w:color="auto"/>
        <w:right w:val="none" w:sz="0" w:space="0" w:color="auto"/>
      </w:divBdr>
    </w:div>
    <w:div w:id="805782249">
      <w:bodyDiv w:val="1"/>
      <w:marLeft w:val="0"/>
      <w:marRight w:val="0"/>
      <w:marTop w:val="0"/>
      <w:marBottom w:val="0"/>
      <w:divBdr>
        <w:top w:val="none" w:sz="0" w:space="0" w:color="auto"/>
        <w:left w:val="none" w:sz="0" w:space="0" w:color="auto"/>
        <w:bottom w:val="none" w:sz="0" w:space="0" w:color="auto"/>
        <w:right w:val="none" w:sz="0" w:space="0" w:color="auto"/>
      </w:divBdr>
    </w:div>
    <w:div w:id="954023633">
      <w:bodyDiv w:val="1"/>
      <w:marLeft w:val="0"/>
      <w:marRight w:val="0"/>
      <w:marTop w:val="0"/>
      <w:marBottom w:val="0"/>
      <w:divBdr>
        <w:top w:val="none" w:sz="0" w:space="0" w:color="auto"/>
        <w:left w:val="none" w:sz="0" w:space="0" w:color="auto"/>
        <w:bottom w:val="none" w:sz="0" w:space="0" w:color="auto"/>
        <w:right w:val="none" w:sz="0" w:space="0" w:color="auto"/>
      </w:divBdr>
    </w:div>
    <w:div w:id="971401265">
      <w:bodyDiv w:val="1"/>
      <w:marLeft w:val="0"/>
      <w:marRight w:val="0"/>
      <w:marTop w:val="0"/>
      <w:marBottom w:val="0"/>
      <w:divBdr>
        <w:top w:val="none" w:sz="0" w:space="0" w:color="auto"/>
        <w:left w:val="none" w:sz="0" w:space="0" w:color="auto"/>
        <w:bottom w:val="none" w:sz="0" w:space="0" w:color="auto"/>
        <w:right w:val="none" w:sz="0" w:space="0" w:color="auto"/>
      </w:divBdr>
    </w:div>
    <w:div w:id="1084300885">
      <w:bodyDiv w:val="1"/>
      <w:marLeft w:val="0"/>
      <w:marRight w:val="0"/>
      <w:marTop w:val="0"/>
      <w:marBottom w:val="0"/>
      <w:divBdr>
        <w:top w:val="none" w:sz="0" w:space="0" w:color="auto"/>
        <w:left w:val="none" w:sz="0" w:space="0" w:color="auto"/>
        <w:bottom w:val="none" w:sz="0" w:space="0" w:color="auto"/>
        <w:right w:val="none" w:sz="0" w:space="0" w:color="auto"/>
      </w:divBdr>
    </w:div>
    <w:div w:id="1163548117">
      <w:bodyDiv w:val="1"/>
      <w:marLeft w:val="0"/>
      <w:marRight w:val="0"/>
      <w:marTop w:val="0"/>
      <w:marBottom w:val="0"/>
      <w:divBdr>
        <w:top w:val="none" w:sz="0" w:space="0" w:color="auto"/>
        <w:left w:val="none" w:sz="0" w:space="0" w:color="auto"/>
        <w:bottom w:val="none" w:sz="0" w:space="0" w:color="auto"/>
        <w:right w:val="none" w:sz="0" w:space="0" w:color="auto"/>
      </w:divBdr>
      <w:divsChild>
        <w:div w:id="775095679">
          <w:marLeft w:val="0"/>
          <w:marRight w:val="0"/>
          <w:marTop w:val="0"/>
          <w:marBottom w:val="0"/>
          <w:divBdr>
            <w:top w:val="none" w:sz="0" w:space="0" w:color="auto"/>
            <w:left w:val="none" w:sz="0" w:space="0" w:color="auto"/>
            <w:bottom w:val="none" w:sz="0" w:space="0" w:color="auto"/>
            <w:right w:val="none" w:sz="0" w:space="0" w:color="auto"/>
          </w:divBdr>
          <w:divsChild>
            <w:div w:id="1919242457">
              <w:marLeft w:val="0"/>
              <w:marRight w:val="0"/>
              <w:marTop w:val="0"/>
              <w:marBottom w:val="0"/>
              <w:divBdr>
                <w:top w:val="none" w:sz="0" w:space="0" w:color="auto"/>
                <w:left w:val="none" w:sz="0" w:space="0" w:color="auto"/>
                <w:bottom w:val="none" w:sz="0" w:space="0" w:color="auto"/>
                <w:right w:val="none" w:sz="0" w:space="0" w:color="auto"/>
              </w:divBdr>
              <w:divsChild>
                <w:div w:id="18308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59509">
      <w:bodyDiv w:val="1"/>
      <w:marLeft w:val="0"/>
      <w:marRight w:val="0"/>
      <w:marTop w:val="0"/>
      <w:marBottom w:val="0"/>
      <w:divBdr>
        <w:top w:val="none" w:sz="0" w:space="0" w:color="auto"/>
        <w:left w:val="none" w:sz="0" w:space="0" w:color="auto"/>
        <w:bottom w:val="none" w:sz="0" w:space="0" w:color="auto"/>
        <w:right w:val="none" w:sz="0" w:space="0" w:color="auto"/>
      </w:divBdr>
      <w:divsChild>
        <w:div w:id="421339719">
          <w:marLeft w:val="0"/>
          <w:marRight w:val="0"/>
          <w:marTop w:val="0"/>
          <w:marBottom w:val="0"/>
          <w:divBdr>
            <w:top w:val="none" w:sz="0" w:space="0" w:color="auto"/>
            <w:left w:val="none" w:sz="0" w:space="0" w:color="auto"/>
            <w:bottom w:val="none" w:sz="0" w:space="0" w:color="auto"/>
            <w:right w:val="none" w:sz="0" w:space="0" w:color="auto"/>
          </w:divBdr>
        </w:div>
        <w:div w:id="808401389">
          <w:marLeft w:val="0"/>
          <w:marRight w:val="0"/>
          <w:marTop w:val="0"/>
          <w:marBottom w:val="0"/>
          <w:divBdr>
            <w:top w:val="none" w:sz="0" w:space="0" w:color="auto"/>
            <w:left w:val="none" w:sz="0" w:space="0" w:color="auto"/>
            <w:bottom w:val="none" w:sz="0" w:space="0" w:color="auto"/>
            <w:right w:val="none" w:sz="0" w:space="0" w:color="auto"/>
          </w:divBdr>
        </w:div>
        <w:div w:id="1371566331">
          <w:marLeft w:val="0"/>
          <w:marRight w:val="0"/>
          <w:marTop w:val="0"/>
          <w:marBottom w:val="0"/>
          <w:divBdr>
            <w:top w:val="none" w:sz="0" w:space="0" w:color="auto"/>
            <w:left w:val="none" w:sz="0" w:space="0" w:color="auto"/>
            <w:bottom w:val="none" w:sz="0" w:space="0" w:color="auto"/>
            <w:right w:val="none" w:sz="0" w:space="0" w:color="auto"/>
          </w:divBdr>
        </w:div>
        <w:div w:id="1976980885">
          <w:marLeft w:val="0"/>
          <w:marRight w:val="0"/>
          <w:marTop w:val="0"/>
          <w:marBottom w:val="0"/>
          <w:divBdr>
            <w:top w:val="none" w:sz="0" w:space="0" w:color="auto"/>
            <w:left w:val="none" w:sz="0" w:space="0" w:color="auto"/>
            <w:bottom w:val="none" w:sz="0" w:space="0" w:color="auto"/>
            <w:right w:val="none" w:sz="0" w:space="0" w:color="auto"/>
          </w:divBdr>
        </w:div>
        <w:div w:id="1099301925">
          <w:marLeft w:val="0"/>
          <w:marRight w:val="0"/>
          <w:marTop w:val="0"/>
          <w:marBottom w:val="0"/>
          <w:divBdr>
            <w:top w:val="none" w:sz="0" w:space="0" w:color="auto"/>
            <w:left w:val="none" w:sz="0" w:space="0" w:color="auto"/>
            <w:bottom w:val="none" w:sz="0" w:space="0" w:color="auto"/>
            <w:right w:val="none" w:sz="0" w:space="0" w:color="auto"/>
          </w:divBdr>
        </w:div>
        <w:div w:id="850946299">
          <w:marLeft w:val="0"/>
          <w:marRight w:val="0"/>
          <w:marTop w:val="0"/>
          <w:marBottom w:val="0"/>
          <w:divBdr>
            <w:top w:val="none" w:sz="0" w:space="0" w:color="auto"/>
            <w:left w:val="none" w:sz="0" w:space="0" w:color="auto"/>
            <w:bottom w:val="none" w:sz="0" w:space="0" w:color="auto"/>
            <w:right w:val="none" w:sz="0" w:space="0" w:color="auto"/>
          </w:divBdr>
        </w:div>
        <w:div w:id="2000422437">
          <w:marLeft w:val="0"/>
          <w:marRight w:val="0"/>
          <w:marTop w:val="0"/>
          <w:marBottom w:val="0"/>
          <w:divBdr>
            <w:top w:val="none" w:sz="0" w:space="0" w:color="auto"/>
            <w:left w:val="none" w:sz="0" w:space="0" w:color="auto"/>
            <w:bottom w:val="none" w:sz="0" w:space="0" w:color="auto"/>
            <w:right w:val="none" w:sz="0" w:space="0" w:color="auto"/>
          </w:divBdr>
        </w:div>
        <w:div w:id="988555095">
          <w:marLeft w:val="0"/>
          <w:marRight w:val="0"/>
          <w:marTop w:val="0"/>
          <w:marBottom w:val="0"/>
          <w:divBdr>
            <w:top w:val="none" w:sz="0" w:space="0" w:color="auto"/>
            <w:left w:val="none" w:sz="0" w:space="0" w:color="auto"/>
            <w:bottom w:val="none" w:sz="0" w:space="0" w:color="auto"/>
            <w:right w:val="none" w:sz="0" w:space="0" w:color="auto"/>
          </w:divBdr>
        </w:div>
        <w:div w:id="291443769">
          <w:marLeft w:val="0"/>
          <w:marRight w:val="0"/>
          <w:marTop w:val="0"/>
          <w:marBottom w:val="0"/>
          <w:divBdr>
            <w:top w:val="none" w:sz="0" w:space="0" w:color="auto"/>
            <w:left w:val="none" w:sz="0" w:space="0" w:color="auto"/>
            <w:bottom w:val="none" w:sz="0" w:space="0" w:color="auto"/>
            <w:right w:val="none" w:sz="0" w:space="0" w:color="auto"/>
          </w:divBdr>
        </w:div>
        <w:div w:id="81682517">
          <w:marLeft w:val="0"/>
          <w:marRight w:val="0"/>
          <w:marTop w:val="0"/>
          <w:marBottom w:val="0"/>
          <w:divBdr>
            <w:top w:val="none" w:sz="0" w:space="0" w:color="auto"/>
            <w:left w:val="none" w:sz="0" w:space="0" w:color="auto"/>
            <w:bottom w:val="none" w:sz="0" w:space="0" w:color="auto"/>
            <w:right w:val="none" w:sz="0" w:space="0" w:color="auto"/>
          </w:divBdr>
        </w:div>
      </w:divsChild>
    </w:div>
    <w:div w:id="1456678407">
      <w:bodyDiv w:val="1"/>
      <w:marLeft w:val="0"/>
      <w:marRight w:val="0"/>
      <w:marTop w:val="0"/>
      <w:marBottom w:val="0"/>
      <w:divBdr>
        <w:top w:val="none" w:sz="0" w:space="0" w:color="auto"/>
        <w:left w:val="none" w:sz="0" w:space="0" w:color="auto"/>
        <w:bottom w:val="none" w:sz="0" w:space="0" w:color="auto"/>
        <w:right w:val="none" w:sz="0" w:space="0" w:color="auto"/>
      </w:divBdr>
    </w:div>
    <w:div w:id="1479569053">
      <w:bodyDiv w:val="1"/>
      <w:marLeft w:val="0"/>
      <w:marRight w:val="0"/>
      <w:marTop w:val="0"/>
      <w:marBottom w:val="0"/>
      <w:divBdr>
        <w:top w:val="none" w:sz="0" w:space="0" w:color="auto"/>
        <w:left w:val="none" w:sz="0" w:space="0" w:color="auto"/>
        <w:bottom w:val="none" w:sz="0" w:space="0" w:color="auto"/>
        <w:right w:val="none" w:sz="0" w:space="0" w:color="auto"/>
      </w:divBdr>
    </w:div>
    <w:div w:id="1543176464">
      <w:bodyDiv w:val="1"/>
      <w:marLeft w:val="0"/>
      <w:marRight w:val="0"/>
      <w:marTop w:val="0"/>
      <w:marBottom w:val="0"/>
      <w:divBdr>
        <w:top w:val="none" w:sz="0" w:space="0" w:color="auto"/>
        <w:left w:val="none" w:sz="0" w:space="0" w:color="auto"/>
        <w:bottom w:val="none" w:sz="0" w:space="0" w:color="auto"/>
        <w:right w:val="none" w:sz="0" w:space="0" w:color="auto"/>
      </w:divBdr>
      <w:divsChild>
        <w:div w:id="504898461">
          <w:marLeft w:val="0"/>
          <w:marRight w:val="0"/>
          <w:marTop w:val="0"/>
          <w:marBottom w:val="0"/>
          <w:divBdr>
            <w:top w:val="none" w:sz="0" w:space="0" w:color="auto"/>
            <w:left w:val="none" w:sz="0" w:space="0" w:color="auto"/>
            <w:bottom w:val="none" w:sz="0" w:space="0" w:color="auto"/>
            <w:right w:val="none" w:sz="0" w:space="0" w:color="auto"/>
          </w:divBdr>
        </w:div>
        <w:div w:id="1736080375">
          <w:marLeft w:val="0"/>
          <w:marRight w:val="0"/>
          <w:marTop w:val="0"/>
          <w:marBottom w:val="0"/>
          <w:divBdr>
            <w:top w:val="none" w:sz="0" w:space="0" w:color="auto"/>
            <w:left w:val="none" w:sz="0" w:space="0" w:color="auto"/>
            <w:bottom w:val="none" w:sz="0" w:space="0" w:color="auto"/>
            <w:right w:val="none" w:sz="0" w:space="0" w:color="auto"/>
          </w:divBdr>
        </w:div>
        <w:div w:id="1611162313">
          <w:marLeft w:val="0"/>
          <w:marRight w:val="0"/>
          <w:marTop w:val="0"/>
          <w:marBottom w:val="0"/>
          <w:divBdr>
            <w:top w:val="none" w:sz="0" w:space="0" w:color="auto"/>
            <w:left w:val="none" w:sz="0" w:space="0" w:color="auto"/>
            <w:bottom w:val="none" w:sz="0" w:space="0" w:color="auto"/>
            <w:right w:val="none" w:sz="0" w:space="0" w:color="auto"/>
          </w:divBdr>
        </w:div>
        <w:div w:id="1136140219">
          <w:marLeft w:val="0"/>
          <w:marRight w:val="0"/>
          <w:marTop w:val="0"/>
          <w:marBottom w:val="0"/>
          <w:divBdr>
            <w:top w:val="none" w:sz="0" w:space="0" w:color="auto"/>
            <w:left w:val="none" w:sz="0" w:space="0" w:color="auto"/>
            <w:bottom w:val="none" w:sz="0" w:space="0" w:color="auto"/>
            <w:right w:val="none" w:sz="0" w:space="0" w:color="auto"/>
          </w:divBdr>
        </w:div>
        <w:div w:id="518200754">
          <w:marLeft w:val="0"/>
          <w:marRight w:val="0"/>
          <w:marTop w:val="0"/>
          <w:marBottom w:val="0"/>
          <w:divBdr>
            <w:top w:val="none" w:sz="0" w:space="0" w:color="auto"/>
            <w:left w:val="none" w:sz="0" w:space="0" w:color="auto"/>
            <w:bottom w:val="none" w:sz="0" w:space="0" w:color="auto"/>
            <w:right w:val="none" w:sz="0" w:space="0" w:color="auto"/>
          </w:divBdr>
        </w:div>
        <w:div w:id="1910923630">
          <w:marLeft w:val="0"/>
          <w:marRight w:val="0"/>
          <w:marTop w:val="0"/>
          <w:marBottom w:val="0"/>
          <w:divBdr>
            <w:top w:val="none" w:sz="0" w:space="0" w:color="auto"/>
            <w:left w:val="none" w:sz="0" w:space="0" w:color="auto"/>
            <w:bottom w:val="none" w:sz="0" w:space="0" w:color="auto"/>
            <w:right w:val="none" w:sz="0" w:space="0" w:color="auto"/>
          </w:divBdr>
        </w:div>
      </w:divsChild>
    </w:div>
    <w:div w:id="1830517088">
      <w:bodyDiv w:val="1"/>
      <w:marLeft w:val="0"/>
      <w:marRight w:val="0"/>
      <w:marTop w:val="0"/>
      <w:marBottom w:val="0"/>
      <w:divBdr>
        <w:top w:val="none" w:sz="0" w:space="0" w:color="auto"/>
        <w:left w:val="none" w:sz="0" w:space="0" w:color="auto"/>
        <w:bottom w:val="none" w:sz="0" w:space="0" w:color="auto"/>
        <w:right w:val="none" w:sz="0" w:space="0" w:color="auto"/>
      </w:divBdr>
    </w:div>
    <w:div w:id="207457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oducthunt.com/products/periscope-dat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producthunt.com/products/contro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google.com/blog/products/databases/to-run-or-not-to-run-a-database-on-kubernetes-what-to-consider"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phoenixnap.com/kb/prometheus-kubernetes-monitoring" TargetMode="External"/><Relationship Id="rId14" Type="http://schemas.openxmlformats.org/officeDocument/2006/relationships/hyperlink" Target="https://kubedb.com/docs/v2023.02.28/reference/opera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A779E-CCEF-433C-97EE-613BE8A6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win7</cp:lastModifiedBy>
  <cp:revision>2</cp:revision>
  <dcterms:created xsi:type="dcterms:W3CDTF">2023-04-09T13:59:00Z</dcterms:created>
  <dcterms:modified xsi:type="dcterms:W3CDTF">2023-04-09T13:59:00Z</dcterms:modified>
</cp:coreProperties>
</file>