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Задания</w:t>
      </w:r>
    </w:p>
    <w:p>
      <w:pPr>
        <w:pStyle w:val="Heading2"/>
      </w:pPr>
      <w:r>
        <w:t>Уровень сложности 1</w:t>
      </w:r>
    </w:p>
    <w:p>
      <w:r>
        <w:t>пр..зывать</w:t>
      </w:r>
    </w:p>
    <w:p>
      <w:r>
        <w:t>пр..дать</w:t>
      </w:r>
    </w:p>
    <w:p>
      <w:r>
        <w:t>пр..ступить</w:t>
      </w:r>
    </w:p>
    <w:p>
      <w:r>
        <w:t>пр..сесть</w:t>
      </w:r>
    </w:p>
    <w:p>
      <w:r>
        <w:t>пр..лечь</w:t>
      </w:r>
    </w:p>
    <w:p>
      <w:r>
        <w:t>пр..близить</w:t>
      </w:r>
    </w:p>
    <w:p>
      <w:r>
        <w:t>пр..одолеть</w:t>
      </w:r>
    </w:p>
    <w:p>
      <w:r>
        <w:t>пр..готовить</w:t>
      </w:r>
    </w:p>
    <w:p>
      <w:r>
        <w:t>пр..вратить</w:t>
      </w:r>
    </w:p>
    <w:p>
      <w:r>
        <w:t>пр..отличный</w:t>
      </w:r>
    </w:p>
    <w:p>
      <w:pPr>
        <w:pStyle w:val="Heading3"/>
      </w:pPr>
      <w:r>
        <w:t>Ответы</w:t>
      </w:r>
    </w:p>
    <w:p>
      <w:r>
        <w:t>призывать</w:t>
      </w:r>
    </w:p>
    <w:p>
      <w:r>
        <w:t>придать</w:t>
      </w:r>
    </w:p>
    <w:p>
      <w:r>
        <w:t>преступить</w:t>
      </w:r>
    </w:p>
    <w:p>
      <w:r>
        <w:t>присесть</w:t>
      </w:r>
    </w:p>
    <w:p>
      <w:r>
        <w:t>прилечь</w:t>
      </w:r>
    </w:p>
    <w:p>
      <w:r>
        <w:t>приблизить</w:t>
      </w:r>
    </w:p>
    <w:p>
      <w:r>
        <w:t>преодолеть</w:t>
      </w:r>
    </w:p>
    <w:p>
      <w:r>
        <w:t>приготовить</w:t>
      </w:r>
    </w:p>
    <w:p>
      <w:r>
        <w:t>превратить</w:t>
      </w:r>
    </w:p>
    <w:p>
      <w:r>
        <w:t>преотличный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