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Задания</w:t>
      </w:r>
    </w:p>
    <w:p>
      <w:pPr>
        <w:pStyle w:val="Heading2"/>
      </w:pPr>
      <w:r>
        <w:t>Уровень сложности 1</w:t>
      </w:r>
    </w:p>
    <w:p>
      <w:r>
        <w:t>крас..ий</w:t>
      </w:r>
    </w:p>
    <w:p>
      <w:r>
        <w:t>держ..ий</w:t>
      </w:r>
    </w:p>
    <w:p>
      <w:r>
        <w:t>засея..ый</w:t>
      </w:r>
    </w:p>
    <w:p>
      <w:r>
        <w:t>купл..ый</w:t>
      </w:r>
    </w:p>
    <w:p>
      <w:r>
        <w:t>мечта..вший</w:t>
      </w:r>
    </w:p>
    <w:p>
      <w:r>
        <w:t>вез..ий</w:t>
      </w:r>
    </w:p>
    <w:p>
      <w:r>
        <w:t>жар..ый</w:t>
      </w:r>
    </w:p>
    <w:p>
      <w:r>
        <w:t>писа..ий</w:t>
      </w:r>
    </w:p>
    <w:p>
      <w:r>
        <w:t>чини..ший</w:t>
      </w:r>
    </w:p>
    <w:p>
      <w:r>
        <w:t>рисова..ий</w:t>
      </w:r>
    </w:p>
    <w:p>
      <w:pPr>
        <w:pStyle w:val="Heading3"/>
      </w:pPr>
      <w:r>
        <w:t>Ответы</w:t>
      </w:r>
    </w:p>
    <w:p>
      <w:r>
        <w:t>красящий</w:t>
      </w:r>
    </w:p>
    <w:p>
      <w:r>
        <w:t>держащий</w:t>
      </w:r>
    </w:p>
    <w:p>
      <w:r>
        <w:t>засеянный</w:t>
      </w:r>
    </w:p>
    <w:p>
      <w:r>
        <w:t>купленный</w:t>
      </w:r>
    </w:p>
    <w:p>
      <w:r>
        <w:t>мечтавший</w:t>
      </w:r>
    </w:p>
    <w:p>
      <w:r>
        <w:t>везший</w:t>
      </w:r>
    </w:p>
    <w:p>
      <w:r>
        <w:t>жаренный</w:t>
      </w:r>
    </w:p>
    <w:p>
      <w:r>
        <w:t>писавший</w:t>
      </w:r>
    </w:p>
    <w:p>
      <w:r>
        <w:t>чинивший</w:t>
      </w:r>
    </w:p>
    <w:p>
      <w:r>
        <w:t>рисовавший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