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BD550" w14:textId="77777777" w:rsidR="001F6D60" w:rsidRPr="00E440EC" w:rsidRDefault="00F50DA3" w:rsidP="00F50DA3">
      <w:pPr>
        <w:spacing w:line="0" w:lineRule="atLeast"/>
        <w:rPr>
          <w:rFonts w:ascii="微軟正黑體" w:eastAsia="微軟正黑體" w:hAnsi="微軟正黑體"/>
          <w:b/>
          <w:bCs/>
          <w:color w:val="0432FF"/>
        </w:rPr>
      </w:pPr>
      <w:r w:rsidRPr="00E440EC">
        <w:rPr>
          <w:rFonts w:ascii="微軟正黑體" w:eastAsia="微軟正黑體" w:hAnsi="微軟正黑體" w:hint="eastAsia"/>
          <w:b/>
          <w:bCs/>
          <w:color w:val="0432FF"/>
        </w:rPr>
        <w:t>1</w:t>
      </w:r>
      <w:r w:rsidRPr="00E440EC">
        <w:rPr>
          <w:rFonts w:ascii="微軟正黑體" w:eastAsia="微軟正黑體" w:hAnsi="微軟正黑體"/>
          <w:b/>
          <w:bCs/>
          <w:color w:val="0432FF"/>
        </w:rPr>
        <w:t>.</w:t>
      </w:r>
      <w:r w:rsidR="001F6D60" w:rsidRPr="00E440EC">
        <w:rPr>
          <w:rFonts w:ascii="微軟正黑體" w:eastAsia="微軟正黑體" w:hAnsi="微軟正黑體"/>
          <w:b/>
          <w:bCs/>
          <w:color w:val="0432FF"/>
        </w:rPr>
        <w:t xml:space="preserve"> </w:t>
      </w:r>
    </w:p>
    <w:p w14:paraId="0BDC00E5" w14:textId="77777777" w:rsidR="001F6D60" w:rsidRDefault="00F50DA3" w:rsidP="00F50DA3">
      <w:pPr>
        <w:spacing w:line="0" w:lineRule="atLeast"/>
        <w:rPr>
          <w:rFonts w:ascii="微軟正黑體" w:eastAsia="微軟正黑體" w:hAnsi="微軟正黑體"/>
        </w:rPr>
      </w:pPr>
      <w:r w:rsidRPr="00F50DA3">
        <w:rPr>
          <w:rFonts w:ascii="微軟正黑體" w:eastAsia="微軟正黑體" w:hAnsi="微軟正黑體" w:hint="eastAsia"/>
        </w:rPr>
        <w:t>編譯</w:t>
      </w:r>
      <w:r>
        <w:rPr>
          <w:rFonts w:ascii="微軟正黑體" w:eastAsia="微軟正黑體" w:hAnsi="微軟正黑體" w:hint="eastAsia"/>
        </w:rPr>
        <w:t>：</w:t>
      </w:r>
      <w:r>
        <w:rPr>
          <w:rFonts w:ascii="微軟正黑體" w:eastAsia="微軟正黑體" w:hAnsi="微軟正黑體"/>
        </w:rPr>
        <w:t xml:space="preserve"> $ </w:t>
      </w:r>
      <w:r w:rsidRPr="00F50DA3">
        <w:rPr>
          <w:rFonts w:ascii="微軟正黑體" w:eastAsia="微軟正黑體" w:hAnsi="微軟正黑體"/>
        </w:rPr>
        <w:t>g++ -g -Wall -std=c++11 main.cpp -o demo</w:t>
      </w:r>
    </w:p>
    <w:p w14:paraId="3C56E7B2" w14:textId="71FB59F6" w:rsidR="002758C6" w:rsidRDefault="00F50DA3" w:rsidP="00F50DA3">
      <w:pPr>
        <w:spacing w:line="0" w:lineRule="atLeas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執行：</w:t>
      </w:r>
      <w:r>
        <w:rPr>
          <w:rFonts w:ascii="微軟正黑體" w:eastAsia="微軟正黑體" w:hAnsi="微軟正黑體"/>
        </w:rPr>
        <w:t xml:space="preserve"> $ ./demo</w:t>
      </w:r>
    </w:p>
    <w:p w14:paraId="02A0F6B8" w14:textId="7171F87E" w:rsidR="00023733" w:rsidRPr="00E440EC" w:rsidRDefault="00023733" w:rsidP="00D22708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0432FF"/>
        </w:rPr>
      </w:pPr>
      <w:r w:rsidRPr="00E440EC">
        <w:rPr>
          <w:rFonts w:ascii="微軟正黑體" w:eastAsia="微軟正黑體" w:hAnsi="微軟正黑體" w:hint="eastAsia"/>
          <w:b/>
          <w:bCs/>
          <w:color w:val="0432FF"/>
        </w:rPr>
        <w:t>2</w:t>
      </w:r>
      <w:r w:rsidRPr="00E440EC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080E9718" w14:textId="68898694" w:rsidR="005C304F" w:rsidRPr="00023911" w:rsidRDefault="002758C6" w:rsidP="00896657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 w:rsidR="00896657">
        <w:rPr>
          <w:rFonts w:ascii="微軟正黑體" w:eastAsia="微軟正黑體" w:hAnsi="微軟正黑體" w:hint="eastAsia"/>
        </w:rPr>
        <w:t>由於磁碟</w:t>
      </w:r>
      <w:r w:rsidR="00896657">
        <w:rPr>
          <w:rFonts w:ascii="微軟正黑體" w:eastAsia="微軟正黑體" w:hAnsi="微軟正黑體"/>
        </w:rPr>
        <w:t>I/O</w:t>
      </w:r>
      <w:r w:rsidR="00896657">
        <w:rPr>
          <w:rFonts w:ascii="微軟正黑體" w:eastAsia="微軟正黑體" w:hAnsi="微軟正黑體" w:hint="eastAsia"/>
        </w:rPr>
        <w:t>速度比內存記憶體</w:t>
      </w:r>
      <w:r w:rsidR="00896657">
        <w:rPr>
          <w:rFonts w:ascii="微軟正黑體" w:eastAsia="微軟正黑體" w:hAnsi="微軟正黑體"/>
        </w:rPr>
        <w:t>I/O</w:t>
      </w:r>
      <w:r w:rsidR="00896657">
        <w:rPr>
          <w:rFonts w:ascii="微軟正黑體" w:eastAsia="微軟正黑體" w:hAnsi="微軟正黑體" w:hint="eastAsia"/>
        </w:rPr>
        <w:t>速度慢許多</w:t>
      </w:r>
      <w:r w:rsidR="00896657">
        <w:rPr>
          <w:rFonts w:ascii="微軟正黑體" w:eastAsia="微軟正黑體" w:hAnsi="微軟正黑體" w:hint="eastAsia"/>
        </w:rPr>
        <w:t>，</w:t>
      </w:r>
      <w:r w:rsidR="00896657">
        <w:rPr>
          <w:rFonts w:ascii="微軟正黑體" w:eastAsia="微軟正黑體" w:hAnsi="微軟正黑體"/>
        </w:rPr>
        <w:t>B tree</w:t>
      </w:r>
      <w:r w:rsidR="00896657">
        <w:rPr>
          <w:rFonts w:ascii="微軟正黑體" w:eastAsia="微軟正黑體" w:hAnsi="微軟正黑體" w:hint="eastAsia"/>
        </w:rPr>
        <w:t>和</w:t>
      </w:r>
      <w:r w:rsidR="00896657">
        <w:rPr>
          <w:rFonts w:ascii="微軟正黑體" w:eastAsia="微軟正黑體" w:hAnsi="微軟正黑體"/>
        </w:rPr>
        <w:t>B+ tree</w:t>
      </w:r>
      <w:r w:rsidR="00896657">
        <w:rPr>
          <w:rFonts w:ascii="微軟正黑體" w:eastAsia="微軟正黑體" w:hAnsi="微軟正黑體" w:hint="eastAsia"/>
        </w:rPr>
        <w:t>的使用能盡可能減少磁碟</w:t>
      </w:r>
      <w:r w:rsidR="00267496">
        <w:rPr>
          <w:rFonts w:ascii="微軟正黑體" w:eastAsia="微軟正黑體" w:hAnsi="微軟正黑體" w:hint="eastAsia"/>
        </w:rPr>
        <w:t>讀取</w:t>
      </w:r>
      <w:r w:rsidR="00896657">
        <w:rPr>
          <w:rFonts w:ascii="微軟正黑體" w:eastAsia="微軟正黑體" w:hAnsi="微軟正黑體" w:hint="eastAsia"/>
        </w:rPr>
        <w:t>次數，假設磁碟</w:t>
      </w:r>
      <w:r w:rsidR="00267496">
        <w:rPr>
          <w:rFonts w:ascii="微軟正黑體" w:eastAsia="微軟正黑體" w:hAnsi="微軟正黑體" w:hint="eastAsia"/>
        </w:rPr>
        <w:t>讀取</w:t>
      </w:r>
      <w:r w:rsidR="00896657">
        <w:rPr>
          <w:rFonts w:ascii="微軟正黑體" w:eastAsia="微軟正黑體" w:hAnsi="微軟正黑體" w:hint="eastAsia"/>
        </w:rPr>
        <w:t>一次能掌握一單位</w:t>
      </w:r>
      <w:r w:rsidR="00896657">
        <w:rPr>
          <w:rFonts w:ascii="微軟正黑體" w:eastAsia="微軟正黑體" w:hAnsi="微軟正黑體"/>
        </w:rPr>
        <w:t>page</w:t>
      </w:r>
      <w:r w:rsidR="00896657">
        <w:rPr>
          <w:rFonts w:ascii="微軟正黑體" w:eastAsia="微軟正黑體" w:hAnsi="微軟正黑體" w:hint="eastAsia"/>
        </w:rPr>
        <w:t>的記憶體大小，這裡</w:t>
      </w:r>
      <w:r w:rsidR="00896657">
        <w:rPr>
          <w:rFonts w:ascii="微軟正黑體" w:eastAsia="微軟正黑體" w:hAnsi="微軟正黑體"/>
        </w:rPr>
        <w:t>B tree</w:t>
      </w:r>
      <w:r w:rsidR="00896657">
        <w:rPr>
          <w:rFonts w:ascii="微軟正黑體" w:eastAsia="微軟正黑體" w:hAnsi="微軟正黑體" w:hint="eastAsia"/>
        </w:rPr>
        <w:t>和</w:t>
      </w:r>
      <w:r w:rsidR="00896657">
        <w:rPr>
          <w:rFonts w:ascii="微軟正黑體" w:eastAsia="微軟正黑體" w:hAnsi="微軟正黑體"/>
        </w:rPr>
        <w:t>B+ tree</w:t>
      </w:r>
      <w:r w:rsidR="00896657">
        <w:rPr>
          <w:rFonts w:ascii="微軟正黑體" w:eastAsia="微軟正黑體" w:hAnsi="微軟正黑體" w:hint="eastAsia"/>
        </w:rPr>
        <w:t>讓每個n</w:t>
      </w:r>
      <w:r w:rsidR="00896657">
        <w:rPr>
          <w:rFonts w:ascii="微軟正黑體" w:eastAsia="微軟正黑體" w:hAnsi="微軟正黑體"/>
        </w:rPr>
        <w:t>ode</w:t>
      </w:r>
      <w:r w:rsidR="00896657">
        <w:rPr>
          <w:rFonts w:ascii="微軟正黑體" w:eastAsia="微軟正黑體" w:hAnsi="微軟正黑體" w:hint="eastAsia"/>
        </w:rPr>
        <w:t>剛好是一單位p</w:t>
      </w:r>
      <w:r w:rsidR="00896657">
        <w:rPr>
          <w:rFonts w:ascii="微軟正黑體" w:eastAsia="微軟正黑體" w:hAnsi="微軟正黑體"/>
        </w:rPr>
        <w:t>age</w:t>
      </w:r>
      <w:r w:rsidR="00896657">
        <w:rPr>
          <w:rFonts w:ascii="微軟正黑體" w:eastAsia="微軟正黑體" w:hAnsi="微軟正黑體" w:hint="eastAsia"/>
        </w:rPr>
        <w:t>的記憶體大小，</w:t>
      </w:r>
      <w:r>
        <w:rPr>
          <w:rFonts w:ascii="微軟正黑體" w:eastAsia="微軟正黑體" w:hAnsi="微軟正黑體" w:hint="eastAsia"/>
        </w:rPr>
        <w:t>下圖示範了在</w:t>
      </w:r>
      <w:r>
        <w:rPr>
          <w:rFonts w:ascii="微軟正黑體" w:eastAsia="微軟正黑體" w:hAnsi="微軟正黑體"/>
        </w:rPr>
        <w:t>degree = 5</w:t>
      </w:r>
      <w:r w:rsidR="001F3BA9">
        <w:rPr>
          <w:rFonts w:ascii="微軟正黑體" w:eastAsia="微軟正黑體" w:hAnsi="微軟正黑體" w:hint="eastAsia"/>
        </w:rPr>
        <w:t>，</w:t>
      </w:r>
      <w:r w:rsidR="003C154C">
        <w:rPr>
          <w:rFonts w:ascii="微軟正黑體" w:eastAsia="微軟正黑體" w:hAnsi="微軟正黑體" w:hint="eastAsia"/>
        </w:rPr>
        <w:t>1</w:t>
      </w:r>
      <w:r w:rsidR="003C154C">
        <w:rPr>
          <w:rFonts w:ascii="微軟正黑體" w:eastAsia="微軟正黑體" w:hAnsi="微軟正黑體"/>
        </w:rPr>
        <w:t>7</w:t>
      </w:r>
      <w:r w:rsidR="003C154C">
        <w:rPr>
          <w:rFonts w:ascii="微軟正黑體" w:eastAsia="微軟正黑體" w:hAnsi="微軟正黑體" w:hint="eastAsia"/>
        </w:rPr>
        <w:t>個不同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值</w:t>
      </w:r>
      <w:r w:rsidR="001F3BA9">
        <w:rPr>
          <w:rFonts w:ascii="微軟正黑體" w:eastAsia="微軟正黑體" w:hAnsi="微軟正黑體" w:hint="eastAsia"/>
        </w:rPr>
        <w:t>依序插入</w:t>
      </w:r>
      <w:r w:rsidR="003C154C">
        <w:rPr>
          <w:rFonts w:ascii="微軟正黑體" w:eastAsia="微軟正黑體" w:hAnsi="微軟正黑體" w:hint="eastAsia"/>
        </w:rPr>
        <w:t>到</w:t>
      </w:r>
      <w:r w:rsidR="003C154C">
        <w:rPr>
          <w:rFonts w:ascii="微軟正黑體" w:eastAsia="微軟正黑體" w:hAnsi="微軟正黑體"/>
        </w:rPr>
        <w:t>B tree</w:t>
      </w:r>
      <w:r w:rsidR="003C154C">
        <w:rPr>
          <w:rFonts w:ascii="微軟正黑體" w:eastAsia="微軟正黑體" w:hAnsi="微軟正黑體" w:hint="eastAsia"/>
        </w:rPr>
        <w:t>和</w:t>
      </w:r>
      <w:r w:rsidR="003C154C">
        <w:rPr>
          <w:rFonts w:ascii="微軟正黑體" w:eastAsia="微軟正黑體" w:hAnsi="微軟正黑體"/>
        </w:rPr>
        <w:t>B+ tree</w:t>
      </w:r>
      <w:r w:rsidR="003C154C">
        <w:rPr>
          <w:rFonts w:ascii="微軟正黑體" w:eastAsia="微軟正黑體" w:hAnsi="微軟正黑體" w:hint="eastAsia"/>
        </w:rPr>
        <w:t>的結果</w:t>
      </w:r>
      <w:r w:rsidR="001F3BA9">
        <w:rPr>
          <w:rFonts w:ascii="微軟正黑體" w:eastAsia="微軟正黑體" w:hAnsi="微軟正黑體" w:hint="eastAsia"/>
        </w:rPr>
        <w:t>；</w:t>
      </w:r>
      <w:r w:rsidR="00023911">
        <w:rPr>
          <w:rFonts w:ascii="微軟正黑體" w:eastAsia="微軟正黑體" w:hAnsi="微軟正黑體" w:hint="eastAsia"/>
        </w:rPr>
        <w:t>在</w:t>
      </w:r>
      <w:r w:rsidR="00023911" w:rsidRPr="001825A5">
        <w:rPr>
          <w:rFonts w:ascii="微軟正黑體" w:eastAsia="微軟正黑體" w:hAnsi="微軟正黑體"/>
          <w:color w:val="000000" w:themeColor="text1"/>
        </w:rPr>
        <w:t>B tree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中每個</w:t>
      </w:r>
      <w:r w:rsidR="00023911" w:rsidRPr="001825A5">
        <w:rPr>
          <w:rFonts w:ascii="微軟正黑體" w:eastAsia="微軟正黑體" w:hAnsi="微軟正黑體"/>
          <w:color w:val="000000" w:themeColor="text1"/>
        </w:rPr>
        <w:t>node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均存有</w:t>
      </w:r>
      <w:r w:rsidR="00023911" w:rsidRPr="001825A5">
        <w:rPr>
          <w:rFonts w:ascii="微軟正黑體" w:eastAsia="微軟正黑體" w:hAnsi="微軟正黑體"/>
          <w:color w:val="000000" w:themeColor="text1"/>
        </w:rPr>
        <w:t>key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、</w:t>
      </w:r>
      <w:r w:rsidR="00023911" w:rsidRPr="001825A5">
        <w:rPr>
          <w:rFonts w:ascii="微軟正黑體" w:eastAsia="微軟正黑體" w:hAnsi="微軟正黑體"/>
          <w:color w:val="000000" w:themeColor="text1"/>
        </w:rPr>
        <w:t>child pointer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和</w:t>
      </w:r>
      <w:r w:rsidR="00023911" w:rsidRPr="001825A5">
        <w:rPr>
          <w:rFonts w:ascii="微軟正黑體" w:eastAsia="微軟正黑體" w:hAnsi="微軟正黑體"/>
          <w:color w:val="000000" w:themeColor="text1"/>
        </w:rPr>
        <w:t>record pointer</w:t>
      </w:r>
      <w:r w:rsidR="00023911">
        <w:rPr>
          <w:rFonts w:ascii="微軟正黑體" w:eastAsia="微軟正黑體" w:hAnsi="微軟正黑體" w:hint="eastAsia"/>
        </w:rPr>
        <w:t>，訪問</w:t>
      </w:r>
      <w:r w:rsidR="00023911">
        <w:rPr>
          <w:rFonts w:ascii="微軟正黑體" w:eastAsia="微軟正黑體" w:hAnsi="微軟正黑體"/>
        </w:rPr>
        <w:t>child pointer</w:t>
      </w:r>
      <w:r w:rsidR="00023911">
        <w:rPr>
          <w:rFonts w:ascii="微軟正黑體" w:eastAsia="微軟正黑體" w:hAnsi="微軟正黑體" w:hint="eastAsia"/>
        </w:rPr>
        <w:t>可以得到</w:t>
      </w:r>
      <w:r w:rsidR="00023911">
        <w:rPr>
          <w:rFonts w:ascii="微軟正黑體" w:eastAsia="微軟正黑體" w:hAnsi="微軟正黑體"/>
        </w:rPr>
        <w:t>child node</w:t>
      </w:r>
      <w:r w:rsidR="00023911">
        <w:rPr>
          <w:rFonts w:ascii="微軟正黑體" w:eastAsia="微軟正黑體" w:hAnsi="微軟正黑體" w:hint="eastAsia"/>
        </w:rPr>
        <w:t>在磁碟中位置，</w:t>
      </w:r>
      <w:r w:rsidR="00023911">
        <w:rPr>
          <w:rFonts w:ascii="微軟正黑體" w:eastAsia="微軟正黑體" w:hAnsi="微軟正黑體"/>
        </w:rPr>
        <w:t>record pointer</w:t>
      </w:r>
      <w:r w:rsidR="00023911">
        <w:rPr>
          <w:rFonts w:ascii="微軟正黑體" w:eastAsia="微軟正黑體" w:hAnsi="微軟正黑體" w:hint="eastAsia"/>
        </w:rPr>
        <w:t>則紀錄了</w:t>
      </w:r>
      <w:r w:rsidR="005A79F1">
        <w:rPr>
          <w:rFonts w:ascii="微軟正黑體" w:eastAsia="微軟正黑體" w:hAnsi="微軟正黑體" w:hint="eastAsia"/>
        </w:rPr>
        <w:t>某</w:t>
      </w:r>
      <w:r w:rsidR="00023911">
        <w:rPr>
          <w:rFonts w:ascii="微軟正黑體" w:eastAsia="微軟正黑體" w:hAnsi="微軟正黑體" w:hint="eastAsia"/>
        </w:rPr>
        <w:t>筆資料在磁碟中的位置，且</w:t>
      </w:r>
      <w:r w:rsidR="00023911" w:rsidRPr="00E440EC">
        <w:rPr>
          <w:rFonts w:ascii="微軟正黑體" w:eastAsia="微軟正黑體" w:hAnsi="微軟正黑體" w:hint="eastAsia"/>
          <w:color w:val="000000" w:themeColor="text1"/>
        </w:rPr>
        <w:t>在</w:t>
      </w:r>
      <w:r w:rsidR="00023911" w:rsidRPr="001825A5">
        <w:rPr>
          <w:rFonts w:ascii="微軟正黑體" w:eastAsia="微軟正黑體" w:hAnsi="微軟正黑體"/>
          <w:color w:val="000000" w:themeColor="text1"/>
        </w:rPr>
        <w:t>B tree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中插入的每個</w:t>
      </w:r>
      <w:r w:rsidR="00023911" w:rsidRPr="001825A5">
        <w:rPr>
          <w:rFonts w:ascii="微軟正黑體" w:eastAsia="微軟正黑體" w:hAnsi="微軟正黑體"/>
          <w:color w:val="000000" w:themeColor="text1"/>
        </w:rPr>
        <w:t>key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均不會重複</w:t>
      </w:r>
      <w:r w:rsidR="00023911">
        <w:rPr>
          <w:rFonts w:ascii="微軟正黑體" w:eastAsia="微軟正黑體" w:hAnsi="微軟正黑體" w:hint="eastAsia"/>
        </w:rPr>
        <w:t>；</w:t>
      </w:r>
      <w:r w:rsidR="005A79F1">
        <w:rPr>
          <w:rFonts w:ascii="微軟正黑體" w:eastAsia="微軟正黑體" w:hAnsi="微軟正黑體" w:hint="eastAsia"/>
        </w:rPr>
        <w:t>而在</w:t>
      </w:r>
      <w:r w:rsidR="005A79F1">
        <w:rPr>
          <w:rFonts w:ascii="微軟正黑體" w:eastAsia="微軟正黑體" w:hAnsi="微軟正黑體"/>
        </w:rPr>
        <w:t>B+ tree</w:t>
      </w:r>
      <w:r w:rsidR="005A79F1">
        <w:rPr>
          <w:rFonts w:ascii="微軟正黑體" w:eastAsia="微軟正黑體" w:hAnsi="微軟正黑體" w:hint="eastAsia"/>
        </w:rPr>
        <w:t>中只有</w:t>
      </w:r>
      <w:r w:rsidR="005A79F1">
        <w:rPr>
          <w:rFonts w:ascii="微軟正黑體" w:eastAsia="微軟正黑體" w:hAnsi="微軟正黑體"/>
        </w:rPr>
        <w:t>leaf</w:t>
      </w:r>
      <w:r w:rsidR="005A79F1">
        <w:rPr>
          <w:rFonts w:ascii="微軟正黑體" w:eastAsia="微軟正黑體" w:hAnsi="微軟正黑體" w:hint="eastAsia"/>
        </w:rPr>
        <w:t xml:space="preserve"> </w:t>
      </w:r>
      <w:r w:rsidR="005A79F1">
        <w:rPr>
          <w:rFonts w:ascii="微軟正黑體" w:eastAsia="微軟正黑體" w:hAnsi="微軟正黑體"/>
        </w:rPr>
        <w:t>node</w:t>
      </w:r>
      <w:r w:rsidR="005A79F1">
        <w:rPr>
          <w:rFonts w:ascii="微軟正黑體" w:eastAsia="微軟正黑體" w:hAnsi="微軟正黑體" w:hint="eastAsia"/>
        </w:rPr>
        <w:t>可以透過r</w:t>
      </w:r>
      <w:r w:rsidR="005A79F1">
        <w:rPr>
          <w:rFonts w:ascii="微軟正黑體" w:eastAsia="微軟正黑體" w:hAnsi="微軟正黑體"/>
        </w:rPr>
        <w:t>ecord pointer</w:t>
      </w:r>
      <w:r w:rsidR="005A79F1">
        <w:rPr>
          <w:rFonts w:ascii="微軟正黑體" w:eastAsia="微軟正黑體" w:hAnsi="微軟正黑體" w:hint="eastAsia"/>
        </w:rPr>
        <w:t>得到某</w:t>
      </w:r>
      <w:r w:rsidR="005A79F1">
        <w:rPr>
          <w:rFonts w:ascii="Apple Color Emoji" w:eastAsia="微軟正黑體" w:hAnsi="Apple Color Emoji" w:cs="Apple Color Emoji" w:hint="eastAsia"/>
        </w:rPr>
        <w:t>筆</w:t>
      </w:r>
      <w:r w:rsidR="005A79F1">
        <w:rPr>
          <w:rFonts w:ascii="微軟正黑體" w:eastAsia="微軟正黑體" w:hAnsi="微軟正黑體" w:hint="eastAsia"/>
        </w:rPr>
        <w:t>資料在磁碟中的位置，因此</w:t>
      </w:r>
      <w:r w:rsidR="00E440EC">
        <w:rPr>
          <w:rFonts w:ascii="微軟正黑體" w:eastAsia="微軟正黑體" w:hAnsi="微軟正黑體" w:hint="eastAsia"/>
        </w:rPr>
        <w:t>所有</w:t>
      </w:r>
      <w:r w:rsidR="005A79F1">
        <w:rPr>
          <w:rFonts w:ascii="微軟正黑體" w:eastAsia="微軟正黑體" w:hAnsi="微軟正黑體" w:hint="eastAsia"/>
        </w:rPr>
        <w:t>l</w:t>
      </w:r>
      <w:r w:rsidR="005A79F1">
        <w:rPr>
          <w:rFonts w:ascii="微軟正黑體" w:eastAsia="微軟正黑體" w:hAnsi="微軟正黑體"/>
        </w:rPr>
        <w:t>eaf node</w:t>
      </w:r>
      <w:r w:rsidR="00320C1B">
        <w:rPr>
          <w:rFonts w:ascii="微軟正黑體" w:eastAsia="微軟正黑體" w:hAnsi="微軟正黑體" w:hint="eastAsia"/>
        </w:rPr>
        <w:t>涵蓋</w:t>
      </w:r>
      <w:r w:rsidR="00E440EC">
        <w:rPr>
          <w:rFonts w:ascii="微軟正黑體" w:eastAsia="微軟正黑體" w:hAnsi="微軟正黑體" w:hint="eastAsia"/>
        </w:rPr>
        <w:t>了插入的每個</w:t>
      </w:r>
      <w:r w:rsidR="00E440EC">
        <w:rPr>
          <w:rFonts w:ascii="微軟正黑體" w:eastAsia="微軟正黑體" w:hAnsi="微軟正黑體"/>
        </w:rPr>
        <w:t>key</w:t>
      </w:r>
      <w:r w:rsidR="00E440EC">
        <w:rPr>
          <w:rFonts w:ascii="微軟正黑體" w:eastAsia="微軟正黑體" w:hAnsi="微軟正黑體" w:hint="eastAsia"/>
        </w:rPr>
        <w:t>，且</w:t>
      </w:r>
      <w:r w:rsidR="00E440EC">
        <w:rPr>
          <w:rFonts w:ascii="微軟正黑體" w:eastAsia="微軟正黑體" w:hAnsi="微軟正黑體"/>
        </w:rPr>
        <w:t>leaf node</w:t>
      </w:r>
      <w:r w:rsidR="00E440EC">
        <w:rPr>
          <w:rFonts w:ascii="微軟正黑體" w:eastAsia="微軟正黑體" w:hAnsi="微軟正黑體" w:hint="eastAsia"/>
        </w:rPr>
        <w:t>還存有</w:t>
      </w:r>
      <w:r w:rsidR="00E440EC">
        <w:rPr>
          <w:rFonts w:ascii="微軟正黑體" w:eastAsia="微軟正黑體" w:hAnsi="微軟正黑體"/>
        </w:rPr>
        <w:t>next pointer</w:t>
      </w:r>
      <w:r w:rsidR="00E440EC">
        <w:rPr>
          <w:rFonts w:ascii="微軟正黑體" w:eastAsia="微軟正黑體" w:hAnsi="微軟正黑體" w:hint="eastAsia"/>
        </w:rPr>
        <w:t>以用來訪問下一個相鄰的</w:t>
      </w:r>
      <w:r w:rsidR="00E440EC">
        <w:rPr>
          <w:rFonts w:ascii="微軟正黑體" w:eastAsia="微軟正黑體" w:hAnsi="微軟正黑體"/>
        </w:rPr>
        <w:t>leaf node</w:t>
      </w:r>
      <w:r w:rsidR="00E440EC">
        <w:rPr>
          <w:rFonts w:ascii="微軟正黑體" w:eastAsia="微軟正黑體" w:hAnsi="微軟正黑體" w:hint="eastAsia"/>
        </w:rPr>
        <w:t>，在</w:t>
      </w:r>
      <w:r w:rsidR="00E440EC">
        <w:rPr>
          <w:rFonts w:ascii="微軟正黑體" w:eastAsia="微軟正黑體" w:hAnsi="微軟正黑體"/>
        </w:rPr>
        <w:t>B+ tree</w:t>
      </w:r>
      <w:r w:rsidR="00E440EC">
        <w:rPr>
          <w:rFonts w:ascii="微軟正黑體" w:eastAsia="微軟正黑體" w:hAnsi="微軟正黑體" w:hint="eastAsia"/>
        </w:rPr>
        <w:t>的</w:t>
      </w:r>
      <w:r w:rsidR="00E440EC">
        <w:rPr>
          <w:rFonts w:ascii="微軟正黑體" w:eastAsia="微軟正黑體" w:hAnsi="微軟正黑體"/>
        </w:rPr>
        <w:t>non-leaf node</w:t>
      </w:r>
      <w:r w:rsidR="00E440EC">
        <w:rPr>
          <w:rFonts w:ascii="微軟正黑體" w:eastAsia="微軟正黑體" w:hAnsi="微軟正黑體" w:hint="eastAsia"/>
        </w:rPr>
        <w:t>中只存有</w:t>
      </w:r>
      <w:r w:rsidR="001825A5">
        <w:rPr>
          <w:rFonts w:ascii="微軟正黑體" w:eastAsia="微軟正黑體" w:hAnsi="微軟正黑體"/>
        </w:rPr>
        <w:t>key</w:t>
      </w:r>
      <w:r w:rsidR="001825A5">
        <w:rPr>
          <w:rFonts w:ascii="微軟正黑體" w:eastAsia="微軟正黑體" w:hAnsi="微軟正黑體" w:hint="eastAsia"/>
        </w:rPr>
        <w:t>和</w:t>
      </w:r>
    </w:p>
    <w:p w14:paraId="1E7C4C39" w14:textId="1B0EAC1C" w:rsidR="005C304F" w:rsidRDefault="005C304F" w:rsidP="002758C6">
      <w:pPr>
        <w:spacing w:beforeLines="50" w:before="180" w:line="0" w:lineRule="atLeast"/>
        <w:rPr>
          <w:rFonts w:ascii="微軟正黑體" w:eastAsia="微軟正黑體" w:hAnsi="微軟正黑體"/>
        </w:rPr>
      </w:pPr>
      <w:r w:rsidRPr="005C304F">
        <w:rPr>
          <w:rFonts w:ascii="微軟正黑體" w:eastAsia="微軟正黑體" w:hAnsi="微軟正黑體"/>
        </w:rPr>
        <w:drawing>
          <wp:inline distT="0" distB="0" distL="0" distR="0" wp14:anchorId="0FD0FFF9" wp14:editId="0B68B2E4">
            <wp:extent cx="6645910" cy="6307455"/>
            <wp:effectExtent l="0" t="0" r="0" b="4445"/>
            <wp:docPr id="1" name="圖片 1" descr="一張含有 文字, 螢幕擷取畫面, 櫃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櫃子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D5A" w14:textId="2D3C997D" w:rsidR="00E440EC" w:rsidRDefault="00E440EC" w:rsidP="009F1C29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child pointer</w:t>
      </w:r>
      <w:r w:rsidR="00CD4FD6">
        <w:rPr>
          <w:rFonts w:ascii="微軟正黑體" w:eastAsia="微軟正黑體" w:hAnsi="微軟正黑體" w:hint="eastAsia"/>
        </w:rPr>
        <w:t>，</w:t>
      </w:r>
      <w:r w:rsidR="00320C1B">
        <w:rPr>
          <w:rFonts w:ascii="微軟正黑體" w:eastAsia="微軟正黑體" w:hAnsi="微軟正黑體" w:hint="eastAsia"/>
        </w:rPr>
        <w:t>且</w:t>
      </w:r>
      <w:r w:rsidR="00320C1B">
        <w:rPr>
          <w:rFonts w:ascii="微軟正黑體" w:eastAsia="微軟正黑體" w:hAnsi="微軟正黑體"/>
        </w:rPr>
        <w:t>key</w:t>
      </w:r>
      <w:r w:rsidR="00320C1B">
        <w:rPr>
          <w:rFonts w:ascii="微軟正黑體" w:eastAsia="微軟正黑體" w:hAnsi="微軟正黑體" w:hint="eastAsia"/>
        </w:rPr>
        <w:t>會與在</w:t>
      </w:r>
      <w:r w:rsidR="00320C1B">
        <w:rPr>
          <w:rFonts w:ascii="微軟正黑體" w:eastAsia="微軟正黑體" w:hAnsi="微軟正黑體"/>
        </w:rPr>
        <w:t>leaf node</w:t>
      </w:r>
      <w:r w:rsidR="00320C1B">
        <w:rPr>
          <w:rFonts w:ascii="微軟正黑體" w:eastAsia="微軟正黑體" w:hAnsi="微軟正黑體" w:hint="eastAsia"/>
        </w:rPr>
        <w:t>中的</w:t>
      </w:r>
      <w:r w:rsidR="00320C1B">
        <w:rPr>
          <w:rFonts w:ascii="微軟正黑體" w:eastAsia="微軟正黑體" w:hAnsi="微軟正黑體"/>
        </w:rPr>
        <w:t>key</w:t>
      </w:r>
      <w:r w:rsidR="00320C1B">
        <w:rPr>
          <w:rFonts w:ascii="微軟正黑體" w:eastAsia="微軟正黑體" w:hAnsi="微軟正黑體" w:hint="eastAsia"/>
        </w:rPr>
        <w:t>重複</w:t>
      </w:r>
      <w:r w:rsidR="005B5B6D">
        <w:rPr>
          <w:rFonts w:ascii="微軟正黑體" w:eastAsia="微軟正黑體" w:hAnsi="微軟正黑體" w:hint="eastAsia"/>
        </w:rPr>
        <w:t>。</w:t>
      </w:r>
    </w:p>
    <w:p w14:paraId="08D90F94" w14:textId="3DC8230A" w:rsidR="00957592" w:rsidRPr="009F1C29" w:rsidRDefault="00957592" w:rsidP="009F1C29">
      <w:pPr>
        <w:spacing w:line="0" w:lineRule="atLeast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在進行</w:t>
      </w:r>
      <w:r>
        <w:rPr>
          <w:rFonts w:ascii="微軟正黑體" w:eastAsia="微軟正黑體" w:hAnsi="微軟正黑體"/>
        </w:rPr>
        <w:t>range query</w:t>
      </w:r>
      <w:r>
        <w:rPr>
          <w:rFonts w:ascii="微軟正黑體" w:eastAsia="微軟正黑體" w:hAnsi="微軟正黑體" w:hint="eastAsia"/>
        </w:rPr>
        <w:t>時，使用</w:t>
      </w:r>
      <w:r>
        <w:rPr>
          <w:rFonts w:ascii="微軟正黑體" w:eastAsia="微軟正黑體" w:hAnsi="微軟正黑體"/>
        </w:rPr>
        <w:t>B+ tree</w:t>
      </w:r>
      <w:r>
        <w:rPr>
          <w:rFonts w:ascii="微軟正黑體" w:eastAsia="微軟正黑體" w:hAnsi="微軟正黑體" w:hint="eastAsia"/>
        </w:rPr>
        <w:t>比起</w:t>
      </w:r>
      <w:r>
        <w:rPr>
          <w:rFonts w:ascii="微軟正黑體" w:eastAsia="微軟正黑體" w:hAnsi="微軟正黑體"/>
        </w:rPr>
        <w:t>B tree</w:t>
      </w:r>
      <w:r>
        <w:rPr>
          <w:rFonts w:ascii="微軟正黑體" w:eastAsia="微軟正黑體" w:hAnsi="微軟正黑體" w:hint="eastAsia"/>
        </w:rPr>
        <w:t>在磁碟</w:t>
      </w:r>
      <w:r w:rsidR="00267496">
        <w:rPr>
          <w:rFonts w:ascii="微軟正黑體" w:eastAsia="微軟正黑體" w:hAnsi="微軟正黑體" w:hint="eastAsia"/>
        </w:rPr>
        <w:t>讀取</w:t>
      </w:r>
      <w:r>
        <w:rPr>
          <w:rFonts w:ascii="微軟正黑體" w:eastAsia="微軟正黑體" w:hAnsi="微軟正黑體" w:hint="eastAsia"/>
        </w:rPr>
        <w:t>上擁有更少的次數，用圖中的例子，假設</w:t>
      </w:r>
      <w:r w:rsidR="0044774D">
        <w:rPr>
          <w:rFonts w:ascii="微軟正黑體" w:eastAsia="微軟正黑體" w:hAnsi="微軟正黑體" w:hint="eastAsia"/>
        </w:rPr>
        <w:t>內存記憶體一次只能處理一個</w:t>
      </w:r>
      <w:r w:rsidR="0044774D">
        <w:rPr>
          <w:rFonts w:ascii="微軟正黑體" w:eastAsia="微軟正黑體" w:hAnsi="微軟正黑體"/>
        </w:rPr>
        <w:t>page</w:t>
      </w:r>
      <w:r w:rsidR="0044774D">
        <w:rPr>
          <w:rFonts w:ascii="微軟正黑體" w:eastAsia="微軟正黑體" w:hAnsi="微軟正黑體" w:hint="eastAsia"/>
        </w:rPr>
        <w:t>，若</w:t>
      </w:r>
      <w:r>
        <w:rPr>
          <w:rFonts w:ascii="微軟正黑體" w:eastAsia="微軟正黑體" w:hAnsi="微軟正黑體" w:hint="eastAsia"/>
        </w:rPr>
        <w:t>要</w:t>
      </w:r>
      <w:r>
        <w:rPr>
          <w:rFonts w:ascii="微軟正黑體" w:eastAsia="微軟正黑體" w:hAnsi="微軟正黑體"/>
        </w:rPr>
        <w:t>query key range = (15, 45)</w:t>
      </w:r>
      <w:r>
        <w:rPr>
          <w:rFonts w:ascii="微軟正黑體" w:eastAsia="微軟正黑體" w:hAnsi="微軟正黑體" w:hint="eastAsia"/>
        </w:rPr>
        <w:t>，使用</w:t>
      </w:r>
      <w:r>
        <w:rPr>
          <w:rFonts w:ascii="微軟正黑體" w:eastAsia="微軟正黑體" w:hAnsi="微軟正黑體"/>
        </w:rPr>
        <w:t>B tree</w:t>
      </w:r>
      <w:r>
        <w:rPr>
          <w:rFonts w:ascii="微軟正黑體" w:eastAsia="微軟正黑體" w:hAnsi="微軟正黑體" w:hint="eastAsia"/>
        </w:rPr>
        <w:t>時</w:t>
      </w:r>
      <w:r>
        <w:rPr>
          <w:rFonts w:ascii="微軟正黑體" w:eastAsia="微軟正黑體" w:hAnsi="微軟正黑體"/>
        </w:rPr>
        <w:t>page</w:t>
      </w:r>
      <w:r>
        <w:rPr>
          <w:rFonts w:ascii="微軟正黑體" w:eastAsia="微軟正黑體" w:hAnsi="微軟正黑體" w:hint="eastAsia"/>
        </w:rPr>
        <w:t>被讀取</w:t>
      </w:r>
      <w:r w:rsidR="009F1C29">
        <w:rPr>
          <w:rFonts w:ascii="微軟正黑體" w:eastAsia="微軟正黑體" w:hAnsi="微軟正黑體" w:hint="eastAsia"/>
        </w:rPr>
        <w:t>處理</w:t>
      </w:r>
      <w:r>
        <w:rPr>
          <w:rFonts w:ascii="微軟正黑體" w:eastAsia="微軟正黑體" w:hAnsi="微軟正黑體" w:hint="eastAsia"/>
        </w:rPr>
        <w:t>順序為</w:t>
      </w:r>
      <w:r>
        <w:rPr>
          <w:rFonts w:ascii="微軟正黑體" w:eastAsia="微軟正黑體" w:hAnsi="微軟正黑體"/>
        </w:rPr>
        <w:t xml:space="preserve">#1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#2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#4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</w:t>
      </w:r>
      <w:r w:rsidR="009F1C29">
        <w:rPr>
          <w:rFonts w:ascii="微軟正黑體" w:eastAsia="微軟正黑體" w:hAnsi="微軟正黑體"/>
        </w:rPr>
        <w:t xml:space="preserve">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#5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#6</w:t>
      </w:r>
      <w:r w:rsidR="009F1C29">
        <w:rPr>
          <w:rFonts w:ascii="微軟正黑體" w:eastAsia="微軟正黑體" w:hAnsi="微軟正黑體" w:hint="eastAsia"/>
        </w:rPr>
        <w:t>，一共</w:t>
      </w:r>
      <w:r w:rsidR="009F1C29">
        <w:rPr>
          <w:rFonts w:ascii="微軟正黑體" w:eastAsia="微軟正黑體" w:hAnsi="微軟正黑體"/>
        </w:rPr>
        <w:t>9</w:t>
      </w:r>
      <w:r w:rsidR="009F1C29">
        <w:rPr>
          <w:rFonts w:ascii="微軟正黑體" w:eastAsia="微軟正黑體" w:hAnsi="微軟正黑體" w:hint="eastAsia"/>
        </w:rPr>
        <w:t>次磁碟讀取，而使用</w:t>
      </w:r>
      <w:r w:rsidR="009F1C29">
        <w:rPr>
          <w:rFonts w:ascii="微軟正黑體" w:eastAsia="微軟正黑體" w:hAnsi="微軟正黑體"/>
        </w:rPr>
        <w:t>B+ tree</w:t>
      </w:r>
      <w:r w:rsidR="009F1C29">
        <w:rPr>
          <w:rFonts w:ascii="微軟正黑體" w:eastAsia="微軟正黑體" w:hAnsi="微軟正黑體" w:hint="eastAsia"/>
        </w:rPr>
        <w:t>為</w:t>
      </w:r>
      <w:r w:rsidR="009F1C29">
        <w:rPr>
          <w:rFonts w:ascii="微軟正黑體" w:eastAsia="微軟正黑體" w:hAnsi="微軟正黑體"/>
        </w:rPr>
        <w:t xml:space="preserve">#1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#4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#5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#6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#7</w:t>
      </w:r>
      <w:r w:rsidR="009F1C29">
        <w:rPr>
          <w:rFonts w:ascii="微軟正黑體" w:eastAsia="微軟正黑體" w:hAnsi="微軟正黑體" w:hint="eastAsia"/>
        </w:rPr>
        <w:t>，一共</w:t>
      </w:r>
      <w:r w:rsidR="009F1C29">
        <w:rPr>
          <w:rFonts w:ascii="微軟正黑體" w:eastAsia="微軟正黑體" w:hAnsi="微軟正黑體"/>
        </w:rPr>
        <w:t>6</w:t>
      </w:r>
      <w:r w:rsidR="009F1C29">
        <w:rPr>
          <w:rFonts w:ascii="微軟正黑體" w:eastAsia="微軟正黑體" w:hAnsi="微軟正黑體" w:hint="eastAsia"/>
        </w:rPr>
        <w:t>次磁碟讀取；</w:t>
      </w:r>
      <w:r w:rsidR="00176E0B">
        <w:rPr>
          <w:rFonts w:ascii="微軟正黑體" w:eastAsia="微軟正黑體" w:hAnsi="微軟正黑體" w:hint="eastAsia"/>
        </w:rPr>
        <w:t>從圖中可以看出</w:t>
      </w:r>
      <w:r w:rsidR="00176E0B">
        <w:rPr>
          <w:rFonts w:ascii="微軟正黑體" w:eastAsia="微軟正黑體" w:hAnsi="微軟正黑體"/>
        </w:rPr>
        <w:t>B+ tree</w:t>
      </w:r>
      <w:r w:rsidR="00176E0B">
        <w:rPr>
          <w:rFonts w:ascii="微軟正黑體" w:eastAsia="微軟正黑體" w:hAnsi="微軟正黑體" w:hint="eastAsia"/>
        </w:rPr>
        <w:t>得利於將所有</w:t>
      </w:r>
      <w:r w:rsidR="00176E0B">
        <w:rPr>
          <w:rFonts w:ascii="微軟正黑體" w:eastAsia="微軟正黑體" w:hAnsi="微軟正黑體"/>
        </w:rPr>
        <w:t>key</w:t>
      </w:r>
      <w:r w:rsidR="00176E0B">
        <w:rPr>
          <w:rFonts w:ascii="微軟正黑體" w:eastAsia="微軟正黑體" w:hAnsi="微軟正黑體" w:hint="eastAsia"/>
        </w:rPr>
        <w:t>都存在</w:t>
      </w:r>
      <w:r w:rsidR="00176E0B">
        <w:rPr>
          <w:rFonts w:ascii="微軟正黑體" w:eastAsia="微軟正黑體" w:hAnsi="微軟正黑體"/>
        </w:rPr>
        <w:t>leaf node</w:t>
      </w:r>
      <w:r w:rsidR="00176E0B">
        <w:rPr>
          <w:rFonts w:ascii="微軟正黑體" w:eastAsia="微軟正黑體" w:hAnsi="微軟正黑體" w:hint="eastAsia"/>
        </w:rPr>
        <w:t>，且l</w:t>
      </w:r>
      <w:r w:rsidR="00176E0B">
        <w:rPr>
          <w:rFonts w:ascii="微軟正黑體" w:eastAsia="微軟正黑體" w:hAnsi="微軟正黑體"/>
        </w:rPr>
        <w:t>eaf node</w:t>
      </w:r>
      <w:r w:rsidR="00176E0B">
        <w:rPr>
          <w:rFonts w:ascii="微軟正黑體" w:eastAsia="微軟正黑體" w:hAnsi="微軟正黑體" w:hint="eastAsia"/>
        </w:rPr>
        <w:t>的</w:t>
      </w:r>
      <w:r w:rsidR="00176E0B">
        <w:rPr>
          <w:rFonts w:ascii="微軟正黑體" w:eastAsia="微軟正黑體" w:hAnsi="微軟正黑體"/>
        </w:rPr>
        <w:t>next pointer</w:t>
      </w:r>
      <w:r w:rsidR="00176E0B">
        <w:rPr>
          <w:rFonts w:ascii="微軟正黑體" w:eastAsia="微軟正黑體" w:hAnsi="微軟正黑體" w:hint="eastAsia"/>
        </w:rPr>
        <w:t>可以使訪問連續</w:t>
      </w:r>
      <w:r w:rsidR="00176E0B">
        <w:rPr>
          <w:rFonts w:ascii="微軟正黑體" w:eastAsia="微軟正黑體" w:hAnsi="微軟正黑體"/>
        </w:rPr>
        <w:t>key</w:t>
      </w:r>
      <w:r w:rsidR="00176E0B">
        <w:rPr>
          <w:rFonts w:ascii="微軟正黑體" w:eastAsia="微軟正黑體" w:hAnsi="微軟正黑體" w:hint="eastAsia"/>
        </w:rPr>
        <w:t>在不同</w:t>
      </w:r>
      <w:r w:rsidR="00176E0B">
        <w:rPr>
          <w:rFonts w:ascii="微軟正黑體" w:eastAsia="微軟正黑體" w:hAnsi="微軟正黑體"/>
        </w:rPr>
        <w:t>node</w:t>
      </w:r>
      <w:r w:rsidR="00176E0B">
        <w:rPr>
          <w:rFonts w:ascii="微軟正黑體" w:eastAsia="微軟正黑體" w:hAnsi="微軟正黑體" w:hint="eastAsia"/>
        </w:rPr>
        <w:t>時更加容易。</w:t>
      </w:r>
    </w:p>
    <w:p w14:paraId="1CED6506" w14:textId="4B6B8D78" w:rsidR="002758C6" w:rsidRPr="00695D08" w:rsidRDefault="002758C6" w:rsidP="00695D08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 w:rsidRPr="00695D08">
        <w:rPr>
          <w:rFonts w:ascii="微軟正黑體" w:eastAsia="微軟正黑體" w:hAnsi="微軟正黑體" w:hint="eastAsia"/>
          <w:b/>
          <w:bCs/>
          <w:color w:val="0432FF"/>
        </w:rPr>
        <w:t>3</w:t>
      </w:r>
      <w:r w:rsidRPr="00695D08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781F0AC2" w14:textId="467488B6" w:rsidR="00695D08" w:rsidRPr="0018485A" w:rsidRDefault="003274E0" w:rsidP="00695D08">
      <w:pPr>
        <w:spacing w:line="0" w:lineRule="atLeast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本作業是使用</w:t>
      </w:r>
      <w:r>
        <w:rPr>
          <w:rFonts w:ascii="微軟正黑體" w:eastAsia="微軟正黑體" w:hAnsi="微軟正黑體"/>
        </w:rPr>
        <w:t>C++</w:t>
      </w:r>
      <w:r>
        <w:rPr>
          <w:rFonts w:ascii="微軟正黑體" w:eastAsia="微軟正黑體" w:hAnsi="微軟正黑體" w:hint="eastAsia"/>
        </w:rPr>
        <w:t>實作，下圖為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source code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中所有變數用</w:t>
      </w:r>
      <w:r>
        <w:rPr>
          <w:rFonts w:ascii="微軟正黑體" w:eastAsia="微軟正黑體" w:hAnsi="微軟正黑體"/>
        </w:rPr>
        <w:t>struct</w:t>
      </w:r>
      <w:r w:rsidR="008526A2">
        <w:rPr>
          <w:rFonts w:ascii="微軟正黑體" w:eastAsia="微軟正黑體" w:hAnsi="微軟正黑體"/>
        </w:rPr>
        <w:t xml:space="preserve"> Node</w:t>
      </w:r>
      <w:r>
        <w:rPr>
          <w:rFonts w:ascii="微軟正黑體" w:eastAsia="微軟正黑體" w:hAnsi="微軟正黑體" w:hint="eastAsia"/>
        </w:rPr>
        <w:t>打包；i</w:t>
      </w:r>
      <w:r>
        <w:rPr>
          <w:rFonts w:ascii="微軟正黑體" w:eastAsia="微軟正黑體" w:hAnsi="微軟正黑體"/>
        </w:rPr>
        <w:t>sLeaf</w:t>
      </w:r>
      <w:r>
        <w:rPr>
          <w:rFonts w:ascii="微軟正黑體" w:eastAsia="微軟正黑體" w:hAnsi="微軟正黑體" w:hint="eastAsia"/>
        </w:rPr>
        <w:t>用來判斷此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是否為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keys</w:t>
      </w:r>
      <w:r>
        <w:rPr>
          <w:rFonts w:ascii="微軟正黑體" w:eastAsia="微軟正黑體" w:hAnsi="微軟正黑體" w:hint="eastAsia"/>
        </w:rPr>
        <w:t>指向存放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array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nodeSize</w:t>
      </w:r>
      <w:r>
        <w:rPr>
          <w:rFonts w:ascii="微軟正黑體" w:eastAsia="微軟正黑體" w:hAnsi="微軟正黑體" w:hint="eastAsia"/>
        </w:rPr>
        <w:t>記錄目前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含有多少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parent</w:t>
      </w:r>
      <w:r>
        <w:rPr>
          <w:rFonts w:ascii="微軟正黑體" w:eastAsia="微軟正黑體" w:hAnsi="微軟正黑體" w:hint="eastAsia"/>
        </w:rPr>
        <w:t>指向</w:t>
      </w:r>
      <w:r>
        <w:rPr>
          <w:rFonts w:ascii="微軟正黑體" w:eastAsia="微軟正黑體" w:hAnsi="微軟正黑體"/>
        </w:rPr>
        <w:t xml:space="preserve">non-leaf </w:t>
      </w:r>
      <w:r w:rsidR="008526A2">
        <w:rPr>
          <w:rFonts w:ascii="微軟正黑體" w:eastAsia="微軟正黑體" w:hAnsi="微軟正黑體"/>
        </w:rPr>
        <w:t>parent</w:t>
      </w:r>
      <w:r w:rsidR="008526A2"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，在進行</w:t>
      </w:r>
      <w:r>
        <w:rPr>
          <w:rFonts w:ascii="微軟正黑體" w:eastAsia="微軟正黑體" w:hAnsi="微軟正黑體"/>
        </w:rPr>
        <w:t>node split</w:t>
      </w:r>
      <w:r>
        <w:rPr>
          <w:rFonts w:ascii="微軟正黑體" w:eastAsia="微軟正黑體" w:hAnsi="微軟正黑體" w:hint="eastAsia"/>
        </w:rPr>
        <w:t>產生</w:t>
      </w:r>
      <w:r>
        <w:rPr>
          <w:rFonts w:ascii="微軟正黑體" w:eastAsia="微軟正黑體" w:hAnsi="微軟正黑體"/>
        </w:rPr>
        <w:t>non-leaf</w:t>
      </w:r>
      <w:r>
        <w:rPr>
          <w:rFonts w:ascii="微軟正黑體" w:eastAsia="微軟正黑體" w:hAnsi="微軟正黑體" w:hint="eastAsia"/>
        </w:rPr>
        <w:t>時操作更方便；</w:t>
      </w:r>
      <w:r>
        <w:rPr>
          <w:rFonts w:ascii="微軟正黑體" w:eastAsia="微軟正黑體" w:hAnsi="微軟正黑體"/>
        </w:rPr>
        <w:t>next</w:t>
      </w:r>
      <w:r w:rsidR="008526A2">
        <w:rPr>
          <w:rFonts w:ascii="微軟正黑體" w:eastAsia="微軟正黑體" w:hAnsi="微軟正黑體" w:hint="eastAsia"/>
        </w:rPr>
        <w:t>只</w:t>
      </w:r>
      <w:r>
        <w:rPr>
          <w:rFonts w:ascii="微軟正黑體" w:eastAsia="微軟正黑體" w:hAnsi="微軟正黑體" w:hint="eastAsia"/>
        </w:rPr>
        <w:t>在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使用，指向下一個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children</w:t>
      </w:r>
      <w:r>
        <w:rPr>
          <w:rFonts w:ascii="微軟正黑體" w:eastAsia="微軟正黑體" w:hAnsi="微軟正黑體" w:hint="eastAsia"/>
        </w:rPr>
        <w:t>指向</w:t>
      </w:r>
      <w:r>
        <w:rPr>
          <w:rFonts w:ascii="微軟正黑體" w:eastAsia="微軟正黑體" w:hAnsi="微軟正黑體"/>
        </w:rPr>
        <w:t>Node pointer array</w:t>
      </w:r>
      <w:r>
        <w:rPr>
          <w:rFonts w:ascii="微軟正黑體" w:eastAsia="微軟正黑體" w:hAnsi="微軟正黑體" w:hint="eastAsia"/>
        </w:rPr>
        <w:t>，用於</w:t>
      </w:r>
      <w:r>
        <w:rPr>
          <w:rFonts w:ascii="微軟正黑體" w:eastAsia="微軟正黑體" w:hAnsi="微軟正黑體"/>
        </w:rPr>
        <w:t>non-leaf node</w:t>
      </w:r>
      <w:r>
        <w:rPr>
          <w:rFonts w:ascii="微軟正黑體" w:eastAsia="微軟正黑體" w:hAnsi="微軟正黑體" w:hint="eastAsia"/>
        </w:rPr>
        <w:t>，</w:t>
      </w:r>
      <w:r w:rsidR="0018485A">
        <w:rPr>
          <w:rFonts w:ascii="微軟正黑體" w:eastAsia="微軟正黑體" w:hAnsi="微軟正黑體"/>
        </w:rPr>
        <w:t>array</w:t>
      </w:r>
      <w:r w:rsidR="0018485A">
        <w:rPr>
          <w:rFonts w:ascii="微軟正黑體" w:eastAsia="微軟正黑體" w:hAnsi="微軟正黑體" w:hint="eastAsia"/>
        </w:rPr>
        <w:t>中的</w:t>
      </w:r>
      <w:r w:rsidR="0018485A">
        <w:rPr>
          <w:rFonts w:ascii="微軟正黑體" w:eastAsia="微軟正黑體" w:hAnsi="微軟正黑體"/>
        </w:rPr>
        <w:t xml:space="preserve">Node </w:t>
      </w:r>
      <w:r w:rsidR="0018485A">
        <w:rPr>
          <w:rFonts w:ascii="微軟正黑體" w:eastAsia="微軟正黑體" w:hAnsi="微軟正黑體" w:hint="eastAsia"/>
        </w:rPr>
        <w:t>p</w:t>
      </w:r>
      <w:r w:rsidR="0018485A">
        <w:rPr>
          <w:rFonts w:ascii="微軟正黑體" w:eastAsia="微軟正黑體" w:hAnsi="微軟正黑體"/>
        </w:rPr>
        <w:t>ointer</w:t>
      </w:r>
      <w:r w:rsidR="0018485A">
        <w:rPr>
          <w:rFonts w:ascii="微軟正黑體" w:eastAsia="微軟正黑體" w:hAnsi="微軟正黑體" w:hint="eastAsia"/>
        </w:rPr>
        <w:t>則指向</w:t>
      </w:r>
      <w:r w:rsidR="0018485A">
        <w:rPr>
          <w:rFonts w:ascii="微軟正黑體" w:eastAsia="微軟正黑體" w:hAnsi="微軟正黑體"/>
        </w:rPr>
        <w:t>child node</w:t>
      </w:r>
      <w:r w:rsidR="0018485A">
        <w:rPr>
          <w:rFonts w:ascii="微軟正黑體" w:eastAsia="微軟正黑體" w:hAnsi="微軟正黑體" w:hint="eastAsia"/>
        </w:rPr>
        <w:t>；下圖中右側為</w:t>
      </w:r>
      <w:r w:rsidR="0018485A">
        <w:rPr>
          <w:rFonts w:ascii="微軟正黑體" w:eastAsia="微軟正黑體" w:hAnsi="微軟正黑體"/>
        </w:rPr>
        <w:t>Node</w:t>
      </w:r>
      <w:r w:rsidR="0018485A">
        <w:rPr>
          <w:rFonts w:ascii="微軟正黑體" w:eastAsia="微軟正黑體" w:hAnsi="微軟正黑體" w:hint="eastAsia"/>
        </w:rPr>
        <w:t>的</w:t>
      </w:r>
      <w:r w:rsidR="0018485A">
        <w:rPr>
          <w:rFonts w:ascii="微軟正黑體" w:eastAsia="微軟正黑體" w:hAnsi="微軟正黑體"/>
        </w:rPr>
        <w:t>constructor</w:t>
      </w:r>
      <w:r w:rsidR="0018485A">
        <w:rPr>
          <w:rFonts w:ascii="微軟正黑體" w:eastAsia="微軟正黑體" w:hAnsi="微軟正黑體" w:hint="eastAsia"/>
        </w:rPr>
        <w:t>，傳入參數為</w:t>
      </w:r>
      <w:r w:rsidR="0018485A">
        <w:rPr>
          <w:rFonts w:ascii="微軟正黑體" w:eastAsia="微軟正黑體" w:hAnsi="微軟正黑體"/>
        </w:rPr>
        <w:t>degree</w:t>
      </w:r>
      <w:r w:rsidR="0018485A">
        <w:rPr>
          <w:rFonts w:ascii="微軟正黑體" w:eastAsia="微軟正黑體" w:hAnsi="微軟正黑體" w:hint="eastAsia"/>
        </w:rPr>
        <w:t>，在</w:t>
      </w:r>
      <w:r w:rsidR="0018485A">
        <w:rPr>
          <w:rFonts w:ascii="微軟正黑體" w:eastAsia="微軟正黑體" w:hAnsi="微軟正黑體"/>
        </w:rPr>
        <w:t>Node</w:t>
      </w:r>
      <w:r w:rsidR="0018485A">
        <w:rPr>
          <w:rFonts w:ascii="微軟正黑體" w:eastAsia="微軟正黑體" w:hAnsi="微軟正黑體" w:hint="eastAsia"/>
        </w:rPr>
        <w:t>生成時會指定最多只能放</w:t>
      </w:r>
      <w:r w:rsidR="0018485A">
        <w:rPr>
          <w:rFonts w:ascii="微軟正黑體" w:eastAsia="微軟正黑體" w:hAnsi="微軟正黑體"/>
        </w:rPr>
        <w:t>degree – 1</w:t>
      </w:r>
      <w:r w:rsidR="0018485A">
        <w:rPr>
          <w:rFonts w:ascii="微軟正黑體" w:eastAsia="微軟正黑體" w:hAnsi="微軟正黑體" w:hint="eastAsia"/>
        </w:rPr>
        <w:t>個k</w:t>
      </w:r>
      <w:r w:rsidR="0018485A">
        <w:rPr>
          <w:rFonts w:ascii="微軟正黑體" w:eastAsia="微軟正黑體" w:hAnsi="微軟正黑體"/>
        </w:rPr>
        <w:t>ey</w:t>
      </w:r>
      <w:r w:rsidR="0018485A">
        <w:rPr>
          <w:rFonts w:ascii="微軟正黑體" w:eastAsia="微軟正黑體" w:hAnsi="微軟正黑體" w:hint="eastAsia"/>
        </w:rPr>
        <w:t>和</w:t>
      </w:r>
      <w:r w:rsidR="0018485A">
        <w:rPr>
          <w:rFonts w:ascii="微軟正黑體" w:eastAsia="微軟正黑體" w:hAnsi="微軟正黑體"/>
        </w:rPr>
        <w:t>degree</w:t>
      </w:r>
      <w:r w:rsidR="0018485A">
        <w:rPr>
          <w:rFonts w:ascii="微軟正黑體" w:eastAsia="微軟正黑體" w:hAnsi="微軟正黑體" w:hint="eastAsia"/>
        </w:rPr>
        <w:t>個</w:t>
      </w:r>
      <w:r w:rsidR="0018485A">
        <w:rPr>
          <w:rFonts w:ascii="微軟正黑體" w:eastAsia="微軟正黑體" w:hAnsi="微軟正黑體"/>
        </w:rPr>
        <w:t>child node</w:t>
      </w:r>
      <w:r w:rsidR="0018485A">
        <w:rPr>
          <w:rFonts w:ascii="微軟正黑體" w:eastAsia="微軟正黑體" w:hAnsi="微軟正黑體" w:hint="eastAsia"/>
        </w:rPr>
        <w:t>；初始狀態還沒放入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，因此</w:t>
      </w:r>
      <w:r w:rsidR="0018485A">
        <w:rPr>
          <w:rFonts w:ascii="微軟正黑體" w:eastAsia="微軟正黑體" w:hAnsi="微軟正黑體"/>
        </w:rPr>
        <w:t>nodeSize = 0</w:t>
      </w:r>
      <w:r w:rsidR="0018485A">
        <w:rPr>
          <w:rFonts w:ascii="微軟正黑體" w:eastAsia="微軟正黑體" w:hAnsi="微軟正黑體" w:hint="eastAsia"/>
        </w:rPr>
        <w:t>，在放入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後，如果是</w:t>
      </w:r>
      <w:r w:rsidR="0018485A">
        <w:rPr>
          <w:rFonts w:ascii="微軟正黑體" w:eastAsia="微軟正黑體" w:hAnsi="微軟正黑體"/>
        </w:rPr>
        <w:t>non-leaf node</w:t>
      </w:r>
      <w:r w:rsidR="0018485A">
        <w:rPr>
          <w:rFonts w:ascii="微軟正黑體" w:eastAsia="微軟正黑體" w:hAnsi="微軟正黑體" w:hint="eastAsia"/>
        </w:rPr>
        <w:t>，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的數量為</w:t>
      </w:r>
      <w:r w:rsidR="0018485A">
        <w:rPr>
          <w:rFonts w:ascii="微軟正黑體" w:eastAsia="微軟正黑體" w:hAnsi="微軟正黑體"/>
        </w:rPr>
        <w:t>nodeSize</w:t>
      </w:r>
      <w:r w:rsidR="0018485A">
        <w:rPr>
          <w:rFonts w:ascii="微軟正黑體" w:eastAsia="微軟正黑體" w:hAnsi="微軟正黑體" w:hint="eastAsia"/>
        </w:rPr>
        <w:t>，</w:t>
      </w:r>
      <w:r w:rsidR="0018485A">
        <w:rPr>
          <w:rFonts w:ascii="微軟正黑體" w:eastAsia="微軟正黑體" w:hAnsi="微軟正黑體"/>
        </w:rPr>
        <w:t>child node pointer</w:t>
      </w:r>
      <w:r w:rsidR="0018485A">
        <w:rPr>
          <w:rFonts w:ascii="微軟正黑體" w:eastAsia="微軟正黑體" w:hAnsi="微軟正黑體" w:hint="eastAsia"/>
        </w:rPr>
        <w:t>的數量為</w:t>
      </w:r>
      <w:r w:rsidR="0018485A">
        <w:rPr>
          <w:rFonts w:ascii="微軟正黑體" w:eastAsia="微軟正黑體" w:hAnsi="微軟正黑體"/>
        </w:rPr>
        <w:t>nodeSize + 1</w:t>
      </w:r>
      <w:r w:rsidR="0018485A">
        <w:rPr>
          <w:rFonts w:ascii="微軟正黑體" w:eastAsia="微軟正黑體" w:hAnsi="微軟正黑體" w:hint="eastAsia"/>
        </w:rPr>
        <w:t>；初始狀態會讓</w:t>
      </w:r>
      <w:r w:rsidR="0018485A">
        <w:rPr>
          <w:rFonts w:ascii="微軟正黑體" w:eastAsia="微軟正黑體" w:hAnsi="微軟正黑體"/>
        </w:rPr>
        <w:t>parent, next</w:t>
      </w:r>
      <w:r w:rsidR="0018485A">
        <w:rPr>
          <w:rFonts w:ascii="微軟正黑體" w:eastAsia="微軟正黑體" w:hAnsi="微軟正黑體" w:hint="eastAsia"/>
        </w:rPr>
        <w:t>和所有</w:t>
      </w:r>
      <w:r w:rsidR="0018485A">
        <w:rPr>
          <w:rFonts w:ascii="微軟正黑體" w:eastAsia="微軟正黑體" w:hAnsi="微軟正黑體"/>
        </w:rPr>
        <w:t>child node pointer</w:t>
      </w:r>
      <w:r w:rsidR="0018485A">
        <w:rPr>
          <w:rFonts w:ascii="微軟正黑體" w:eastAsia="微軟正黑體" w:hAnsi="微軟正黑體" w:hint="eastAsia"/>
        </w:rPr>
        <w:t>均指向</w:t>
      </w:r>
      <w:r w:rsidR="00D22708">
        <w:rPr>
          <w:rFonts w:ascii="微軟正黑體" w:eastAsia="微軟正黑體" w:hAnsi="微軟正黑體"/>
        </w:rPr>
        <w:t>null pointer</w:t>
      </w:r>
      <w:r w:rsidR="00D22708">
        <w:rPr>
          <w:rFonts w:ascii="微軟正黑體" w:eastAsia="微軟正黑體" w:hAnsi="微軟正黑體" w:hint="eastAsia"/>
        </w:rPr>
        <w:t>。</w:t>
      </w:r>
    </w:p>
    <w:p w14:paraId="68359075" w14:textId="408C5C07" w:rsidR="00695D08" w:rsidRDefault="00254591" w:rsidP="002758C6">
      <w:pPr>
        <w:spacing w:beforeLines="50" w:before="180" w:line="0" w:lineRule="atLeast"/>
        <w:rPr>
          <w:rFonts w:ascii="微軟正黑體" w:eastAsia="微軟正黑體" w:hAnsi="微軟正黑體"/>
        </w:rPr>
      </w:pPr>
      <w:r w:rsidRPr="00254591">
        <w:rPr>
          <w:rFonts w:ascii="微軟正黑體" w:eastAsia="微軟正黑體" w:hAnsi="微軟正黑體"/>
        </w:rPr>
        <w:drawing>
          <wp:inline distT="0" distB="0" distL="0" distR="0" wp14:anchorId="63B340C6" wp14:editId="43800ABC">
            <wp:extent cx="6645910" cy="147764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265" w14:textId="531A8E00" w:rsidR="00D22708" w:rsidRPr="00695D08" w:rsidRDefault="009132EC" w:rsidP="00D22708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>
        <w:rPr>
          <w:rFonts w:ascii="微軟正黑體" w:eastAsia="微軟正黑體" w:hAnsi="微軟正黑體"/>
          <w:b/>
          <w:bCs/>
          <w:color w:val="0432FF"/>
        </w:rPr>
        <w:t>4</w:t>
      </w:r>
      <w:r w:rsidR="00D22708" w:rsidRPr="00695D08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04DDD9F5" w14:textId="7CB7DDCE" w:rsidR="00B90AA6" w:rsidRDefault="00D22708" w:rsidP="00603BCF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本</w:t>
      </w:r>
      <w:r w:rsidR="008526A2">
        <w:rPr>
          <w:rFonts w:ascii="微軟正黑體" w:eastAsia="微軟正黑體" w:hAnsi="微軟正黑體" w:hint="eastAsia"/>
        </w:rPr>
        <w:t>實作整個</w:t>
      </w:r>
      <w:r w:rsidR="008526A2">
        <w:rPr>
          <w:rFonts w:ascii="微軟正黑體" w:eastAsia="微軟正黑體" w:hAnsi="微軟正黑體"/>
        </w:rPr>
        <w:t>B+ tree</w:t>
      </w:r>
      <w:r w:rsidR="008526A2">
        <w:rPr>
          <w:rFonts w:ascii="微軟正黑體" w:eastAsia="微軟正黑體" w:hAnsi="微軟正黑體" w:hint="eastAsia"/>
        </w:rPr>
        <w:t>用</w:t>
      </w:r>
      <w:r w:rsidR="008526A2">
        <w:rPr>
          <w:rFonts w:ascii="微軟正黑體" w:eastAsia="微軟正黑體" w:hAnsi="微軟正黑體"/>
        </w:rPr>
        <w:t>class bPlusTree</w:t>
      </w:r>
      <w:r w:rsidR="008526A2">
        <w:rPr>
          <w:rFonts w:ascii="微軟正黑體" w:eastAsia="微軟正黑體" w:hAnsi="微軟正黑體" w:hint="eastAsia"/>
        </w:rPr>
        <w:t>打包，其中以</w:t>
      </w:r>
      <w:r w:rsidR="00E820B4">
        <w:rPr>
          <w:rFonts w:ascii="微軟正黑體" w:eastAsia="微軟正黑體" w:hAnsi="微軟正黑體" w:hint="eastAsia"/>
        </w:rPr>
        <w:t>r</w:t>
      </w:r>
      <w:r w:rsidR="00E820B4">
        <w:rPr>
          <w:rFonts w:ascii="微軟正黑體" w:eastAsia="微軟正黑體" w:hAnsi="微軟正黑體"/>
        </w:rPr>
        <w:t>oot</w:t>
      </w:r>
      <w:r w:rsidR="00E820B4">
        <w:rPr>
          <w:rFonts w:ascii="微軟正黑體" w:eastAsia="微軟正黑體" w:hAnsi="微軟正黑體" w:hint="eastAsia"/>
        </w:rPr>
        <w:t>指向整棵樹的根</w:t>
      </w:r>
      <w:r w:rsidR="00E820B4">
        <w:rPr>
          <w:rFonts w:ascii="微軟正黑體" w:eastAsia="微軟正黑體" w:hAnsi="微軟正黑體"/>
        </w:rPr>
        <w:t>Node</w:t>
      </w:r>
      <w:r w:rsidR="00603BCF">
        <w:rPr>
          <w:rFonts w:ascii="微軟正黑體" w:eastAsia="微軟正黑體" w:hAnsi="微軟正黑體" w:hint="eastAsia"/>
        </w:rPr>
        <w:t>；</w:t>
      </w:r>
      <w:r w:rsidR="00603BCF">
        <w:rPr>
          <w:rFonts w:ascii="微軟正黑體" w:eastAsia="微軟正黑體" w:hAnsi="微軟正黑體"/>
        </w:rPr>
        <w:t xml:space="preserve">void </w:t>
      </w:r>
      <w:r w:rsidR="00603BCF">
        <w:rPr>
          <w:rFonts w:ascii="微軟正黑體" w:eastAsia="微軟正黑體" w:hAnsi="微軟正黑體"/>
        </w:rPr>
        <w:t>bPlusTree</w:t>
      </w:r>
      <w:r w:rsidR="00603BCF">
        <w:rPr>
          <w:rFonts w:ascii="微軟正黑體" w:eastAsia="微軟正黑體" w:hAnsi="微軟正黑體"/>
        </w:rPr>
        <w:t>::insert(int)</w:t>
      </w:r>
      <w:r w:rsidR="00603BCF">
        <w:rPr>
          <w:rFonts w:ascii="微軟正黑體" w:eastAsia="微軟正黑體" w:hAnsi="微軟正黑體" w:hint="eastAsia"/>
        </w:rPr>
        <w:t>用於</w:t>
      </w:r>
      <w:r w:rsidR="00603BCF">
        <w:rPr>
          <w:rFonts w:ascii="微軟正黑體" w:eastAsia="微軟正黑體" w:hAnsi="微軟正黑體"/>
        </w:rPr>
        <w:t>insert</w:t>
      </w:r>
      <w:r w:rsidR="00603BCF">
        <w:rPr>
          <w:rFonts w:ascii="微軟正黑體" w:eastAsia="微軟正黑體" w:hAnsi="微軟正黑體" w:hint="eastAsia"/>
        </w:rPr>
        <w:t>功能，而</w:t>
      </w:r>
      <w:r w:rsidR="00603BCF">
        <w:rPr>
          <w:rFonts w:ascii="微軟正黑體" w:eastAsia="微軟正黑體" w:hAnsi="微軟正黑體"/>
        </w:rPr>
        <w:t xml:space="preserve">void </w:t>
      </w:r>
      <w:r w:rsidR="00603BCF">
        <w:rPr>
          <w:rFonts w:ascii="微軟正黑體" w:eastAsia="微軟正黑體" w:hAnsi="微軟正黑體"/>
        </w:rPr>
        <w:t>bPlusTree</w:t>
      </w:r>
      <w:r w:rsidR="00603BCF">
        <w:rPr>
          <w:rFonts w:ascii="微軟正黑體" w:eastAsia="微軟正黑體" w:hAnsi="微軟正黑體"/>
        </w:rPr>
        <w:t>::insertInternal(Node*, Node*, int)</w:t>
      </w:r>
      <w:r w:rsidR="00603BCF">
        <w:rPr>
          <w:rFonts w:ascii="微軟正黑體" w:eastAsia="微軟正黑體" w:hAnsi="微軟正黑體" w:hint="eastAsia"/>
        </w:rPr>
        <w:t>用於處理有</w:t>
      </w:r>
      <w:r w:rsidR="00603BCF">
        <w:rPr>
          <w:rFonts w:ascii="微軟正黑體" w:eastAsia="微軟正黑體" w:hAnsi="微軟正黑體"/>
        </w:rPr>
        <w:t>Node</w:t>
      </w:r>
      <w:r w:rsidR="00603BCF">
        <w:rPr>
          <w:rFonts w:ascii="微軟正黑體" w:eastAsia="微軟正黑體" w:hAnsi="微軟正黑體" w:hint="eastAsia"/>
        </w:rPr>
        <w:t>進行</w:t>
      </w:r>
      <w:r w:rsidR="00603BCF">
        <w:rPr>
          <w:rFonts w:ascii="微軟正黑體" w:eastAsia="微軟正黑體" w:hAnsi="微軟正黑體"/>
        </w:rPr>
        <w:t>split</w:t>
      </w:r>
      <w:r w:rsidR="00603BCF">
        <w:rPr>
          <w:rFonts w:ascii="微軟正黑體" w:eastAsia="微軟正黑體" w:hAnsi="微軟正黑體" w:hint="eastAsia"/>
        </w:rPr>
        <w:t>並向上傳</w:t>
      </w:r>
      <w:r w:rsidR="00603BCF">
        <w:rPr>
          <w:rFonts w:ascii="微軟正黑體" w:eastAsia="微軟正黑體" w:hAnsi="微軟正黑體"/>
        </w:rPr>
        <w:t>key</w:t>
      </w:r>
      <w:r w:rsidR="00603BCF">
        <w:rPr>
          <w:rFonts w:ascii="微軟正黑體" w:eastAsia="微軟正黑體" w:hAnsi="微軟正黑體" w:hint="eastAsia"/>
        </w:rPr>
        <w:t>時</w:t>
      </w:r>
      <w:r w:rsidR="00B90AA6">
        <w:rPr>
          <w:rFonts w:ascii="微軟正黑體" w:eastAsia="微軟正黑體" w:hAnsi="微軟正黑體" w:hint="eastAsia"/>
        </w:rPr>
        <w:t>。</w:t>
      </w:r>
    </w:p>
    <w:p w14:paraId="1AF61D8F" w14:textId="274E60A1" w:rsidR="00017EEE" w:rsidRDefault="00017EEE" w:rsidP="00B90AA6">
      <w:pPr>
        <w:spacing w:line="0" w:lineRule="atLeast"/>
        <w:ind w:firstLine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執行流程如下：</w:t>
      </w:r>
    </w:p>
    <w:p w14:paraId="6E6BEF15" w14:textId="3C479A5F" w:rsidR="00D22708" w:rsidRDefault="00017EEE" w:rsidP="00017EEE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1. </w:t>
      </w:r>
      <w:r>
        <w:rPr>
          <w:rFonts w:ascii="微軟正黑體" w:eastAsia="微軟正黑體" w:hAnsi="微軟正黑體" w:hint="eastAsia"/>
        </w:rPr>
        <w:t>判斷</w:t>
      </w:r>
      <w:r>
        <w:rPr>
          <w:rFonts w:ascii="微軟正黑體" w:eastAsia="微軟正黑體" w:hAnsi="微軟正黑體"/>
        </w:rPr>
        <w:t>tree</w:t>
      </w:r>
      <w:r>
        <w:rPr>
          <w:rFonts w:ascii="微軟正黑體" w:eastAsia="微軟正黑體" w:hAnsi="微軟正黑體" w:hint="eastAsia"/>
        </w:rPr>
        <w:t>是否是空的，若為空，使用動態記憶體配置產生一個</w:t>
      </w:r>
      <w:r>
        <w:rPr>
          <w:rFonts w:ascii="微軟正黑體" w:eastAsia="微軟正黑體" w:hAnsi="微軟正黑體"/>
        </w:rPr>
        <w:t>struct Node</w:t>
      </w:r>
      <w:r>
        <w:rPr>
          <w:rFonts w:ascii="微軟正黑體" w:eastAsia="微軟正黑體" w:hAnsi="微軟正黑體" w:hint="eastAsia"/>
        </w:rPr>
        <w:t>，用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指向它，</w:t>
      </w:r>
      <w:r w:rsidR="006B7E08">
        <w:rPr>
          <w:rFonts w:ascii="微軟正黑體" w:eastAsia="微軟正黑體" w:hAnsi="微軟正黑體" w:hint="eastAsia"/>
        </w:rPr>
        <w:t>並設定為</w:t>
      </w:r>
      <w:r w:rsidR="006B7E08"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，將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存入，結束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。</w:t>
      </w:r>
    </w:p>
    <w:p w14:paraId="0463E39B" w14:textId="7D200824" w:rsidR="00017EEE" w:rsidRDefault="00017EEE" w:rsidP="00017EEE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 xml:space="preserve">. </w:t>
      </w:r>
      <w:r w:rsidR="00067240">
        <w:rPr>
          <w:rFonts w:ascii="微軟正黑體" w:eastAsia="微軟正黑體" w:hAnsi="微軟正黑體" w:hint="eastAsia"/>
        </w:rPr>
        <w:t>若</w:t>
      </w:r>
      <w:r w:rsidR="00067240">
        <w:rPr>
          <w:rFonts w:ascii="微軟正黑體" w:eastAsia="微軟正黑體" w:hAnsi="微軟正黑體"/>
        </w:rPr>
        <w:t>tree</w:t>
      </w:r>
      <w:r w:rsidR="00067240">
        <w:rPr>
          <w:rFonts w:ascii="微軟正黑體" w:eastAsia="微軟正黑體" w:hAnsi="微軟正黑體" w:hint="eastAsia"/>
        </w:rPr>
        <w:t>不是空的，由</w:t>
      </w:r>
      <w:r w:rsidR="00067240">
        <w:rPr>
          <w:rFonts w:ascii="微軟正黑體" w:eastAsia="微軟正黑體" w:hAnsi="微軟正黑體"/>
        </w:rPr>
        <w:t>root</w:t>
      </w:r>
      <w:r w:rsidR="00067240">
        <w:rPr>
          <w:rFonts w:ascii="微軟正黑體" w:eastAsia="微軟正黑體" w:hAnsi="微軟正黑體" w:hint="eastAsia"/>
        </w:rPr>
        <w:t>往下尋找</w:t>
      </w:r>
      <w:r w:rsidR="00067240">
        <w:rPr>
          <w:rFonts w:ascii="微軟正黑體" w:eastAsia="微軟正黑體" w:hAnsi="微軟正黑體"/>
        </w:rPr>
        <w:t>key</w:t>
      </w:r>
      <w:r w:rsidR="00067240">
        <w:rPr>
          <w:rFonts w:ascii="微軟正黑體" w:eastAsia="微軟正黑體" w:hAnsi="微軟正黑體" w:hint="eastAsia"/>
        </w:rPr>
        <w:t>應該</w:t>
      </w:r>
      <w:r w:rsidR="00067240">
        <w:rPr>
          <w:rFonts w:ascii="微軟正黑體" w:eastAsia="微軟正黑體" w:hAnsi="微軟正黑體"/>
        </w:rPr>
        <w:t>insert</w:t>
      </w:r>
      <w:r w:rsidR="00067240">
        <w:rPr>
          <w:rFonts w:ascii="微軟正黑體" w:eastAsia="微軟正黑體" w:hAnsi="微軟正黑體" w:hint="eastAsia"/>
        </w:rPr>
        <w:t>的</w:t>
      </w:r>
      <w:r w:rsidR="00067240">
        <w:rPr>
          <w:rFonts w:ascii="微軟正黑體" w:eastAsia="微軟正黑體" w:hAnsi="微軟正黑體"/>
        </w:rPr>
        <w:t>leaf node</w:t>
      </w:r>
      <w:r w:rsidR="00067240">
        <w:rPr>
          <w:rFonts w:ascii="微軟正黑體" w:eastAsia="微軟正黑體" w:hAnsi="微軟正黑體" w:hint="eastAsia"/>
        </w:rPr>
        <w:t>。</w:t>
      </w:r>
    </w:p>
    <w:p w14:paraId="40A1A857" w14:textId="5A21140A" w:rsidR="00067240" w:rsidRDefault="00067240" w:rsidP="00AC1040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3. </w:t>
      </w:r>
      <w:r>
        <w:rPr>
          <w:rFonts w:ascii="微軟正黑體" w:eastAsia="微軟正黑體" w:hAnsi="微軟正黑體" w:hint="eastAsia"/>
        </w:rPr>
        <w:t>找到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應該i</w:t>
      </w:r>
      <w:r>
        <w:rPr>
          <w:rFonts w:ascii="微軟正黑體" w:eastAsia="微軟正黑體" w:hAnsi="微軟正黑體"/>
        </w:rPr>
        <w:t>nsert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後，這裡稱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，檢查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是否還有空位能</w:t>
      </w:r>
      <w:r>
        <w:rPr>
          <w:rFonts w:ascii="微軟正黑體" w:eastAsia="微軟正黑體" w:hAnsi="微軟正黑體"/>
        </w:rPr>
        <w:t>insert key</w:t>
      </w:r>
      <w:r w:rsidR="00AC1040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若還有空位，</w:t>
      </w:r>
      <w:r w:rsidR="00AC1040">
        <w:rPr>
          <w:rFonts w:ascii="微軟正黑體" w:eastAsia="微軟正黑體" w:hAnsi="微軟正黑體" w:hint="eastAsia"/>
        </w:rPr>
        <w:t>將</w:t>
      </w:r>
      <w:r w:rsidR="00AC1040">
        <w:rPr>
          <w:rFonts w:ascii="微軟正黑體" w:eastAsia="微軟正黑體" w:hAnsi="微軟正黑體"/>
        </w:rPr>
        <w:t>key</w:t>
      </w:r>
      <w:r w:rsidR="00AC1040">
        <w:rPr>
          <w:rFonts w:ascii="微軟正黑體" w:eastAsia="微軟正黑體" w:hAnsi="微軟正黑體" w:hint="eastAsia"/>
        </w:rPr>
        <w:t>插入並保持</w:t>
      </w:r>
      <w:r w:rsidR="00AC1040">
        <w:rPr>
          <w:rFonts w:ascii="微軟正黑體" w:eastAsia="微軟正黑體" w:hAnsi="微軟正黑體"/>
        </w:rPr>
        <w:t>Node</w:t>
      </w:r>
      <w:r w:rsidR="00AC1040">
        <w:rPr>
          <w:rFonts w:ascii="微軟正黑體" w:eastAsia="微軟正黑體" w:hAnsi="微軟正黑體" w:hint="eastAsia"/>
        </w:rPr>
        <w:t>中所有</w:t>
      </w:r>
      <w:r w:rsidR="00AC1040">
        <w:rPr>
          <w:rFonts w:ascii="微軟正黑體" w:eastAsia="微軟正黑體" w:hAnsi="微軟正黑體"/>
        </w:rPr>
        <w:t>key</w:t>
      </w:r>
      <w:r w:rsidR="00AC1040">
        <w:rPr>
          <w:rFonts w:ascii="微軟正黑體" w:eastAsia="微軟正黑體" w:hAnsi="微軟正黑體" w:hint="eastAsia"/>
        </w:rPr>
        <w:t>是排序的。</w:t>
      </w:r>
    </w:p>
    <w:p w14:paraId="3A1A0BE5" w14:textId="06832873" w:rsidR="00C13C8B" w:rsidRDefault="00AC1040" w:rsidP="005E3A86">
      <w:pPr>
        <w:spacing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4.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若沒有空位，需進行</w:t>
      </w:r>
      <w:r>
        <w:rPr>
          <w:rFonts w:ascii="微軟正黑體" w:eastAsia="微軟正黑體" w:hAnsi="微軟正黑體"/>
        </w:rPr>
        <w:t>leaf node split</w:t>
      </w:r>
      <w:r>
        <w:rPr>
          <w:rFonts w:ascii="微軟正黑體" w:eastAsia="微軟正黑體" w:hAnsi="微軟正黑體" w:hint="eastAsia"/>
        </w:rPr>
        <w:t>，首先會將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中所有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還有要插入的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，有排序的放在一個暫時</w:t>
      </w:r>
      <w:r>
        <w:rPr>
          <w:rFonts w:ascii="微軟正黑體" w:eastAsia="微軟正黑體" w:hAnsi="微軟正黑體"/>
        </w:rPr>
        <w:t>array</w:t>
      </w:r>
      <w:r>
        <w:rPr>
          <w:rFonts w:ascii="微軟正黑體" w:eastAsia="微軟正黑體" w:hAnsi="微軟正黑體" w:hint="eastAsia"/>
        </w:rPr>
        <w:t>，這裡稱</w:t>
      </w:r>
      <w:r>
        <w:rPr>
          <w:rFonts w:ascii="微軟正黑體" w:eastAsia="微軟正黑體" w:hAnsi="微軟正黑體"/>
        </w:rPr>
        <w:t>temp</w:t>
      </w:r>
      <w:r>
        <w:rPr>
          <w:rFonts w:ascii="微軟正黑體" w:eastAsia="微軟正黑體" w:hAnsi="微軟正黑體" w:hint="eastAsia"/>
        </w:rPr>
        <w:t>，可以得知</w:t>
      </w:r>
      <w:r>
        <w:rPr>
          <w:rFonts w:ascii="微軟正黑體" w:eastAsia="微軟正黑體" w:hAnsi="微軟正黑體"/>
        </w:rPr>
        <w:t>temp</w:t>
      </w:r>
      <w:r>
        <w:rPr>
          <w:rFonts w:ascii="微軟正黑體" w:eastAsia="微軟正黑體" w:hAnsi="微軟正黑體" w:hint="eastAsia"/>
        </w:rPr>
        <w:t>中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總數量為</w:t>
      </w:r>
      <w:r>
        <w:rPr>
          <w:rFonts w:ascii="微軟正黑體" w:eastAsia="微軟正黑體" w:hAnsi="微軟正黑體"/>
        </w:rPr>
        <w:t>degree</w:t>
      </w:r>
      <w:r>
        <w:rPr>
          <w:rFonts w:ascii="微軟正黑體" w:eastAsia="微軟正黑體" w:hAnsi="微軟正黑體" w:hint="eastAsia"/>
        </w:rPr>
        <w:t>；接著，動態記憶體配置一個新的</w:t>
      </w:r>
      <w:r>
        <w:rPr>
          <w:rFonts w:ascii="微軟正黑體" w:eastAsia="微軟正黑體" w:hAnsi="微軟正黑體"/>
        </w:rPr>
        <w:t>struct Node</w:t>
      </w:r>
      <w:r>
        <w:rPr>
          <w:rFonts w:ascii="微軟正黑體" w:eastAsia="微軟正黑體" w:hAnsi="微軟正黑體" w:hint="eastAsia"/>
        </w:rPr>
        <w:t>，這裡稱</w:t>
      </w:r>
      <w:r>
        <w:rPr>
          <w:rFonts w:ascii="微軟正黑體" w:eastAsia="微軟正黑體" w:hAnsi="微軟正黑體"/>
        </w:rPr>
        <w:t>newLeafNode</w:t>
      </w:r>
      <w:r>
        <w:rPr>
          <w:rFonts w:ascii="微軟正黑體" w:eastAsia="微軟正黑體" w:hAnsi="微軟正黑體" w:hint="eastAsia"/>
        </w:rPr>
        <w:t>；</w:t>
      </w:r>
      <w:r w:rsidR="00AD4A50">
        <w:rPr>
          <w:rFonts w:ascii="微軟正黑體" w:eastAsia="微軟正黑體" w:hAnsi="微軟正黑體" w:hint="eastAsia"/>
        </w:rPr>
        <w:t>最後將</w:t>
      </w:r>
      <w:r w:rsidR="00AD4A50">
        <w:rPr>
          <w:rFonts w:ascii="微軟正黑體" w:eastAsia="微軟正黑體" w:hAnsi="微軟正黑體"/>
        </w:rPr>
        <w:lastRenderedPageBreak/>
        <w:t>temp</w:t>
      </w:r>
      <w:r w:rsidR="00AD4A50">
        <w:rPr>
          <w:rFonts w:ascii="微軟正黑體" w:eastAsia="微軟正黑體" w:hAnsi="微軟正黑體" w:hint="eastAsia"/>
        </w:rPr>
        <w:t>裡</w:t>
      </w:r>
      <w:r w:rsidR="005E3A86">
        <w:rPr>
          <w:rFonts w:ascii="微軟正黑體" w:eastAsia="微軟正黑體" w:hAnsi="微軟正黑體" w:hint="eastAsia"/>
        </w:rPr>
        <w:t>前</w:t>
      </w:r>
      <w:r w:rsidR="005E3A86">
        <w:rPr>
          <w:rFonts w:ascii="微軟正黑體" w:eastAsia="微軟正黑體" w:hAnsi="微軟正黑體"/>
        </w:rPr>
        <w:t>degree / 2</w:t>
      </w:r>
      <w:r w:rsidR="005E3A86">
        <w:rPr>
          <w:rFonts w:ascii="微軟正黑體" w:eastAsia="微軟正黑體" w:hAnsi="微軟正黑體" w:hint="eastAsia"/>
        </w:rPr>
        <w:t>個</w:t>
      </w:r>
      <w:r w:rsidR="005E3A86">
        <w:rPr>
          <w:rFonts w:ascii="微軟正黑體" w:eastAsia="微軟正黑體" w:hAnsi="微軟正黑體"/>
        </w:rPr>
        <w:t>key</w:t>
      </w:r>
      <w:r w:rsidR="005E3A86">
        <w:rPr>
          <w:rFonts w:ascii="微軟正黑體" w:eastAsia="微軟正黑體" w:hAnsi="微軟正黑體" w:hint="eastAsia"/>
        </w:rPr>
        <w:t>分配至</w:t>
      </w:r>
      <w:r w:rsidR="00C13C8B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，後</w:t>
      </w:r>
      <w:r w:rsidR="005E3A86">
        <w:rPr>
          <w:rFonts w:ascii="微軟正黑體" w:eastAsia="微軟正黑體" w:hAnsi="微軟正黑體"/>
        </w:rPr>
        <w:t>(degree – degree / 2)</w:t>
      </w:r>
      <w:r w:rsidR="005E3A86">
        <w:rPr>
          <w:rFonts w:ascii="微軟正黑體" w:eastAsia="微軟正黑體" w:hAnsi="微軟正黑體" w:hint="eastAsia"/>
        </w:rPr>
        <w:t>個</w:t>
      </w:r>
      <w:r w:rsidR="005E3A86">
        <w:rPr>
          <w:rFonts w:ascii="微軟正黑體" w:eastAsia="微軟正黑體" w:hAnsi="微軟正黑體"/>
        </w:rPr>
        <w:t>key</w:t>
      </w:r>
      <w:r w:rsidR="005E3A86">
        <w:rPr>
          <w:rFonts w:ascii="微軟正黑體" w:eastAsia="微軟正黑體" w:hAnsi="微軟正黑體" w:hint="eastAsia"/>
        </w:rPr>
        <w:t>分配至</w:t>
      </w:r>
      <w:r w:rsidR="00C13C8B">
        <w:rPr>
          <w:rFonts w:ascii="微軟正黑體" w:eastAsia="微軟正黑體" w:hAnsi="微軟正黑體" w:hint="eastAsia"/>
        </w:rPr>
        <w:t>n</w:t>
      </w:r>
      <w:r w:rsidR="00C13C8B">
        <w:rPr>
          <w:rFonts w:ascii="微軟正黑體" w:eastAsia="微軟正黑體" w:hAnsi="微軟正黑體"/>
        </w:rPr>
        <w:t>ewLeafNode</w:t>
      </w:r>
      <w:r w:rsidR="005E3A86">
        <w:rPr>
          <w:rFonts w:ascii="微軟正黑體" w:eastAsia="微軟正黑體" w:hAnsi="微軟正黑體" w:hint="eastAsia"/>
        </w:rPr>
        <w:t>；圖像上可以想像是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向右分裂出了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，因此要讓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指向原本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指向的</w:t>
      </w:r>
      <w:r w:rsidR="005E3A86">
        <w:rPr>
          <w:rFonts w:ascii="微軟正黑體" w:eastAsia="微軟正黑體" w:hAnsi="微軟正黑體"/>
        </w:rPr>
        <w:t>leafNode</w:t>
      </w:r>
      <w:r w:rsidR="005E3A86">
        <w:rPr>
          <w:rFonts w:ascii="微軟正黑體" w:eastAsia="微軟正黑體" w:hAnsi="微軟正黑體" w:hint="eastAsia"/>
        </w:rPr>
        <w:t>．再讓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。</w:t>
      </w:r>
    </w:p>
    <w:p w14:paraId="70B386C3" w14:textId="6E1D1001" w:rsidR="00290DC9" w:rsidRDefault="00290DC9" w:rsidP="005E3A86">
      <w:pPr>
        <w:spacing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5</w:t>
      </w:r>
      <w:r>
        <w:rPr>
          <w:rFonts w:ascii="微軟正黑體" w:eastAsia="微軟正黑體" w:hAnsi="微軟正黑體"/>
        </w:rPr>
        <w:t xml:space="preserve">. </w:t>
      </w:r>
      <w:r w:rsidR="006B7E08">
        <w:rPr>
          <w:rFonts w:ascii="微軟正黑體" w:eastAsia="微軟正黑體" w:hAnsi="微軟正黑體" w:hint="eastAsia"/>
        </w:rPr>
        <w:t>若</w:t>
      </w:r>
      <w:r w:rsidR="006B7E08">
        <w:rPr>
          <w:rFonts w:ascii="微軟正黑體" w:eastAsia="微軟正黑體" w:hAnsi="微軟正黑體"/>
        </w:rPr>
        <w:t>targetLeafNode</w:t>
      </w:r>
      <w:r w:rsidR="006B7E08">
        <w:rPr>
          <w:rFonts w:ascii="微軟正黑體" w:eastAsia="微軟正黑體" w:hAnsi="微軟正黑體" w:hint="eastAsia"/>
        </w:rPr>
        <w:t>為</w:t>
      </w:r>
      <w:r w:rsidR="006B7E08">
        <w:rPr>
          <w:rFonts w:ascii="微軟正黑體" w:eastAsia="微軟正黑體" w:hAnsi="微軟正黑體"/>
        </w:rPr>
        <w:t>root</w:t>
      </w:r>
      <w:r w:rsidR="006B7E08">
        <w:rPr>
          <w:rFonts w:ascii="微軟正黑體" w:eastAsia="微軟正黑體" w:hAnsi="微軟正黑體" w:hint="eastAsia"/>
        </w:rPr>
        <w:t>，</w:t>
      </w:r>
      <w:r w:rsidR="006B7E08">
        <w:rPr>
          <w:rFonts w:ascii="微軟正黑體" w:eastAsia="微軟正黑體" w:hAnsi="微軟正黑體"/>
        </w:rPr>
        <w:t>split</w:t>
      </w:r>
      <w:r w:rsidR="006B7E08">
        <w:rPr>
          <w:rFonts w:ascii="微軟正黑體" w:eastAsia="微軟正黑體" w:hAnsi="微軟正黑體" w:hint="eastAsia"/>
        </w:rPr>
        <w:t>會向上產生一個</w:t>
      </w:r>
      <w:r w:rsidR="006B7E08">
        <w:rPr>
          <w:rFonts w:ascii="微軟正黑體" w:eastAsia="微軟正黑體" w:hAnsi="微軟正黑體"/>
        </w:rPr>
        <w:t>non-leaf node</w:t>
      </w:r>
      <w:r w:rsidR="006B7E08">
        <w:rPr>
          <w:rFonts w:ascii="微軟正黑體" w:eastAsia="微軟正黑體" w:hAnsi="微軟正黑體" w:hint="eastAsia"/>
        </w:rPr>
        <w:t>，此</w:t>
      </w:r>
      <w:r w:rsidR="006103ED">
        <w:rPr>
          <w:rFonts w:ascii="微軟正黑體" w:eastAsia="微軟正黑體" w:hAnsi="微軟正黑體"/>
        </w:rPr>
        <w:t>non-leaf</w:t>
      </w:r>
      <w:r w:rsidR="006103ED">
        <w:rPr>
          <w:rFonts w:ascii="微軟正黑體" w:eastAsia="微軟正黑體" w:hAnsi="微軟正黑體"/>
        </w:rPr>
        <w:t xml:space="preserve"> </w:t>
      </w:r>
      <w:r w:rsidR="006B7E08">
        <w:rPr>
          <w:rFonts w:ascii="微軟正黑體" w:eastAsia="微軟正黑體" w:hAnsi="微軟正黑體"/>
        </w:rPr>
        <w:t>node</w:t>
      </w:r>
      <w:r w:rsidR="006103ED">
        <w:rPr>
          <w:rFonts w:ascii="微軟正黑體" w:eastAsia="微軟正黑體" w:hAnsi="微軟正黑體" w:hint="eastAsia"/>
        </w:rPr>
        <w:t>設定</w:t>
      </w:r>
      <w:r w:rsidR="006B7E08">
        <w:rPr>
          <w:rFonts w:ascii="微軟正黑體" w:eastAsia="微軟正黑體" w:hAnsi="微軟正黑體" w:hint="eastAsia"/>
        </w:rPr>
        <w:t>為r</w:t>
      </w:r>
      <w:r w:rsidR="006B7E08">
        <w:rPr>
          <w:rFonts w:ascii="微軟正黑體" w:eastAsia="微軟正黑體" w:hAnsi="微軟正黑體"/>
        </w:rPr>
        <w:t>oot</w:t>
      </w:r>
      <w:r w:rsidR="006103ED">
        <w:rPr>
          <w:rFonts w:ascii="微軟正黑體" w:eastAsia="微軟正黑體" w:hAnsi="微軟正黑體" w:hint="eastAsia"/>
        </w:rPr>
        <w:t>，並</w:t>
      </w:r>
      <w:r w:rsidR="007C46A4">
        <w:rPr>
          <w:rFonts w:ascii="微軟正黑體" w:eastAsia="微軟正黑體" w:hAnsi="微軟正黑體" w:hint="eastAsia"/>
        </w:rPr>
        <w:t>將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的第一個</w:t>
      </w:r>
      <w:r w:rsidR="007C46A4">
        <w:rPr>
          <w:rFonts w:ascii="微軟正黑體" w:eastAsia="微軟正黑體" w:hAnsi="微軟正黑體"/>
        </w:rPr>
        <w:t>key</w:t>
      </w:r>
      <w:r w:rsidR="007C46A4">
        <w:rPr>
          <w:rFonts w:ascii="微軟正黑體" w:eastAsia="微軟正黑體" w:hAnsi="微軟正黑體" w:hint="eastAsia"/>
        </w:rPr>
        <w:t>複製存入；最後設定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的c</w:t>
      </w:r>
      <w:r w:rsidR="007C46A4">
        <w:rPr>
          <w:rFonts w:ascii="微軟正黑體" w:eastAsia="微軟正黑體" w:hAnsi="微軟正黑體"/>
        </w:rPr>
        <w:t>hildren</w:t>
      </w:r>
      <w:r w:rsidR="007C46A4">
        <w:rPr>
          <w:rFonts w:ascii="微軟正黑體" w:eastAsia="微軟正黑體" w:hAnsi="微軟正黑體" w:hint="eastAsia"/>
        </w:rPr>
        <w:t>依序為</w:t>
      </w:r>
      <w:r w:rsidR="007C46A4">
        <w:rPr>
          <w:rFonts w:ascii="微軟正黑體" w:eastAsia="微軟正黑體" w:hAnsi="微軟正黑體"/>
        </w:rPr>
        <w:t>targetLeafNode</w:t>
      </w:r>
      <w:r w:rsidR="007C46A4">
        <w:rPr>
          <w:rFonts w:ascii="微軟正黑體" w:eastAsia="微軟正黑體" w:hAnsi="微軟正黑體" w:hint="eastAsia"/>
        </w:rPr>
        <w:t>、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，</w:t>
      </w:r>
      <w:r w:rsidR="00A91FB1">
        <w:rPr>
          <w:rFonts w:ascii="微軟正黑體" w:eastAsia="微軟正黑體" w:hAnsi="微軟正黑體"/>
        </w:rPr>
        <w:t>targetLeafNode</w:t>
      </w:r>
      <w:r w:rsidR="007C46A4">
        <w:rPr>
          <w:rFonts w:ascii="微軟正黑體" w:eastAsia="微軟正黑體" w:hAnsi="微軟正黑體" w:hint="eastAsia"/>
        </w:rPr>
        <w:t>和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的</w:t>
      </w:r>
      <w:r w:rsidR="007C46A4">
        <w:rPr>
          <w:rFonts w:ascii="微軟正黑體" w:eastAsia="微軟正黑體" w:hAnsi="微軟正黑體"/>
        </w:rPr>
        <w:t>parent</w:t>
      </w:r>
      <w:r w:rsidR="007C46A4">
        <w:rPr>
          <w:rFonts w:ascii="微軟正黑體" w:eastAsia="微軟正黑體" w:hAnsi="微軟正黑體" w:hint="eastAsia"/>
        </w:rPr>
        <w:t>為</w:t>
      </w:r>
      <w:r w:rsidR="007C46A4">
        <w:rPr>
          <w:rFonts w:ascii="微軟正黑體" w:eastAsia="微軟正黑體" w:hAnsi="微軟正黑體"/>
        </w:rPr>
        <w:t>root</w:t>
      </w:r>
      <w:r w:rsidR="007C46A4">
        <w:rPr>
          <w:rFonts w:ascii="微軟正黑體" w:eastAsia="微軟正黑體" w:hAnsi="微軟正黑體" w:hint="eastAsia"/>
        </w:rPr>
        <w:t>，結束</w:t>
      </w:r>
      <w:r w:rsidR="007C46A4">
        <w:rPr>
          <w:rFonts w:ascii="微軟正黑體" w:eastAsia="微軟正黑體" w:hAnsi="微軟正黑體"/>
        </w:rPr>
        <w:t>void bPlusTree::insert(int)</w:t>
      </w:r>
      <w:r w:rsidR="007C46A4">
        <w:rPr>
          <w:rFonts w:ascii="微軟正黑體" w:eastAsia="微軟正黑體" w:hAnsi="微軟正黑體" w:hint="eastAsia"/>
        </w:rPr>
        <w:t>。</w:t>
      </w:r>
    </w:p>
    <w:p w14:paraId="58E51F5A" w14:textId="618C61ED" w:rsidR="007C46A4" w:rsidRDefault="007C46A4" w:rsidP="00382FF1">
      <w:pPr>
        <w:spacing w:afterLines="50" w:after="180"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6. </w:t>
      </w:r>
      <w:r>
        <w:rPr>
          <w:rFonts w:ascii="微軟正黑體" w:eastAsia="微軟正黑體" w:hAnsi="微軟正黑體" w:hint="eastAsia"/>
        </w:rPr>
        <w:t>若</w:t>
      </w:r>
      <w:r>
        <w:rPr>
          <w:rFonts w:ascii="微軟正黑體" w:eastAsia="微軟正黑體" w:hAnsi="微軟正黑體"/>
        </w:rPr>
        <w:t>targetLeafNode</w:t>
      </w:r>
      <w:r w:rsidR="00A91FB1">
        <w:rPr>
          <w:rFonts w:ascii="微軟正黑體" w:eastAsia="微軟正黑體" w:hAnsi="微軟正黑體" w:hint="eastAsia"/>
        </w:rPr>
        <w:t>不是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</w:t>
      </w:r>
      <w:r w:rsidR="00A91FB1">
        <w:rPr>
          <w:rFonts w:ascii="微軟正黑體" w:eastAsia="微軟正黑體" w:hAnsi="微軟正黑體" w:hint="eastAsia"/>
        </w:rPr>
        <w:t>要讓</w:t>
      </w:r>
      <w:r w:rsidR="00A91FB1">
        <w:rPr>
          <w:rFonts w:ascii="微軟正黑體" w:eastAsia="微軟正黑體" w:hAnsi="微軟正黑體"/>
        </w:rPr>
        <w:t>targetLeafNode</w:t>
      </w:r>
      <w:r w:rsidR="00A91FB1">
        <w:rPr>
          <w:rFonts w:ascii="微軟正黑體" w:eastAsia="微軟正黑體" w:hAnsi="微軟正黑體" w:hint="eastAsia"/>
        </w:rPr>
        <w:t>和</w:t>
      </w:r>
      <w:r w:rsidR="00A91FB1">
        <w:rPr>
          <w:rFonts w:ascii="微軟正黑體" w:eastAsia="微軟正黑體" w:hAnsi="微軟正黑體"/>
        </w:rPr>
        <w:t>newLeafNode</w:t>
      </w:r>
      <w:r w:rsidR="00A91FB1">
        <w:rPr>
          <w:rFonts w:ascii="微軟正黑體" w:eastAsia="微軟正黑體" w:hAnsi="微軟正黑體" w:hint="eastAsia"/>
        </w:rPr>
        <w:t>連接到同一個</w:t>
      </w:r>
      <w:r w:rsidR="00A91FB1">
        <w:rPr>
          <w:rFonts w:ascii="微軟正黑體" w:eastAsia="微軟正黑體" w:hAnsi="微軟正黑體"/>
        </w:rPr>
        <w:t>parent node</w:t>
      </w:r>
      <w:r w:rsidR="00A91FB1">
        <w:rPr>
          <w:rFonts w:ascii="微軟正黑體" w:eastAsia="微軟正黑體" w:hAnsi="微軟正黑體" w:hint="eastAsia"/>
        </w:rPr>
        <w:t>，並將</w:t>
      </w:r>
      <w:r w:rsidR="00A91FB1">
        <w:rPr>
          <w:rFonts w:ascii="微軟正黑體" w:eastAsia="微軟正黑體" w:hAnsi="微軟正黑體"/>
        </w:rPr>
        <w:t>newLeafNode</w:t>
      </w:r>
      <w:r w:rsidR="00A91FB1">
        <w:rPr>
          <w:rFonts w:ascii="微軟正黑體" w:eastAsia="微軟正黑體" w:hAnsi="微軟正黑體" w:hint="eastAsia"/>
        </w:rPr>
        <w:t>的第一個</w:t>
      </w:r>
      <w:r w:rsidR="00A91FB1">
        <w:rPr>
          <w:rFonts w:ascii="微軟正黑體" w:eastAsia="微軟正黑體" w:hAnsi="微軟正黑體"/>
        </w:rPr>
        <w:t>key</w:t>
      </w:r>
      <w:r w:rsidR="00A91FB1">
        <w:rPr>
          <w:rFonts w:ascii="微軟正黑體" w:eastAsia="微軟正黑體" w:hAnsi="微軟正黑體" w:hint="eastAsia"/>
        </w:rPr>
        <w:t>插入</w:t>
      </w:r>
      <w:r w:rsidR="00A91FB1">
        <w:rPr>
          <w:rFonts w:ascii="微軟正黑體" w:eastAsia="微軟正黑體" w:hAnsi="微軟正黑體"/>
        </w:rPr>
        <w:t>parent node</w:t>
      </w:r>
      <w:r w:rsidR="00A91FB1">
        <w:rPr>
          <w:rFonts w:ascii="微軟正黑體" w:eastAsia="微軟正黑體" w:hAnsi="微軟正黑體" w:hint="eastAsia"/>
        </w:rPr>
        <w:t>，這裡會呼叫</w:t>
      </w:r>
      <w:r w:rsidR="00A91FB1">
        <w:rPr>
          <w:rFonts w:ascii="微軟正黑體" w:eastAsia="微軟正黑體" w:hAnsi="微軟正黑體"/>
        </w:rPr>
        <w:t>void bPlusTree::insertInternal(Node*, Node*, int)</w:t>
      </w:r>
      <w:r w:rsidR="00A91FB1">
        <w:rPr>
          <w:rFonts w:ascii="微軟正黑體" w:eastAsia="微軟正黑體" w:hAnsi="微軟正黑體" w:hint="eastAsia"/>
        </w:rPr>
        <w:t>。</w:t>
      </w:r>
    </w:p>
    <w:p w14:paraId="6195AF9D" w14:textId="2F3FFAA3" w:rsidR="00382FF1" w:rsidRDefault="00382FF1" w:rsidP="00382FF1">
      <w:pPr>
        <w:spacing w:line="0" w:lineRule="atLeast"/>
        <w:ind w:leftChars="117" w:left="282" w:hanging="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void bPlusTree::insertInternal(Node*, Node*, int)</w:t>
      </w:r>
      <w:r>
        <w:rPr>
          <w:rFonts w:ascii="微軟正黑體" w:eastAsia="微軟正黑體" w:hAnsi="微軟正黑體" w:hint="eastAsia"/>
        </w:rPr>
        <w:t>的第一個傳入參數為</w:t>
      </w:r>
      <w:r>
        <w:rPr>
          <w:rFonts w:ascii="微軟正黑體" w:eastAsia="微軟正黑體" w:hAnsi="微軟正黑體"/>
        </w:rPr>
        <w:t>parent node</w:t>
      </w:r>
      <w:r w:rsidR="00D5778B">
        <w:rPr>
          <w:rFonts w:ascii="微軟正黑體" w:eastAsia="微軟正黑體" w:hAnsi="微軟正黑體"/>
        </w:rPr>
        <w:t xml:space="preserve"> pointer</w:t>
      </w:r>
      <w:r>
        <w:rPr>
          <w:rFonts w:ascii="微軟正黑體" w:eastAsia="微軟正黑體" w:hAnsi="微軟正黑體" w:hint="eastAsia"/>
        </w:rPr>
        <w:t>，第二個傳入參數為</w:t>
      </w:r>
      <w:r>
        <w:rPr>
          <w:rFonts w:ascii="微軟正黑體" w:eastAsia="微軟正黑體" w:hAnsi="微軟正黑體"/>
        </w:rPr>
        <w:t>child node</w:t>
      </w:r>
      <w:r w:rsidR="00D5778B">
        <w:rPr>
          <w:rFonts w:ascii="微軟正黑體" w:eastAsia="微軟正黑體" w:hAnsi="微軟正黑體"/>
        </w:rPr>
        <w:t xml:space="preserve"> pointer</w:t>
      </w:r>
      <w:r>
        <w:rPr>
          <w:rFonts w:ascii="微軟正黑體" w:eastAsia="微軟正黑體" w:hAnsi="微軟正黑體" w:hint="eastAsia"/>
        </w:rPr>
        <w:t>，第三個傳入參數為</w:t>
      </w:r>
      <w:r>
        <w:rPr>
          <w:rFonts w:ascii="微軟正黑體" w:eastAsia="微軟正黑體" w:hAnsi="微軟正黑體"/>
        </w:rPr>
        <w:t>insert</w:t>
      </w:r>
      <w:r>
        <w:rPr>
          <w:rFonts w:ascii="微軟正黑體" w:eastAsia="微軟正黑體" w:hAnsi="微軟正黑體" w:hint="eastAsia"/>
        </w:rPr>
        <w:t>到</w:t>
      </w:r>
      <w:r>
        <w:rPr>
          <w:rFonts w:ascii="微軟正黑體" w:eastAsia="微軟正黑體" w:hAnsi="微軟正黑體"/>
        </w:rPr>
        <w:t>parent node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，</w:t>
      </w:r>
      <w:r w:rsidR="002A70F6">
        <w:rPr>
          <w:rFonts w:ascii="微軟正黑體" w:eastAsia="微軟正黑體" w:hAnsi="微軟正黑體" w:hint="eastAsia"/>
        </w:rPr>
        <w:t>這裡暫稱</w:t>
      </w:r>
      <w:r w:rsidR="002A70F6">
        <w:rPr>
          <w:rFonts w:ascii="微軟正黑體" w:eastAsia="微軟正黑體" w:hAnsi="微軟正黑體"/>
        </w:rPr>
        <w:t>parent node</w:t>
      </w:r>
      <w:r w:rsidR="002A70F6">
        <w:rPr>
          <w:rFonts w:ascii="微軟正黑體" w:eastAsia="微軟正黑體" w:hAnsi="微軟正黑體" w:hint="eastAsia"/>
        </w:rPr>
        <w:t>為</w:t>
      </w:r>
      <w:r w:rsidR="002A70F6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執行流程如下：</w:t>
      </w:r>
    </w:p>
    <w:p w14:paraId="5369FFDF" w14:textId="066645F7" w:rsidR="00D5778B" w:rsidRDefault="00D5778B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若</w:t>
      </w:r>
      <w:r w:rsidR="002A70F6"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尚有空位，將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與</w:t>
      </w:r>
      <w:r>
        <w:rPr>
          <w:rFonts w:ascii="微軟正黑體" w:eastAsia="微軟正黑體" w:hAnsi="微軟正黑體"/>
        </w:rPr>
        <w:t>child node pointer</w:t>
      </w:r>
      <w:r>
        <w:rPr>
          <w:rFonts w:ascii="微軟正黑體" w:eastAsia="微軟正黑體" w:hAnsi="微軟正黑體" w:hint="eastAsia"/>
        </w:rPr>
        <w:t>插入對應位置，使插入完成後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是排序的，也要讓所有</w:t>
      </w:r>
      <w:r>
        <w:rPr>
          <w:rFonts w:ascii="微軟正黑體" w:eastAsia="微軟正黑體" w:hAnsi="微軟正黑體"/>
        </w:rPr>
        <w:t>child node pointer</w:t>
      </w:r>
      <w:r>
        <w:rPr>
          <w:rFonts w:ascii="微軟正黑體" w:eastAsia="微軟正黑體" w:hAnsi="微軟正黑體" w:hint="eastAsia"/>
        </w:rPr>
        <w:t>排序正確，之後就可結束</w:t>
      </w:r>
      <w:r>
        <w:rPr>
          <w:rFonts w:ascii="微軟正黑體" w:eastAsia="微軟正黑體" w:hAnsi="微軟正黑體"/>
        </w:rPr>
        <w:t>void bPlusTree::insertInternal(Node*, Node*, int)</w:t>
      </w:r>
      <w:r>
        <w:rPr>
          <w:rFonts w:ascii="微軟正黑體" w:eastAsia="微軟正黑體" w:hAnsi="微軟正黑體" w:hint="eastAsia"/>
        </w:rPr>
        <w:t>。</w:t>
      </w:r>
    </w:p>
    <w:p w14:paraId="71F2BED1" w14:textId="1751E448" w:rsidR="00675C2B" w:rsidRDefault="00675C2B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若</w:t>
      </w:r>
      <w:r w:rsidR="001D33E3"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已滿，需要進行</w:t>
      </w:r>
      <w:r>
        <w:rPr>
          <w:rFonts w:ascii="微軟正黑體" w:eastAsia="微軟正黑體" w:hAnsi="微軟正黑體"/>
        </w:rPr>
        <w:t>split</w:t>
      </w:r>
      <w:r w:rsidR="0036500F">
        <w:rPr>
          <w:rFonts w:ascii="微軟正黑體" w:eastAsia="微軟正黑體" w:hAnsi="微軟正黑體" w:hint="eastAsia"/>
        </w:rPr>
        <w:t>，首先會開兩個暫時</w:t>
      </w:r>
      <w:r w:rsidR="0036500F">
        <w:rPr>
          <w:rFonts w:ascii="微軟正黑體" w:eastAsia="微軟正黑體" w:hAnsi="微軟正黑體"/>
        </w:rPr>
        <w:t>array</w:t>
      </w:r>
      <w:r w:rsidR="0036500F">
        <w:rPr>
          <w:rFonts w:ascii="微軟正黑體" w:eastAsia="微軟正黑體" w:hAnsi="微軟正黑體" w:hint="eastAsia"/>
        </w:rPr>
        <w:t>來放置</w:t>
      </w:r>
      <w:r w:rsidR="0036500F">
        <w:rPr>
          <w:rFonts w:ascii="微軟正黑體" w:eastAsia="微軟正黑體" w:hAnsi="微軟正黑體"/>
        </w:rPr>
        <w:t>key</w:t>
      </w:r>
      <w:r w:rsidR="0036500F">
        <w:rPr>
          <w:rFonts w:ascii="微軟正黑體" w:eastAsia="微軟正黑體" w:hAnsi="微軟正黑體" w:hint="eastAsia"/>
        </w:rPr>
        <w:t>和</w:t>
      </w:r>
      <w:r w:rsidR="0036500F">
        <w:rPr>
          <w:rFonts w:ascii="微軟正黑體" w:eastAsia="微軟正黑體" w:hAnsi="微軟正黑體"/>
        </w:rPr>
        <w:t>node pointer</w:t>
      </w:r>
      <w:r w:rsidR="0036500F">
        <w:rPr>
          <w:rFonts w:ascii="微軟正黑體" w:eastAsia="微軟正黑體" w:hAnsi="微軟正黑體" w:hint="eastAsia"/>
        </w:rPr>
        <w:t>，這裡稱</w:t>
      </w:r>
      <w:r w:rsidR="0036500F">
        <w:rPr>
          <w:rFonts w:ascii="微軟正黑體" w:eastAsia="微軟正黑體" w:hAnsi="微軟正黑體"/>
        </w:rPr>
        <w:t>tempKeys</w:t>
      </w:r>
      <w:r w:rsidR="0036500F">
        <w:rPr>
          <w:rFonts w:ascii="微軟正黑體" w:eastAsia="微軟正黑體" w:hAnsi="微軟正黑體" w:hint="eastAsia"/>
        </w:rPr>
        <w:t>和</w:t>
      </w:r>
      <w:r w:rsidR="0036500F">
        <w:rPr>
          <w:rFonts w:ascii="微軟正黑體" w:eastAsia="微軟正黑體" w:hAnsi="微軟正黑體"/>
        </w:rPr>
        <w:t>tempChildren</w:t>
      </w:r>
      <w:r w:rsidR="002A70F6">
        <w:rPr>
          <w:rFonts w:ascii="微軟正黑體" w:eastAsia="微軟正黑體" w:hAnsi="微軟正黑體" w:hint="eastAsia"/>
        </w:rPr>
        <w:t>，</w:t>
      </w:r>
      <w:r w:rsidR="002A70F6">
        <w:rPr>
          <w:rFonts w:ascii="微軟正黑體" w:eastAsia="微軟正黑體" w:hAnsi="微軟正黑體"/>
        </w:rPr>
        <w:t>array size</w:t>
      </w:r>
      <w:r w:rsidR="002A70F6">
        <w:rPr>
          <w:rFonts w:ascii="微軟正黑體" w:eastAsia="微軟正黑體" w:hAnsi="微軟正黑體" w:hint="eastAsia"/>
        </w:rPr>
        <w:t>分別為</w:t>
      </w:r>
      <w:r w:rsidR="002A70F6">
        <w:rPr>
          <w:rFonts w:ascii="微軟正黑體" w:eastAsia="微軟正黑體" w:hAnsi="微軟正黑體"/>
        </w:rPr>
        <w:t>degree</w:t>
      </w:r>
      <w:r w:rsidR="002A70F6">
        <w:rPr>
          <w:rFonts w:ascii="微軟正黑體" w:eastAsia="微軟正黑體" w:hAnsi="微軟正黑體" w:hint="eastAsia"/>
        </w:rPr>
        <w:t>和</w:t>
      </w:r>
      <w:r w:rsidR="002A70F6">
        <w:rPr>
          <w:rFonts w:ascii="微軟正黑體" w:eastAsia="微軟正黑體" w:hAnsi="微軟正黑體"/>
        </w:rPr>
        <w:t>degree + 1</w:t>
      </w:r>
      <w:r w:rsidR="002A70F6">
        <w:rPr>
          <w:rFonts w:ascii="微軟正黑體" w:eastAsia="微軟正黑體" w:hAnsi="微軟正黑體" w:hint="eastAsia"/>
        </w:rPr>
        <w:t>；</w:t>
      </w:r>
      <w:r w:rsidR="001D33E3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中所有</w:t>
      </w:r>
      <w:r w:rsidR="002A70F6">
        <w:rPr>
          <w:rFonts w:ascii="微軟正黑體" w:eastAsia="微軟正黑體" w:hAnsi="微軟正黑體"/>
        </w:rPr>
        <w:t>key</w:t>
      </w:r>
      <w:r w:rsidR="002A70F6">
        <w:rPr>
          <w:rFonts w:ascii="微軟正黑體" w:eastAsia="微軟正黑體" w:hAnsi="微軟正黑體" w:hint="eastAsia"/>
        </w:rPr>
        <w:t>和要插入的</w:t>
      </w:r>
      <w:r w:rsidR="002A70F6">
        <w:rPr>
          <w:rFonts w:ascii="微軟正黑體" w:eastAsia="微軟正黑體" w:hAnsi="微軟正黑體"/>
        </w:rPr>
        <w:t>key</w:t>
      </w:r>
      <w:r w:rsidR="002A70F6">
        <w:rPr>
          <w:rFonts w:ascii="微軟正黑體" w:eastAsia="微軟正黑體" w:hAnsi="微軟正黑體" w:hint="eastAsia"/>
        </w:rPr>
        <w:t>會放入</w:t>
      </w:r>
      <w:r w:rsidR="002A70F6">
        <w:rPr>
          <w:rFonts w:ascii="微軟正黑體" w:eastAsia="微軟正黑體" w:hAnsi="微軟正黑體"/>
        </w:rPr>
        <w:t>tempKeys</w:t>
      </w:r>
      <w:r w:rsidR="002A70F6">
        <w:rPr>
          <w:rFonts w:ascii="微軟正黑體" w:eastAsia="微軟正黑體" w:hAnsi="微軟正黑體" w:hint="eastAsia"/>
        </w:rPr>
        <w:t>保持排序，</w:t>
      </w:r>
      <w:r w:rsidR="001D33E3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中所有c</w:t>
      </w:r>
      <w:r w:rsidR="002A70F6">
        <w:rPr>
          <w:rFonts w:ascii="微軟正黑體" w:eastAsia="微軟正黑體" w:hAnsi="微軟正黑體"/>
        </w:rPr>
        <w:t>hild node pointer</w:t>
      </w:r>
      <w:r w:rsidR="002A70F6">
        <w:rPr>
          <w:rFonts w:ascii="微軟正黑體" w:eastAsia="微軟正黑體" w:hAnsi="微軟正黑體" w:hint="eastAsia"/>
        </w:rPr>
        <w:t>和傳入的</w:t>
      </w:r>
      <w:r w:rsidR="002A70F6">
        <w:rPr>
          <w:rFonts w:ascii="微軟正黑體" w:eastAsia="微軟正黑體" w:hAnsi="微軟正黑體"/>
        </w:rPr>
        <w:t>child node pointer</w:t>
      </w:r>
      <w:r w:rsidR="002A70F6">
        <w:rPr>
          <w:rFonts w:ascii="微軟正黑體" w:eastAsia="微軟正黑體" w:hAnsi="微軟正黑體" w:hint="eastAsia"/>
        </w:rPr>
        <w:t>也會以對應排序放入</w:t>
      </w:r>
      <w:r w:rsidR="002A70F6">
        <w:rPr>
          <w:rFonts w:ascii="微軟正黑體" w:eastAsia="微軟正黑體" w:hAnsi="微軟正黑體"/>
        </w:rPr>
        <w:t>tempChildren</w:t>
      </w:r>
      <w:r w:rsidR="002A70F6">
        <w:rPr>
          <w:rFonts w:ascii="微軟正黑體" w:eastAsia="微軟正黑體" w:hAnsi="微軟正黑體" w:hint="eastAsia"/>
        </w:rPr>
        <w:t>；</w:t>
      </w:r>
      <w:r w:rsidR="002A70F6">
        <w:rPr>
          <w:rFonts w:ascii="微軟正黑體" w:eastAsia="微軟正黑體" w:hAnsi="微軟正黑體" w:hint="eastAsia"/>
        </w:rPr>
        <w:t>接著，動態記憶體配置一個新的</w:t>
      </w:r>
      <w:r w:rsidR="002A70F6">
        <w:rPr>
          <w:rFonts w:ascii="微軟正黑體" w:eastAsia="微軟正黑體" w:hAnsi="微軟正黑體"/>
        </w:rPr>
        <w:t>struct Node</w:t>
      </w:r>
      <w:r w:rsidR="002A70F6">
        <w:rPr>
          <w:rFonts w:ascii="微軟正黑體" w:eastAsia="微軟正黑體" w:hAnsi="微軟正黑體" w:hint="eastAsia"/>
        </w:rPr>
        <w:t>，</w:t>
      </w:r>
      <w:r w:rsidR="002A70F6">
        <w:rPr>
          <w:rFonts w:ascii="微軟正黑體" w:eastAsia="微軟正黑體" w:hAnsi="微軟正黑體" w:hint="eastAsia"/>
        </w:rPr>
        <w:t>這裡稱</w:t>
      </w:r>
      <w:r w:rsidR="002A70F6">
        <w:rPr>
          <w:rFonts w:ascii="微軟正黑體" w:eastAsia="微軟正黑體" w:hAnsi="微軟正黑體"/>
        </w:rPr>
        <w:t>newNonLeafNode</w:t>
      </w:r>
      <w:r w:rsidR="001D33E3">
        <w:rPr>
          <w:rFonts w:ascii="微軟正黑體" w:eastAsia="微軟正黑體" w:hAnsi="微軟正黑體" w:hint="eastAsia"/>
        </w:rPr>
        <w:t>；</w:t>
      </w:r>
      <w:r w:rsidR="001D33E3">
        <w:rPr>
          <w:rFonts w:ascii="微軟正黑體" w:eastAsia="微軟正黑體" w:hAnsi="微軟正黑體"/>
        </w:rPr>
        <w:tab/>
      </w:r>
      <w:r w:rsidR="001D33E3">
        <w:rPr>
          <w:rFonts w:ascii="微軟正黑體" w:eastAsia="微軟正黑體" w:hAnsi="微軟正黑體" w:hint="eastAsia"/>
        </w:rPr>
        <w:t>再來，把</w:t>
      </w:r>
      <w:r w:rsidR="001D33E3">
        <w:rPr>
          <w:rFonts w:ascii="微軟正黑體" w:eastAsia="微軟正黑體" w:hAnsi="微軟正黑體"/>
        </w:rPr>
        <w:t>tempKeys</w:t>
      </w:r>
      <w:r w:rsidR="001D33E3">
        <w:rPr>
          <w:rFonts w:ascii="微軟正黑體" w:eastAsia="微軟正黑體" w:hAnsi="微軟正黑體" w:hint="eastAsia"/>
        </w:rPr>
        <w:t>中前</w:t>
      </w:r>
      <w:r w:rsidR="001D33E3">
        <w:rPr>
          <w:rFonts w:ascii="微軟正黑體" w:eastAsia="微軟正黑體" w:hAnsi="微軟正黑體"/>
        </w:rPr>
        <w:t>degree/2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key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oldNonLeafNode</w:t>
      </w:r>
      <w:r w:rsidR="001D33E3">
        <w:rPr>
          <w:rFonts w:ascii="微軟正黑體" w:eastAsia="微軟正黑體" w:hAnsi="微軟正黑體" w:hint="eastAsia"/>
        </w:rPr>
        <w:t>，</w:t>
      </w:r>
      <w:r w:rsidR="001D33E3">
        <w:rPr>
          <w:rFonts w:ascii="微軟正黑體" w:eastAsia="微軟正黑體" w:hAnsi="微軟正黑體"/>
        </w:rPr>
        <w:t>tempKeys</w:t>
      </w:r>
      <w:r w:rsidR="001D33E3">
        <w:rPr>
          <w:rFonts w:ascii="微軟正黑體" w:eastAsia="微軟正黑體" w:hAnsi="微軟正黑體" w:hint="eastAsia"/>
        </w:rPr>
        <w:t>中後</w:t>
      </w:r>
      <w:r w:rsidR="001D33E3">
        <w:rPr>
          <w:rFonts w:ascii="微軟正黑體" w:eastAsia="微軟正黑體" w:hAnsi="微軟正黑體"/>
        </w:rPr>
        <w:t>degree/2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key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newNonLeafNode</w:t>
      </w:r>
      <w:r w:rsidR="001D33E3">
        <w:rPr>
          <w:rFonts w:ascii="微軟正黑體" w:eastAsia="微軟正黑體" w:hAnsi="微軟正黑體" w:hint="eastAsia"/>
        </w:rPr>
        <w:t>、</w:t>
      </w:r>
      <w:r w:rsidR="001D33E3">
        <w:rPr>
          <w:rFonts w:ascii="微軟正黑體" w:eastAsia="微軟正黑體" w:hAnsi="微軟正黑體"/>
        </w:rPr>
        <w:t>tempChildren</w:t>
      </w:r>
      <w:r w:rsidR="001D33E3">
        <w:rPr>
          <w:rFonts w:ascii="微軟正黑體" w:eastAsia="微軟正黑體" w:hAnsi="微軟正黑體" w:hint="eastAsia"/>
        </w:rPr>
        <w:t>中前</w:t>
      </w:r>
      <w:r w:rsidR="001D33E3">
        <w:rPr>
          <w:rFonts w:ascii="微軟正黑體" w:eastAsia="微軟正黑體" w:hAnsi="微軟正黑體"/>
        </w:rPr>
        <w:t>(degree + 1)/2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node pointer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oldNonLeafNode</w:t>
      </w:r>
      <w:r w:rsidR="001D33E3">
        <w:rPr>
          <w:rFonts w:ascii="微軟正黑體" w:eastAsia="微軟正黑體" w:hAnsi="微軟正黑體" w:hint="eastAsia"/>
        </w:rPr>
        <w:t>，</w:t>
      </w:r>
      <w:r w:rsidR="001D33E3">
        <w:rPr>
          <w:rFonts w:ascii="微軟正黑體" w:eastAsia="微軟正黑體" w:hAnsi="微軟正黑體"/>
        </w:rPr>
        <w:t>tempChildren</w:t>
      </w:r>
      <w:r w:rsidR="001D33E3">
        <w:rPr>
          <w:rFonts w:ascii="微軟正黑體" w:eastAsia="微軟正黑體" w:hAnsi="微軟正黑體" w:hint="eastAsia"/>
        </w:rPr>
        <w:t>中</w:t>
      </w:r>
      <w:r w:rsidR="001D33E3">
        <w:rPr>
          <w:rFonts w:ascii="微軟正黑體" w:eastAsia="微軟正黑體" w:hAnsi="微軟正黑體" w:hint="eastAsia"/>
        </w:rPr>
        <w:t>後</w:t>
      </w:r>
      <w:r w:rsidR="001D33E3">
        <w:rPr>
          <w:rFonts w:ascii="微軟正黑體" w:eastAsia="微軟正黑體" w:hAnsi="微軟正黑體"/>
        </w:rPr>
        <w:t>(degree + 1)/2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node pointer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newNonLeafNode</w:t>
      </w:r>
      <w:r w:rsidR="000C78DA">
        <w:rPr>
          <w:rFonts w:ascii="微軟正黑體" w:eastAsia="微軟正黑體" w:hAnsi="微軟正黑體" w:hint="eastAsia"/>
        </w:rPr>
        <w:t>；</w:t>
      </w:r>
      <w:r w:rsidR="007B0AA3">
        <w:rPr>
          <w:rFonts w:ascii="微軟正黑體" w:eastAsia="微軟正黑體" w:hAnsi="微軟正黑體" w:hint="eastAsia"/>
        </w:rPr>
        <w:t>這裡要注意有些</w:t>
      </w:r>
      <w:r w:rsidR="007B0AA3">
        <w:rPr>
          <w:rFonts w:ascii="微軟正黑體" w:eastAsia="微軟正黑體" w:hAnsi="微軟正黑體"/>
        </w:rPr>
        <w:t>child node</w:t>
      </w:r>
      <w:r w:rsidR="007B0AA3">
        <w:rPr>
          <w:rFonts w:ascii="微軟正黑體" w:eastAsia="微軟正黑體" w:hAnsi="微軟正黑體" w:hint="eastAsia"/>
        </w:rPr>
        <w:t>對應的</w:t>
      </w:r>
      <w:r w:rsidR="007B0AA3">
        <w:rPr>
          <w:rFonts w:ascii="微軟正黑體" w:eastAsia="微軟正黑體" w:hAnsi="微軟正黑體"/>
        </w:rPr>
        <w:t>parent</w:t>
      </w:r>
      <w:r w:rsidR="007B0AA3">
        <w:rPr>
          <w:rFonts w:ascii="微軟正黑體" w:eastAsia="微軟正黑體" w:hAnsi="微軟正黑體" w:hint="eastAsia"/>
        </w:rPr>
        <w:t>會變成</w:t>
      </w:r>
      <w:r w:rsidR="007B0AA3">
        <w:rPr>
          <w:rFonts w:ascii="微軟正黑體" w:eastAsia="微軟正黑體" w:hAnsi="微軟正黑體"/>
        </w:rPr>
        <w:t>newNonLeafNode</w:t>
      </w:r>
      <w:r w:rsidR="007B0AA3">
        <w:rPr>
          <w:rFonts w:ascii="微軟正黑體" w:eastAsia="微軟正黑體" w:hAnsi="微軟正黑體" w:hint="eastAsia"/>
        </w:rPr>
        <w:t>，因此所有</w:t>
      </w:r>
      <w:r w:rsidR="007B0AA3">
        <w:rPr>
          <w:rFonts w:ascii="微軟正黑體" w:eastAsia="微軟正黑體" w:hAnsi="微軟正黑體"/>
        </w:rPr>
        <w:t>child node pointer</w:t>
      </w:r>
      <w:r w:rsidR="007B0AA3">
        <w:rPr>
          <w:rFonts w:ascii="微軟正黑體" w:eastAsia="微軟正黑體" w:hAnsi="微軟正黑體" w:hint="eastAsia"/>
        </w:rPr>
        <w:t>在重新分配時都會更新一次對應的</w:t>
      </w:r>
      <w:r w:rsidR="007B0AA3">
        <w:rPr>
          <w:rFonts w:ascii="微軟正黑體" w:eastAsia="微軟正黑體" w:hAnsi="微軟正黑體"/>
        </w:rPr>
        <w:t>paren</w:t>
      </w:r>
      <w:r w:rsidR="00EA504F">
        <w:rPr>
          <w:rFonts w:ascii="微軟正黑體" w:eastAsia="微軟正黑體" w:hAnsi="微軟正黑體"/>
        </w:rPr>
        <w:t>t</w:t>
      </w:r>
      <w:r w:rsidR="00EA504F">
        <w:rPr>
          <w:rFonts w:ascii="微軟正黑體" w:eastAsia="微軟正黑體" w:hAnsi="微軟正黑體" w:hint="eastAsia"/>
        </w:rPr>
        <w:t>。</w:t>
      </w:r>
    </w:p>
    <w:p w14:paraId="555A8F6D" w14:textId="2F9CEB74" w:rsidR="00EA504F" w:rsidRPr="00EA504F" w:rsidRDefault="00EA504F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上個步驟很類似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4</w:t>
      </w:r>
      <w:r>
        <w:rPr>
          <w:rFonts w:ascii="微軟正黑體" w:eastAsia="微軟正黑體" w:hAnsi="微軟正黑體" w:hint="eastAsia"/>
        </w:rPr>
        <w:t>，但</w:t>
      </w:r>
      <w:r>
        <w:rPr>
          <w:rFonts w:ascii="微軟正黑體" w:eastAsia="微軟正黑體" w:hAnsi="微軟正黑體"/>
        </w:rPr>
        <w:t>tempKeys</w:t>
      </w:r>
      <w:r>
        <w:rPr>
          <w:rFonts w:ascii="微軟正黑體" w:eastAsia="微軟正黑體" w:hAnsi="微軟正黑體" w:hint="eastAsia"/>
        </w:rPr>
        <w:t>最中間的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並沒有被分配至</w:t>
      </w:r>
      <w:r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或</w:t>
      </w:r>
      <w:r>
        <w:rPr>
          <w:rFonts w:ascii="微軟正黑體" w:eastAsia="微軟正黑體" w:hAnsi="微軟正黑體"/>
        </w:rPr>
        <w:t>newNonLeafNode</w:t>
      </w:r>
      <w:r>
        <w:rPr>
          <w:rFonts w:ascii="微軟正黑體" w:eastAsia="微軟正黑體" w:hAnsi="微軟正黑體" w:hint="eastAsia"/>
        </w:rPr>
        <w:t>，而是要向上插入</w:t>
      </w:r>
      <w:r>
        <w:rPr>
          <w:rFonts w:ascii="微軟正黑體" w:eastAsia="微軟正黑體" w:hAnsi="微軟正黑體"/>
        </w:rPr>
        <w:t xml:space="preserve">non-leaf </w:t>
      </w: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；首先判斷上面是否有</w:t>
      </w:r>
      <w:r>
        <w:rPr>
          <w:rFonts w:ascii="微軟正黑體" w:eastAsia="微軟正黑體" w:hAnsi="微軟正黑體"/>
        </w:rPr>
        <w:t>non-leaf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，即判斷</w:t>
      </w:r>
      <w:r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是否為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，若為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，進行與</w:t>
      </w:r>
      <w:r>
        <w:rPr>
          <w:rFonts w:ascii="微軟正黑體" w:eastAsia="微軟正黑體" w:hAnsi="微軟正黑體"/>
        </w:rPr>
        <w:t>void bPlusTree::insert</w:t>
      </w:r>
      <w:r>
        <w:rPr>
          <w:rFonts w:ascii="微軟正黑體" w:eastAsia="微軟正黑體" w:hAnsi="微軟正黑體"/>
        </w:rPr>
        <w:t>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 w:hint="eastAsia"/>
        </w:rPr>
        <w:t>一樣動作；若不是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，則進行</w:t>
      </w:r>
      <w:r>
        <w:rPr>
          <w:rFonts w:ascii="微軟正黑體" w:eastAsia="微軟正黑體" w:hAnsi="微軟正黑體" w:hint="eastAsia"/>
        </w:rPr>
        <w:t>與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 w:hint="eastAsia"/>
        </w:rPr>
        <w:t>一樣動作</w:t>
      </w:r>
      <w:r>
        <w:rPr>
          <w:rFonts w:ascii="微軟正黑體" w:eastAsia="微軟正黑體" w:hAnsi="微軟正黑體" w:hint="eastAsia"/>
        </w:rPr>
        <w:t>。</w:t>
      </w:r>
    </w:p>
    <w:p w14:paraId="033E4D62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03EB0C43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60582E76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2CCC9EEA" w14:textId="6B420F77" w:rsidR="00873711" w:rsidRPr="00695D08" w:rsidRDefault="00873711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>
        <w:rPr>
          <w:rFonts w:ascii="微軟正黑體" w:eastAsia="微軟正黑體" w:hAnsi="微軟正黑體"/>
          <w:b/>
          <w:bCs/>
          <w:color w:val="0432FF"/>
        </w:rPr>
        <w:lastRenderedPageBreak/>
        <w:t>5</w:t>
      </w:r>
      <w:r w:rsidRPr="00695D08">
        <w:rPr>
          <w:rFonts w:ascii="微軟正黑體" w:eastAsia="微軟正黑體" w:hAnsi="微軟正黑體" w:hint="eastAsia"/>
          <w:b/>
          <w:bCs/>
          <w:color w:val="0432FF"/>
        </w:rPr>
        <w:t>.</w:t>
      </w:r>
      <w:r w:rsidRPr="00695D08">
        <w:rPr>
          <w:rFonts w:ascii="微軟正黑體" w:eastAsia="微軟正黑體" w:hAnsi="微軟正黑體"/>
          <w:b/>
          <w:bCs/>
          <w:color w:val="0432FF"/>
        </w:rPr>
        <w:t xml:space="preserve"> </w:t>
      </w:r>
    </w:p>
    <w:p w14:paraId="1ACB1394" w14:textId="7673D128" w:rsidR="00EA504F" w:rsidRDefault="00DD4F05" w:rsidP="00EA504F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範例</w:t>
      </w:r>
      <w:r>
        <w:rPr>
          <w:rFonts w:ascii="微軟正黑體" w:eastAsia="微軟正黑體" w:hAnsi="微軟正黑體"/>
        </w:rPr>
        <w:t>1:</w:t>
      </w:r>
      <w:r w:rsidR="00F0715C">
        <w:rPr>
          <w:rFonts w:ascii="微軟正黑體" w:eastAsia="微軟正黑體" w:hAnsi="微軟正黑體"/>
        </w:rPr>
        <w:t xml:space="preserve">                                        </w:t>
      </w:r>
      <w:r w:rsidR="00F0715C">
        <w:rPr>
          <w:rFonts w:ascii="微軟正黑體" w:eastAsia="微軟正黑體" w:hAnsi="微軟正黑體" w:hint="eastAsia"/>
        </w:rPr>
        <w:t>範例</w:t>
      </w:r>
      <w:r w:rsidR="00F0715C">
        <w:rPr>
          <w:rFonts w:ascii="微軟正黑體" w:eastAsia="微軟正黑體" w:hAnsi="微軟正黑體"/>
        </w:rPr>
        <w:t>2</w:t>
      </w:r>
      <w:r w:rsidR="00F0715C">
        <w:rPr>
          <w:rFonts w:ascii="微軟正黑體" w:eastAsia="微軟正黑體" w:hAnsi="微軟正黑體"/>
        </w:rPr>
        <w:t>:</w:t>
      </w:r>
    </w:p>
    <w:p w14:paraId="02573F4D" w14:textId="5A3DB292" w:rsidR="00DD4F05" w:rsidRPr="001D33E3" w:rsidRDefault="00DD4F05" w:rsidP="00EA504F">
      <w:pPr>
        <w:spacing w:line="0" w:lineRule="atLeast"/>
        <w:jc w:val="both"/>
        <w:rPr>
          <w:rFonts w:ascii="微軟正黑體" w:eastAsia="微軟正黑體" w:hAnsi="微軟正黑體" w:hint="eastAsia"/>
        </w:rPr>
      </w:pPr>
      <w:r w:rsidRPr="00DD4F05">
        <w:rPr>
          <w:rFonts w:ascii="微軟正黑體" w:eastAsia="微軟正黑體" w:hAnsi="微軟正黑體"/>
        </w:rPr>
        <w:drawing>
          <wp:inline distT="0" distB="0" distL="0" distR="0" wp14:anchorId="2471D49B" wp14:editId="5581C38B">
            <wp:extent cx="3059430" cy="7366406"/>
            <wp:effectExtent l="0" t="0" r="127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6"/>
                    <a:srcRect l="-1" t="-1" r="-1" b="-11913"/>
                    <a:stretch/>
                  </pic:blipFill>
                  <pic:spPr bwMode="auto">
                    <a:xfrm>
                      <a:off x="0" y="0"/>
                      <a:ext cx="3060000" cy="736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 w:rsidR="00F0715C">
        <w:rPr>
          <w:rFonts w:ascii="微軟正黑體" w:eastAsia="微軟正黑體" w:hAnsi="微軟正黑體"/>
        </w:rPr>
        <w:t xml:space="preserve">     </w:t>
      </w:r>
      <w:r w:rsidRPr="00DD4F05">
        <w:rPr>
          <w:rFonts w:ascii="微軟正黑體" w:eastAsia="微軟正黑體" w:hAnsi="微軟正黑體"/>
        </w:rPr>
        <w:drawing>
          <wp:inline distT="0" distB="0" distL="0" distR="0" wp14:anchorId="37C689A2" wp14:editId="265B0B02">
            <wp:extent cx="3060000" cy="7373689"/>
            <wp:effectExtent l="0" t="0" r="127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73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070" w14:textId="72F38E39" w:rsidR="00EF24EB" w:rsidRPr="007C46A4" w:rsidRDefault="00EF24EB" w:rsidP="00D22708">
      <w:pPr>
        <w:spacing w:line="0" w:lineRule="atLeast"/>
        <w:rPr>
          <w:rFonts w:ascii="微軟正黑體" w:eastAsia="微軟正黑體" w:hAnsi="微軟正黑體" w:hint="eastAsia"/>
        </w:rPr>
      </w:pPr>
    </w:p>
    <w:sectPr w:rsidR="00EF24EB" w:rsidRPr="007C46A4" w:rsidSect="00BA50D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EBD"/>
    <w:rsid w:val="00017EEE"/>
    <w:rsid w:val="00023733"/>
    <w:rsid w:val="00023911"/>
    <w:rsid w:val="00067240"/>
    <w:rsid w:val="000C78DA"/>
    <w:rsid w:val="00176E0B"/>
    <w:rsid w:val="001825A5"/>
    <w:rsid w:val="0018485A"/>
    <w:rsid w:val="001D33E3"/>
    <w:rsid w:val="001F3BA9"/>
    <w:rsid w:val="001F6D60"/>
    <w:rsid w:val="00216BDD"/>
    <w:rsid w:val="00254591"/>
    <w:rsid w:val="00267496"/>
    <w:rsid w:val="002758C6"/>
    <w:rsid w:val="00290DC9"/>
    <w:rsid w:val="002A70F6"/>
    <w:rsid w:val="00320C1B"/>
    <w:rsid w:val="003274E0"/>
    <w:rsid w:val="0036500F"/>
    <w:rsid w:val="00382FF1"/>
    <w:rsid w:val="003C154C"/>
    <w:rsid w:val="0044774D"/>
    <w:rsid w:val="00594553"/>
    <w:rsid w:val="005A79F1"/>
    <w:rsid w:val="005B5B6D"/>
    <w:rsid w:val="005C304F"/>
    <w:rsid w:val="005E3A86"/>
    <w:rsid w:val="00603BCF"/>
    <w:rsid w:val="006103ED"/>
    <w:rsid w:val="00675C2B"/>
    <w:rsid w:val="00695D08"/>
    <w:rsid w:val="006B7E08"/>
    <w:rsid w:val="007B0AA3"/>
    <w:rsid w:val="007C46A4"/>
    <w:rsid w:val="008526A2"/>
    <w:rsid w:val="00873711"/>
    <w:rsid w:val="00896657"/>
    <w:rsid w:val="009132EC"/>
    <w:rsid w:val="00957592"/>
    <w:rsid w:val="00965EBD"/>
    <w:rsid w:val="009F1C29"/>
    <w:rsid w:val="00A91FB1"/>
    <w:rsid w:val="00AC1040"/>
    <w:rsid w:val="00AD4A50"/>
    <w:rsid w:val="00B90AA6"/>
    <w:rsid w:val="00BA50DF"/>
    <w:rsid w:val="00C13C8B"/>
    <w:rsid w:val="00CD4FD6"/>
    <w:rsid w:val="00D22708"/>
    <w:rsid w:val="00D5778B"/>
    <w:rsid w:val="00DD4F05"/>
    <w:rsid w:val="00E440EC"/>
    <w:rsid w:val="00E820B4"/>
    <w:rsid w:val="00EA504F"/>
    <w:rsid w:val="00EF24EB"/>
    <w:rsid w:val="00F0715C"/>
    <w:rsid w:val="00F5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21603"/>
  <w15:chartTrackingRefBased/>
  <w15:docId w15:val="{367EC854-CCCE-6A4D-A6D1-512740FA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Yi-Chang Lin</dc:creator>
  <cp:keywords/>
  <dc:description/>
  <cp:lastModifiedBy>Yi-Chang Lin</cp:lastModifiedBy>
  <cp:revision>42</cp:revision>
  <dcterms:created xsi:type="dcterms:W3CDTF">2021-06-10T11:34:00Z</dcterms:created>
  <dcterms:modified xsi:type="dcterms:W3CDTF">2021-06-11T13:12:00Z</dcterms:modified>
</cp:coreProperties>
</file>