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И.И Козенкова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«____»______________202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59BA2172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1F147B" w:rsidRPr="005F2645">
              <w:rPr>
                <w:b/>
                <w:bCs/>
                <w:sz w:val="28"/>
                <w:szCs w:val="28"/>
                <w:highlight w:val="white"/>
              </w:rPr>
              <w:t>АИС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«</w:t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Склад фармацевтической компании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»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036C16"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8328653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16</w:t>
            </w:r>
            <w:r w:rsidR="007D4455" w:rsidRPr="009F6C9F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ПЗ</w:t>
            </w:r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Долдина</w:t>
            </w:r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>Т.В. Долдина</w:t>
            </w:r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E7345C0" w14:textId="77777777" w:rsidR="00E258CB" w:rsidRDefault="00E258CB" w:rsidP="002F45B4">
      <w:pPr>
        <w:tabs>
          <w:tab w:val="left" w:pos="2127"/>
          <w:tab w:val="left" w:pos="4035"/>
        </w:tabs>
        <w:rPr>
          <w:sz w:val="28"/>
          <w:szCs w:val="28"/>
        </w:rPr>
        <w:sectPr w:rsidR="00E258CB" w:rsidSect="007B3ED3">
          <w:footerReference w:type="default" r:id="rId9"/>
          <w:pgSz w:w="11906" w:h="16838"/>
          <w:pgMar w:top="567" w:right="567" w:bottom="567" w:left="1701" w:header="567" w:footer="0" w:gutter="0"/>
          <w:cols w:space="708"/>
          <w:titlePg/>
          <w:docGrid w:linePitch="360"/>
        </w:sectPr>
      </w:pPr>
    </w:p>
    <w:p w14:paraId="721B787C" w14:textId="6D8D861D" w:rsidR="00F17A0B" w:rsidRPr="00F17A0B" w:rsidRDefault="00F17A0B" w:rsidP="00F17A0B">
      <w:pPr>
        <w:rPr>
          <w:color w:val="FF0000"/>
          <w:sz w:val="36"/>
          <w:szCs w:val="36"/>
        </w:rPr>
      </w:pPr>
      <w:r w:rsidRPr="00F17A0B">
        <w:rPr>
          <w:color w:val="FF0000"/>
          <w:sz w:val="36"/>
          <w:szCs w:val="36"/>
        </w:rPr>
        <w:lastRenderedPageBreak/>
        <w:t>Лист с заданием</w:t>
      </w:r>
    </w:p>
    <w:p w14:paraId="0B6112D0" w14:textId="77777777" w:rsidR="00F17A0B" w:rsidRDefault="00F17A0B" w:rsidP="00F17A0B"/>
    <w:p w14:paraId="3A9C3CCD" w14:textId="22EA2383" w:rsidR="00F17A0B" w:rsidRPr="00F17A0B" w:rsidRDefault="00F17A0B" w:rsidP="00F17A0B">
      <w:pPr>
        <w:sectPr w:rsidR="00F17A0B" w:rsidRPr="00F17A0B" w:rsidSect="00BE4194">
          <w:footerReference w:type="first" r:id="rId10"/>
          <w:pgSz w:w="11906" w:h="16838"/>
          <w:pgMar w:top="851" w:right="567" w:bottom="851" w:left="1701" w:header="567" w:footer="0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88CA09" w14:textId="77777777" w:rsidR="00F17A0B" w:rsidRPr="00C120D6" w:rsidRDefault="00F17A0B" w:rsidP="00F17A0B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45E2AAE" w14:textId="520EF191" w:rsidR="00F17A0B" w:rsidRPr="00D84640" w:rsidRDefault="00F17A0B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84640">
            <w:rPr>
              <w:sz w:val="28"/>
              <w:szCs w:val="28"/>
            </w:rPr>
            <w:fldChar w:fldCharType="begin"/>
          </w:r>
          <w:r w:rsidRPr="00D84640">
            <w:rPr>
              <w:sz w:val="28"/>
              <w:szCs w:val="28"/>
            </w:rPr>
            <w:instrText xml:space="preserve"> TOC \o "1-3" \h \z \u </w:instrText>
          </w:r>
          <w:r w:rsidRPr="00D84640">
            <w:rPr>
              <w:sz w:val="28"/>
              <w:szCs w:val="28"/>
            </w:rPr>
            <w:fldChar w:fldCharType="separate"/>
          </w:r>
          <w:hyperlink w:anchor="_Toc106678020" w:history="1">
            <w:r w:rsidRPr="00D84640">
              <w:rPr>
                <w:rStyle w:val="af0"/>
                <w:noProof/>
                <w:sz w:val="28"/>
                <w:szCs w:val="28"/>
              </w:rPr>
              <w:t>Введение</w:t>
            </w:r>
            <w:r w:rsidRPr="00D84640">
              <w:rPr>
                <w:noProof/>
                <w:webHidden/>
                <w:sz w:val="28"/>
                <w:szCs w:val="28"/>
              </w:rPr>
              <w:tab/>
            </w:r>
            <w:r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4640">
              <w:rPr>
                <w:noProof/>
                <w:webHidden/>
                <w:sz w:val="28"/>
                <w:szCs w:val="28"/>
              </w:rPr>
              <w:instrText xml:space="preserve"> PAGEREF _Toc106678020 \h </w:instrText>
            </w:r>
            <w:r w:rsidRPr="00D84640">
              <w:rPr>
                <w:noProof/>
                <w:webHidden/>
                <w:sz w:val="28"/>
                <w:szCs w:val="28"/>
              </w:rPr>
            </w:r>
            <w:r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4640">
              <w:rPr>
                <w:noProof/>
                <w:webHidden/>
                <w:sz w:val="28"/>
                <w:szCs w:val="28"/>
              </w:rPr>
              <w:t>3</w:t>
            </w:r>
            <w:r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82935" w14:textId="6C6C9F53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1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1.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_Toc106678021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6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1A17B" w14:textId="5B15D2B5" w:rsidR="00F17A0B" w:rsidRPr="00D84640" w:rsidRDefault="00EA4863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2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1.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_Toc106678022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6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CD39C" w14:textId="44D38223" w:rsidR="00F17A0B" w:rsidRPr="00D84640" w:rsidRDefault="00EA4863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3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2.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Анализ аналогов и прототипов АИС данной предметной области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_Toc106678023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9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EDF0A" w14:textId="7B47495A" w:rsidR="00F17A0B" w:rsidRPr="00D84640" w:rsidRDefault="00EA4863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4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3.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Технико-экономическое обоснования создания программного продукта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_Toc106678024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13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F5488" w14:textId="2F36D69A" w:rsidR="00F17A0B" w:rsidRPr="00D84640" w:rsidRDefault="00EA4863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5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3.1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_Toc106678025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13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AAD57" w14:textId="764945FC" w:rsidR="00F17A0B" w:rsidRPr="00D84640" w:rsidRDefault="00EA4863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6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3.2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_Toc106678026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14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8A477" w14:textId="2857C827" w:rsidR="00F17A0B" w:rsidRPr="00D84640" w:rsidRDefault="00EA4863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7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3.3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_Toc106678027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16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A5C78" w14:textId="2CAD6A3B" w:rsidR="00F17A0B" w:rsidRPr="00D84640" w:rsidRDefault="00EA4863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8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3.4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Анализ и расчет экономических затрат на создание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_Toc106678028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18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A4F85" w14:textId="19A05CD4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29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_Toc106678029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28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978C1" w14:textId="7D9793C9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0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_Toc106678030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29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A8357" w14:textId="5226FE5D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1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2.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_Toc106678031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33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D8AC7" w14:textId="2D1B228F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2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_Toc106678032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33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1DCE4" w14:textId="511ABDD1" w:rsidR="00F17A0B" w:rsidRPr="00D84640" w:rsidRDefault="00EA4863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3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2.</w:t>
            </w:r>
            <w:r w:rsidR="00F17A0B" w:rsidRPr="00D8464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17A0B" w:rsidRPr="00D84640">
              <w:rPr>
                <w:rStyle w:val="af0"/>
                <w:noProof/>
                <w:sz w:val="28"/>
                <w:szCs w:val="28"/>
              </w:rPr>
              <w:t>Реализация физической модели.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_Toc106678033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41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4068C" w14:textId="59396D4A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4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_Toc106678034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58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BFC08" w14:textId="219847CB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5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_Toc106678035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60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08A36" w14:textId="381A733B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6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_Toc106678036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65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0225" w14:textId="7070FF57" w:rsidR="00F17A0B" w:rsidRPr="00D84640" w:rsidRDefault="00EA486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7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_Toc106678037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66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63F0D" w14:textId="398B2AD3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8" w:history="1">
            <w:r w:rsidR="00F17A0B" w:rsidRPr="00D84640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_Toc106678038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70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DA813" w14:textId="3748A386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39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_Toc106678039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71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585EC" w14:textId="0D5B3F5D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0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_Toc106678040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74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F57DE" w14:textId="64061A89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1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_Toc106678041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76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AE0A2" w14:textId="3B2EA4B2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2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В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_Toc106678042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79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8808B" w14:textId="6CD5C056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3" w:history="1">
            <w:r w:rsidR="00F17A0B" w:rsidRPr="00D84640">
              <w:rPr>
                <w:rStyle w:val="af0"/>
                <w:noProof/>
                <w:sz w:val="28"/>
                <w:szCs w:val="28"/>
                <w:lang w:val="ru-MD"/>
              </w:rPr>
              <w:t>Приложение Г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_Toc106678043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93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8183C" w14:textId="37474636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4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_Toc106678044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97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67111" w14:textId="0D24C620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5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_Toc106678045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99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C66A8" w14:textId="038807C9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6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Ж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_Toc106678046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100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AE777" w14:textId="156135C9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7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З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_Toc106678047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101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E8F0E" w14:textId="38683A4E" w:rsidR="00F17A0B" w:rsidRPr="00D84640" w:rsidRDefault="00EA4863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678048" w:history="1">
            <w:r w:rsidR="00F17A0B" w:rsidRPr="00D84640">
              <w:rPr>
                <w:rStyle w:val="af0"/>
                <w:noProof/>
                <w:sz w:val="28"/>
                <w:szCs w:val="28"/>
              </w:rPr>
              <w:t>Приложение И</w:t>
            </w:r>
            <w:r w:rsidR="00F17A0B" w:rsidRPr="00D84640">
              <w:rPr>
                <w:noProof/>
                <w:webHidden/>
                <w:sz w:val="28"/>
                <w:szCs w:val="28"/>
              </w:rPr>
              <w:tab/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begin"/>
            </w:r>
            <w:r w:rsidR="00F17A0B" w:rsidRPr="00D84640">
              <w:rPr>
                <w:noProof/>
                <w:webHidden/>
                <w:sz w:val="28"/>
                <w:szCs w:val="28"/>
              </w:rPr>
              <w:instrText xml:space="preserve"> PAGEREF _Toc106678048 \h </w:instrText>
            </w:r>
            <w:r w:rsidR="00F17A0B" w:rsidRPr="00D84640">
              <w:rPr>
                <w:noProof/>
                <w:webHidden/>
                <w:sz w:val="28"/>
                <w:szCs w:val="28"/>
              </w:rPr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17A0B" w:rsidRPr="00D84640">
              <w:rPr>
                <w:noProof/>
                <w:webHidden/>
                <w:sz w:val="28"/>
                <w:szCs w:val="28"/>
              </w:rPr>
              <w:t>102</w:t>
            </w:r>
            <w:r w:rsidR="00F17A0B" w:rsidRPr="00D846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62D6B" w14:textId="5A3C84A9" w:rsidR="00BE4194" w:rsidRPr="00BE4194" w:rsidRDefault="00F17A0B" w:rsidP="00BE4194">
          <w:pPr>
            <w:rPr>
              <w:b/>
              <w:bCs/>
            </w:rPr>
            <w:sectPr w:rsidR="00BE4194" w:rsidRPr="00BE4194" w:rsidSect="00BE4194">
              <w:footerReference w:type="default" r:id="rId11"/>
              <w:pgSz w:w="11906" w:h="16838"/>
              <w:pgMar w:top="851" w:right="567" w:bottom="851" w:left="1701" w:header="709" w:footer="709" w:gutter="0"/>
              <w:cols w:space="708"/>
              <w:titlePg/>
              <w:docGrid w:linePitch="360"/>
            </w:sectPr>
          </w:pPr>
          <w:r w:rsidRPr="00D84640">
            <w:rPr>
              <w:sz w:val="28"/>
              <w:szCs w:val="28"/>
            </w:rPr>
            <w:fldChar w:fldCharType="end"/>
          </w:r>
        </w:p>
      </w:sdtContent>
    </w:sdt>
    <w:bookmarkStart w:id="0" w:name="_Toc106678020" w:displacedByCustomXml="prev"/>
    <w:p w14:paraId="16D5534D" w14:textId="10B3D4D4" w:rsidR="00DA7ED4" w:rsidRPr="00DA7ED4" w:rsidRDefault="00DA7ED4" w:rsidP="000E149B">
      <w:pPr>
        <w:pStyle w:val="1"/>
        <w:spacing w:before="0" w:after="120" w:line="360" w:lineRule="auto"/>
        <w:rPr>
          <w:sz w:val="32"/>
          <w:szCs w:val="32"/>
        </w:rPr>
      </w:pPr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09662E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 xml:space="preserve">. Предмет исследования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39368B9D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Style w:val="af5"/>
          <w:i/>
        </w:rPr>
        <w:t xml:space="preserve">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план-фактного анализа проекта</w:t>
      </w:r>
      <w:r w:rsidRPr="00636705">
        <w:rPr>
          <w:rStyle w:val="af5"/>
        </w:rPr>
        <w:t>;</w:t>
      </w:r>
    </w:p>
    <w:p w14:paraId="7F708A4A" w14:textId="6B292686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Style w:val="af5"/>
          <w:i/>
        </w:rPr>
        <w:t xml:space="preserve">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69509A19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="00B71874">
        <w:rPr>
          <w:rFonts w:ascii="Times New Roman" w:hAnsi="Times New Roman"/>
          <w:iCs/>
          <w:sz w:val="28"/>
          <w:szCs w:val="28"/>
        </w:rPr>
        <w:t xml:space="preserve"> — </w:t>
      </w:r>
      <w:r w:rsidRPr="00636705">
        <w:rPr>
          <w:rFonts w:ascii="Times New Roman" w:hAnsi="Times New Roman"/>
          <w:iCs/>
          <w:sz w:val="28"/>
          <w:szCs w:val="28"/>
        </w:rPr>
        <w:t>создание презентации для защиты выпускной квалификационной работы;</w:t>
      </w:r>
    </w:p>
    <w:p w14:paraId="1F736A05" w14:textId="2E0F47A0" w:rsid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636E2E">
      <w:pPr>
        <w:pStyle w:val="ab"/>
        <w:numPr>
          <w:ilvl w:val="0"/>
          <w:numId w:val="29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6678021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2E337BFB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667802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="00D846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164E86F0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по учету, хранением, сортировкой товара. Он ведет большое количество записей о продукции. Отдел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</w:t>
      </w:r>
      <w:r w:rsidR="00B71874">
        <w:rPr>
          <w:b/>
          <w:bCs/>
          <w:sz w:val="28"/>
          <w:szCs w:val="28"/>
          <w:shd w:val="clear" w:color="auto" w:fill="FFFFFF"/>
        </w:rPr>
        <w:t>—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B71874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lastRenderedPageBreak/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товарно-транспортная накладная (ТТН);</w:t>
      </w:r>
    </w:p>
    <w:p w14:paraId="144F312B" w14:textId="231C41E3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B71874">
        <w:rPr>
          <w:rFonts w:ascii="Times New Roman" w:hAnsi="Times New Roman"/>
          <w:sz w:val="28"/>
          <w:szCs w:val="28"/>
        </w:rPr>
        <w:t xml:space="preserve"> </w:t>
      </w:r>
      <w:r w:rsidRPr="00B71874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line="360" w:lineRule="auto"/>
        <w:ind w:left="1072" w:firstLine="629"/>
        <w:jc w:val="both"/>
        <w:rPr>
          <w:rFonts w:ascii="Times New Roman" w:hAnsi="Times New Roman"/>
        </w:rPr>
      </w:pPr>
      <w:r w:rsidRPr="00B71874">
        <w:rPr>
          <w:rFonts w:ascii="Times New Roman" w:hAnsi="Times New Roman"/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B71874">
        <w:rPr>
          <w:rFonts w:ascii="Times New Roman" w:hAnsi="Times New Roman"/>
        </w:rPr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429FF7CB" w:rsidR="00415348" w:rsidRPr="0049224F" w:rsidRDefault="000F5FFD" w:rsidP="00B753AD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02045405"/>
      <w:bookmarkStart w:id="5" w:name="_Toc106678023"/>
      <w:r w:rsidRPr="00B753A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="00D84640" w:rsidRPr="00B753A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4"/>
      <w:bookmarkEnd w:id="5"/>
      <w:r w:rsidR="0049224F" w:rsidRPr="00636E2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состояния исследуемой проблемы на объекте исследования</w:t>
      </w:r>
    </w:p>
    <w:p w14:paraId="770711A4" w14:textId="7D5FA3FF" w:rsidR="00415348" w:rsidRPr="00537C49" w:rsidRDefault="004730F0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4730F0">
        <w:rPr>
          <w:sz w:val="28"/>
          <w:szCs w:val="28"/>
        </w:rPr>
        <w:t>Анализ состояния исследуемой проблемы на объекте исследования</w:t>
      </w:r>
      <w:r w:rsidR="00415348" w:rsidRPr="004730F0">
        <w:t xml:space="preserve"> </w:t>
      </w:r>
      <w:r w:rsidR="00415348" w:rsidRPr="00537C49">
        <w:rPr>
          <w:sz w:val="28"/>
          <w:szCs w:val="28"/>
        </w:rPr>
        <w:t>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5F47F410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были выбраны 2 программных продукта: «ANTOR LogisticsMaster™»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r w:rsidR="00636E2E" w:rsidRPr="00537C49">
        <w:rPr>
          <w:sz w:val="28"/>
          <w:szCs w:val="28"/>
        </w:rPr>
        <w:t>разработаны</w:t>
      </w:r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>«ANTOR LogisticsMaster™»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>ANTOR LogisticsMaster™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Система ANTOR LogisticsMaster™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торговых компаний, доставляющих товары покупателям и </w:t>
      </w:r>
      <w:r w:rsidRPr="00537C49">
        <w:rPr>
          <w:rFonts w:ascii="Times New Roman" w:hAnsi="Times New Roman"/>
          <w:sz w:val="28"/>
          <w:szCs w:val="28"/>
        </w:rPr>
        <w:lastRenderedPageBreak/>
        <w:t>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1F116E">
      <w:pPr>
        <w:pStyle w:val="ab"/>
        <w:numPr>
          <w:ilvl w:val="0"/>
          <w:numId w:val="20"/>
        </w:numPr>
        <w:suppressAutoHyphens/>
        <w:spacing w:line="360" w:lineRule="auto"/>
        <w:ind w:left="357" w:firstLine="1061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3E9D05CF" w:rsidR="00537C49" w:rsidRDefault="00B330F7" w:rsidP="00537C49">
      <w:pPr>
        <w:keepNext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129B319" wp14:editId="36740543">
            <wp:extent cx="5774844" cy="43061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849" cy="431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03B6" w14:textId="5F4E3F28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E70A3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—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ANTOR LogisticsMaster™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Relationship Management) и электронных торговых площадок (Exchange).</w:t>
      </w:r>
    </w:p>
    <w:p w14:paraId="4FD18BF9" w14:textId="5264ED15" w:rsidR="00537C49" w:rsidRPr="00636E2E" w:rsidRDefault="00537C49" w:rsidP="00636E2E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36E2E">
        <w:rPr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и сбытом, маркетингом и продажами, взаимодействием с поставщиками и </w:t>
      </w:r>
      <w:r w:rsidRPr="00636E2E">
        <w:rPr>
          <w:sz w:val="28"/>
          <w:szCs w:val="28"/>
        </w:rPr>
        <w:lastRenderedPageBreak/>
        <w:t>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2A911477" w:rsidR="00537C49" w:rsidRDefault="001F116E" w:rsidP="00537C49">
      <w:pPr>
        <w:keepNext/>
        <w:spacing w:line="360" w:lineRule="auto"/>
        <w:jc w:val="center"/>
      </w:pPr>
      <w:r w:rsidRPr="001F116E">
        <w:rPr>
          <w:noProof/>
        </w:rPr>
        <w:drawing>
          <wp:inline distT="0" distB="0" distL="0" distR="0" wp14:anchorId="1ACAD986" wp14:editId="30CDFB8C">
            <wp:extent cx="3195463" cy="6178109"/>
            <wp:effectExtent l="0" t="5398" r="0" b="0"/>
            <wp:docPr id="3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C7B2509B-A4FA-4666-8EB3-A0269E127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C7B2509B-A4FA-4666-8EB3-A0269E127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196264" cy="617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07309459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E70A38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77273A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66729D01" w14:textId="02A64E71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="006B3645" w:rsidRPr="006B3645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6B3645" w:rsidRPr="006B3645">
        <w:rPr>
          <w:sz w:val="28"/>
          <w:szCs w:val="28"/>
        </w:rPr>
        <w:t xml:space="preserve"> должна выполнять </w:t>
      </w:r>
      <w:r w:rsidR="005A56D7">
        <w:rPr>
          <w:sz w:val="28"/>
          <w:szCs w:val="28"/>
        </w:rPr>
        <w:t>множество</w:t>
      </w:r>
      <w:r w:rsidR="006B3645" w:rsidRPr="006B3645">
        <w:rPr>
          <w:sz w:val="28"/>
          <w:szCs w:val="28"/>
        </w:rPr>
        <w:t xml:space="preserve"> функций.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0D10E3F8" w:rsidR="00415348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6678024"/>
      <w:bookmarkStart w:id="7" w:name="_Toc102045406"/>
      <w:bookmarkStart w:id="8" w:name="_Hlk1059391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 w:rsidR="00D846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678025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4F229F1C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Pr="00D408AE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66780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10"/>
    </w:p>
    <w:p w14:paraId="4DC8CF34" w14:textId="3A6DE939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301E2">
        <w:rPr>
          <w:sz w:val="28"/>
          <w:szCs w:val="28"/>
        </w:rPr>
        <w:t>1</w:t>
      </w:r>
      <w:r w:rsidRPr="00181242">
        <w:rPr>
          <w:sz w:val="28"/>
          <w:szCs w:val="28"/>
        </w:rPr>
        <w:t xml:space="preserve">), выполнить ресурсно-бюджетное планирование и план-фактный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6BB19804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E70A38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="0077273A">
        <w:rPr>
          <w:i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71847">
        <w:rPr>
          <w:i w:val="0"/>
          <w:color w:val="auto"/>
          <w:sz w:val="28"/>
          <w:szCs w:val="28"/>
        </w:rPr>
        <w:t xml:space="preserve">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6D5D3693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="00636E2E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1</w:t>
      </w:r>
      <w:r w:rsid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24992AFF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="002A0CE5" w:rsidRPr="00DF0DBB">
        <w:rPr>
          <w:sz w:val="28"/>
          <w:szCs w:val="28"/>
        </w:rPr>
        <w:t>лица, привлеченные для реализации проекта;</w:t>
      </w:r>
    </w:p>
    <w:p w14:paraId="63C04265" w14:textId="3B68386D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 xml:space="preserve">Материальный ресурс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Pr="00DF0DBB">
        <w:rPr>
          <w:sz w:val="28"/>
          <w:szCs w:val="28"/>
        </w:rPr>
        <w:t>компьютерная техника, электроэнергия, интернет и расходные материалы;</w:t>
      </w:r>
    </w:p>
    <w:p w14:paraId="61C00F7B" w14:textId="3760EAD5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 xml:space="preserve">Временные ресурсы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Pr="00DF0DBB">
        <w:rPr>
          <w:sz w:val="28"/>
          <w:szCs w:val="28"/>
        </w:rPr>
        <w:t>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49D235C3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Pr="00DF0DBB">
        <w:rPr>
          <w:sz w:val="28"/>
          <w:szCs w:val="28"/>
        </w:rPr>
        <w:t>значимый момент проекта, связанный, как правило, с достижением промежуточных результатов проекта.</w:t>
      </w:r>
    </w:p>
    <w:p w14:paraId="7F5B2BAF" w14:textId="4C366523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 xml:space="preserve">Контрольные события при разработке нового программного обеспечения АИС </w:t>
      </w:r>
      <w:r w:rsidR="00230E7F">
        <w:rPr>
          <w:sz w:val="28"/>
          <w:szCs w:val="28"/>
        </w:rPr>
        <w:t>«</w:t>
      </w:r>
      <w:r w:rsidRPr="003C2469">
        <w:rPr>
          <w:sz w:val="28"/>
          <w:szCs w:val="28"/>
        </w:rPr>
        <w:t>Склад фармацевтической компании</w:t>
      </w:r>
      <w:r w:rsidR="00230E7F">
        <w:rPr>
          <w:sz w:val="28"/>
          <w:szCs w:val="28"/>
        </w:rPr>
        <w:t>»</w:t>
      </w:r>
      <w:r w:rsidRPr="003C2469">
        <w:rPr>
          <w:sz w:val="28"/>
          <w:szCs w:val="28"/>
        </w:rPr>
        <w:t>:</w:t>
      </w:r>
    </w:p>
    <w:p w14:paraId="4F8D6B53" w14:textId="490E3885" w:rsidR="003C2469" w:rsidRPr="003C2469" w:rsidRDefault="003C2469" w:rsidP="00A53FC0">
      <w:pPr>
        <w:pStyle w:val="ab"/>
        <w:numPr>
          <w:ilvl w:val="0"/>
          <w:numId w:val="34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6678027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Составление плана работ (сроки, ресурсы) в программе MProject</w:t>
      </w:r>
      <w:bookmarkEnd w:id="11"/>
    </w:p>
    <w:p w14:paraId="4AC9711A" w14:textId="7AF97A60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4301E2">
        <w:rPr>
          <w:sz w:val="28"/>
          <w:szCs w:val="28"/>
        </w:rPr>
        <w:t>2</w:t>
      </w:r>
      <w:r w:rsidR="000A6E66">
        <w:rPr>
          <w:sz w:val="28"/>
          <w:szCs w:val="28"/>
        </w:rPr>
        <w:t>.</w:t>
      </w:r>
    </w:p>
    <w:p w14:paraId="4E739736" w14:textId="7A1E9C64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="004301E2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2</w:t>
      </w:r>
      <w:r w:rsid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2E5654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28"/>
        <w:gridCol w:w="5514"/>
        <w:gridCol w:w="308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7DAEACC4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r w:rsidR="00186F8C">
        <w:rPr>
          <w:sz w:val="28"/>
          <w:szCs w:val="28"/>
        </w:rPr>
        <w:t>выполнения</w:t>
      </w:r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FA41CB">
        <w:rPr>
          <w:sz w:val="28"/>
          <w:szCs w:val="28"/>
        </w:rPr>
        <w:t xml:space="preserve">) Диаграмма Ганта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2E830E25" w:rsidR="0049224F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).</w:t>
      </w:r>
    </w:p>
    <w:p w14:paraId="2BD892C3" w14:textId="616848B3" w:rsidR="00571378" w:rsidRPr="00EE61A3" w:rsidRDefault="0049224F" w:rsidP="0049224F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F91793" w14:textId="278B65E2" w:rsidR="00B41F5D" w:rsidRPr="00163A83" w:rsidRDefault="00B41F5D" w:rsidP="00C20F27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6678028"/>
      <w:r>
        <w:rPr>
          <w:rStyle w:val="FontStyle191"/>
          <w:b/>
          <w:color w:val="auto"/>
          <w:sz w:val="28"/>
          <w:szCs w:val="28"/>
        </w:rPr>
        <w:lastRenderedPageBreak/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7D8D7B98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230E7F">
        <w:rPr>
          <w:sz w:val="28"/>
          <w:szCs w:val="28"/>
          <w:highlight w:val="white"/>
        </w:rPr>
        <w:t>«</w:t>
      </w:r>
      <w:r w:rsidR="00495410" w:rsidRPr="00495410">
        <w:rPr>
          <w:sz w:val="28"/>
          <w:szCs w:val="28"/>
          <w:highlight w:val="white"/>
        </w:rPr>
        <w:t>АИС 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57AB87EA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EE5C7C">
        <w:rPr>
          <w:sz w:val="28"/>
          <w:szCs w:val="28"/>
        </w:rPr>
        <w:t>3</w:t>
      </w:r>
      <w:r w:rsidR="003F5E34">
        <w:rPr>
          <w:sz w:val="28"/>
          <w:szCs w:val="28"/>
        </w:rPr>
        <w:t>.</w:t>
      </w:r>
    </w:p>
    <w:p w14:paraId="11B77D6C" w14:textId="44B70FBB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3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C95B18">
        <w:rPr>
          <w:i w:val="0"/>
          <w:iCs w:val="0"/>
          <w:color w:val="000000"/>
          <w:sz w:val="28"/>
          <w:szCs w:val="28"/>
        </w:rPr>
        <w:t xml:space="preserve">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085"/>
        <w:gridCol w:w="2406"/>
        <w:gridCol w:w="2396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A53FC0">
      <w:pPr>
        <w:numPr>
          <w:ilvl w:val="1"/>
          <w:numId w:val="30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03218FF6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 w:rsidR="00EE5C7C">
        <w:rPr>
          <w:sz w:val="28"/>
          <w:szCs w:val="28"/>
        </w:rPr>
        <w:t>5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4D834B25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4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A2F7A">
        <w:rPr>
          <w:i w:val="0"/>
          <w:iCs w:val="0"/>
          <w:color w:val="000000"/>
          <w:sz w:val="28"/>
          <w:szCs w:val="28"/>
        </w:rPr>
        <w:t xml:space="preserve">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Зоборуд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Зматер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Зрем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Зэл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Зпроч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r w:rsidRPr="00163A83">
        <w:rPr>
          <w:color w:val="000000"/>
          <w:sz w:val="28"/>
          <w:szCs w:val="28"/>
        </w:rPr>
        <w:t>Зэл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М – паспортная мощность оборудования, кВтч;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Зматер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Зрем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вф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З проч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>Зоборуд = Зматер+А+Зрем+Зэл/эн+Зпроч</w:t>
      </w:r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14B011CB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C20F27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 xml:space="preserve">АИС </w:t>
      </w:r>
      <w:r w:rsidR="00230E7F" w:rsidRPr="00C20F27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7D015F" w:rsidRPr="00C20F27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Склад фармацевтической компании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»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 помощью приложения MProject</w:t>
      </w:r>
    </w:p>
    <w:p w14:paraId="627912B7" w14:textId="0106A5F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EE5C7C">
        <w:rPr>
          <w:color w:val="000000"/>
          <w:sz w:val="28"/>
          <w:szCs w:val="28"/>
        </w:rPr>
        <w:t>5</w:t>
      </w:r>
      <w:r w:rsidRPr="00D45B62">
        <w:rPr>
          <w:color w:val="000000"/>
          <w:sz w:val="28"/>
          <w:szCs w:val="28"/>
        </w:rPr>
        <w:t>.</w:t>
      </w:r>
    </w:p>
    <w:p w14:paraId="0A3CAECC" w14:textId="462FB37C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5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D015F">
        <w:rPr>
          <w:i w:val="0"/>
          <w:iCs w:val="0"/>
          <w:color w:val="000000"/>
          <w:sz w:val="28"/>
          <w:szCs w:val="28"/>
        </w:rPr>
        <w:t xml:space="preserve">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125"/>
        <w:gridCol w:w="2694"/>
        <w:gridCol w:w="3628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6DB3D44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>ыполнил(ла) ресурсно–бюджетное планирование своего проекта и план-фактный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0A208C02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6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6B2C26">
        <w:rPr>
          <w:i w:val="0"/>
          <w:iCs w:val="0"/>
          <w:color w:val="000000"/>
          <w:sz w:val="28"/>
          <w:szCs w:val="28"/>
        </w:rPr>
        <w:t xml:space="preserve">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 трудозатраты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 ставка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 затраты</w:t>
            </w:r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Компьютер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Расходные материалы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Интернет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8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7B3ED3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667802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1D9CCE3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Б_1" w:history="1">
        <w:r w:rsidR="007B3ED3" w:rsidRPr="007B3ED3">
          <w:rPr>
            <w:rStyle w:val="af0"/>
            <w:sz w:val="28"/>
            <w:szCs w:val="28"/>
          </w:rPr>
          <w:t>Приложение Б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Г" w:history="1">
        <w:r w:rsidR="007B3ED3" w:rsidRPr="007B3ED3">
          <w:rPr>
            <w:rStyle w:val="af0"/>
            <w:sz w:val="28"/>
            <w:szCs w:val="28"/>
          </w:rPr>
          <w:t>Приложение В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290A85EF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Б_1" w:history="1">
        <w:r w:rsidR="007B3ED3" w:rsidRPr="007B3ED3">
          <w:rPr>
            <w:rStyle w:val="af0"/>
            <w:sz w:val="28"/>
            <w:szCs w:val="28"/>
          </w:rPr>
          <w:t>Приложение Б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4D0F454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7B3ED3" w:rsidRPr="007B3ED3">
          <w:rPr>
            <w:rStyle w:val="af0"/>
            <w:sz w:val="28"/>
            <w:szCs w:val="28"/>
          </w:rPr>
          <w:t>Приложение 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66780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A53FC0">
      <w:pPr>
        <w:pStyle w:val="ab"/>
        <w:numPr>
          <w:ilvl w:val="0"/>
          <w:numId w:val="29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6678031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6678032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5806A5DF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7B3ED3" w:rsidRPr="007B3ED3">
          <w:rPr>
            <w:rStyle w:val="af0"/>
            <w:sz w:val="28"/>
            <w:szCs w:val="28"/>
          </w:rPr>
          <w:t>Приложение Д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6E59C716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r w:rsidR="00DF00D8" w:rsidRPr="007F2AC0">
        <w:rPr>
          <w:color w:val="000000"/>
          <w:sz w:val="28"/>
          <w:szCs w:val="28"/>
        </w:rPr>
        <w:t>к системе,</w:t>
      </w:r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(data flow diagram,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7B3ED3" w:rsidRPr="007B3ED3">
          <w:rPr>
            <w:rStyle w:val="af0"/>
            <w:sz w:val="28"/>
            <w:szCs w:val="28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58F8B33D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7B3ED3" w:rsidRPr="007B3ED3">
          <w:rPr>
            <w:rStyle w:val="af0"/>
            <w:sz w:val="28"/>
            <w:szCs w:val="28"/>
          </w:rPr>
          <w:t>Приложение Ж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37D5A2C9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8810F1">
        <w:rPr>
          <w:color w:val="000000"/>
          <w:sz w:val="28"/>
          <w:szCs w:val="28"/>
        </w:rPr>
        <w:t>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7B3ED3" w:rsidRPr="007B3ED3">
          <w:rPr>
            <w:rStyle w:val="af0"/>
            <w:sz w:val="28"/>
            <w:szCs w:val="28"/>
          </w:rPr>
          <w:t>Приложение З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A53FC0">
      <w:pPr>
        <w:pStyle w:val="ab"/>
        <w:numPr>
          <w:ilvl w:val="1"/>
          <w:numId w:val="56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D36523">
      <w:pPr>
        <w:tabs>
          <w:tab w:val="left" w:pos="1134"/>
        </w:tabs>
        <w:spacing w:before="120" w:after="120" w:line="360" w:lineRule="auto"/>
        <w:jc w:val="both"/>
        <w:rPr>
          <w:sz w:val="28"/>
        </w:rPr>
      </w:pPr>
      <w:r>
        <w:rPr>
          <w:sz w:val="28"/>
        </w:rPr>
        <w:t>К сущностям разрабатываемой базы данных относятся: сотрудник, должность, заказ, заказ</w:t>
      </w:r>
      <w:r w:rsidRPr="001C01A9">
        <w:rPr>
          <w:sz w:val="28"/>
        </w:rPr>
        <w:t>/</w:t>
      </w:r>
      <w:r>
        <w:rPr>
          <w:sz w:val="28"/>
        </w:rPr>
        <w:t>товар, товар, склад, производитель.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 xml:space="preserve">кая модель создаётся без ориентации на определённую СУБД и модель данных. В </w:t>
      </w:r>
      <w:r w:rsidRPr="00026858">
        <w:rPr>
          <w:sz w:val="28"/>
        </w:rPr>
        <w:lastRenderedPageBreak/>
        <w:t>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этом типе связей несколько строк из дочерней таблицы зависят от од-ной строки в родительской таблице.</w:t>
      </w:r>
    </w:p>
    <w:p w14:paraId="7304A40A" w14:textId="77777777" w:rsidR="00604691" w:rsidRPr="00026858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(Entity-Relationship d</w:t>
      </w:r>
      <w:r>
        <w:rPr>
          <w:sz w:val="28"/>
        </w:rPr>
        <w:t>iagram)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42FC2BA5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</w:t>
      </w:r>
      <w:r w:rsidR="00633AF7">
        <w:rPr>
          <w:color w:val="000000"/>
          <w:sz w:val="28"/>
          <w:szCs w:val="28"/>
        </w:rPr>
        <w:t xml:space="preserve"> (Рисунок 4)</w:t>
      </w:r>
      <w:r w:rsidRPr="00522EFF">
        <w:rPr>
          <w:color w:val="000000"/>
          <w:sz w:val="28"/>
          <w:szCs w:val="28"/>
        </w:rPr>
        <w:t xml:space="preserve">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Сотрудник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ней же хранятся данные для авторизации пользователей, связанной с ней таблицей является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Должность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 xml:space="preserve">, должностных обязанностях. Из-за того, что в заказ может быть внесено множество товаров, создана промежуточная таблица </w:t>
      </w:r>
      <w:r w:rsidR="00230E7F">
        <w:rPr>
          <w:color w:val="000000"/>
          <w:sz w:val="28"/>
          <w:szCs w:val="28"/>
        </w:rPr>
        <w:t>«</w:t>
      </w:r>
      <w:r w:rsidR="00C64200" w:rsidRPr="00522EFF">
        <w:rPr>
          <w:color w:val="000000"/>
          <w:sz w:val="28"/>
          <w:szCs w:val="28"/>
        </w:rPr>
        <w:t>Заказ/товар</w:t>
      </w:r>
      <w:r w:rsidR="00230E7F">
        <w:rPr>
          <w:color w:val="000000"/>
          <w:sz w:val="28"/>
          <w:szCs w:val="28"/>
        </w:rPr>
        <w:t>»</w:t>
      </w:r>
      <w:r w:rsidR="00C64200" w:rsidRPr="00522EFF">
        <w:rPr>
          <w:color w:val="000000"/>
          <w:sz w:val="28"/>
          <w:szCs w:val="28"/>
        </w:rPr>
        <w:t xml:space="preserve">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 xml:space="preserve">оэтому для удобного обрабатывания информации присутствует фильтрация по названию и цене, с ней связана таблица </w:t>
      </w:r>
      <w:r w:rsidR="00230E7F">
        <w:rPr>
          <w:color w:val="000000"/>
          <w:sz w:val="28"/>
          <w:szCs w:val="28"/>
        </w:rPr>
        <w:t>«</w:t>
      </w:r>
      <w:r w:rsidR="00D240F4" w:rsidRPr="00522EFF">
        <w:rPr>
          <w:color w:val="000000"/>
          <w:sz w:val="28"/>
          <w:szCs w:val="28"/>
        </w:rPr>
        <w:t>Склад</w:t>
      </w:r>
      <w:r w:rsidR="00230E7F">
        <w:rPr>
          <w:color w:val="000000"/>
          <w:sz w:val="28"/>
          <w:szCs w:val="28"/>
        </w:rPr>
        <w:t>»</w:t>
      </w:r>
      <w:r w:rsidR="00D240F4" w:rsidRPr="00522EFF">
        <w:rPr>
          <w:color w:val="000000"/>
          <w:sz w:val="28"/>
          <w:szCs w:val="28"/>
        </w:rPr>
        <w:t xml:space="preserve">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</w:t>
      </w:r>
      <w:r w:rsidR="00230E7F">
        <w:rPr>
          <w:color w:val="000000"/>
          <w:sz w:val="28"/>
          <w:szCs w:val="28"/>
        </w:rPr>
        <w:t>«</w:t>
      </w:r>
      <w:r w:rsidR="009E0208" w:rsidRPr="00522EFF">
        <w:rPr>
          <w:color w:val="000000"/>
          <w:sz w:val="28"/>
          <w:szCs w:val="28"/>
        </w:rPr>
        <w:t>Производитель</w:t>
      </w:r>
      <w:r w:rsidR="00230E7F">
        <w:rPr>
          <w:color w:val="000000"/>
          <w:sz w:val="28"/>
          <w:szCs w:val="28"/>
        </w:rPr>
        <w:t>»</w:t>
      </w:r>
      <w:r w:rsidR="009E0208" w:rsidRPr="00522EFF">
        <w:rPr>
          <w:color w:val="000000"/>
          <w:sz w:val="28"/>
          <w:szCs w:val="28"/>
        </w:rPr>
        <w:t xml:space="preserve"> для информации о производителя продукции.</w:t>
      </w:r>
    </w:p>
    <w:p w14:paraId="7240603C" w14:textId="114BDD31" w:rsidR="00522EFF" w:rsidRDefault="00DF00D8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DF00D8">
        <w:rPr>
          <w:noProof/>
        </w:rPr>
        <w:lastRenderedPageBreak/>
        <w:drawing>
          <wp:inline distT="0" distB="0" distL="0" distR="0" wp14:anchorId="26715879" wp14:editId="0711124C">
            <wp:extent cx="6283842" cy="4985086"/>
            <wp:effectExtent l="0" t="0" r="3175" b="6350"/>
            <wp:docPr id="23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B197221-9451-4F18-A6FF-2FCAB37352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B197221-9451-4F18-A6FF-2FCAB37352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210" cy="49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643FE080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522EFF">
        <w:rPr>
          <w:i w:val="0"/>
          <w:iCs w:val="0"/>
          <w:color w:val="000000"/>
          <w:sz w:val="28"/>
          <w:szCs w:val="28"/>
        </w:rPr>
        <w:t xml:space="preserve"> ERD диаграмма</w:t>
      </w:r>
    </w:p>
    <w:p w14:paraId="63895721" w14:textId="5FA9004F" w:rsidR="00222E67" w:rsidRPr="00222E67" w:rsidRDefault="00222E67" w:rsidP="00A53FC0">
      <w:pPr>
        <w:pStyle w:val="ab"/>
        <w:numPr>
          <w:ilvl w:val="1"/>
          <w:numId w:val="56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t>Проектирование пользовательского интерфейса</w:t>
      </w:r>
    </w:p>
    <w:p w14:paraId="782042AE" w14:textId="4BDB8083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И" w:history="1">
        <w:r w:rsidR="0085768A" w:rsidRPr="0085768A">
          <w:rPr>
            <w:rStyle w:val="af0"/>
            <w:sz w:val="28"/>
            <w:szCs w:val="28"/>
          </w:rPr>
          <w:t>Приложение И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lastRenderedPageBreak/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011387B2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222E67">
        <w:rPr>
          <w:i w:val="0"/>
          <w:iCs w:val="0"/>
          <w:color w:val="000000"/>
          <w:sz w:val="28"/>
          <w:szCs w:val="28"/>
        </w:rPr>
        <w:t xml:space="preserve"> Форма авторизации</w:t>
      </w:r>
    </w:p>
    <w:p w14:paraId="65FEAB29" w14:textId="33AC591F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r w:rsidRPr="004D20BB">
        <w:rPr>
          <w:sz w:val="28"/>
          <w:szCs w:val="28"/>
          <w:lang w:val="en-US"/>
        </w:rPr>
        <w:t>datagrid</w:t>
      </w:r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r w:rsidR="0024575A" w:rsidRPr="004D20BB">
        <w:rPr>
          <w:sz w:val="28"/>
          <w:szCs w:val="28"/>
          <w:lang w:val="en-US"/>
        </w:rPr>
        <w:t>texbox</w:t>
      </w:r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r w:rsidR="0024575A" w:rsidRPr="004D20BB">
        <w:rPr>
          <w:sz w:val="28"/>
          <w:szCs w:val="28"/>
          <w:lang w:val="en-US"/>
        </w:rPr>
        <w:t>combobox</w:t>
      </w:r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r w:rsidR="0024575A" w:rsidRPr="004D20BB">
        <w:rPr>
          <w:sz w:val="28"/>
          <w:szCs w:val="28"/>
          <w:lang w:val="en-US"/>
        </w:rPr>
        <w:t>combobox</w:t>
      </w:r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</w:t>
      </w:r>
      <w:r w:rsidR="00230E7F">
        <w:rPr>
          <w:sz w:val="28"/>
          <w:szCs w:val="28"/>
        </w:rPr>
        <w:t>«</w:t>
      </w:r>
      <w:r w:rsidR="0024575A" w:rsidRPr="004D20BB">
        <w:rPr>
          <w:sz w:val="28"/>
          <w:szCs w:val="28"/>
        </w:rPr>
        <w:t>Добавить</w:t>
      </w:r>
      <w:r w:rsidR="00230E7F">
        <w:rPr>
          <w:sz w:val="28"/>
          <w:szCs w:val="28"/>
        </w:rPr>
        <w:t>»</w:t>
      </w:r>
      <w:r w:rsidR="0024575A" w:rsidRPr="004D20BB">
        <w:rPr>
          <w:sz w:val="28"/>
          <w:szCs w:val="28"/>
        </w:rPr>
        <w:t xml:space="preserve">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41DC0E79" w:rsidR="00A50367" w:rsidRDefault="00E97D0F" w:rsidP="00A50367">
      <w:pPr>
        <w:keepNext/>
      </w:pPr>
      <w:r w:rsidRPr="00E97D0F">
        <w:rPr>
          <w:noProof/>
        </w:rPr>
        <w:lastRenderedPageBreak/>
        <w:drawing>
          <wp:inline distT="0" distB="0" distL="0" distR="0" wp14:anchorId="32240941" wp14:editId="5ED00254">
            <wp:extent cx="6120130" cy="41230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50D07915" w:rsid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50367">
        <w:rPr>
          <w:i w:val="0"/>
          <w:iCs w:val="0"/>
          <w:color w:val="000000"/>
          <w:sz w:val="28"/>
          <w:szCs w:val="28"/>
        </w:rPr>
        <w:t xml:space="preserve"> Главная форма</w:t>
      </w:r>
      <w:r w:rsidR="00496082">
        <w:rPr>
          <w:i w:val="0"/>
          <w:iCs w:val="0"/>
          <w:color w:val="000000"/>
          <w:sz w:val="28"/>
          <w:szCs w:val="28"/>
        </w:rPr>
        <w:t xml:space="preserve"> с товарами</w:t>
      </w:r>
    </w:p>
    <w:p w14:paraId="29ED6A2F" w14:textId="631E02D0" w:rsidR="003C4F0A" w:rsidRPr="00B84A4B" w:rsidRDefault="003C4F0A" w:rsidP="00B84A4B">
      <w:pPr>
        <w:spacing w:line="360" w:lineRule="auto"/>
        <w:ind w:firstLine="709"/>
        <w:jc w:val="both"/>
        <w:rPr>
          <w:sz w:val="28"/>
          <w:szCs w:val="28"/>
        </w:rPr>
      </w:pPr>
      <w:r w:rsidRPr="00B84A4B">
        <w:rPr>
          <w:sz w:val="28"/>
          <w:szCs w:val="28"/>
        </w:rPr>
        <w:t xml:space="preserve">Форма </w:t>
      </w:r>
      <w:r w:rsidR="000D5E11" w:rsidRPr="00B84A4B">
        <w:rPr>
          <w:sz w:val="28"/>
          <w:szCs w:val="28"/>
        </w:rPr>
        <w:t>заказ</w:t>
      </w:r>
      <w:r w:rsidR="00B84A4B">
        <w:rPr>
          <w:sz w:val="28"/>
          <w:szCs w:val="28"/>
        </w:rPr>
        <w:t>ов (Рисунок</w:t>
      </w:r>
      <w:r w:rsidR="00633AF7">
        <w:rPr>
          <w:sz w:val="28"/>
          <w:szCs w:val="28"/>
        </w:rPr>
        <w:t xml:space="preserve"> 7</w:t>
      </w:r>
      <w:r w:rsidR="00B84A4B">
        <w:rPr>
          <w:sz w:val="28"/>
          <w:szCs w:val="28"/>
        </w:rPr>
        <w:t>)</w:t>
      </w:r>
      <w:r w:rsidR="000D5E11" w:rsidRPr="00B84A4B">
        <w:rPr>
          <w:sz w:val="28"/>
          <w:szCs w:val="28"/>
        </w:rPr>
        <w:t xml:space="preserve"> </w:t>
      </w:r>
      <w:r w:rsidR="00496082" w:rsidRPr="00B84A4B">
        <w:rPr>
          <w:sz w:val="28"/>
          <w:szCs w:val="28"/>
        </w:rPr>
        <w:t xml:space="preserve">по функционалу и расположению элементов идентична с главной формы с товарами. Для перехода между всеми формами используется вложение сверху с кнопками для перехода. Отличительной особенностью этой формы является возможность добавления множественного количества товара в один заказ. </w:t>
      </w:r>
    </w:p>
    <w:p w14:paraId="4EEA0ED2" w14:textId="77777777" w:rsidR="00496082" w:rsidRDefault="00496082" w:rsidP="00496082">
      <w:pPr>
        <w:keepNext/>
        <w:jc w:val="center"/>
      </w:pPr>
      <w:r w:rsidRPr="00496082">
        <w:rPr>
          <w:noProof/>
        </w:rPr>
        <w:lastRenderedPageBreak/>
        <w:drawing>
          <wp:inline distT="0" distB="0" distL="0" distR="0" wp14:anchorId="1C09B06A" wp14:editId="3666A0A8">
            <wp:extent cx="6211614" cy="4156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008" cy="41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81F" w14:textId="462285DD" w:rsidR="000D5E11" w:rsidRDefault="00496082" w:rsidP="00496082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496082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496082">
        <w:rPr>
          <w:i w:val="0"/>
          <w:iCs w:val="0"/>
          <w:color w:val="000000"/>
          <w:sz w:val="28"/>
          <w:szCs w:val="28"/>
        </w:rPr>
        <w:fldChar w:fldCharType="begin"/>
      </w:r>
      <w:r w:rsidRPr="00496082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496082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7</w:t>
      </w:r>
      <w:r w:rsidRPr="00496082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496082">
        <w:rPr>
          <w:i w:val="0"/>
          <w:iCs w:val="0"/>
          <w:color w:val="000000"/>
          <w:sz w:val="28"/>
          <w:szCs w:val="28"/>
        </w:rPr>
        <w:t xml:space="preserve"> Форма с заказами</w:t>
      </w:r>
    </w:p>
    <w:p w14:paraId="741DD2A4" w14:textId="7AFE62CB" w:rsidR="00496082" w:rsidRPr="00074C66" w:rsidRDefault="00B84A4B" w:rsidP="00B84A4B">
      <w:pPr>
        <w:spacing w:line="360" w:lineRule="auto"/>
        <w:ind w:firstLine="709"/>
        <w:jc w:val="both"/>
        <w:rPr>
          <w:sz w:val="28"/>
          <w:szCs w:val="28"/>
        </w:rPr>
      </w:pPr>
      <w:r w:rsidRPr="00B84A4B">
        <w:rPr>
          <w:sz w:val="28"/>
          <w:szCs w:val="28"/>
        </w:rPr>
        <w:t>Формы идентичны по своей структуре для удобства понимания пользователя. Окно с сотрудниками (Рисунок</w:t>
      </w:r>
      <w:r w:rsidR="00633AF7">
        <w:rPr>
          <w:sz w:val="28"/>
          <w:szCs w:val="28"/>
        </w:rPr>
        <w:t xml:space="preserve"> 8</w:t>
      </w:r>
      <w:r w:rsidRPr="00B84A4B">
        <w:rPr>
          <w:sz w:val="28"/>
          <w:szCs w:val="28"/>
        </w:rPr>
        <w:t>) идентично остальным формам. Логин и пароль сотрудника можно изменить, нажав соответствующую кнопку для редактирования, которая откроет всю информацию для изменения.</w:t>
      </w:r>
      <w:r w:rsidR="00074C66">
        <w:rPr>
          <w:sz w:val="28"/>
          <w:szCs w:val="28"/>
        </w:rPr>
        <w:t xml:space="preserve"> Эта форма доступно только пользователю с должностью </w:t>
      </w:r>
      <w:r w:rsidR="00074C66" w:rsidRPr="00074C66">
        <w:rPr>
          <w:sz w:val="28"/>
          <w:szCs w:val="28"/>
        </w:rPr>
        <w:t>“</w:t>
      </w:r>
      <w:r w:rsidR="00074C66">
        <w:rPr>
          <w:sz w:val="28"/>
          <w:szCs w:val="28"/>
        </w:rPr>
        <w:t>Администратор</w:t>
      </w:r>
      <w:r w:rsidR="00074C66" w:rsidRPr="00074C66">
        <w:rPr>
          <w:sz w:val="28"/>
          <w:szCs w:val="28"/>
        </w:rPr>
        <w:t>”</w:t>
      </w:r>
      <w:r w:rsidR="00074C66">
        <w:rPr>
          <w:sz w:val="28"/>
          <w:szCs w:val="28"/>
        </w:rPr>
        <w:t>, только он может просматривать и редактировать этот список.</w:t>
      </w:r>
    </w:p>
    <w:p w14:paraId="3F9045ED" w14:textId="77777777" w:rsidR="00B84A4B" w:rsidRDefault="00B84A4B" w:rsidP="00B84A4B">
      <w:pPr>
        <w:keepNext/>
      </w:pPr>
      <w:r w:rsidRPr="00B84A4B">
        <w:rPr>
          <w:noProof/>
        </w:rPr>
        <w:lastRenderedPageBreak/>
        <w:drawing>
          <wp:inline distT="0" distB="0" distL="0" distR="0" wp14:anchorId="5E814506" wp14:editId="15A6811B">
            <wp:extent cx="6243937" cy="4168239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015" cy="4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C48" w14:textId="494F6C7D" w:rsidR="00B84A4B" w:rsidRDefault="00B84A4B" w:rsidP="00B84A4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B84A4B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B84A4B">
        <w:rPr>
          <w:i w:val="0"/>
          <w:iCs w:val="0"/>
          <w:color w:val="000000"/>
          <w:sz w:val="28"/>
          <w:szCs w:val="28"/>
        </w:rPr>
        <w:fldChar w:fldCharType="begin"/>
      </w:r>
      <w:r w:rsidRPr="00B84A4B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B84A4B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8</w:t>
      </w:r>
      <w:r w:rsidRPr="00B84A4B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 w:rsidRPr="00074C66">
        <w:rPr>
          <w:i w:val="0"/>
          <w:iCs w:val="0"/>
          <w:color w:val="000000"/>
          <w:sz w:val="28"/>
          <w:szCs w:val="28"/>
        </w:rPr>
        <w:t>—</w:t>
      </w:r>
      <w:r w:rsidRPr="00B84A4B">
        <w:rPr>
          <w:i w:val="0"/>
          <w:iCs w:val="0"/>
          <w:color w:val="000000"/>
          <w:sz w:val="28"/>
          <w:szCs w:val="28"/>
        </w:rPr>
        <w:t xml:space="preserve"> Форма с сотрудниками</w:t>
      </w:r>
    </w:p>
    <w:p w14:paraId="772F7DD2" w14:textId="696F92B6" w:rsidR="00074C66" w:rsidRPr="00074C66" w:rsidRDefault="00074C66" w:rsidP="00074C66">
      <w:pPr>
        <w:spacing w:line="360" w:lineRule="auto"/>
        <w:ind w:firstLine="709"/>
        <w:jc w:val="both"/>
        <w:rPr>
          <w:sz w:val="28"/>
          <w:szCs w:val="28"/>
        </w:rPr>
      </w:pPr>
      <w:r w:rsidRPr="00074C66">
        <w:rPr>
          <w:sz w:val="28"/>
          <w:szCs w:val="28"/>
        </w:rPr>
        <w:t>Форма со складами (Рисунок</w:t>
      </w:r>
      <w:r w:rsidR="00633AF7">
        <w:rPr>
          <w:sz w:val="28"/>
          <w:szCs w:val="28"/>
        </w:rPr>
        <w:t xml:space="preserve"> 9</w:t>
      </w:r>
      <w:r w:rsidRPr="00074C66">
        <w:rPr>
          <w:sz w:val="28"/>
          <w:szCs w:val="28"/>
        </w:rPr>
        <w:t>) позволяет просмотреть тип склада и условия хранения в нём для правильно распределения продукции по ним</w:t>
      </w:r>
    </w:p>
    <w:p w14:paraId="33822EC3" w14:textId="77777777" w:rsidR="00074C66" w:rsidRDefault="00074C66" w:rsidP="00074C66">
      <w:pPr>
        <w:keepNext/>
      </w:pPr>
      <w:r w:rsidRPr="00074C66">
        <w:rPr>
          <w:noProof/>
        </w:rPr>
        <w:drawing>
          <wp:inline distT="0" distB="0" distL="0" distR="0" wp14:anchorId="2BF7F848" wp14:editId="204822C9">
            <wp:extent cx="6080166" cy="407215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7594" cy="40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B9D" w14:textId="480638BA" w:rsidR="00074C66" w:rsidRDefault="00074C66" w:rsidP="00074C66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074C66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074C66">
        <w:rPr>
          <w:i w:val="0"/>
          <w:iCs w:val="0"/>
          <w:color w:val="000000"/>
          <w:sz w:val="28"/>
          <w:szCs w:val="28"/>
        </w:rPr>
        <w:fldChar w:fldCharType="begin"/>
      </w:r>
      <w:r w:rsidRPr="00074C66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074C66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9</w:t>
      </w:r>
      <w:r w:rsidRPr="00074C66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 w:rsidRPr="00074C66">
        <w:rPr>
          <w:i w:val="0"/>
          <w:iCs w:val="0"/>
          <w:color w:val="000000"/>
          <w:sz w:val="28"/>
          <w:szCs w:val="28"/>
        </w:rPr>
        <w:t>— Форма со складами</w:t>
      </w:r>
    </w:p>
    <w:p w14:paraId="4DFB45C6" w14:textId="30363B21" w:rsidR="00074C66" w:rsidRPr="00F8141A" w:rsidRDefault="00074C66" w:rsidP="00F8141A">
      <w:pPr>
        <w:spacing w:line="360" w:lineRule="auto"/>
        <w:ind w:firstLine="709"/>
        <w:jc w:val="both"/>
        <w:rPr>
          <w:sz w:val="28"/>
          <w:szCs w:val="28"/>
        </w:rPr>
      </w:pPr>
      <w:r w:rsidRPr="00F8141A">
        <w:rPr>
          <w:sz w:val="28"/>
          <w:szCs w:val="28"/>
        </w:rPr>
        <w:lastRenderedPageBreak/>
        <w:t>Форма с клиентами</w:t>
      </w:r>
      <w:r w:rsidR="00F8141A" w:rsidRPr="00F8141A">
        <w:rPr>
          <w:sz w:val="28"/>
          <w:szCs w:val="28"/>
        </w:rPr>
        <w:t xml:space="preserve"> (Рисунок</w:t>
      </w:r>
      <w:r w:rsidR="00633AF7">
        <w:rPr>
          <w:sz w:val="28"/>
          <w:szCs w:val="28"/>
        </w:rPr>
        <w:t xml:space="preserve"> 10</w:t>
      </w:r>
      <w:r w:rsidR="00F8141A" w:rsidRPr="00F8141A">
        <w:rPr>
          <w:sz w:val="28"/>
          <w:szCs w:val="28"/>
        </w:rPr>
        <w:t>)</w:t>
      </w:r>
      <w:r w:rsidRPr="00F8141A">
        <w:rPr>
          <w:sz w:val="28"/>
          <w:szCs w:val="28"/>
        </w:rPr>
        <w:t xml:space="preserve"> открывает список клиентов, взаимодействующих с предприятием. Она необходима для связи </w:t>
      </w:r>
      <w:r w:rsidR="00F8141A" w:rsidRPr="00F8141A">
        <w:rPr>
          <w:sz w:val="28"/>
          <w:szCs w:val="28"/>
        </w:rPr>
        <w:t>с заказами</w:t>
      </w:r>
      <w:r w:rsidRPr="00F8141A">
        <w:rPr>
          <w:sz w:val="28"/>
          <w:szCs w:val="28"/>
        </w:rPr>
        <w:t xml:space="preserve">, чтобы при необходимости </w:t>
      </w:r>
      <w:r w:rsidR="00F8141A" w:rsidRPr="00F8141A">
        <w:rPr>
          <w:sz w:val="28"/>
          <w:szCs w:val="28"/>
        </w:rPr>
        <w:t>увидеть,</w:t>
      </w:r>
      <w:r w:rsidRPr="00F8141A">
        <w:rPr>
          <w:sz w:val="28"/>
          <w:szCs w:val="28"/>
        </w:rPr>
        <w:t xml:space="preserve"> что за клиент делает заказ.</w:t>
      </w:r>
    </w:p>
    <w:p w14:paraId="16420D29" w14:textId="77777777" w:rsidR="00F8141A" w:rsidRDefault="00074C66" w:rsidP="00F8141A">
      <w:pPr>
        <w:keepNext/>
      </w:pPr>
      <w:r w:rsidRPr="00074C66">
        <w:rPr>
          <w:noProof/>
        </w:rPr>
        <w:drawing>
          <wp:inline distT="0" distB="0" distL="0" distR="0" wp14:anchorId="1DF3002B" wp14:editId="51941CBD">
            <wp:extent cx="6120130" cy="40951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84A" w14:textId="2AE7B21E" w:rsidR="00074C66" w:rsidRPr="00F8141A" w:rsidRDefault="00F8141A" w:rsidP="00F8141A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F8141A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F8141A">
        <w:rPr>
          <w:i w:val="0"/>
          <w:iCs w:val="0"/>
          <w:color w:val="000000"/>
          <w:sz w:val="28"/>
          <w:szCs w:val="28"/>
        </w:rPr>
        <w:fldChar w:fldCharType="begin"/>
      </w:r>
      <w:r w:rsidRPr="00F8141A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F8141A">
        <w:rPr>
          <w:i w:val="0"/>
          <w:iCs w:val="0"/>
          <w:color w:val="000000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000000"/>
          <w:sz w:val="28"/>
          <w:szCs w:val="28"/>
        </w:rPr>
        <w:t>10</w:t>
      </w:r>
      <w:r w:rsidRPr="00F8141A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 w:rsidRPr="00074C66">
        <w:rPr>
          <w:i w:val="0"/>
          <w:iCs w:val="0"/>
          <w:color w:val="000000"/>
          <w:sz w:val="28"/>
          <w:szCs w:val="28"/>
        </w:rPr>
        <w:t>—</w:t>
      </w:r>
      <w:r w:rsidRPr="00F8141A">
        <w:rPr>
          <w:i w:val="0"/>
          <w:iCs w:val="0"/>
          <w:color w:val="000000"/>
          <w:sz w:val="28"/>
          <w:szCs w:val="28"/>
        </w:rPr>
        <w:t xml:space="preserve"> Форма с клиентами</w:t>
      </w:r>
    </w:p>
    <w:p w14:paraId="08DCFC8C" w14:textId="5584E9C4" w:rsidR="000B691C" w:rsidRDefault="000B691C" w:rsidP="000B691C">
      <w:pPr>
        <w:spacing w:before="0" w:line="360" w:lineRule="auto"/>
        <w:ind w:firstLine="709"/>
        <w:jc w:val="both"/>
        <w:rPr>
          <w:rFonts w:eastAsiaTheme="majorEastAsia"/>
          <w:sz w:val="28"/>
          <w:lang w:eastAsia="en-US"/>
        </w:rPr>
      </w:pPr>
      <w:r w:rsidRPr="00FC560D">
        <w:rPr>
          <w:rFonts w:eastAsiaTheme="majorEastAsia"/>
          <w:sz w:val="28"/>
          <w:lang w:eastAsia="en-US"/>
        </w:rPr>
        <w:t>Окно для добавления и редактирования</w:t>
      </w:r>
      <w:r w:rsidR="00633AF7">
        <w:rPr>
          <w:rFonts w:eastAsiaTheme="majorEastAsia"/>
          <w:sz w:val="28"/>
          <w:lang w:eastAsia="en-US"/>
        </w:rPr>
        <w:t xml:space="preserve"> (Рисунок 11, 12)</w:t>
      </w:r>
      <w:r w:rsidRPr="00FC560D">
        <w:rPr>
          <w:rFonts w:eastAsiaTheme="majorEastAsia"/>
          <w:sz w:val="28"/>
          <w:lang w:eastAsia="en-US"/>
        </w:rPr>
        <w:t xml:space="preserve">. В зависимости от выбранной функции </w:t>
      </w:r>
      <w:r>
        <w:rPr>
          <w:rFonts w:eastAsiaTheme="majorEastAsia"/>
          <w:sz w:val="28"/>
          <w:lang w:eastAsia="en-US"/>
        </w:rPr>
        <w:t>будет изменяться содержимое формы</w:t>
      </w:r>
      <w:r w:rsidRPr="00FC560D">
        <w:rPr>
          <w:rFonts w:eastAsiaTheme="majorEastAsia"/>
          <w:sz w:val="28"/>
          <w:lang w:eastAsia="en-US"/>
        </w:rPr>
        <w:t xml:space="preserve">. При добавление новой записи поля в окне будут </w:t>
      </w:r>
      <w:r>
        <w:rPr>
          <w:rFonts w:eastAsiaTheme="majorEastAsia"/>
          <w:sz w:val="28"/>
          <w:lang w:eastAsia="en-US"/>
        </w:rPr>
        <w:t>отсутствовать</w:t>
      </w:r>
      <w:r w:rsidRPr="00FC560D">
        <w:rPr>
          <w:rFonts w:eastAsiaTheme="majorEastAsia"/>
          <w:sz w:val="28"/>
          <w:lang w:eastAsia="en-US"/>
        </w:rPr>
        <w:t xml:space="preserve">, при </w:t>
      </w:r>
      <w:r>
        <w:rPr>
          <w:rFonts w:eastAsiaTheme="majorEastAsia"/>
          <w:sz w:val="28"/>
          <w:lang w:eastAsia="en-US"/>
        </w:rPr>
        <w:t>необходимости изме</w:t>
      </w:r>
      <w:r w:rsidRPr="00FC560D">
        <w:rPr>
          <w:rFonts w:eastAsiaTheme="majorEastAsia"/>
          <w:sz w:val="28"/>
          <w:lang w:eastAsia="en-US"/>
        </w:rPr>
        <w:t>н</w:t>
      </w:r>
      <w:r>
        <w:rPr>
          <w:rFonts w:eastAsiaTheme="majorEastAsia"/>
          <w:sz w:val="28"/>
          <w:lang w:eastAsia="en-US"/>
        </w:rPr>
        <w:t>ения</w:t>
      </w:r>
      <w:r w:rsidRPr="00FC560D">
        <w:rPr>
          <w:rFonts w:eastAsiaTheme="majorEastAsia"/>
          <w:sz w:val="28"/>
          <w:lang w:eastAsia="en-US"/>
        </w:rPr>
        <w:t xml:space="preserve"> записи </w:t>
      </w:r>
      <w:r>
        <w:rPr>
          <w:rFonts w:eastAsiaTheme="majorEastAsia"/>
          <w:sz w:val="28"/>
          <w:lang w:eastAsia="en-US"/>
        </w:rPr>
        <w:t>все</w:t>
      </w:r>
      <w:r w:rsidRPr="00FC560D">
        <w:rPr>
          <w:rFonts w:eastAsiaTheme="majorEastAsia"/>
          <w:sz w:val="28"/>
          <w:lang w:eastAsia="en-US"/>
        </w:rPr>
        <w:t xml:space="preserve"> поля будут заполнены исходя из </w:t>
      </w:r>
      <w:r>
        <w:rPr>
          <w:rFonts w:eastAsiaTheme="majorEastAsia"/>
          <w:sz w:val="28"/>
          <w:lang w:eastAsia="en-US"/>
        </w:rPr>
        <w:t>выбранной строки</w:t>
      </w:r>
      <w:r w:rsidRPr="00FC560D">
        <w:rPr>
          <w:rFonts w:eastAsiaTheme="majorEastAsia"/>
          <w:sz w:val="28"/>
          <w:lang w:eastAsia="en-US"/>
        </w:rPr>
        <w:t>. В случае если окно было открыто ошибочно используется кнопка «</w:t>
      </w:r>
      <w:r>
        <w:rPr>
          <w:rFonts w:eastAsiaTheme="majorEastAsia"/>
          <w:sz w:val="28"/>
          <w:lang w:eastAsia="en-US"/>
        </w:rPr>
        <w:t>закрыть</w:t>
      </w:r>
      <w:r w:rsidRPr="00FC560D">
        <w:rPr>
          <w:rFonts w:eastAsiaTheme="majorEastAsia"/>
          <w:sz w:val="28"/>
          <w:lang w:eastAsia="en-US"/>
        </w:rPr>
        <w:t xml:space="preserve">», базовый пример окна представлен на рисунке </w:t>
      </w:r>
      <w:r>
        <w:rPr>
          <w:rFonts w:eastAsiaTheme="majorEastAsia"/>
          <w:sz w:val="28"/>
          <w:lang w:eastAsia="en-US"/>
        </w:rPr>
        <w:t>7</w:t>
      </w:r>
      <w:r w:rsidRPr="00FC560D">
        <w:rPr>
          <w:rFonts w:eastAsiaTheme="majorEastAsia"/>
          <w:sz w:val="28"/>
          <w:lang w:eastAsia="en-US"/>
        </w:rPr>
        <w:t xml:space="preserve"> по примеру добавления/редактирования клиента.</w:t>
      </w:r>
    </w:p>
    <w:p w14:paraId="53177C21" w14:textId="1A12E23A" w:rsidR="003C4F0A" w:rsidRDefault="003C4F0A" w:rsidP="000B691C">
      <w:pPr>
        <w:spacing w:before="0" w:line="360" w:lineRule="auto"/>
        <w:ind w:firstLine="709"/>
        <w:jc w:val="both"/>
        <w:rPr>
          <w:rFonts w:eastAsiaTheme="majorEastAsia"/>
          <w:sz w:val="28"/>
          <w:lang w:eastAsia="en-US"/>
        </w:rPr>
      </w:pPr>
    </w:p>
    <w:p w14:paraId="3E155417" w14:textId="5C3C8576" w:rsidR="000B691C" w:rsidRDefault="007240CE" w:rsidP="000B691C">
      <w:pPr>
        <w:keepNext/>
        <w:spacing w:before="0" w:line="360" w:lineRule="auto"/>
        <w:jc w:val="center"/>
      </w:pPr>
      <w:r w:rsidRPr="007240CE">
        <w:rPr>
          <w:noProof/>
        </w:rPr>
        <w:lastRenderedPageBreak/>
        <w:drawing>
          <wp:inline distT="0" distB="0" distL="0" distR="0" wp14:anchorId="18D8F25C" wp14:editId="55B48504">
            <wp:extent cx="4162843" cy="4146550"/>
            <wp:effectExtent l="0" t="0" r="952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3555" cy="4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E29" w14:textId="33BF4653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11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добавления</w:t>
      </w:r>
    </w:p>
    <w:p w14:paraId="05A0FBD0" w14:textId="77777777" w:rsidR="000B691C" w:rsidRPr="000B691C" w:rsidRDefault="000B691C" w:rsidP="000B691C">
      <w:pPr>
        <w:rPr>
          <w:rFonts w:eastAsiaTheme="majorEastAsia"/>
        </w:rPr>
      </w:pPr>
    </w:p>
    <w:p w14:paraId="650BD8B0" w14:textId="24C04A77" w:rsidR="000B691C" w:rsidRDefault="0041140B" w:rsidP="000B691C">
      <w:pPr>
        <w:keepNext/>
        <w:spacing w:before="0" w:line="360" w:lineRule="auto"/>
        <w:jc w:val="center"/>
      </w:pPr>
      <w:r w:rsidRPr="0041140B">
        <w:rPr>
          <w:noProof/>
        </w:rPr>
        <w:drawing>
          <wp:inline distT="0" distB="0" distL="0" distR="0" wp14:anchorId="7FF570EC" wp14:editId="6D857BF9">
            <wp:extent cx="4026941" cy="4019107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640" cy="4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3607" w14:textId="6D00E322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12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редактирования</w:t>
      </w:r>
    </w:p>
    <w:p w14:paraId="6A951ED5" w14:textId="77777777" w:rsidR="000B691C" w:rsidRPr="000B691C" w:rsidRDefault="000B691C" w:rsidP="000B691C"/>
    <w:p w14:paraId="37073C3F" w14:textId="2B9F6EA6" w:rsidR="00522EFF" w:rsidRPr="000B691C" w:rsidRDefault="00522EFF" w:rsidP="000B691C">
      <w:pPr>
        <w:sectPr w:rsidR="00522EFF" w:rsidRPr="000B691C" w:rsidSect="0060211B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</w:p>
    <w:p w14:paraId="6D587DF4" w14:textId="7526EA01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667803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="00D8464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E74475">
        <w:rPr>
          <w:rFonts w:ascii="Times New Roman" w:hAnsi="Times New Roman"/>
          <w:b/>
          <w:bCs/>
          <w:sz w:val="28"/>
          <w:szCs w:val="28"/>
        </w:rPr>
        <w:t>Реализация физической модели.</w:t>
      </w:r>
      <w:bookmarkEnd w:id="54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>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</w:t>
      </w:r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for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lastRenderedPageBreak/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4A251AAB" w:rsidR="00EA6E69" w:rsidRPr="00EA6E69" w:rsidRDefault="00EA6E69" w:rsidP="008173AC">
      <w:pPr>
        <w:pStyle w:val="af"/>
        <w:keepNext/>
        <w:spacing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7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1950"/>
        <w:gridCol w:w="1944"/>
        <w:gridCol w:w="1949"/>
        <w:gridCol w:w="1918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2F9D4C3B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8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76"/>
        <w:gridCol w:w="1939"/>
        <w:gridCol w:w="1948"/>
        <w:gridCol w:w="1952"/>
        <w:gridCol w:w="191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5EE46A3E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9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71"/>
        <w:gridCol w:w="1935"/>
        <w:gridCol w:w="1945"/>
        <w:gridCol w:w="1950"/>
        <w:gridCol w:w="1927"/>
      </w:tblGrid>
      <w:tr w:rsidR="009E01CB" w14:paraId="67815CA0" w14:textId="77777777" w:rsidTr="008173AC">
        <w:tc>
          <w:tcPr>
            <w:tcW w:w="9628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8173AC">
        <w:tc>
          <w:tcPr>
            <w:tcW w:w="1871" w:type="dxa"/>
          </w:tcPr>
          <w:p w14:paraId="68CB66ED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35" w:type="dxa"/>
          </w:tcPr>
          <w:p w14:paraId="5E38752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45" w:type="dxa"/>
          </w:tcPr>
          <w:p w14:paraId="36F337F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50" w:type="dxa"/>
          </w:tcPr>
          <w:p w14:paraId="2BB65CDD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27" w:type="dxa"/>
          </w:tcPr>
          <w:p w14:paraId="0E15603B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8173AC">
        <w:tc>
          <w:tcPr>
            <w:tcW w:w="1871" w:type="dxa"/>
          </w:tcPr>
          <w:p w14:paraId="1D1E47B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35" w:type="dxa"/>
          </w:tcPr>
          <w:p w14:paraId="2DB0E5AF" w14:textId="3A534DF9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45" w:type="dxa"/>
          </w:tcPr>
          <w:p w14:paraId="76682DA2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50" w:type="dxa"/>
          </w:tcPr>
          <w:p w14:paraId="15AB8F7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27" w:type="dxa"/>
          </w:tcPr>
          <w:p w14:paraId="71ACC77C" w14:textId="6301E1B3" w:rsidR="009E01CB" w:rsidRPr="00664A19" w:rsidRDefault="009E01CB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8173AC">
        <w:tc>
          <w:tcPr>
            <w:tcW w:w="1871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055C0FBB" w14:textId="549DDAB0" w:rsidR="009E01CB" w:rsidRP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Клиент</w:t>
            </w:r>
          </w:p>
        </w:tc>
        <w:tc>
          <w:tcPr>
            <w:tcW w:w="1945" w:type="dxa"/>
          </w:tcPr>
          <w:p w14:paraId="37D42A5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61680D7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6FD85B6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8173AC">
        <w:tc>
          <w:tcPr>
            <w:tcW w:w="1871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4A94DCD5" w14:textId="34C90B56" w:rsidR="009E01CB" w:rsidRPr="00EC46C1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45" w:type="dxa"/>
          </w:tcPr>
          <w:p w14:paraId="4BE8AA53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37DB0EEA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69D7FBE6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8173AC" w14:paraId="107069BB" w14:textId="77777777" w:rsidTr="008173AC">
        <w:tc>
          <w:tcPr>
            <w:tcW w:w="1871" w:type="dxa"/>
          </w:tcPr>
          <w:p w14:paraId="38FA9105" w14:textId="77777777" w:rsidR="008173AC" w:rsidRDefault="008173AC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7F9A5197" w14:textId="0B076084" w:rsidR="008173AC" w:rsidRPr="008173AC" w:rsidRDefault="008173AC" w:rsidP="00B92F39">
            <w:pPr>
              <w:spacing w:before="0" w:line="360" w:lineRule="auto"/>
              <w:jc w:val="center"/>
            </w:pPr>
            <w:r>
              <w:t>Цена</w:t>
            </w:r>
          </w:p>
        </w:tc>
        <w:tc>
          <w:tcPr>
            <w:tcW w:w="1945" w:type="dxa"/>
          </w:tcPr>
          <w:p w14:paraId="5E3919D2" w14:textId="5B7682FB" w:rsidR="008173AC" w:rsidRPr="008173AC" w:rsidRDefault="008173AC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50" w:type="dxa"/>
          </w:tcPr>
          <w:p w14:paraId="4FA072D1" w14:textId="6C8BCA92" w:rsidR="008173AC" w:rsidRDefault="008173AC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59619A7C" w14:textId="77777777" w:rsidR="008173AC" w:rsidRDefault="008173AC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8173AC">
        <w:tc>
          <w:tcPr>
            <w:tcW w:w="1871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2D3D1A75" w14:textId="054377BF" w:rsidR="009E01CB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45" w:type="dxa"/>
          </w:tcPr>
          <w:p w14:paraId="1C2CC882" w14:textId="0D52065D" w:rsidR="009E01CB" w:rsidRP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50" w:type="dxa"/>
          </w:tcPr>
          <w:p w14:paraId="7D14DA12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23FEE33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8173AC">
        <w:tc>
          <w:tcPr>
            <w:tcW w:w="1871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18ABDB4F" w14:textId="340E00AE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45" w:type="dxa"/>
          </w:tcPr>
          <w:p w14:paraId="140927A4" w14:textId="6363F753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3E426C0F" w14:textId="4954D221" w:rsid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15385F1B" w14:textId="77777777" w:rsid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8173AC">
        <w:tc>
          <w:tcPr>
            <w:tcW w:w="1871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62B26F7A" w14:textId="1D309EA9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45" w:type="dxa"/>
          </w:tcPr>
          <w:p w14:paraId="726B8C16" w14:textId="599E5822" w:rsidR="00664A19" w:rsidRP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50" w:type="dxa"/>
          </w:tcPr>
          <w:p w14:paraId="22EA0FFF" w14:textId="560E1DFE" w:rsid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0874619D" w14:textId="77777777" w:rsid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3DAE756F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10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05"/>
        <w:gridCol w:w="1919"/>
        <w:gridCol w:w="1919"/>
        <w:gridCol w:w="1960"/>
        <w:gridCol w:w="1925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57A12AE" w:rsid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1A8FDD7E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62DF15B0" w14:textId="77777777" w:rsidTr="00D675A0">
        <w:tc>
          <w:tcPr>
            <w:tcW w:w="1982" w:type="dxa"/>
          </w:tcPr>
          <w:p w14:paraId="74489617" w14:textId="3378491B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1FB2F6DB" w14:textId="67925930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2FB4FBC3" w14:textId="037A03B9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472B84FD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0DF3F3D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741799B7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11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57"/>
        <w:gridCol w:w="1962"/>
        <w:gridCol w:w="1941"/>
        <w:gridCol w:w="1947"/>
        <w:gridCol w:w="1921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B92F39">
            <w:pPr>
              <w:spacing w:before="0" w:line="360" w:lineRule="auto"/>
              <w:jc w:val="center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B92F39">
            <w:pPr>
              <w:spacing w:before="0" w:line="360" w:lineRule="auto"/>
              <w:jc w:val="center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B92F39">
            <w:pPr>
              <w:spacing w:before="0" w:line="360" w:lineRule="auto"/>
              <w:jc w:val="center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B92F39">
            <w:pPr>
              <w:spacing w:before="0" w:line="360" w:lineRule="auto"/>
              <w:jc w:val="center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B92F39">
            <w:pPr>
              <w:spacing w:before="0" w:line="360" w:lineRule="auto"/>
              <w:jc w:val="center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B92F39">
            <w:pPr>
              <w:spacing w:before="0" w:line="360" w:lineRule="auto"/>
              <w:jc w:val="center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1B874DEC" w14:textId="347F1DBD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12</w:t>
      </w:r>
      <w:r w:rsidR="00655882">
        <w:rPr>
          <w:rFonts w:eastAsiaTheme="majorEastAsia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85"/>
        <w:gridCol w:w="1919"/>
        <w:gridCol w:w="1950"/>
        <w:gridCol w:w="1955"/>
        <w:gridCol w:w="1919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0BF60F99" w14:textId="7A9A8C07" w:rsidR="009545F8" w:rsidRPr="009545F8" w:rsidRDefault="009545F8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13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клиент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4"/>
        <w:gridCol w:w="1980"/>
        <w:gridCol w:w="1943"/>
        <w:gridCol w:w="1949"/>
        <w:gridCol w:w="1892"/>
      </w:tblGrid>
      <w:tr w:rsidR="009545F8" w14:paraId="19CC8C77" w14:textId="77777777" w:rsidTr="00B85C59">
        <w:tc>
          <w:tcPr>
            <w:tcW w:w="9911" w:type="dxa"/>
            <w:gridSpan w:val="5"/>
          </w:tcPr>
          <w:p w14:paraId="12DF40FB" w14:textId="74AB65F8" w:rsidR="009545F8" w:rsidRPr="00AD2E06" w:rsidRDefault="00B221F6" w:rsidP="00B85C59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Клиент</w:t>
            </w:r>
          </w:p>
        </w:tc>
      </w:tr>
      <w:tr w:rsidR="009545F8" w14:paraId="4D997019" w14:textId="77777777" w:rsidTr="00B85C59">
        <w:tc>
          <w:tcPr>
            <w:tcW w:w="1982" w:type="dxa"/>
          </w:tcPr>
          <w:p w14:paraId="57357C4F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39EEBCB0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16C98B8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4CFB4B02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F795AB3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545F8" w14:paraId="22DC4F74" w14:textId="77777777" w:rsidTr="00B85C59">
        <w:tc>
          <w:tcPr>
            <w:tcW w:w="1982" w:type="dxa"/>
          </w:tcPr>
          <w:p w14:paraId="126E5E94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F2F1208" w14:textId="1470CEAE" w:rsidR="009545F8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клиента</w:t>
            </w:r>
          </w:p>
        </w:tc>
        <w:tc>
          <w:tcPr>
            <w:tcW w:w="1982" w:type="dxa"/>
          </w:tcPr>
          <w:p w14:paraId="3BD39493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EF792CF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AC7ED03" w14:textId="075263D5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09CB955A" w14:textId="77777777" w:rsidTr="00B85C59">
        <w:tc>
          <w:tcPr>
            <w:tcW w:w="1982" w:type="dxa"/>
          </w:tcPr>
          <w:p w14:paraId="78E0D3E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42F338A" w14:textId="2505A8F9" w:rsidR="009545F8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Наименование</w:t>
            </w:r>
          </w:p>
        </w:tc>
        <w:tc>
          <w:tcPr>
            <w:tcW w:w="1982" w:type="dxa"/>
          </w:tcPr>
          <w:p w14:paraId="01D92C7F" w14:textId="77777777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38CC52E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751C4D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22A081AA" w14:textId="77777777" w:rsidTr="00B85C59">
        <w:tc>
          <w:tcPr>
            <w:tcW w:w="1982" w:type="dxa"/>
          </w:tcPr>
          <w:p w14:paraId="622D4AA7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E95C1E7" w14:textId="20C32C0C" w:rsidR="009545F8" w:rsidRPr="00EC46C1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523CC7EF" w14:textId="77777777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0CEEFF9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DD8D643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0849F86D" w14:textId="77777777" w:rsidTr="00B85C59">
        <w:tc>
          <w:tcPr>
            <w:tcW w:w="1982" w:type="dxa"/>
          </w:tcPr>
          <w:p w14:paraId="4DA9D06C" w14:textId="77777777" w:rsidR="00B221F6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6AD9987" w14:textId="53C3CE79" w:rsidR="00B221F6" w:rsidRDefault="00B221F6" w:rsidP="00B92F39">
            <w:pPr>
              <w:spacing w:before="0" w:line="360" w:lineRule="auto"/>
              <w:jc w:val="center"/>
            </w:pPr>
            <w:r>
              <w:t>Дополнительные данные</w:t>
            </w:r>
          </w:p>
        </w:tc>
        <w:tc>
          <w:tcPr>
            <w:tcW w:w="1982" w:type="dxa"/>
          </w:tcPr>
          <w:p w14:paraId="4CE77ECC" w14:textId="5A5EF10D" w:rsidR="00B221F6" w:rsidRDefault="00B221F6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67F83F22" w14:textId="26486758" w:rsidR="00B221F6" w:rsidRDefault="00B221F6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99AF230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3E860406" w14:textId="77777777" w:rsidTr="00B85C59">
        <w:tc>
          <w:tcPr>
            <w:tcW w:w="1982" w:type="dxa"/>
          </w:tcPr>
          <w:p w14:paraId="222D0673" w14:textId="77777777" w:rsidR="00B221F6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5D347B" w14:textId="71158829" w:rsidR="00B221F6" w:rsidRDefault="00B221F6" w:rsidP="00B92F39">
            <w:pPr>
              <w:spacing w:before="0" w:line="360" w:lineRule="auto"/>
              <w:jc w:val="center"/>
            </w:pPr>
            <w:r>
              <w:t>Номер телефона</w:t>
            </w:r>
          </w:p>
        </w:tc>
        <w:tc>
          <w:tcPr>
            <w:tcW w:w="1982" w:type="dxa"/>
          </w:tcPr>
          <w:p w14:paraId="76B33031" w14:textId="32E23022" w:rsidR="00B221F6" w:rsidRDefault="00B221F6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34CBC04" w14:textId="42B15E8E" w:rsidR="00B221F6" w:rsidRDefault="00B221F6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1D5B4CD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DCED73F" w14:textId="5E52E4D1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14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1959"/>
        <w:gridCol w:w="1945"/>
        <w:gridCol w:w="1950"/>
        <w:gridCol w:w="1907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4C6D99">
      <w:pPr>
        <w:pStyle w:val="ab"/>
        <w:numPr>
          <w:ilvl w:val="1"/>
          <w:numId w:val="29"/>
        </w:numPr>
        <w:spacing w:before="120" w:after="120" w:line="259" w:lineRule="auto"/>
        <w:ind w:left="721" w:hanging="437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 xml:space="preserve"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 </w:t>
      </w:r>
    </w:p>
    <w:p w14:paraId="6E056FB3" w14:textId="7A923878" w:rsidR="00FC16F4" w:rsidRPr="00FC16F4" w:rsidRDefault="00FC16F4" w:rsidP="00A53FC0">
      <w:pPr>
        <w:pStyle w:val="ab"/>
        <w:numPr>
          <w:ilvl w:val="0"/>
          <w:numId w:val="60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>Для работы с базой данных использовалась технология Entity Framework.</w:t>
      </w:r>
    </w:p>
    <w:p w14:paraId="4060ED88" w14:textId="70132F43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Entity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включая базы данных SQL. Модель базы данных, подключенная к приложению представлена на рисунке </w:t>
      </w:r>
      <w:r w:rsidR="000B24EF">
        <w:rPr>
          <w:sz w:val="28"/>
          <w:szCs w:val="28"/>
        </w:rPr>
        <w:t>13.</w:t>
      </w:r>
    </w:p>
    <w:p w14:paraId="70C41E5B" w14:textId="138DC23A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LearnBD</w:t>
      </w:r>
    </w:p>
    <w:p w14:paraId="1BAD9CD2" w14:textId="072D4A54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     </w:t>
      </w:r>
    </w:p>
    <w:p w14:paraId="6E65DAFC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static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VKR_SkladEntities _context;</w:t>
      </w:r>
    </w:p>
    <w:p w14:paraId="548EE650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static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VKR_SkladEntities GetContext()</w:t>
      </w:r>
    </w:p>
    <w:p w14:paraId="09267324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31BEB05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(_context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null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113E87A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_context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VKR_SkladEntities();</w:t>
      </w:r>
    </w:p>
    <w:p w14:paraId="73CA32A2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return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_context;</w:t>
      </w:r>
    </w:p>
    <w:p w14:paraId="5FFE31F2" w14:textId="41E22400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}      </w:t>
      </w:r>
    </w:p>
    <w:p w14:paraId="5C411ABB" w14:textId="35CEFE76" w:rsidR="00FC16F4" w:rsidRPr="009A341E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ascii="Consolas" w:eastAsiaTheme="majorEastAsia" w:hAnsi="Consolas"/>
          <w:b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1B294FF5" w14:textId="2BBF7C2D" w:rsidR="00FC16F4" w:rsidRDefault="00913546" w:rsidP="00913546">
      <w:pPr>
        <w:keepNext/>
        <w:spacing w:before="0" w:after="160" w:line="259" w:lineRule="auto"/>
        <w:jc w:val="center"/>
      </w:pPr>
      <w:r w:rsidRPr="00913546">
        <w:rPr>
          <w:noProof/>
        </w:rPr>
        <w:lastRenderedPageBreak/>
        <w:drawing>
          <wp:inline distT="0" distB="0" distL="0" distR="0" wp14:anchorId="6C0B8E88" wp14:editId="407DDAC6">
            <wp:extent cx="6345159" cy="30533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370" cy="306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6ECAC440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 Модель базы данных</w:t>
      </w:r>
    </w:p>
    <w:p w14:paraId="360A6CE7" w14:textId="48877192" w:rsidR="00EA2341" w:rsidRPr="007C2636" w:rsidRDefault="00EA2341" w:rsidP="00A53FC0">
      <w:pPr>
        <w:pStyle w:val="ab"/>
        <w:numPr>
          <w:ilvl w:val="0"/>
          <w:numId w:val="60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017A70D0" w:rsidR="00610663" w:rsidRDefault="007A35AC" w:rsidP="007A35AC">
      <w:pPr>
        <w:spacing w:before="0" w:after="160" w:line="360" w:lineRule="auto"/>
        <w:ind w:firstLine="709"/>
        <w:rPr>
          <w:sz w:val="28"/>
          <w:szCs w:val="28"/>
        </w:rPr>
      </w:pPr>
      <w:r w:rsidRPr="007A35AC">
        <w:rPr>
          <w:sz w:val="28"/>
          <w:szCs w:val="28"/>
        </w:rPr>
        <w:t xml:space="preserve">На основе спроектированного интерфейса, для работы кладовщика были реализованы окна: авторизации, списка товаров, списка заказов, сотрудников. </w:t>
      </w:r>
      <w:r w:rsidR="00413514">
        <w:rPr>
          <w:sz w:val="28"/>
          <w:szCs w:val="28"/>
        </w:rPr>
        <w:t>Все реализованные формы представлены в разделе 2.1. В качестве демонстрации работоспособности возможностей будет выбрана работа с товарами, а именно внесение изменений.</w:t>
      </w:r>
    </w:p>
    <w:p w14:paraId="51468AFE" w14:textId="3A42BDE9" w:rsidR="00413514" w:rsidRPr="00E61662" w:rsidRDefault="00413514" w:rsidP="007A35AC">
      <w:pPr>
        <w:spacing w:before="0" w:after="16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Форма авторизации реализована согласно руководству по стилю, при активации этой формы пользователю необходимо ввести свои данные, а именно логин и пароль. Форма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авторизации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61662">
        <w:rPr>
          <w:sz w:val="28"/>
          <w:szCs w:val="28"/>
          <w:lang w:val="en-US"/>
        </w:rPr>
        <w:t xml:space="preserve"> </w:t>
      </w:r>
      <w:r w:rsidR="000B24EF">
        <w:rPr>
          <w:sz w:val="28"/>
          <w:szCs w:val="28"/>
        </w:rPr>
        <w:t>14</w:t>
      </w:r>
      <w:r w:rsidRPr="00E61662">
        <w:rPr>
          <w:sz w:val="28"/>
          <w:szCs w:val="28"/>
          <w:lang w:val="en-US"/>
        </w:rPr>
        <w:t>.</w:t>
      </w:r>
    </w:p>
    <w:p w14:paraId="6A797ED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but_log_Click(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52033546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01FA95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39B0C341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(!String.IsNullOrEmpty(log_textbox.Text))</w:t>
      </w:r>
    </w:p>
    <w:p w14:paraId="4D3F5B1F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12978B2E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(!String.IsNullOrEmpty(Pas_passbox.Password))</w:t>
      </w:r>
    </w:p>
    <w:p w14:paraId="5AC33229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0D682F8E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IQueryable&lt;Sotrudnik&gt;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_list = LearnBD.GetContext().Sotrudnik.Where(p =&gt; p.Login == log_textbox.Text &amp;&amp; p.Parol == Pas_passbox.Password);</w:t>
      </w:r>
    </w:p>
    <w:p w14:paraId="70F51A33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_list.Count() == 1)</w:t>
      </w:r>
    </w:p>
    <w:p w14:paraId="05FAF88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{</w:t>
      </w:r>
    </w:p>
    <w:p w14:paraId="081D69B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MessageBox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Show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"Добро пожаловать, "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+ Пользователь_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First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Imia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);</w:t>
      </w:r>
    </w:p>
    <w:p w14:paraId="6B6DC2C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SkladWindow window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SkladWindow(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_list.First());</w:t>
      </w:r>
    </w:p>
    <w:p w14:paraId="6CD58389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window.Owner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562410BC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window.Show();</w:t>
      </w:r>
    </w:p>
    <w:p w14:paraId="40A2E0C7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.Close();</w:t>
      </w:r>
    </w:p>
    <w:p w14:paraId="4395FC06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}</w:t>
      </w:r>
    </w:p>
    <w:p w14:paraId="6BF241D3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MessageBox.Show(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Неверный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логин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или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пароль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!"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47D43F14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}</w:t>
      </w:r>
    </w:p>
    <w:p w14:paraId="3484ACD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16F05E88" w14:textId="60E6C3DC" w:rsidR="00413514" w:rsidRPr="009A341E" w:rsidRDefault="00413514" w:rsidP="00413514">
      <w:pPr>
        <w:spacing w:before="0" w:after="160" w:line="360" w:lineRule="auto"/>
        <w:ind w:firstLine="709"/>
        <w:rPr>
          <w:rFonts w:ascii="Consolas" w:hAnsi="Consolas"/>
          <w:sz w:val="22"/>
          <w:szCs w:val="22"/>
          <w:lang w:val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09DA1BAE" w14:textId="77777777" w:rsidR="00413514" w:rsidRDefault="00413514" w:rsidP="00D36523">
      <w:pPr>
        <w:keepNext/>
        <w:spacing w:before="0" w:after="120" w:line="360" w:lineRule="auto"/>
        <w:ind w:firstLine="709"/>
        <w:jc w:val="center"/>
      </w:pPr>
      <w:r w:rsidRPr="00413514">
        <w:rPr>
          <w:noProof/>
          <w:sz w:val="28"/>
          <w:szCs w:val="28"/>
        </w:rPr>
        <w:drawing>
          <wp:inline distT="0" distB="0" distL="0" distR="0" wp14:anchorId="12201826" wp14:editId="211606E1">
            <wp:extent cx="4238625" cy="37803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2567" cy="37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875B" w14:textId="1E67CA8B" w:rsidR="00413514" w:rsidRDefault="00413514" w:rsidP="0041351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51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13514">
        <w:rPr>
          <w:i w:val="0"/>
          <w:iCs w:val="0"/>
          <w:color w:val="auto"/>
          <w:sz w:val="28"/>
          <w:szCs w:val="28"/>
        </w:rPr>
        <w:fldChar w:fldCharType="begin"/>
      </w:r>
      <w:r w:rsidRPr="0041351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13514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14</w:t>
      </w:r>
      <w:r w:rsidRPr="00413514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413514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169518C2" w14:textId="4B141261" w:rsidR="00413514" w:rsidRPr="007214A3" w:rsidRDefault="002845E6" w:rsidP="007214A3">
      <w:pPr>
        <w:spacing w:line="360" w:lineRule="auto"/>
        <w:ind w:firstLine="709"/>
        <w:jc w:val="both"/>
        <w:rPr>
          <w:sz w:val="28"/>
          <w:szCs w:val="28"/>
        </w:rPr>
      </w:pPr>
      <w:r w:rsidRPr="007214A3">
        <w:rPr>
          <w:sz w:val="28"/>
          <w:szCs w:val="28"/>
        </w:rPr>
        <w:t>В приложении реализованы следующие функции:</w:t>
      </w:r>
    </w:p>
    <w:p w14:paraId="5C12020E" w14:textId="5B2C83CB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просмотр информации о товаре, заказе, данных сотрудников;</w:t>
      </w:r>
    </w:p>
    <w:p w14:paraId="3EDFA24D" w14:textId="6ADA37E5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поиск по всей таблице в каждой форме;</w:t>
      </w:r>
    </w:p>
    <w:p w14:paraId="509F39D0" w14:textId="5315BBA6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сортировка данных;</w:t>
      </w:r>
    </w:p>
    <w:p w14:paraId="4C04F619" w14:textId="03CCAF71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фильтрация данных;</w:t>
      </w:r>
    </w:p>
    <w:p w14:paraId="147DECAE" w14:textId="5E733740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добавление, редактирование и удаление записей;</w:t>
      </w:r>
    </w:p>
    <w:p w14:paraId="61FD7245" w14:textId="5973354E" w:rsidR="002845E6" w:rsidRP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формирование отчетности;</w:t>
      </w:r>
    </w:p>
    <w:p w14:paraId="33D0E3C1" w14:textId="0535B84F" w:rsidR="007214A3" w:rsidRP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генерация штрихкодов;</w:t>
      </w:r>
    </w:p>
    <w:p w14:paraId="78EC65D8" w14:textId="5F2AC603" w:rsid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вывод на печать.</w:t>
      </w:r>
    </w:p>
    <w:p w14:paraId="06FB4725" w14:textId="7E93F72C" w:rsidR="007214A3" w:rsidRDefault="007214A3" w:rsidP="007214A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14A3">
        <w:rPr>
          <w:b/>
          <w:bCs/>
          <w:sz w:val="28"/>
          <w:szCs w:val="28"/>
        </w:rPr>
        <w:t>Пример работы системы</w:t>
      </w:r>
      <w:r w:rsidRPr="007214A3">
        <w:rPr>
          <w:b/>
          <w:bCs/>
          <w:sz w:val="28"/>
          <w:szCs w:val="28"/>
          <w:lang w:val="en-US"/>
        </w:rPr>
        <w:t>:</w:t>
      </w:r>
    </w:p>
    <w:p w14:paraId="0D7E3CB6" w14:textId="738A8CED" w:rsidR="00137CFE" w:rsidRPr="00137CFE" w:rsidRDefault="00137CFE" w:rsidP="00137CFE">
      <w:pPr>
        <w:tabs>
          <w:tab w:val="left" w:pos="993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реализованного функционала была выбрана работа с существующими товарами</w:t>
      </w:r>
      <w:r w:rsidRPr="00137CF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добавление, удаление и редактирование данных. Для </w:t>
      </w:r>
      <w:r>
        <w:rPr>
          <w:sz w:val="28"/>
          <w:szCs w:val="28"/>
        </w:rPr>
        <w:lastRenderedPageBreak/>
        <w:t xml:space="preserve">перехода на форму товаров в верхнем меню необходимо нажать на вкладку с названием </w:t>
      </w:r>
      <w:r w:rsidRPr="00137CFE">
        <w:rPr>
          <w:sz w:val="28"/>
          <w:szCs w:val="28"/>
        </w:rPr>
        <w:t>“</w:t>
      </w:r>
      <w:r>
        <w:rPr>
          <w:sz w:val="28"/>
          <w:szCs w:val="28"/>
        </w:rPr>
        <w:t>Товары</w:t>
      </w:r>
      <w:r w:rsidRPr="00137CFE">
        <w:rPr>
          <w:sz w:val="28"/>
          <w:szCs w:val="28"/>
        </w:rPr>
        <w:t>”</w:t>
      </w:r>
      <w:r>
        <w:rPr>
          <w:sz w:val="28"/>
          <w:szCs w:val="28"/>
        </w:rPr>
        <w:t>. После откроется форма с данными о товарах, в которой необходимо выбрать действие с данными таблицы, форма товаров представлена на рисунке 9.</w:t>
      </w:r>
    </w:p>
    <w:p w14:paraId="71D86561" w14:textId="659A6023" w:rsidR="00137CFE" w:rsidRPr="00137CFE" w:rsidRDefault="00E97D0F" w:rsidP="00137CFE">
      <w:pPr>
        <w:keepNext/>
        <w:spacing w:line="360" w:lineRule="auto"/>
        <w:jc w:val="center"/>
        <w:rPr>
          <w:sz w:val="28"/>
          <w:szCs w:val="28"/>
        </w:rPr>
      </w:pPr>
      <w:r w:rsidRPr="00E97D0F">
        <w:rPr>
          <w:noProof/>
          <w:sz w:val="28"/>
          <w:szCs w:val="28"/>
        </w:rPr>
        <w:drawing>
          <wp:inline distT="0" distB="0" distL="0" distR="0" wp14:anchorId="6E671BC5" wp14:editId="0471C40F">
            <wp:extent cx="6120130" cy="4123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CE6B" w14:textId="62400FE5" w:rsidR="007214A3" w:rsidRDefault="00137CFE" w:rsidP="00137CF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137CF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37CFE">
        <w:rPr>
          <w:i w:val="0"/>
          <w:iCs w:val="0"/>
          <w:color w:val="auto"/>
          <w:sz w:val="28"/>
          <w:szCs w:val="28"/>
        </w:rPr>
        <w:fldChar w:fldCharType="begin"/>
      </w:r>
      <w:r w:rsidRPr="00137CF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7CFE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15</w:t>
      </w:r>
      <w:r w:rsidRPr="00137CF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37CFE">
        <w:rPr>
          <w:i w:val="0"/>
          <w:iCs w:val="0"/>
          <w:color w:val="auto"/>
          <w:sz w:val="28"/>
          <w:szCs w:val="28"/>
        </w:rPr>
        <w:t xml:space="preserve"> Форма с данными о товаре</w:t>
      </w:r>
    </w:p>
    <w:p w14:paraId="72946F37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(!String.IsNullOrWhiteSpace(txtSearch.Text))</w:t>
      </w:r>
    </w:p>
    <w:p w14:paraId="4AB9D17D" w14:textId="4455A834" w:rsidR="0005588E" w:rsidRPr="009A341E" w:rsidRDefault="0005588E" w:rsidP="0005588E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tovars = tovars.Where(p =&gt; p.Nazvanie.ToLower().Contains(txtSearch.Text.ToLower().Trim())).ToList();</w:t>
      </w:r>
    </w:p>
    <w:p w14:paraId="6A309039" w14:textId="3EC68A8A" w:rsidR="0005588E" w:rsidRDefault="004C6D99" w:rsidP="00D36523">
      <w:pPr>
        <w:keepNext/>
        <w:spacing w:before="0" w:after="120"/>
      </w:pPr>
      <w:r w:rsidRPr="004C6D99">
        <w:rPr>
          <w:noProof/>
        </w:rPr>
        <w:lastRenderedPageBreak/>
        <w:drawing>
          <wp:inline distT="0" distB="0" distL="0" distR="0" wp14:anchorId="61BD9C7C" wp14:editId="2617D391">
            <wp:extent cx="6120130" cy="41249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B25A" w14:textId="01C419F2" w:rsidR="0005588E" w:rsidRPr="007D5016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5588E">
        <w:rPr>
          <w:i w:val="0"/>
          <w:iCs w:val="0"/>
          <w:color w:val="auto"/>
          <w:sz w:val="28"/>
          <w:szCs w:val="28"/>
        </w:rPr>
        <w:t>Рисунок</w:t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7D5016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7D5016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05588E">
        <w:rPr>
          <w:i w:val="0"/>
          <w:iCs w:val="0"/>
          <w:color w:val="auto"/>
          <w:sz w:val="28"/>
          <w:szCs w:val="28"/>
        </w:rPr>
        <w:instrText>Рисунок</w:instrText>
      </w:r>
      <w:r w:rsidRPr="007D5016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7D5016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E70A38" w:rsidRPr="00E70A38">
        <w:rPr>
          <w:i w:val="0"/>
          <w:iCs w:val="0"/>
          <w:noProof/>
          <w:color w:val="auto"/>
          <w:sz w:val="28"/>
          <w:szCs w:val="28"/>
        </w:rPr>
        <w:t>16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7D5016">
        <w:rPr>
          <w:i w:val="0"/>
          <w:iCs w:val="0"/>
          <w:color w:val="auto"/>
          <w:sz w:val="28"/>
          <w:szCs w:val="28"/>
        </w:rPr>
        <w:t xml:space="preserve"> </w:t>
      </w:r>
      <w:r w:rsidR="00655882" w:rsidRPr="007D501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Поиск</w:t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</w:t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названию</w:t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товаров</w:t>
      </w:r>
    </w:p>
    <w:p w14:paraId="4AE41445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foreach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 sort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sorts)</w:t>
      </w:r>
    </w:p>
    <w:p w14:paraId="2AEA7475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7F827ABA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switch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(sort.ID)</w:t>
      </w:r>
    </w:p>
    <w:p w14:paraId="4BAB23B0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7F84E2F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case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1:</w:t>
      </w:r>
    </w:p>
    <w:p w14:paraId="2804EBC3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(sort.ASC) tovars = tovars.OrderBy(p =&gt; p.Nazvanie).ToList();</w:t>
      </w:r>
    </w:p>
    <w:p w14:paraId="5FD56863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(sort.DESC) tovars = tovars.OrderByDescending(p =&gt; p.Nazvanie).ToList();</w:t>
      </w:r>
    </w:p>
    <w:p w14:paraId="191281E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break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760EFA0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case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2:</w:t>
      </w:r>
    </w:p>
    <w:p w14:paraId="379B8ADB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(sort.ASC) tovars = tovars.OrderBy(p =&gt; p.Thena_za_upakowku).ToList();</w:t>
      </w:r>
    </w:p>
    <w:p w14:paraId="652ACDFF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(sort.DESC) tovars = tovars.OrderByDescending(p =&gt; p.Thena_za_upakowku).ToList();</w:t>
      </w:r>
    </w:p>
    <w:p w14:paraId="362D92B1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break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;</w:t>
      </w:r>
    </w:p>
    <w:p w14:paraId="0D616F17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}</w:t>
      </w:r>
    </w:p>
    <w:p w14:paraId="7D59C248" w14:textId="6DEF7036" w:rsidR="0005588E" w:rsidRPr="009A341E" w:rsidRDefault="0005588E" w:rsidP="0005588E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3025A663" w14:textId="19D7EECE" w:rsidR="0005588E" w:rsidRDefault="004C6D99" w:rsidP="0005588E">
      <w:pPr>
        <w:keepNext/>
      </w:pPr>
      <w:r w:rsidRPr="004C6D99">
        <w:rPr>
          <w:noProof/>
        </w:rPr>
        <w:lastRenderedPageBreak/>
        <w:drawing>
          <wp:inline distT="0" distB="0" distL="0" distR="0" wp14:anchorId="0BF1064B" wp14:editId="597D910C">
            <wp:extent cx="6120130" cy="40741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8BBB" w14:textId="62468CFB" w:rsidR="0005588E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558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0558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17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5588E">
        <w:rPr>
          <w:i w:val="0"/>
          <w:iCs w:val="0"/>
          <w:color w:val="auto"/>
          <w:sz w:val="28"/>
          <w:szCs w:val="28"/>
        </w:rPr>
        <w:t xml:space="preserve"> Сортировка данных</w:t>
      </w:r>
    </w:p>
    <w:p w14:paraId="0E69015D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Filter</w:t>
      </w:r>
    </w:p>
    <w:p w14:paraId="6D660F8B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{</w:t>
      </w:r>
    </w:p>
    <w:p w14:paraId="7F6F41A0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IsActive 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}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6A359A52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Sklad sklad 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}</w:t>
      </w:r>
    </w:p>
    <w:p w14:paraId="3890C144" w14:textId="66E59D3D" w:rsidR="00766012" w:rsidRPr="009A341E" w:rsidRDefault="00766012" w:rsidP="00766012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335651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List&lt;Filter&gt; filters;</w:t>
      </w:r>
    </w:p>
    <w:p w14:paraId="11CE0966" w14:textId="45F55E05" w:rsidR="00766012" w:rsidRPr="009A341E" w:rsidRDefault="00766012" w:rsidP="00766012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List&lt;Sort&gt; sorts;</w:t>
      </w:r>
    </w:p>
    <w:p w14:paraId="6F52A918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SkladWindow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</w:t>
      </w:r>
    </w:p>
    <w:p w14:paraId="512DEEB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A2B92A8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InitializeComponent();</w:t>
      </w:r>
    </w:p>
    <w:p w14:paraId="24A62F5E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var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converter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BrushConverter();</w:t>
      </w:r>
    </w:p>
    <w:p w14:paraId="1673F80D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filters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List&lt;Filter&gt;();</w:t>
      </w:r>
    </w:p>
    <w:p w14:paraId="79FFC87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sorts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List&lt;Sort&gt;()</w:t>
      </w:r>
    </w:p>
    <w:p w14:paraId="64BA4A7B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59C83503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Sort(){Title=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названию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,ID=1},</w:t>
      </w:r>
    </w:p>
    <w:p w14:paraId="70A6963E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Sort(){Title=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цене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 ID=2}</w:t>
      </w:r>
    </w:p>
    <w:p w14:paraId="41DEC6C7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};</w:t>
      </w:r>
    </w:p>
    <w:p w14:paraId="1A7C9CAF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foreach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(Sklad tip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LearnBD.GetContext().Sklad)</w:t>
      </w:r>
    </w:p>
    <w:p w14:paraId="399397A1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6E2CBBD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filters.Add(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Filter { sklad = tip });</w:t>
      </w:r>
    </w:p>
    <w:p w14:paraId="452F752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48AE6D27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669E410A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UpdateData();</w:t>
      </w:r>
    </w:p>
    <w:p w14:paraId="60320E9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comboBox_filtr.ItemsSource = filters;</w:t>
      </w:r>
    </w:p>
    <w:p w14:paraId="7124C4D3" w14:textId="7B66E7FC" w:rsidR="00766012" w:rsidRPr="009A341E" w:rsidRDefault="00766012" w:rsidP="00766012">
      <w:pPr>
        <w:rPr>
          <w:rFonts w:ascii="Consolas" w:hAnsi="Consolas"/>
          <w:sz w:val="22"/>
          <w:szCs w:val="22"/>
          <w:lang w:val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comboBox_sort.ItemsSource = sorts;</w:t>
      </w:r>
    </w:p>
    <w:p w14:paraId="62BF8982" w14:textId="2678F4DC" w:rsidR="00766012" w:rsidRDefault="000F3F9B" w:rsidP="00A32495">
      <w:pPr>
        <w:keepNext/>
        <w:jc w:val="center"/>
      </w:pPr>
      <w:r w:rsidRPr="000F3F9B">
        <w:rPr>
          <w:noProof/>
        </w:rPr>
        <w:lastRenderedPageBreak/>
        <w:drawing>
          <wp:inline distT="0" distB="0" distL="0" distR="0" wp14:anchorId="09566E92" wp14:editId="184CD5D7">
            <wp:extent cx="6187044" cy="4130260"/>
            <wp:effectExtent l="0" t="0" r="444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235" cy="41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17E" w14:textId="72E213BB" w:rsidR="0005588E" w:rsidRPr="00E742A2" w:rsidRDefault="00766012" w:rsidP="0076601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66012">
        <w:rPr>
          <w:i w:val="0"/>
          <w:iCs w:val="0"/>
          <w:color w:val="auto"/>
          <w:sz w:val="28"/>
          <w:szCs w:val="28"/>
        </w:rPr>
        <w:t>Рисунок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766012">
        <w:rPr>
          <w:i w:val="0"/>
          <w:iCs w:val="0"/>
          <w:color w:val="auto"/>
          <w:sz w:val="28"/>
          <w:szCs w:val="28"/>
        </w:rPr>
        <w:instrText>Рисунок</w:instrText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766012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  <w:lang w:val="en-US"/>
        </w:rPr>
        <w:t>18</w:t>
      </w:r>
      <w:r w:rsidRPr="0076601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Фильтрация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данных</w:t>
      </w:r>
    </w:p>
    <w:p w14:paraId="3628D69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partial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AddWindow : Window</w:t>
      </w:r>
    </w:p>
    <w:p w14:paraId="57BE57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{</w:t>
      </w:r>
    </w:p>
    <w:p w14:paraId="3C36270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 tovar { get; set; }</w:t>
      </w:r>
    </w:p>
    <w:p w14:paraId="0483B3E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isAdd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B984FA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AddWindow(Tovar tovar_window)</w:t>
      </w:r>
    </w:p>
    <w:p w14:paraId="2D35554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7215257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InitializeComponent();</w:t>
      </w:r>
    </w:p>
    <w:p w14:paraId="304B013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.tovar = tovar_window;</w:t>
      </w:r>
    </w:p>
    <w:p w14:paraId="4879D9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DataContext = tovar;</w:t>
      </w:r>
    </w:p>
    <w:p w14:paraId="059C79E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tipSklada_combo.ItemsSource = LearnBD.GetContext().Sklad.ToList();</w:t>
      </w:r>
    </w:p>
    <w:p w14:paraId="5EFE424D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proizvoditel_combo.ItemsSource = LearnBD.GetContext().Proizvoditel.ToList();</w:t>
      </w:r>
    </w:p>
    <w:p w14:paraId="5B426F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1EBF079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AddWindow()</w:t>
      </w:r>
    </w:p>
    <w:p w14:paraId="2192CD4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17D9D0B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InitializeComponent();</w:t>
      </w:r>
    </w:p>
    <w:p w14:paraId="1A28F7F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isAdd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30BD7F6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tovar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Tovar();</w:t>
      </w:r>
    </w:p>
    <w:p w14:paraId="70CD162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DataContext = tovar;</w:t>
      </w:r>
    </w:p>
    <w:p w14:paraId="06D8263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tipSklada_combo.ItemsSource = LearnBD.GetContext().Sklad.ToList();</w:t>
      </w:r>
    </w:p>
    <w:p w14:paraId="2D40026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proizvoditel_combo.ItemsSource = LearnBD.GetContext().Proizvoditel.ToList();</w:t>
      </w:r>
    </w:p>
    <w:p w14:paraId="0BA8CFC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6638057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0E37AAD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Border_MouseDown(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MouseButtonEventArgs e)</w:t>
      </w:r>
    </w:p>
    <w:p w14:paraId="08A0A09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153D8F1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(e.ChangedButton == MouseButton.Left)</w:t>
      </w:r>
    </w:p>
    <w:p w14:paraId="75A6E46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1E944F9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.DragMove();</w:t>
      </w:r>
    </w:p>
    <w:p w14:paraId="3ABDC1C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1CC091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}</w:t>
      </w:r>
    </w:p>
    <w:p w14:paraId="229D351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040A0C1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Close_but_Click(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107EC7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ABEA18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.Close();</w:t>
      </w:r>
    </w:p>
    <w:p w14:paraId="2E47403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7E7729B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3C89147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dob_but_Click(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71E42812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58E235D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(isAdd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7939854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LearnBD.GetContext().Tovar.Add(tovar);</w:t>
      </w:r>
    </w:p>
    <w:p w14:paraId="2EB9CEE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LearnBD.GetContext().SaveChanges();</w:t>
      </w:r>
    </w:p>
    <w:p w14:paraId="2943481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.Owner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as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SkladWindow).UpdateData();</w:t>
      </w:r>
    </w:p>
    <w:p w14:paraId="153066F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.Close();</w:t>
      </w:r>
    </w:p>
    <w:p w14:paraId="7CEB648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2A43B28C" w14:textId="6D7B80FA" w:rsidR="00E742A2" w:rsidRPr="009A341E" w:rsidRDefault="00E742A2" w:rsidP="00E742A2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2C8E1515" w14:textId="6271933B" w:rsidR="00E742A2" w:rsidRDefault="00B328FD" w:rsidP="00A32495">
      <w:pPr>
        <w:keepNext/>
        <w:jc w:val="center"/>
      </w:pPr>
      <w:r w:rsidRPr="00B328FD">
        <w:rPr>
          <w:noProof/>
        </w:rPr>
        <w:drawing>
          <wp:inline distT="0" distB="0" distL="0" distR="0" wp14:anchorId="3A2A399E" wp14:editId="4DCCB483">
            <wp:extent cx="6120130" cy="40989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7EB" w14:textId="35BB33EC" w:rsidR="00766012" w:rsidRPr="00575215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742A2">
        <w:rPr>
          <w:i w:val="0"/>
          <w:iCs w:val="0"/>
          <w:color w:val="auto"/>
          <w:sz w:val="28"/>
          <w:szCs w:val="28"/>
        </w:rPr>
        <w:t>Рисунок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42A2">
        <w:rPr>
          <w:i w:val="0"/>
          <w:iCs w:val="0"/>
          <w:color w:val="auto"/>
          <w:sz w:val="28"/>
          <w:szCs w:val="28"/>
        </w:rPr>
        <w:instrText>Рисунок</w:instrText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  <w:lang w:val="en-US"/>
        </w:rPr>
        <w:t>19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t>Добавление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9D7EBE">
        <w:rPr>
          <w:i w:val="0"/>
          <w:iCs w:val="0"/>
          <w:color w:val="auto"/>
          <w:sz w:val="28"/>
          <w:szCs w:val="28"/>
        </w:rPr>
        <w:t>товара</w:t>
      </w:r>
    </w:p>
    <w:p w14:paraId="5269FFE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partial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: Window</w:t>
      </w:r>
    </w:p>
    <w:p w14:paraId="478A9AC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{</w:t>
      </w:r>
    </w:p>
    <w:p w14:paraId="2B60B30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 tovar 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}</w:t>
      </w:r>
    </w:p>
    <w:p w14:paraId="37C14BF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isAdd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D8B371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(Tovar tovar_window)</w:t>
      </w:r>
    </w:p>
    <w:p w14:paraId="30CC4AD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85FCE6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InitializeComponent();</w:t>
      </w:r>
    </w:p>
    <w:p w14:paraId="7E7E3D6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.tovar = tovar_window;</w:t>
      </w:r>
    </w:p>
    <w:p w14:paraId="4C0584A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DataContext = tovar;</w:t>
      </w:r>
    </w:p>
    <w:p w14:paraId="0ABF19B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tipSklada_combo.ItemsSource = LearnBD.GetContext().Sklad.ToList();</w:t>
      </w:r>
    </w:p>
    <w:p w14:paraId="604B596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proizvoditel_combo.ItemsSource = LearnBD.GetContext().Proizvoditel.ToList();</w:t>
      </w:r>
    </w:p>
    <w:p w14:paraId="45B193E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48846D7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1B6973C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</w:t>
      </w:r>
    </w:p>
    <w:p w14:paraId="378BA6E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038EF7A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InitializeComponent();</w:t>
      </w:r>
    </w:p>
    <w:p w14:paraId="1EBFDF0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isAdd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1DB876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tovar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Tovar();</w:t>
      </w:r>
    </w:p>
    <w:p w14:paraId="1DE54F6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DataContext = tovar;</w:t>
      </w:r>
    </w:p>
    <w:p w14:paraId="01251BD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tipSklada_combo.ItemsSource = LearnBD.GetContext().Sklad.ToList();</w:t>
      </w:r>
    </w:p>
    <w:p w14:paraId="07A9914D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proizvoditel_combo.ItemsSource = LearnBD.GetContext().Proizvoditel.ToList();</w:t>
      </w:r>
    </w:p>
    <w:p w14:paraId="0F37DF1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6D752E9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4389E4E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Border_MouseDown(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MouseButtonEventArgs e)</w:t>
      </w:r>
    </w:p>
    <w:p w14:paraId="1C20875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6F5826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(e.ChangedButton == MouseButton.Left)</w:t>
      </w:r>
    </w:p>
    <w:p w14:paraId="33997D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276DC72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.DragMove();</w:t>
      </w:r>
    </w:p>
    <w:p w14:paraId="44F3B44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5458618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DA298C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41CB626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Close_but_Click(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328BFDE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3F97C4D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.Close();</w:t>
      </w:r>
    </w:p>
    <w:p w14:paraId="3C66F14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442F8B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284CB96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save_but_Click(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2272A43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312204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(isAdd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96E19C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LearnBD.GetContext().Tovar.Add(tovar);</w:t>
      </w:r>
    </w:p>
    <w:p w14:paraId="5FDF4E5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LearnBD.GetContext().SaveChanges();</w:t>
      </w:r>
    </w:p>
    <w:p w14:paraId="14CD4D2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.Owner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as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SkladWindow).UpdateData();</w:t>
      </w:r>
    </w:p>
    <w:p w14:paraId="23159A1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.Close();</w:t>
      </w:r>
    </w:p>
    <w:p w14:paraId="0EC49AA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73D38B66" w14:textId="276CD028" w:rsidR="00E742A2" w:rsidRPr="009A341E" w:rsidRDefault="00E742A2" w:rsidP="00E742A2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65C67D36" w14:textId="40A1DB15" w:rsidR="00E742A2" w:rsidRDefault="00B328FD" w:rsidP="00A32495">
      <w:pPr>
        <w:keepNext/>
        <w:jc w:val="center"/>
      </w:pPr>
      <w:r w:rsidRPr="00B328FD">
        <w:rPr>
          <w:noProof/>
        </w:rPr>
        <w:lastRenderedPageBreak/>
        <w:drawing>
          <wp:inline distT="0" distB="0" distL="0" distR="0" wp14:anchorId="1C5E9584" wp14:editId="0EEADB3A">
            <wp:extent cx="6120130" cy="40741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00F" w14:textId="7F3097CE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20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Редактирование данных</w:t>
      </w:r>
    </w:p>
    <w:p w14:paraId="50C55E99" w14:textId="67B1CF05" w:rsidR="00E742A2" w:rsidRDefault="00B328FD" w:rsidP="00A32495">
      <w:pPr>
        <w:keepNext/>
        <w:jc w:val="center"/>
      </w:pPr>
      <w:r w:rsidRPr="00B328FD">
        <w:rPr>
          <w:noProof/>
        </w:rPr>
        <w:drawing>
          <wp:inline distT="0" distB="0" distL="0" distR="0" wp14:anchorId="2B5FF292" wp14:editId="57CBAC91">
            <wp:extent cx="6120130" cy="40855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888" w14:textId="04E5A33D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21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Данные после добавления и редактирования</w:t>
      </w:r>
    </w:p>
    <w:p w14:paraId="24720D03" w14:textId="77777777" w:rsidR="00A32495" w:rsidRPr="00A32495" w:rsidRDefault="00A32495" w:rsidP="00A32495"/>
    <w:p w14:paraId="50EA7C38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remove_but_Click(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4EAC4FCD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{</w:t>
      </w:r>
    </w:p>
    <w:p w14:paraId="437E550C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lastRenderedPageBreak/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(memberDataGrid.SelectedItems.Count != 0) </w:t>
      </w:r>
      <w:r w:rsidRPr="009A341E">
        <w:rPr>
          <w:rFonts w:ascii="Consolas" w:eastAsiaTheme="minorHAnsi" w:hAnsi="Consolas"/>
          <w:color w:val="008000"/>
          <w:sz w:val="22"/>
          <w:szCs w:val="22"/>
          <w:lang w:eastAsia="en-US"/>
        </w:rPr>
        <w:t>// проверка, выделен ли элемент в списке</w:t>
      </w:r>
    </w:p>
    <w:p w14:paraId="60918493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{</w:t>
      </w:r>
    </w:p>
    <w:p w14:paraId="4997E5BA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List&lt;Tovar&gt; tovars = memberDataGrid.SelectedItems.OfType&lt;Tovar&gt;().ToList();</w:t>
      </w:r>
    </w:p>
    <w:p w14:paraId="6354E0BE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MessageBoxResult messageBoxResult = MessageBox.Show(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Вы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действительно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хоите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удалить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?"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, 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Удаление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 MessageBoxButton.YesNo);</w:t>
      </w:r>
    </w:p>
    <w:p w14:paraId="4A3EC080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(messageBoxResult == MessageBoxResult.Yes)</w:t>
      </w:r>
    </w:p>
    <w:p w14:paraId="646BC26B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150E6D7F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LearnBD.GetContext().Tovar.RemoveRange(tovars);</w:t>
      </w:r>
    </w:p>
    <w:p w14:paraId="658B66D1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LearnBD.GetContext().SaveChanges();</w:t>
      </w:r>
    </w:p>
    <w:p w14:paraId="2FF45D48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    UpdateData();</w:t>
      </w:r>
    </w:p>
    <w:p w14:paraId="4CAB6893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}</w:t>
      </w:r>
    </w:p>
    <w:p w14:paraId="66D7ABF0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58AA705C" w14:textId="60DE9578" w:rsidR="00E742A2" w:rsidRPr="009A341E" w:rsidRDefault="00A32495" w:rsidP="00A32495">
      <w:pPr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35907755" w14:textId="38CCCBCB" w:rsidR="00A32495" w:rsidRDefault="00B328FD" w:rsidP="00A32495">
      <w:pPr>
        <w:keepNext/>
        <w:jc w:val="center"/>
      </w:pPr>
      <w:r w:rsidRPr="00B328FD">
        <w:rPr>
          <w:noProof/>
        </w:rPr>
        <w:drawing>
          <wp:inline distT="0" distB="0" distL="0" distR="0" wp14:anchorId="23B30F60" wp14:editId="748C8C4B">
            <wp:extent cx="6120130" cy="40970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FDED" w14:textId="5051E92B" w:rsidR="00A32495" w:rsidRDefault="00A32495" w:rsidP="00A3249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22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Удаление</w:t>
      </w:r>
    </w:p>
    <w:p w14:paraId="73B3FC43" w14:textId="757E6895" w:rsidR="00A32495" w:rsidRDefault="00B328FD" w:rsidP="00A32495">
      <w:pPr>
        <w:keepNext/>
        <w:jc w:val="center"/>
      </w:pPr>
      <w:r w:rsidRPr="00B328FD">
        <w:rPr>
          <w:noProof/>
        </w:rPr>
        <w:lastRenderedPageBreak/>
        <w:drawing>
          <wp:inline distT="0" distB="0" distL="0" distR="0" wp14:anchorId="0D7F1272" wp14:editId="0EFDE697">
            <wp:extent cx="6120130" cy="40932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E69D" w14:textId="3668BB24" w:rsidR="004C6D99" w:rsidRDefault="00A32495" w:rsidP="004C6D9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23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Данные после удаления</w:t>
      </w:r>
    </w:p>
    <w:p w14:paraId="53F254ED" w14:textId="08AE3755" w:rsidR="00013525" w:rsidRPr="002165FC" w:rsidRDefault="00013525" w:rsidP="002165FC">
      <w:pPr>
        <w:pStyle w:val="ab"/>
        <w:numPr>
          <w:ilvl w:val="0"/>
          <w:numId w:val="60"/>
        </w:numPr>
        <w:ind w:left="357" w:firstLine="709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165FC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Формирование отчётов</w:t>
      </w:r>
    </w:p>
    <w:p w14:paraId="1E8D68E2" w14:textId="4050BCE2" w:rsidR="002165FC" w:rsidRPr="001F116E" w:rsidRDefault="002165FC" w:rsidP="002165FC">
      <w:r>
        <w:t xml:space="preserve">На предприятии не установлен регламентированный шаблон для отчётной документации, поэтому на данный момент экспорт данных реализован в формате </w:t>
      </w:r>
      <w:r>
        <w:rPr>
          <w:lang w:val="en-US"/>
        </w:rPr>
        <w:t>Word</w:t>
      </w:r>
    </w:p>
    <w:p w14:paraId="3E6CE40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private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void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otwet_but_Click(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object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sender, RoutedEventArgs e)</w:t>
      </w:r>
    </w:p>
    <w:p w14:paraId="7274DDBF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{</w:t>
      </w:r>
    </w:p>
    <w:p w14:paraId="086BD63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SaveFileDialog saveFile 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SaveFileDialog();</w:t>
      </w:r>
    </w:p>
    <w:p w14:paraId="2C067A5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saveFile.Filter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"Word documents (*.docx) |*.docx"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0F910EF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(saveFile.ShowDialog() ==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</w:t>
      </w:r>
    </w:p>
    <w:p w14:paraId="4AF7D0A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00C75F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object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 = System.Reflection.Missing.Value;</w:t>
      </w:r>
    </w:p>
    <w:p w14:paraId="1916D376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Word.Application wordapp 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Word.Application();</w:t>
      </w:r>
    </w:p>
    <w:p w14:paraId="1BBB0EF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wordapp.Visible 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7239DCF0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Word.Document doc = wordapp.Documents.Add(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oMiss);</w:t>
      </w:r>
    </w:p>
    <w:p w14:paraId="30DDE0C5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Word.Paragraph pargar = doc.Content.Paragraphs.Add(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oMiss);</w:t>
      </w:r>
    </w:p>
    <w:p w14:paraId="4B04A98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pargar.Range.Text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"Отчёт по товарам на складе"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;</w:t>
      </w:r>
    </w:p>
    <w:p w14:paraId="0CE8703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pargar.Range.Font.Color = Word.WdColor.wdColorBlack;</w:t>
      </w:r>
    </w:p>
    <w:p w14:paraId="4C25D575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pargar.Range.Font.Bold = 1;</w:t>
      </w:r>
    </w:p>
    <w:p w14:paraId="627ABD6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pargar.Range.Font.Size = 14f;</w:t>
      </w:r>
    </w:p>
    <w:p w14:paraId="19C1C2D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pargar.Range.Font.Name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"Times New Roman"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395D379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pargar.Alignment = Word.WdParagraphAlignment.wdAlignParagraphCenter;</w:t>
      </w:r>
    </w:p>
    <w:p w14:paraId="482B0C4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pargar.Range.InsertParagraphAfter();</w:t>
      </w:r>
    </w:p>
    <w:p w14:paraId="3683BB64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Word.Paragraph table_par = doc.Content.Paragraphs.Add(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oMiss);</w:t>
      </w:r>
    </w:p>
    <w:p w14:paraId="76B8C7D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Word.Table table = doc.Content.Tables.Add(table_par.Range, LearnBD.GetContext().Tovar.Count(), 4,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oMiss);</w:t>
      </w:r>
    </w:p>
    <w:p w14:paraId="29D84FA4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table.Range.Font.Size = 10f;</w:t>
      </w:r>
    </w:p>
    <w:p w14:paraId="6A73FED9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table.Range.Font.Bold = 0;</w:t>
      </w:r>
    </w:p>
    <w:p w14:paraId="7F04B47A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lastRenderedPageBreak/>
        <w:t xml:space="preserve">                table.Rows[1].Range.Font.Bold = 1;</w:t>
      </w:r>
    </w:p>
    <w:p w14:paraId="728CB0DE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/*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Поля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*/</w:t>
      </w:r>
    </w:p>
    <w:p w14:paraId="1A6A1AEE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table.Cell(1, 1).Range.Text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Название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7397CDB0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table.Cell(1, 2).Range.Text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Производитель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21BABFBE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table.Cell(1, 3).Range.Text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Количество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145A979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table.Cell(1, 4).Range.Text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Место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хранения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72766534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table.Borders.InsideLineStyle = Word.WdLineStyle.wdLineStyleSingle;</w:t>
      </w:r>
    </w:p>
    <w:p w14:paraId="43156491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table.Borders.OutsideLineStyle = Word.WdLineStyle.wdLineStyleSingle;</w:t>
      </w:r>
    </w:p>
    <w:p w14:paraId="26BFDF13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/*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Подключение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базы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данных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*/</w:t>
      </w:r>
    </w:p>
    <w:p w14:paraId="29DDB1E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for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i = 0; i &lt; LearnBD.GetContext().Tovar.Count(); i++)</w:t>
      </w:r>
    </w:p>
    <w:p w14:paraId="38FF724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3AD06CA1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var zzz = LearnBD.GetContext().Tovar.ToList()[i];</w:t>
      </w:r>
    </w:p>
    <w:p w14:paraId="68E43DF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table.Cell(i + 2, 1).Range.Text = LearnBD.GetContext().Tovar.ToList()[i].Nazvanie;</w:t>
      </w:r>
    </w:p>
    <w:p w14:paraId="172A3900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table.Cell(i + 2, 2).Range.Text = LearnBD.GetContext().Tovar.Where(p =&gt; p.Nomer_tovara == zzz.Nomer_tovara).First().Proizvoditel1.Nazvanie_kompanii;</w:t>
      </w:r>
    </w:p>
    <w:p w14:paraId="49D969A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table.Cell(i + 2, 3).Range.Text = LearnBD.GetContext().Tovar.ToList()[i].Kolitewto_upakowok;</w:t>
      </w:r>
    </w:p>
    <w:p w14:paraId="34B7DFE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table.Cell(i + 2, 4).Range.Text = LearnBD.GetContext().Tovar.Where(p =&gt; p.Nomer_tovara == zzz.Nomer_tovara).First().Sklad.Nazvanie;</w:t>
      </w:r>
    </w:p>
    <w:p w14:paraId="0D1644E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14:paraId="2A5E993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doc.SaveAs2(saveFile.FileName,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</w:t>
      </w:r>
    </w:p>
    <w:p w14:paraId="0A292635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</w:t>
      </w:r>
    </w:p>
    <w:p w14:paraId="67AB7473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oMiss);</w:t>
      </w:r>
    </w:p>
    <w:p w14:paraId="379F5EA2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}</w:t>
      </w:r>
    </w:p>
    <w:p w14:paraId="746AF46B" w14:textId="68C8C014" w:rsidR="002165FC" w:rsidRDefault="002165FC" w:rsidP="002165FC">
      <w:pPr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  }</w:t>
      </w:r>
    </w:p>
    <w:p w14:paraId="38769209" w14:textId="77777777" w:rsidR="00675385" w:rsidRDefault="00675385" w:rsidP="00675385">
      <w:pPr>
        <w:keepNext/>
        <w:jc w:val="center"/>
      </w:pPr>
      <w:r w:rsidRPr="00675385">
        <w:rPr>
          <w:noProof/>
          <w:sz w:val="22"/>
          <w:szCs w:val="22"/>
        </w:rPr>
        <w:drawing>
          <wp:inline distT="0" distB="0" distL="0" distR="0" wp14:anchorId="5700AC40" wp14:editId="4FDD0823">
            <wp:extent cx="5601482" cy="3581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E59" w14:textId="55684FDD" w:rsidR="00675385" w:rsidRPr="00675385" w:rsidRDefault="00675385" w:rsidP="0067538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6753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75385">
        <w:rPr>
          <w:i w:val="0"/>
          <w:iCs w:val="0"/>
          <w:color w:val="auto"/>
          <w:sz w:val="28"/>
          <w:szCs w:val="28"/>
        </w:rPr>
        <w:fldChar w:fldCharType="begin"/>
      </w:r>
      <w:r w:rsidRPr="006753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75385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24</w:t>
      </w:r>
      <w:r w:rsidRPr="0067538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675385">
        <w:rPr>
          <w:i w:val="0"/>
          <w:iCs w:val="0"/>
          <w:color w:val="auto"/>
          <w:sz w:val="28"/>
          <w:szCs w:val="28"/>
        </w:rPr>
        <w:t xml:space="preserve"> Отчёт по товарам на складе</w:t>
      </w:r>
    </w:p>
    <w:p w14:paraId="485BB88E" w14:textId="0859A108" w:rsidR="007A35AC" w:rsidRPr="002165FC" w:rsidRDefault="007A35AC" w:rsidP="002165FC">
      <w:pPr>
        <w:pStyle w:val="ab"/>
        <w:numPr>
          <w:ilvl w:val="0"/>
          <w:numId w:val="60"/>
        </w:numPr>
        <w:ind w:left="357" w:firstLine="709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165FC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Структура проекта, стиль кода, комментарии</w:t>
      </w:r>
    </w:p>
    <w:p w14:paraId="27936016" w14:textId="679D3F5D" w:rsidR="007A35AC" w:rsidRDefault="007A35AC" w:rsidP="00DB2B60">
      <w:pPr>
        <w:spacing w:before="0" w:after="160" w:line="360" w:lineRule="auto"/>
        <w:ind w:firstLine="709"/>
        <w:rPr>
          <w:sz w:val="28"/>
          <w:szCs w:val="28"/>
        </w:rPr>
      </w:pPr>
      <w:r w:rsidRPr="00DB2B60">
        <w:rPr>
          <w:sz w:val="28"/>
          <w:szCs w:val="28"/>
        </w:rPr>
        <w:lastRenderedPageBreak/>
        <w:t xml:space="preserve">При разработке приложения в программном коде на каждую функциональную возможность приложения прописаны понятные и информативные комментарии, которые передают суть функционала. Каждая форма имеет название, которое отражает доступные возможности в ней. При передаче проекта или его доработке </w:t>
      </w:r>
      <w:r w:rsidR="00DB2B60" w:rsidRPr="00DB2B60">
        <w:rPr>
          <w:sz w:val="28"/>
          <w:szCs w:val="28"/>
        </w:rPr>
        <w:t>проблем с анализом кода не возникнет за счет понятной сформированности приложения, закомментированного кода и его стиля</w:t>
      </w:r>
      <w:r w:rsidR="00DB2B60">
        <w:rPr>
          <w:sz w:val="28"/>
          <w:szCs w:val="28"/>
        </w:rPr>
        <w:t>.</w:t>
      </w:r>
    </w:p>
    <w:p w14:paraId="083C9006" w14:textId="1EC07968" w:rsidR="00DB2B60" w:rsidRPr="00B2157B" w:rsidRDefault="00B2157B" w:rsidP="002165FC">
      <w:pPr>
        <w:pStyle w:val="ab"/>
        <w:numPr>
          <w:ilvl w:val="0"/>
          <w:numId w:val="60"/>
        </w:numPr>
        <w:ind w:left="357" w:firstLine="709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B2157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 с системами контроля версий</w:t>
      </w:r>
    </w:p>
    <w:p w14:paraId="2EF5753E" w14:textId="1E79F4CD" w:rsidR="00B2157B" w:rsidRP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b/>
          <w:bCs/>
          <w:sz w:val="28"/>
          <w:szCs w:val="28"/>
        </w:rPr>
        <w:t>Система контроля версий</w:t>
      </w:r>
      <w:r>
        <w:rPr>
          <w:sz w:val="28"/>
          <w:szCs w:val="28"/>
        </w:rPr>
        <w:t xml:space="preserve"> — </w:t>
      </w:r>
      <w:r w:rsidRPr="00B2157B">
        <w:rPr>
          <w:sz w:val="28"/>
          <w:szCs w:val="28"/>
        </w:rPr>
        <w:t>это система, записывающая изменения в файл или набор файлов в течение времени и позволяющая вернуться позже к версии.</w:t>
      </w:r>
    </w:p>
    <w:p w14:paraId="4160EF48" w14:textId="30A87A5A" w:rsid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sz w:val="28"/>
          <w:szCs w:val="28"/>
        </w:rPr>
        <w:t>Выпускная квалификационная работа выгружалась на систему контроля версий GitHub (</w:t>
      </w:r>
      <w:r>
        <w:rPr>
          <w:sz w:val="28"/>
          <w:szCs w:val="28"/>
        </w:rPr>
        <w:t xml:space="preserve">Рисунок </w:t>
      </w:r>
      <w:r w:rsidR="000B24EF">
        <w:rPr>
          <w:sz w:val="28"/>
          <w:szCs w:val="28"/>
        </w:rPr>
        <w:t>25</w:t>
      </w:r>
      <w:r w:rsidRPr="00B2157B">
        <w:rPr>
          <w:sz w:val="28"/>
          <w:szCs w:val="28"/>
        </w:rPr>
        <w:t>). Это позволило при возникновении ошибок или при необходимости вернуться на более ранние версии. В случае непредвиденных ситуаций можно всегда скачать сохраненные данные из репозитория</w:t>
      </w:r>
      <w:r>
        <w:rPr>
          <w:sz w:val="28"/>
          <w:szCs w:val="28"/>
        </w:rPr>
        <w:t>.</w:t>
      </w:r>
    </w:p>
    <w:p w14:paraId="4269BE38" w14:textId="11A156FF" w:rsidR="00B2157B" w:rsidRDefault="00C12DDF" w:rsidP="00B2157B">
      <w:pPr>
        <w:keepNext/>
        <w:spacing w:after="160" w:line="360" w:lineRule="auto"/>
        <w:jc w:val="center"/>
      </w:pPr>
      <w:r w:rsidRPr="00C12DDF">
        <w:rPr>
          <w:noProof/>
        </w:rPr>
        <w:drawing>
          <wp:inline distT="0" distB="0" distL="0" distR="0" wp14:anchorId="75932D5B" wp14:editId="6CB69D5A">
            <wp:extent cx="6120130" cy="30651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B1A" w14:textId="682E6438" w:rsidR="00B2157B" w:rsidRPr="00B2157B" w:rsidRDefault="00B2157B" w:rsidP="00B2157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215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157B">
        <w:rPr>
          <w:i w:val="0"/>
          <w:iCs w:val="0"/>
          <w:color w:val="auto"/>
          <w:sz w:val="28"/>
          <w:szCs w:val="28"/>
        </w:rPr>
        <w:fldChar w:fldCharType="begin"/>
      </w:r>
      <w:r w:rsidRPr="00B215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157B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25</w:t>
      </w:r>
      <w:r w:rsidRPr="00B2157B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B2157B">
        <w:rPr>
          <w:i w:val="0"/>
          <w:iCs w:val="0"/>
          <w:color w:val="auto"/>
          <w:sz w:val="28"/>
          <w:szCs w:val="28"/>
        </w:rPr>
        <w:t xml:space="preserve"> Репозиторий GitHub</w:t>
      </w:r>
    </w:p>
    <w:p w14:paraId="344A151F" w14:textId="4418F100" w:rsidR="00DB2B60" w:rsidRPr="00DB2B60" w:rsidRDefault="00DB2B60" w:rsidP="00DB2B60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667803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7BDFF4B9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0B24EF">
        <w:rPr>
          <w:sz w:val="28"/>
          <w:szCs w:val="28"/>
        </w:rPr>
        <w:t>26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71860B58" w:rsidR="009700F2" w:rsidRDefault="009700F2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3E6E3444" w14:textId="6BC739D6" w:rsidR="007D5AFA" w:rsidRPr="007D5AFA" w:rsidRDefault="007D5AFA" w:rsidP="00A53FC0">
      <w:pPr>
        <w:pStyle w:val="ab"/>
        <w:numPr>
          <w:ilvl w:val="0"/>
          <w:numId w:val="69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6EFEA20C" w14:textId="2102634C" w:rsidR="00FB6325" w:rsidRPr="009700F2" w:rsidRDefault="00FD553B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170E9D92" w:rsidR="00FD553B" w:rsidRDefault="00FD553B" w:rsidP="00A53FC0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7920FA8" w14:textId="3F1481BE" w:rsidR="00C12DDF" w:rsidRPr="009700F2" w:rsidRDefault="00C12DDF" w:rsidP="00C12DDF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просмотр/добавление/редактирование/удаление списка </w:t>
      </w:r>
      <w:r>
        <w:rPr>
          <w:rFonts w:ascii="Times New Roman" w:hAnsi="Times New Roman"/>
          <w:sz w:val="28"/>
          <w:szCs w:val="28"/>
        </w:rPr>
        <w:t>складов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26BFB558" w14:textId="67139245" w:rsidR="00C12DDF" w:rsidRPr="00C12DDF" w:rsidRDefault="00C12DDF" w:rsidP="00C12DDF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просмотр/добавление/редактирование/удаление списка </w:t>
      </w:r>
      <w:r>
        <w:rPr>
          <w:rFonts w:ascii="Times New Roman" w:hAnsi="Times New Roman"/>
          <w:sz w:val="28"/>
          <w:szCs w:val="28"/>
        </w:rPr>
        <w:t>клиентов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82C98CB" w14:textId="6A771A4F" w:rsidR="009700F2" w:rsidRPr="009700F2" w:rsidRDefault="009700F2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11EE8A1A" w14:textId="633E6A33" w:rsidR="009700F2" w:rsidRDefault="009700F2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6C7D0755" w14:textId="3BC2C671" w:rsidR="007D5AFA" w:rsidRPr="007D5AFA" w:rsidRDefault="007D5AFA" w:rsidP="00A53FC0">
      <w:pPr>
        <w:pStyle w:val="ab"/>
        <w:numPr>
          <w:ilvl w:val="0"/>
          <w:numId w:val="53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07269338" w14:textId="335D3165" w:rsidR="009700F2" w:rsidRPr="009700F2" w:rsidRDefault="009700F2" w:rsidP="00A53FC0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lastRenderedPageBreak/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«Менеджер»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A53FC0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498D9E62" w14:textId="343F784E" w:rsidR="00FD553B" w:rsidRDefault="00FD553B" w:rsidP="00A53FC0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00DB6A8A" w14:textId="59FF2B10" w:rsidR="00C12DDF" w:rsidRPr="009700F2" w:rsidRDefault="00C12DDF" w:rsidP="00C12DDF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 списка </w:t>
      </w:r>
      <w:r>
        <w:rPr>
          <w:rFonts w:ascii="Times New Roman" w:hAnsi="Times New Roman"/>
          <w:sz w:val="28"/>
          <w:szCs w:val="28"/>
        </w:rPr>
        <w:t>клиентов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01F721E1" w14:textId="0EB2F72B" w:rsidR="00C12DDF" w:rsidRPr="00C12DDF" w:rsidRDefault="00C12DDF" w:rsidP="00C12DDF">
      <w:pPr>
        <w:pStyle w:val="ab"/>
        <w:numPr>
          <w:ilvl w:val="0"/>
          <w:numId w:val="54"/>
        </w:numPr>
        <w:spacing w:line="360" w:lineRule="auto"/>
        <w:ind w:hanging="655"/>
        <w:rPr>
          <w:rFonts w:ascii="Times New Roman" w:hAnsi="Times New Roman"/>
          <w:sz w:val="28"/>
          <w:szCs w:val="28"/>
        </w:rPr>
      </w:pPr>
      <w:r w:rsidRPr="00C12DDF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клиентов;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«диспетчер»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A53FC0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1B08C4DD" w:rsidR="00FD553B" w:rsidRDefault="00FD553B" w:rsidP="00A53FC0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3A75186B" w14:textId="0E06782A" w:rsidR="00C12DDF" w:rsidRPr="00C12DDF" w:rsidRDefault="00C12DDF" w:rsidP="00C12DDF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 списка </w:t>
      </w:r>
      <w:r>
        <w:rPr>
          <w:rFonts w:ascii="Times New Roman" w:hAnsi="Times New Roman"/>
          <w:sz w:val="28"/>
          <w:szCs w:val="28"/>
        </w:rPr>
        <w:t>складов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72011AB8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26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D922D8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667803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1275A7F8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r w:rsidR="00521490" w:rsidRPr="00917A86">
        <w:rPr>
          <w:color w:val="111111"/>
          <w:sz w:val="28"/>
          <w:szCs w:val="28"/>
          <w:shd w:val="clear" w:color="auto" w:fill="FFFFFF"/>
        </w:rPr>
        <w:t>прийти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6592A8EF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="00EE5C7C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15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Аннотация теста</w:t>
      </w:r>
    </w:p>
    <w:tbl>
      <w:tblPr>
        <w:tblW w:w="7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276C5B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04CDB1B3" w:rsidR="006D19B6" w:rsidRPr="006D19B6" w:rsidRDefault="008651B5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sz w:val="28"/>
                <w:szCs w:val="28"/>
              </w:rPr>
              <w:t>Фарма А</w:t>
            </w:r>
          </w:p>
        </w:tc>
      </w:tr>
      <w:tr w:rsidR="006D19B6" w:rsidRPr="006D19B6" w14:paraId="283BB963" w14:textId="77777777" w:rsidTr="00276C5B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276C5B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276C5B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6FBBD519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="00EE5C7C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16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7"/>
        <w:gridCol w:w="4811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1103253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«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»</w:t>
            </w:r>
          </w:p>
          <w:p w14:paraId="200363BA" w14:textId="77777777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5387E7AB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i w:val="0"/>
          <w:iCs w:val="0"/>
          <w:color w:val="auto"/>
          <w:sz w:val="28"/>
          <w:szCs w:val="28"/>
        </w:rPr>
        <w:t>17</w:t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42D91">
        <w:rPr>
          <w:i w:val="0"/>
          <w:iCs w:val="0"/>
          <w:color w:val="auto"/>
          <w:sz w:val="28"/>
          <w:szCs w:val="28"/>
        </w:rPr>
        <w:t xml:space="preserve">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6"/>
        <w:gridCol w:w="4812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0B0DBDA4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5678CF1E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A53FC0">
            <w:pPr>
              <w:numPr>
                <w:ilvl w:val="0"/>
                <w:numId w:val="61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3C34DD64" w14:textId="6E05CB52" w:rsidR="003D11E9" w:rsidRPr="003D11E9" w:rsidRDefault="002E40B5" w:rsidP="00A53FC0">
            <w:pPr>
              <w:numPr>
                <w:ilvl w:val="0"/>
                <w:numId w:val="61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0C68B67" w14:textId="1802AA21" w:rsidR="00230E7F" w:rsidRPr="00230E7F" w:rsidRDefault="00230E7F" w:rsidP="00230E7F">
      <w:pPr>
        <w:spacing w:before="240" w:line="360" w:lineRule="auto"/>
        <w:rPr>
          <w:sz w:val="28"/>
          <w:szCs w:val="28"/>
        </w:rPr>
      </w:pPr>
      <w:r w:rsidRPr="00230E7F">
        <w:rPr>
          <w:sz w:val="28"/>
          <w:szCs w:val="28"/>
        </w:rPr>
        <w:t xml:space="preserve">Таблица </w:t>
      </w:r>
      <w:r w:rsidR="00EE5C7C">
        <w:rPr>
          <w:sz w:val="28"/>
          <w:szCs w:val="28"/>
        </w:rPr>
        <w:t>18</w:t>
      </w:r>
      <w:r w:rsidR="00655882">
        <w:rPr>
          <w:sz w:val="28"/>
          <w:szCs w:val="28"/>
          <w:lang w:val="en-US"/>
        </w:rPr>
        <w:t xml:space="preserve"> </w:t>
      </w:r>
      <w:r w:rsidR="00655882">
        <w:rPr>
          <w:rFonts w:eastAsia="Calibri"/>
          <w:i/>
          <w:iCs/>
          <w:sz w:val="28"/>
          <w:szCs w:val="28"/>
          <w:lang w:eastAsia="en-US"/>
        </w:rPr>
        <w:t>—</w:t>
      </w:r>
      <w:r w:rsidRPr="00230E7F">
        <w:rPr>
          <w:sz w:val="28"/>
          <w:szCs w:val="28"/>
        </w:rPr>
        <w:t xml:space="preserve"> Тестовый пример 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6"/>
        <w:gridCol w:w="4812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>Добавление сотрудника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 информации о новом сотруднике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0C0B0E20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1B71BF4A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 xml:space="preserve">Вывод ошибки с сообщением «Не все поля заполнены», нажать кнопку «Ок». После заполнения поля имся,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>Форма добавления закрывается, и новая запись без ручного обновления или перезагрузки программы добавлена в таблицу. В таблице сотрудники не заполнено поле «имся»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A53FC0">
            <w:pPr>
              <w:numPr>
                <w:ilvl w:val="0"/>
                <w:numId w:val="62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A53FC0">
            <w:pPr>
              <w:numPr>
                <w:ilvl w:val="0"/>
                <w:numId w:val="62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7514CCD8" w:rsidR="007A6E95" w:rsidRP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3A2B7C4A" w14:textId="4DD083A2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i w:val="0"/>
          <w:iCs w:val="0"/>
          <w:color w:val="auto"/>
          <w:sz w:val="28"/>
          <w:szCs w:val="28"/>
        </w:rPr>
        <w:t>19</w:t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A6E95">
        <w:rPr>
          <w:i w:val="0"/>
          <w:iCs w:val="0"/>
          <w:color w:val="auto"/>
          <w:sz w:val="28"/>
          <w:szCs w:val="28"/>
        </w:rPr>
        <w:t xml:space="preserve">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4"/>
        <w:gridCol w:w="4784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A53FC0">
            <w:pPr>
              <w:pStyle w:val="ab"/>
              <w:numPr>
                <w:ilvl w:val="0"/>
                <w:numId w:val="63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1922105B" w:rsidR="007A6E95" w:rsidRDefault="007A6E95" w:rsidP="00A53FC0">
            <w:pPr>
              <w:pStyle w:val="ab"/>
              <w:numPr>
                <w:ilvl w:val="0"/>
                <w:numId w:val="63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r w:rsidR="00271B73">
              <w:rPr>
                <w:rFonts w:ascii="Times New Roman" w:hAnsi="Times New Roman"/>
                <w:sz w:val="24"/>
                <w:szCs w:val="24"/>
              </w:rPr>
              <w:t>символов (пробелы</w:t>
            </w:r>
            <w:r>
              <w:rPr>
                <w:rFonts w:ascii="Times New Roman" w:hAnsi="Times New Roman"/>
                <w:sz w:val="24"/>
                <w:szCs w:val="24"/>
              </w:rPr>
              <w:t>, знаки препинания и т.д)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№2</w:t>
            </w:r>
          </w:p>
          <w:p w14:paraId="71F56713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6E803258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добавления заказа)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A53FC0">
            <w:pPr>
              <w:pStyle w:val="ab"/>
              <w:numPr>
                <w:ilvl w:val="0"/>
                <w:numId w:val="64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A53FC0">
            <w:pPr>
              <w:pStyle w:val="ab"/>
              <w:numPr>
                <w:ilvl w:val="0"/>
                <w:numId w:val="65"/>
              </w:numPr>
              <w:tabs>
                <w:tab w:val="left" w:pos="319"/>
              </w:tabs>
              <w:spacing w:line="360" w:lineRule="auto"/>
              <w:ind w:left="391" w:hanging="391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Редактирование 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A53FC0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line="360" w:lineRule="auto"/>
              <w:ind w:left="391" w:hanging="391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A53FC0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A53FC0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667803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A53FC0">
      <w:pPr>
        <w:pStyle w:val="ab"/>
        <w:numPr>
          <w:ilvl w:val="0"/>
          <w:numId w:val="50"/>
        </w:numPr>
        <w:tabs>
          <w:tab w:val="left" w:pos="993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 SQL Server 2017 и выше;</w:t>
      </w:r>
    </w:p>
    <w:p w14:paraId="671C16F6" w14:textId="77777777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A53FC0">
      <w:pPr>
        <w:pStyle w:val="ab"/>
        <w:numPr>
          <w:ilvl w:val="0"/>
          <w:numId w:val="50"/>
        </w:numPr>
        <w:spacing w:after="120"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271B73" w:rsidRDefault="001E6EB1" w:rsidP="00113925">
      <w:pPr>
        <w:spacing w:before="0" w:line="360" w:lineRule="auto"/>
        <w:ind w:left="992" w:firstLine="709"/>
        <w:rPr>
          <w:sz w:val="28"/>
          <w:szCs w:val="28"/>
          <w:lang w:val="en-US"/>
        </w:rPr>
      </w:pPr>
      <w:r w:rsidRPr="00271B73">
        <w:rPr>
          <w:sz w:val="28"/>
          <w:szCs w:val="28"/>
        </w:rPr>
        <w:t>Системные требования</w:t>
      </w:r>
      <w:r w:rsidR="00B637BA" w:rsidRPr="00271B73">
        <w:rPr>
          <w:sz w:val="28"/>
          <w:szCs w:val="28"/>
          <w:lang w:val="en-US"/>
        </w:rPr>
        <w:t>:</w:t>
      </w:r>
    </w:p>
    <w:p w14:paraId="6D898156" w14:textId="77777777" w:rsidR="00271B73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процессор: не менее 1 ГГц или SoC;</w:t>
      </w:r>
    </w:p>
    <w:p w14:paraId="38A64C2C" w14:textId="77777777" w:rsidR="00B637BA" w:rsidRPr="00271B73" w:rsidRDefault="00B637BA" w:rsidP="00A53FC0">
      <w:pPr>
        <w:pStyle w:val="ab"/>
        <w:widowControl w:val="0"/>
        <w:numPr>
          <w:ilvl w:val="0"/>
          <w:numId w:val="49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271B73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12D1CB63" w14:textId="3C04D8BF" w:rsidR="00271B73" w:rsidRPr="00271B73" w:rsidRDefault="00271B73" w:rsidP="00A53FC0">
      <w:pPr>
        <w:pStyle w:val="ab"/>
        <w:widowControl w:val="0"/>
        <w:numPr>
          <w:ilvl w:val="0"/>
          <w:numId w:val="49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271B73">
        <w:rPr>
          <w:rFonts w:ascii="Times New Roman" w:hAnsi="Times New Roman"/>
          <w:sz w:val="28"/>
          <w:szCs w:val="28"/>
        </w:rPr>
        <w:t>видеоадаптер: DirectX 9 или более поздняя версия с драйвером WDDM 1.0;</w:t>
      </w:r>
    </w:p>
    <w:p w14:paraId="62E4FF4B" w14:textId="77777777" w:rsidR="00271B73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ОС;</w:t>
      </w:r>
    </w:p>
    <w:p w14:paraId="1E56B858" w14:textId="23CA8895" w:rsidR="001E6EB1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  <w:r w:rsidR="006833F8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2C52A6D" w14:textId="770FFD8E" w:rsidR="00C302EC" w:rsidRDefault="00C302EC" w:rsidP="00271B73">
      <w:pPr>
        <w:spacing w:before="0" w:after="160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6678037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59" w:name="_Toc472497282"/>
      <w:r w:rsidRPr="00903EE6">
        <w:rPr>
          <w:b/>
          <w:sz w:val="28"/>
          <w:szCs w:val="28"/>
        </w:rPr>
        <w:t>Введение</w:t>
      </w:r>
      <w:bookmarkEnd w:id="59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0" w:name="_Toc472497283"/>
      <w:r w:rsidRPr="00903EE6">
        <w:rPr>
          <w:b/>
          <w:sz w:val="28"/>
          <w:szCs w:val="28"/>
        </w:rPr>
        <w:t>Область применения</w:t>
      </w:r>
      <w:bookmarkEnd w:id="60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A53FC0">
      <w:pPr>
        <w:pStyle w:val="ab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A53FC0">
      <w:pPr>
        <w:pStyle w:val="ab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1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1"/>
    </w:p>
    <w:p w14:paraId="09666ED9" w14:textId="7EB8441C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 xml:space="preserve">АИС </w:t>
      </w:r>
      <w:r w:rsidR="00230E7F">
        <w:rPr>
          <w:bCs/>
          <w:sz w:val="28"/>
          <w:szCs w:val="28"/>
          <w:highlight w:val="white"/>
        </w:rPr>
        <w:t>«</w:t>
      </w:r>
      <w:r w:rsidRPr="00784F82">
        <w:rPr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bCs/>
          <w:sz w:val="28"/>
          <w:szCs w:val="28"/>
          <w:highlight w:val="white"/>
        </w:rPr>
        <w:t>»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</w:t>
      </w:r>
      <w:r w:rsidR="00230E7F">
        <w:rPr>
          <w:bCs/>
          <w:sz w:val="28"/>
          <w:szCs w:val="28"/>
        </w:rPr>
        <w:t>«</w:t>
      </w:r>
      <w:r w:rsidRPr="00784F82">
        <w:rPr>
          <w:bCs/>
          <w:sz w:val="28"/>
          <w:szCs w:val="28"/>
        </w:rPr>
        <w:t>ПРОТЕК-4</w:t>
      </w:r>
      <w:r w:rsidR="00230E7F">
        <w:rPr>
          <w:bCs/>
          <w:sz w:val="28"/>
          <w:szCs w:val="28"/>
        </w:rPr>
        <w:t>»</w:t>
      </w:r>
      <w:r w:rsidRPr="00784F82">
        <w:rPr>
          <w:bCs/>
          <w:sz w:val="28"/>
          <w:szCs w:val="28"/>
        </w:rPr>
        <w:t xml:space="preserve">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2"/>
    </w:p>
    <w:p w14:paraId="45D12358" w14:textId="401E1FDA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 xml:space="preserve">АИС </w:t>
      </w:r>
      <w:r w:rsidR="00230E7F">
        <w:rPr>
          <w:sz w:val="28"/>
          <w:szCs w:val="28"/>
          <w:highlight w:val="white"/>
        </w:rPr>
        <w:t>«</w:t>
      </w:r>
      <w:r w:rsidRPr="00903EE6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3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3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4" w:name="_Toc472497287"/>
      <w:r w:rsidRPr="00903EE6">
        <w:rPr>
          <w:b/>
          <w:sz w:val="28"/>
          <w:szCs w:val="28"/>
        </w:rPr>
        <w:t>Назначение</w:t>
      </w:r>
      <w:bookmarkEnd w:id="64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упрощение работы кладовщика на складе фармацевтической компании, посредством содержания таблиц заказа и 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A53FC0">
      <w:pPr>
        <w:pStyle w:val="ab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5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 xml:space="preserve">.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A53FC0">
      <w:pPr>
        <w:pStyle w:val="ab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A53FC0">
      <w:pPr>
        <w:pStyle w:val="ab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A53FC0">
      <w:pPr>
        <w:pStyle w:val="ab"/>
        <w:numPr>
          <w:ilvl w:val="0"/>
          <w:numId w:val="44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текстовый процессор MS Word;</w:t>
      </w:r>
    </w:p>
    <w:p w14:paraId="02BC5E79" w14:textId="0A02C992" w:rsidR="00D922D8" w:rsidRPr="00903EE6" w:rsidRDefault="004E17B4" w:rsidP="00A53FC0">
      <w:pPr>
        <w:pStyle w:val="ab"/>
        <w:numPr>
          <w:ilvl w:val="0"/>
          <w:numId w:val="44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процессор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A53FC0">
      <w:pPr>
        <w:pStyle w:val="ab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A53FC0">
      <w:pPr>
        <w:pStyle w:val="ab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6"/>
    </w:p>
    <w:p w14:paraId="56EDB55C" w14:textId="77777777" w:rsidR="00D922D8" w:rsidRPr="00784F82" w:rsidRDefault="00D922D8" w:rsidP="00A53FC0">
      <w:pPr>
        <w:pStyle w:val="ab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EB43769" w:rsidR="00D922D8" w:rsidRPr="00784F82" w:rsidRDefault="006F6356" w:rsidP="00A53FC0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 xml:space="preserve">АИС 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«</w:t>
      </w:r>
      <w:r w:rsidRPr="00784F82">
        <w:rPr>
          <w:rFonts w:ascii="Times New Roman" w:hAnsi="Times New Roman"/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»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A53FC0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A53FC0">
      <w:pPr>
        <w:pStyle w:val="ab"/>
        <w:numPr>
          <w:ilvl w:val="0"/>
          <w:numId w:val="45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A53FC0">
      <w:pPr>
        <w:pStyle w:val="ab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A53FC0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A53FC0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A53FC0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A53FC0">
      <w:pPr>
        <w:pStyle w:val="ab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A53FC0">
      <w:pPr>
        <w:pStyle w:val="ab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A53FC0">
      <w:pPr>
        <w:pStyle w:val="ab"/>
        <w:numPr>
          <w:ilvl w:val="0"/>
          <w:numId w:val="48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 с названием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A53FC0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19135B5F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="00EE5C7C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20</w:t>
      </w:r>
      <w:r w:rsidR="00655882" w:rsidRP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71"/>
        <w:gridCol w:w="3732"/>
        <w:gridCol w:w="3925"/>
      </w:tblGrid>
      <w:tr w:rsidR="00903EE6" w:rsidRPr="00784F82" w14:paraId="56837377" w14:textId="77777777" w:rsidTr="00F04B20">
        <w:trPr>
          <w:trHeight w:val="347"/>
        </w:trPr>
        <w:tc>
          <w:tcPr>
            <w:tcW w:w="1971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732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3925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F04B20">
        <w:tc>
          <w:tcPr>
            <w:tcW w:w="1971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732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3925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069688F7" w14:textId="77777777" w:rsidTr="00F04B20">
        <w:tc>
          <w:tcPr>
            <w:tcW w:w="1971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732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3925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F04B20">
        <w:tc>
          <w:tcPr>
            <w:tcW w:w="1971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732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3925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F04B20" w:rsidRPr="00784F82" w14:paraId="465BF351" w14:textId="77777777" w:rsidTr="00F04B20">
        <w:tc>
          <w:tcPr>
            <w:tcW w:w="1971" w:type="dxa"/>
          </w:tcPr>
          <w:p w14:paraId="3D28979D" w14:textId="5C358620" w:rsidR="00F04B20" w:rsidRPr="00784F82" w:rsidRDefault="00F04B20" w:rsidP="00F04B2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732" w:type="dxa"/>
          </w:tcPr>
          <w:p w14:paraId="594D24DF" w14:textId="0C675E2F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3925" w:type="dxa"/>
          </w:tcPr>
          <w:p w14:paraId="7F8C59BF" w14:textId="7494DB68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31182D4D" w14:textId="77777777" w:rsidTr="00F04B20">
        <w:tc>
          <w:tcPr>
            <w:tcW w:w="1971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732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3925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F04B20" w:rsidRPr="00784F82" w14:paraId="1FB3C309" w14:textId="77777777" w:rsidTr="00F04B20">
        <w:tc>
          <w:tcPr>
            <w:tcW w:w="1971" w:type="dxa"/>
          </w:tcPr>
          <w:p w14:paraId="6467A755" w14:textId="5CC7032E" w:rsidR="00F04B20" w:rsidRPr="00784F82" w:rsidRDefault="00F04B20" w:rsidP="00F04B2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732" w:type="dxa"/>
          </w:tcPr>
          <w:p w14:paraId="778B4DA1" w14:textId="59D1D327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3925" w:type="dxa"/>
          </w:tcPr>
          <w:p w14:paraId="362E0CF4" w14:textId="619E5808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08140F3E" w14:textId="77777777" w:rsidTr="00F04B20">
        <w:tc>
          <w:tcPr>
            <w:tcW w:w="1971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732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3925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B7695B" w:rsidRPr="00784F82" w14:paraId="0B345DF9" w14:textId="77777777" w:rsidTr="00F04B20">
        <w:tc>
          <w:tcPr>
            <w:tcW w:w="1971" w:type="dxa"/>
          </w:tcPr>
          <w:p w14:paraId="7F3EF529" w14:textId="2B0E76A2" w:rsidR="00B7695B" w:rsidRPr="00784F82" w:rsidRDefault="00B7695B" w:rsidP="00D675A0">
            <w:pPr>
              <w:spacing w:before="120" w:after="120" w:line="360" w:lineRule="auto"/>
              <w:jc w:val="center"/>
            </w:pPr>
            <w:r>
              <w:t>Вывод отчёта</w:t>
            </w:r>
          </w:p>
        </w:tc>
        <w:tc>
          <w:tcPr>
            <w:tcW w:w="3732" w:type="dxa"/>
          </w:tcPr>
          <w:p w14:paraId="2D502C8B" w14:textId="4B5B0BD7" w:rsidR="00B7695B" w:rsidRPr="00784F82" w:rsidRDefault="00B7695B" w:rsidP="00D675A0">
            <w:pPr>
              <w:spacing w:before="120" w:after="120" w:line="360" w:lineRule="auto"/>
              <w:jc w:val="both"/>
            </w:pPr>
            <w:r>
              <w:t xml:space="preserve"> Вывод отчёта о товаре</w:t>
            </w:r>
          </w:p>
        </w:tc>
        <w:tc>
          <w:tcPr>
            <w:tcW w:w="3925" w:type="dxa"/>
          </w:tcPr>
          <w:p w14:paraId="77C993B4" w14:textId="7E197C03" w:rsidR="00B7695B" w:rsidRPr="00784F82" w:rsidRDefault="00B7695B" w:rsidP="00D675A0">
            <w:pPr>
              <w:spacing w:before="120" w:after="120" w:line="360" w:lineRule="auto"/>
              <w:jc w:val="both"/>
            </w:pPr>
            <w:r>
              <w:t>Выводит необходимую таблицу на печать</w:t>
            </w:r>
          </w:p>
        </w:tc>
      </w:tr>
    </w:tbl>
    <w:p w14:paraId="6A3C60C6" w14:textId="77777777" w:rsidR="00B7695B" w:rsidRPr="00A42850" w:rsidRDefault="00B7695B" w:rsidP="00B7695B">
      <w:pPr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Описание операций технологического процесса обработки данных, необходимых для выполнения задач:</w:t>
      </w:r>
    </w:p>
    <w:p w14:paraId="17960766" w14:textId="77777777" w:rsidR="00B7695B" w:rsidRPr="00A42850" w:rsidRDefault="00B7695B" w:rsidP="00B7695B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Задача: «Авторизация»</w:t>
      </w:r>
    </w:p>
    <w:p w14:paraId="6AF5651F" w14:textId="1F724803" w:rsidR="00B7695B" w:rsidRPr="00597DE3" w:rsidRDefault="00B7695B" w:rsidP="00F06924">
      <w:pPr>
        <w:spacing w:before="240" w:line="360" w:lineRule="auto"/>
        <w:ind w:firstLine="709"/>
        <w:jc w:val="both"/>
        <w:rPr>
          <w:bCs/>
          <w:sz w:val="28"/>
          <w:szCs w:val="22"/>
        </w:rPr>
      </w:pPr>
      <w:r w:rsidRPr="00597DE3">
        <w:rPr>
          <w:bCs/>
          <w:sz w:val="28"/>
          <w:szCs w:val="22"/>
        </w:rPr>
        <w:t>Авторизация возможна только пользователям, зарегистрированным в АИС. Учётная запись создается только администратором. Для авторизации необходимо заполнить данные для входа: логин, пароль.</w:t>
      </w:r>
    </w:p>
    <w:p w14:paraId="5E2DD82B" w14:textId="77777777" w:rsidR="00B7695B" w:rsidRDefault="00B7695B" w:rsidP="00B7695B">
      <w:pPr>
        <w:keepNext/>
        <w:spacing w:before="240" w:line="360" w:lineRule="auto"/>
        <w:ind w:firstLine="709"/>
        <w:jc w:val="center"/>
      </w:pPr>
      <w:r w:rsidRPr="00EC05AF">
        <w:rPr>
          <w:noProof/>
        </w:rPr>
        <w:lastRenderedPageBreak/>
        <w:drawing>
          <wp:inline distT="0" distB="0" distL="0" distR="0" wp14:anchorId="7162225A" wp14:editId="5CCCD0E7">
            <wp:extent cx="4365266" cy="3927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6843" w14:textId="068B5764" w:rsidR="00B7695B" w:rsidRDefault="00B7695B" w:rsidP="00B7695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769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7695B">
        <w:rPr>
          <w:i w:val="0"/>
          <w:iCs w:val="0"/>
          <w:color w:val="auto"/>
          <w:sz w:val="28"/>
          <w:szCs w:val="28"/>
        </w:rPr>
        <w:fldChar w:fldCharType="begin"/>
      </w:r>
      <w:r w:rsidRPr="00B769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695B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27</w:t>
      </w:r>
      <w:r w:rsidRPr="00B7695B">
        <w:rPr>
          <w:i w:val="0"/>
          <w:iCs w:val="0"/>
          <w:color w:val="auto"/>
          <w:sz w:val="28"/>
          <w:szCs w:val="28"/>
        </w:rPr>
        <w:fldChar w:fldCharType="end"/>
      </w:r>
      <w:r w:rsidRPr="00B7695B">
        <w:rPr>
          <w:i w:val="0"/>
          <w:iCs w:val="0"/>
          <w:color w:val="auto"/>
          <w:sz w:val="28"/>
          <w:szCs w:val="28"/>
        </w:rPr>
        <w:t xml:space="preserve"> — Авторизация пользователя</w:t>
      </w:r>
    </w:p>
    <w:p w14:paraId="7CF0869E" w14:textId="6D98B970" w:rsidR="00E660CB" w:rsidRPr="00A42850" w:rsidRDefault="00E660CB" w:rsidP="00E660CB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 xml:space="preserve">Задача: «Добавление </w:t>
      </w:r>
      <w:r>
        <w:rPr>
          <w:b/>
          <w:sz w:val="28"/>
          <w:szCs w:val="28"/>
        </w:rPr>
        <w:t xml:space="preserve">данных на примере </w:t>
      </w:r>
      <w:r>
        <w:rPr>
          <w:b/>
          <w:sz w:val="28"/>
          <w:szCs w:val="28"/>
        </w:rPr>
        <w:t>товара</w:t>
      </w:r>
      <w:r w:rsidRPr="00A42850">
        <w:rPr>
          <w:b/>
          <w:sz w:val="28"/>
          <w:szCs w:val="28"/>
        </w:rPr>
        <w:t>»</w:t>
      </w:r>
    </w:p>
    <w:p w14:paraId="4B979887" w14:textId="165CB77F" w:rsidR="00597DE3" w:rsidRDefault="00E660CB" w:rsidP="007D5016">
      <w:pPr>
        <w:spacing w:line="360" w:lineRule="auto"/>
        <w:ind w:firstLine="709"/>
        <w:jc w:val="both"/>
        <w:rPr>
          <w:sz w:val="28"/>
          <w:szCs w:val="28"/>
        </w:rPr>
      </w:pPr>
      <w:r w:rsidRPr="007D5016">
        <w:rPr>
          <w:sz w:val="28"/>
          <w:szCs w:val="28"/>
        </w:rPr>
        <w:t>Запуск АИС осуществляется двойным кликом левой кнопки мыши по файлу «</w:t>
      </w:r>
      <w:r w:rsidRPr="007D5016">
        <w:rPr>
          <w:sz w:val="28"/>
          <w:szCs w:val="28"/>
        </w:rPr>
        <w:t>Фарма А</w:t>
      </w:r>
      <w:r w:rsidRPr="007D5016">
        <w:rPr>
          <w:sz w:val="28"/>
          <w:szCs w:val="28"/>
        </w:rPr>
        <w:t>»</w:t>
      </w:r>
      <w:r w:rsidRPr="007D5016">
        <w:rPr>
          <w:sz w:val="28"/>
          <w:szCs w:val="28"/>
        </w:rPr>
        <w:t xml:space="preserve">. После выполнения данного действия открывается окно </w:t>
      </w:r>
      <w:r w:rsidR="007D5016" w:rsidRPr="007D5016">
        <w:rPr>
          <w:sz w:val="28"/>
          <w:szCs w:val="28"/>
        </w:rPr>
        <w:t>авторизации, в</w:t>
      </w:r>
      <w:r w:rsidRPr="007D5016">
        <w:rPr>
          <w:sz w:val="28"/>
          <w:szCs w:val="28"/>
        </w:rPr>
        <w:t xml:space="preserve"> нём необходимо ввести логин и пароль, после чего откроется главное окно. Пользователю необходимо выбрать кнопку </w:t>
      </w:r>
      <w:r w:rsidRPr="007D5016">
        <w:rPr>
          <w:sz w:val="28"/>
          <w:szCs w:val="28"/>
        </w:rPr>
        <w:t>«</w:t>
      </w:r>
      <w:r w:rsidRPr="007D5016">
        <w:rPr>
          <w:sz w:val="28"/>
          <w:szCs w:val="28"/>
        </w:rPr>
        <w:t>Добавить</w:t>
      </w:r>
      <w:r w:rsidRPr="007D5016">
        <w:rPr>
          <w:sz w:val="28"/>
          <w:szCs w:val="28"/>
        </w:rPr>
        <w:t>»</w:t>
      </w:r>
      <w:r w:rsidRPr="007D5016">
        <w:rPr>
          <w:sz w:val="28"/>
          <w:szCs w:val="28"/>
        </w:rPr>
        <w:t xml:space="preserve">, после чего откроется форма с добавлением товара. Следующим шагом </w:t>
      </w:r>
      <w:r w:rsidR="007D5016" w:rsidRPr="007D5016">
        <w:rPr>
          <w:sz w:val="28"/>
          <w:szCs w:val="28"/>
        </w:rPr>
        <w:t xml:space="preserve">необходимо заполнить пустые данные, они автоматически заполнятся в таблицу после нажатии на кнопку </w:t>
      </w:r>
      <w:r w:rsidR="007D5016" w:rsidRPr="007D5016">
        <w:rPr>
          <w:sz w:val="28"/>
          <w:szCs w:val="28"/>
        </w:rPr>
        <w:t>«Добавить»</w:t>
      </w:r>
      <w:r w:rsidR="007D5016" w:rsidRPr="007D5016">
        <w:rPr>
          <w:sz w:val="28"/>
          <w:szCs w:val="28"/>
        </w:rPr>
        <w:t>.</w:t>
      </w:r>
    </w:p>
    <w:p w14:paraId="061CC6EE" w14:textId="77777777" w:rsidR="007D5016" w:rsidRDefault="007D5016" w:rsidP="007D5016">
      <w:pPr>
        <w:keepNext/>
        <w:spacing w:line="360" w:lineRule="auto"/>
        <w:jc w:val="center"/>
      </w:pPr>
      <w:r w:rsidRPr="00B328FD">
        <w:rPr>
          <w:noProof/>
        </w:rPr>
        <w:lastRenderedPageBreak/>
        <w:drawing>
          <wp:inline distT="0" distB="0" distL="0" distR="0" wp14:anchorId="57ED05AD" wp14:editId="56F3770E">
            <wp:extent cx="6120130" cy="4098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3A5B" w14:textId="00228BAF" w:rsidR="007D5016" w:rsidRDefault="007D5016" w:rsidP="007D5016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7D501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D5016">
        <w:rPr>
          <w:i w:val="0"/>
          <w:iCs w:val="0"/>
          <w:color w:val="auto"/>
          <w:sz w:val="28"/>
          <w:szCs w:val="28"/>
        </w:rPr>
        <w:fldChar w:fldCharType="begin"/>
      </w:r>
      <w:r w:rsidRPr="007D501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D5016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28</w:t>
      </w:r>
      <w:r w:rsidRPr="007D5016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B7695B">
        <w:rPr>
          <w:i w:val="0"/>
          <w:iCs w:val="0"/>
          <w:color w:val="auto"/>
          <w:sz w:val="28"/>
          <w:szCs w:val="28"/>
        </w:rPr>
        <w:t>—</w:t>
      </w:r>
      <w:r w:rsidRPr="007D5016">
        <w:rPr>
          <w:i w:val="0"/>
          <w:iCs w:val="0"/>
          <w:color w:val="auto"/>
          <w:sz w:val="28"/>
          <w:szCs w:val="28"/>
        </w:rPr>
        <w:t xml:space="preserve"> Добавление товара</w:t>
      </w:r>
    </w:p>
    <w:p w14:paraId="4BF11761" w14:textId="77777777" w:rsidR="007D5016" w:rsidRPr="00A42850" w:rsidRDefault="007D5016" w:rsidP="007D501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Задача: «Редактирование данных»</w:t>
      </w:r>
    </w:p>
    <w:p w14:paraId="54AEAB5E" w14:textId="7CAA4966" w:rsidR="007D5016" w:rsidRDefault="007D5016" w:rsidP="007D5016">
      <w:pPr>
        <w:spacing w:line="360" w:lineRule="auto"/>
        <w:ind w:firstLine="709"/>
        <w:jc w:val="both"/>
        <w:rPr>
          <w:sz w:val="28"/>
          <w:szCs w:val="28"/>
        </w:rPr>
      </w:pPr>
      <w:r w:rsidRPr="007D5016">
        <w:rPr>
          <w:sz w:val="28"/>
          <w:szCs w:val="28"/>
        </w:rPr>
        <w:t>Для редактирования данных необходимо выбрать интересующую запись после чего выбрать из меню операций кнопку с редактированием. После чего откроется форма с редактированием данных, в ней можно изменять необходимые строки, которые автоматически сохраняют изменения в БД не требуя обновления.</w:t>
      </w:r>
    </w:p>
    <w:p w14:paraId="35033D6D" w14:textId="77777777" w:rsidR="007D5016" w:rsidRDefault="007D5016" w:rsidP="00E70A38">
      <w:pPr>
        <w:keepNext/>
        <w:spacing w:line="360" w:lineRule="auto"/>
        <w:jc w:val="center"/>
      </w:pPr>
      <w:r w:rsidRPr="00B328FD">
        <w:rPr>
          <w:noProof/>
        </w:rPr>
        <w:lastRenderedPageBreak/>
        <w:drawing>
          <wp:inline distT="0" distB="0" distL="0" distR="0" wp14:anchorId="69C67806" wp14:editId="0D2A7111">
            <wp:extent cx="6120130" cy="40741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C0EC" w14:textId="28F62E5D" w:rsidR="007D5016" w:rsidRDefault="007D5016" w:rsidP="007D5016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7D501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D5016">
        <w:rPr>
          <w:i w:val="0"/>
          <w:iCs w:val="0"/>
          <w:color w:val="auto"/>
          <w:sz w:val="28"/>
          <w:szCs w:val="28"/>
        </w:rPr>
        <w:fldChar w:fldCharType="begin"/>
      </w:r>
      <w:r w:rsidRPr="007D501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D5016">
        <w:rPr>
          <w:i w:val="0"/>
          <w:iCs w:val="0"/>
          <w:color w:val="auto"/>
          <w:sz w:val="28"/>
          <w:szCs w:val="28"/>
        </w:rPr>
        <w:fldChar w:fldCharType="separate"/>
      </w:r>
      <w:r w:rsidR="00E70A38">
        <w:rPr>
          <w:i w:val="0"/>
          <w:iCs w:val="0"/>
          <w:noProof/>
          <w:color w:val="auto"/>
          <w:sz w:val="28"/>
          <w:szCs w:val="28"/>
        </w:rPr>
        <w:t>29</w:t>
      </w:r>
      <w:r w:rsidRPr="007D5016">
        <w:rPr>
          <w:i w:val="0"/>
          <w:iCs w:val="0"/>
          <w:color w:val="auto"/>
          <w:sz w:val="28"/>
          <w:szCs w:val="28"/>
        </w:rPr>
        <w:fldChar w:fldCharType="end"/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B7695B">
        <w:rPr>
          <w:i w:val="0"/>
          <w:iCs w:val="0"/>
          <w:color w:val="auto"/>
          <w:sz w:val="28"/>
          <w:szCs w:val="28"/>
        </w:rPr>
        <w:t>—</w:t>
      </w:r>
      <w:r w:rsidRPr="007D5016">
        <w:rPr>
          <w:i w:val="0"/>
          <w:iCs w:val="0"/>
          <w:color w:val="auto"/>
          <w:sz w:val="28"/>
          <w:szCs w:val="28"/>
        </w:rPr>
        <w:t xml:space="preserve"> редактирование товара</w:t>
      </w:r>
    </w:p>
    <w:p w14:paraId="7EA395B6" w14:textId="20E97757" w:rsidR="007D5016" w:rsidRDefault="007D5016" w:rsidP="007D501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Задача: «Удаление данных»</w:t>
      </w:r>
    </w:p>
    <w:p w14:paraId="66FA9F49" w14:textId="6CF6269C" w:rsidR="00E70A38" w:rsidRDefault="00E70A38" w:rsidP="007D501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E70A38">
        <w:rPr>
          <w:sz w:val="28"/>
          <w:szCs w:val="28"/>
        </w:rPr>
        <w:t>Для удаления данных необходимо выбрать интересующую строку, после чего нажать соответствующую кнопку в столбе операциями. При удалении</w:t>
      </w:r>
      <w:r>
        <w:rPr>
          <w:sz w:val="28"/>
          <w:szCs w:val="28"/>
        </w:rPr>
        <w:t xml:space="preserve"> </w:t>
      </w:r>
      <w:r w:rsidRPr="00E70A38">
        <w:rPr>
          <w:sz w:val="28"/>
          <w:szCs w:val="28"/>
        </w:rPr>
        <w:t>возникает сообщения о необходимости подтверждения. При согласии данные автоматически удаляются.</w:t>
      </w:r>
    </w:p>
    <w:p w14:paraId="48A1928C" w14:textId="797FE8BC" w:rsidR="00E70A38" w:rsidRDefault="00E70A38" w:rsidP="00E70A38">
      <w:pPr>
        <w:keepNext/>
        <w:spacing w:line="360" w:lineRule="auto"/>
        <w:jc w:val="center"/>
        <w:rPr>
          <w:noProof/>
        </w:rPr>
      </w:pPr>
      <w:r w:rsidRPr="00B328FD">
        <w:rPr>
          <w:noProof/>
        </w:rPr>
        <w:lastRenderedPageBreak/>
        <w:drawing>
          <wp:inline distT="0" distB="0" distL="0" distR="0" wp14:anchorId="3B10795F" wp14:editId="544C2F5E">
            <wp:extent cx="6120130" cy="40970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AB37" w14:textId="6F5D4697" w:rsidR="00E70A38" w:rsidRPr="00E70A38" w:rsidRDefault="00E70A38" w:rsidP="00E70A38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0A3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0A38">
        <w:rPr>
          <w:i w:val="0"/>
          <w:iCs w:val="0"/>
          <w:color w:val="auto"/>
          <w:sz w:val="28"/>
          <w:szCs w:val="28"/>
        </w:rPr>
        <w:fldChar w:fldCharType="begin"/>
      </w:r>
      <w:r w:rsidRPr="00E70A3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0A38">
        <w:rPr>
          <w:i w:val="0"/>
          <w:iCs w:val="0"/>
          <w:color w:val="auto"/>
          <w:sz w:val="28"/>
          <w:szCs w:val="28"/>
        </w:rPr>
        <w:fldChar w:fldCharType="separate"/>
      </w:r>
      <w:r w:rsidRPr="00E70A38">
        <w:rPr>
          <w:i w:val="0"/>
          <w:iCs w:val="0"/>
          <w:color w:val="auto"/>
          <w:sz w:val="28"/>
          <w:szCs w:val="28"/>
        </w:rPr>
        <w:t>30</w:t>
      </w:r>
      <w:r w:rsidRPr="00E70A38">
        <w:rPr>
          <w:i w:val="0"/>
          <w:iCs w:val="0"/>
          <w:color w:val="auto"/>
          <w:sz w:val="28"/>
          <w:szCs w:val="28"/>
        </w:rPr>
        <w:fldChar w:fldCharType="end"/>
      </w:r>
      <w:r w:rsidRPr="00E70A38">
        <w:rPr>
          <w:i w:val="0"/>
          <w:iCs w:val="0"/>
          <w:color w:val="auto"/>
          <w:sz w:val="28"/>
          <w:szCs w:val="28"/>
        </w:rPr>
        <w:t xml:space="preserve"> Удаление данных</w:t>
      </w:r>
    </w:p>
    <w:p w14:paraId="15FC6968" w14:textId="356125D6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AE1BFC">
      <w:pPr>
        <w:pStyle w:val="1"/>
        <w:spacing w:before="0" w:after="12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7" w:name="_Toc106678038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7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AE1BFC">
      <w:pPr>
        <w:pStyle w:val="11"/>
        <w:jc w:val="center"/>
        <w:outlineLvl w:val="0"/>
        <w:rPr>
          <w:b/>
          <w:sz w:val="32"/>
          <w:szCs w:val="32"/>
        </w:rPr>
      </w:pPr>
      <w:bookmarkStart w:id="68" w:name="_Toc106678039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8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69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>Гвоздева Т.В., Баллод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Грекул В.И., Денищенко Г.Н., Коровкина Н.Л. Управление внедрением информационных систем М.: БИНОМ. Лаборатория знаний, Интернет-университет информационных технологий - ИНТУИТ.ру,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Грекул В.И., Денищенко Г.Н., Коровкина Н.Л. Проектирование информационных систем Интернет-университет информационных технологий -2-е изд. – М.: Бином. Лаборатория знаний Интуит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Лодон Дж., Лодон К. Управление информационными системами. Спб.: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Васильев А.А. Избачков Ю.С. Петров В.Н. Телина И.С. Информационные системы/ - 30е изд. – Спб: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Информационные системы в экономике. Под ред. Титоренко Г.А. 2-е изд., перераб. и доп. - М.: Юнити-Дана, 2008. — 463 с.</w:t>
      </w:r>
    </w:p>
    <w:p w14:paraId="5D35F794" w14:textId="075807C2" w:rsidR="00021176" w:rsidRP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t>Дополнительные источники</w:t>
      </w:r>
      <w:bookmarkEnd w:id="69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0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0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1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2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>Стандарт ISO/IEC 12207:1995 «Information Technology — Software Life Cycle Processes»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ANTOR LogisticsMaster™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36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37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https://blogs.msmvps.com/gladchenko/top10admintips/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38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4C89C3C2" w14:textId="77777777" w:rsidR="002D0FE3" w:rsidRPr="00E5792D" w:rsidRDefault="002D0FE3" w:rsidP="002D0FE3">
      <w:pPr>
        <w:pStyle w:val="1"/>
        <w:jc w:val="right"/>
        <w:rPr>
          <w:sz w:val="32"/>
          <w:szCs w:val="32"/>
        </w:rPr>
      </w:pPr>
      <w:bookmarkStart w:id="73" w:name="_Приложение_В"/>
      <w:bookmarkStart w:id="74" w:name="_Приложение_А"/>
      <w:bookmarkStart w:id="75" w:name="_Toc106678040"/>
      <w:bookmarkEnd w:id="73"/>
      <w:bookmarkEnd w:id="74"/>
      <w:r w:rsidRPr="00E5792D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А</w:t>
      </w:r>
      <w:bookmarkEnd w:id="75"/>
    </w:p>
    <w:p w14:paraId="0071BCF4" w14:textId="77777777" w:rsidR="002D0FE3" w:rsidRDefault="002D0FE3" w:rsidP="002D0FE3">
      <w:pPr>
        <w:spacing w:before="240" w:after="240" w:line="360" w:lineRule="auto"/>
        <w:ind w:firstLine="709"/>
        <w:jc w:val="center"/>
        <w:rPr>
          <w:rFonts w:eastAsia="Calibri"/>
          <w:b/>
          <w:sz w:val="28"/>
          <w:szCs w:val="28"/>
        </w:rPr>
      </w:pPr>
      <w:r w:rsidRPr="00946C06">
        <w:rPr>
          <w:rFonts w:eastAsia="Calibri"/>
          <w:b/>
          <w:sz w:val="28"/>
          <w:szCs w:val="28"/>
        </w:rPr>
        <w:t>Общая концепция АИС</w:t>
      </w:r>
    </w:p>
    <w:p w14:paraId="266A8F7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Полное наименование системы:</w:t>
      </w:r>
    </w:p>
    <w:p w14:paraId="610DC1BC" w14:textId="5544BD60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Автоматизированная информационная система «</w:t>
      </w:r>
      <w:r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67CE2CE9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Краткое наименование системы</w:t>
      </w:r>
    </w:p>
    <w:p w14:paraId="6B9DE678" w14:textId="29573858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АИС «</w:t>
      </w:r>
      <w:r w:rsidR="000D0AE5"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239F8527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Целевая аудитория программного продукта</w:t>
      </w:r>
    </w:p>
    <w:p w14:paraId="39C3F0E0" w14:textId="07B7FF30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Приложение направлено на работу</w:t>
      </w:r>
      <w:r w:rsidR="000D0AE5">
        <w:rPr>
          <w:rFonts w:eastAsia="Calibri"/>
          <w:sz w:val="28"/>
          <w:szCs w:val="28"/>
        </w:rPr>
        <w:t xml:space="preserve"> кладовщиков отдела склада фармацевтикой компании</w:t>
      </w:r>
    </w:p>
    <w:p w14:paraId="2CFC94B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Основные функциональные требования</w:t>
      </w:r>
    </w:p>
    <w:p w14:paraId="70E149E7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9555AA">
        <w:rPr>
          <w:rFonts w:ascii="Times New Roman" w:hAnsi="Times New Roman"/>
          <w:sz w:val="28"/>
          <w:szCs w:val="28"/>
        </w:rPr>
        <w:t>вторизация пользователя в системе;</w:t>
      </w:r>
    </w:p>
    <w:p w14:paraId="0DDD0993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9555AA">
        <w:rPr>
          <w:rFonts w:ascii="Times New Roman" w:hAnsi="Times New Roman"/>
          <w:sz w:val="28"/>
          <w:szCs w:val="28"/>
        </w:rPr>
        <w:t>обавление/редактирование/удаление данных;</w:t>
      </w:r>
    </w:p>
    <w:p w14:paraId="73C4FA2E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оиск данных в системе;</w:t>
      </w:r>
    </w:p>
    <w:p w14:paraId="66BEB63D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9555AA">
        <w:rPr>
          <w:rFonts w:ascii="Times New Roman" w:hAnsi="Times New Roman"/>
          <w:sz w:val="28"/>
          <w:szCs w:val="28"/>
        </w:rPr>
        <w:t>ортировка данных;</w:t>
      </w:r>
    </w:p>
    <w:p w14:paraId="3D6221FE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ильтрация данных;</w:t>
      </w:r>
    </w:p>
    <w:p w14:paraId="78BEF353" w14:textId="77777777" w:rsidR="002D0FE3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ормирование отчетности</w:t>
      </w:r>
      <w:r>
        <w:rPr>
          <w:rFonts w:ascii="Times New Roman" w:hAnsi="Times New Roman"/>
          <w:sz w:val="28"/>
          <w:szCs w:val="28"/>
        </w:rPr>
        <w:t>.</w:t>
      </w:r>
    </w:p>
    <w:p w14:paraId="5089A020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Требования к интерфейсу</w:t>
      </w:r>
    </w:p>
    <w:p w14:paraId="4AD0D7E5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9555AA">
        <w:rPr>
          <w:rFonts w:ascii="Times New Roman" w:hAnsi="Times New Roman"/>
          <w:sz w:val="28"/>
          <w:szCs w:val="28"/>
        </w:rPr>
        <w:t>нтерфейс должен быть интуитивно понятен пользователю;</w:t>
      </w:r>
    </w:p>
    <w:p w14:paraId="48F75817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 каждой форме одинаковое оформление интерфейса;</w:t>
      </w:r>
    </w:p>
    <w:p w14:paraId="53FB3369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олное соответствие задачам пользователя;</w:t>
      </w:r>
    </w:p>
    <w:p w14:paraId="66F020CE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элементов должно соответствовать его функциям;</w:t>
      </w:r>
    </w:p>
    <w:p w14:paraId="25275AA0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элемента должно быть кратким, но понятным;</w:t>
      </w:r>
    </w:p>
    <w:p w14:paraId="71CC7328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еализовано обеспечение от ошибок;</w:t>
      </w:r>
    </w:p>
    <w:p w14:paraId="4B6AA6DD" w14:textId="77777777" w:rsidR="002D0FE3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азрешено добавление/удаление/редактирование данных.</w:t>
      </w:r>
    </w:p>
    <w:p w14:paraId="55904453" w14:textId="77777777" w:rsidR="002D0FE3" w:rsidRPr="008D52C5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8D52C5">
        <w:rPr>
          <w:rFonts w:eastAsia="Calibri"/>
          <w:b/>
          <w:sz w:val="28"/>
          <w:szCs w:val="28"/>
        </w:rPr>
        <w:t>Требования к дизайну</w:t>
      </w:r>
    </w:p>
    <w:p w14:paraId="1A9A0E67" w14:textId="77777777" w:rsidR="002D0FE3" w:rsidRPr="008D52C5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8D52C5">
        <w:rPr>
          <w:rFonts w:ascii="Times New Roman" w:hAnsi="Times New Roman"/>
          <w:sz w:val="28"/>
          <w:szCs w:val="28"/>
        </w:rPr>
        <w:t>формление одним размером и типом шрифта</w:t>
      </w:r>
      <w:r>
        <w:rPr>
          <w:rFonts w:ascii="Times New Roman" w:hAnsi="Times New Roman"/>
          <w:sz w:val="28"/>
          <w:szCs w:val="28"/>
        </w:rPr>
        <w:t>;</w:t>
      </w:r>
    </w:p>
    <w:p w14:paraId="23274EA0" w14:textId="77777777" w:rsidR="002D0FE3" w:rsidRPr="008D52C5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8D52C5">
        <w:rPr>
          <w:rFonts w:ascii="Times New Roman" w:hAnsi="Times New Roman"/>
          <w:sz w:val="28"/>
          <w:szCs w:val="28"/>
        </w:rPr>
        <w:t>ыделение кнопок цветом или другим отличающим оформлением;</w:t>
      </w:r>
    </w:p>
    <w:p w14:paraId="3600155C" w14:textId="77777777" w:rsidR="002D0FE3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D52C5">
        <w:rPr>
          <w:rFonts w:ascii="Times New Roman" w:hAnsi="Times New Roman"/>
          <w:sz w:val="28"/>
          <w:szCs w:val="28"/>
        </w:rPr>
        <w:t>рисутствие логотипа компании</w:t>
      </w:r>
      <w:r>
        <w:rPr>
          <w:rFonts w:ascii="Times New Roman" w:hAnsi="Times New Roman"/>
          <w:sz w:val="28"/>
          <w:szCs w:val="28"/>
        </w:rPr>
        <w:t>.</w:t>
      </w:r>
    </w:p>
    <w:p w14:paraId="3C403DF8" w14:textId="0ADCA620" w:rsidR="002D0FE3" w:rsidRPr="008D52C5" w:rsidRDefault="000D0AE5" w:rsidP="002D0FE3">
      <w:pPr>
        <w:keepNext/>
        <w:spacing w:before="240" w:after="240" w:line="360" w:lineRule="auto"/>
        <w:ind w:left="360"/>
        <w:jc w:val="center"/>
        <w:rPr>
          <w:sz w:val="28"/>
          <w:szCs w:val="28"/>
        </w:rPr>
      </w:pPr>
      <w:r w:rsidRPr="00EC05AF">
        <w:rPr>
          <w:noProof/>
        </w:rPr>
        <w:lastRenderedPageBreak/>
        <w:drawing>
          <wp:inline distT="0" distB="0" distL="0" distR="0" wp14:anchorId="4DDDD844" wp14:editId="21F49E14">
            <wp:extent cx="4171950" cy="37539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172" cy="3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1AE1" w14:textId="77777777" w:rsidR="002D0FE3" w:rsidRPr="008D52C5" w:rsidRDefault="002D0FE3" w:rsidP="002D0FE3">
      <w:pPr>
        <w:pStyle w:val="af"/>
        <w:jc w:val="center"/>
        <w:rPr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А 1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авторизации</w:t>
      </w:r>
    </w:p>
    <w:p w14:paraId="2491DDAA" w14:textId="65B7B98C" w:rsidR="002D0FE3" w:rsidRPr="008D52C5" w:rsidRDefault="00E97D0F" w:rsidP="002D0FE3">
      <w:pPr>
        <w:keepNext/>
        <w:jc w:val="center"/>
        <w:rPr>
          <w:sz w:val="28"/>
          <w:szCs w:val="28"/>
        </w:rPr>
      </w:pPr>
      <w:r w:rsidRPr="00E97D0F">
        <w:rPr>
          <w:noProof/>
          <w:sz w:val="28"/>
          <w:szCs w:val="28"/>
        </w:rPr>
        <w:drawing>
          <wp:inline distT="0" distB="0" distL="0" distR="0" wp14:anchorId="54560E91" wp14:editId="14CFDBE4">
            <wp:extent cx="5780599" cy="38943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388" cy="38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7E1" w14:textId="517E0AD5" w:rsidR="002D0FE3" w:rsidRPr="008D52C5" w:rsidRDefault="002D0FE3" w:rsidP="002D0FE3">
      <w:pPr>
        <w:pStyle w:val="af"/>
        <w:jc w:val="center"/>
        <w:rPr>
          <w:rFonts w:eastAsia="Calibri"/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 xml:space="preserve">А 2 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окна </w:t>
      </w:r>
      <w:r w:rsidR="00655882">
        <w:rPr>
          <w:i w:val="0"/>
          <w:color w:val="auto"/>
          <w:sz w:val="28"/>
          <w:szCs w:val="28"/>
        </w:rPr>
        <w:t>товаров</w:t>
      </w:r>
      <w:r w:rsidRPr="008D52C5">
        <w:rPr>
          <w:i w:val="0"/>
          <w:color w:val="auto"/>
          <w:sz w:val="28"/>
          <w:szCs w:val="28"/>
        </w:rPr>
        <w:t xml:space="preserve"> с таблицей</w:t>
      </w:r>
    </w:p>
    <w:tbl>
      <w:tblPr>
        <w:tblStyle w:val="ad"/>
        <w:tblW w:w="0" w:type="auto"/>
        <w:tblInd w:w="-108" w:type="dxa"/>
        <w:tblLook w:val="01E0" w:firstRow="1" w:lastRow="1" w:firstColumn="1" w:lastColumn="1" w:noHBand="0" w:noVBand="0"/>
      </w:tblPr>
      <w:tblGrid>
        <w:gridCol w:w="2747"/>
        <w:gridCol w:w="6999"/>
      </w:tblGrid>
      <w:tr w:rsidR="002D0FE3" w:rsidRPr="00675935" w14:paraId="5BA7762D" w14:textId="77777777" w:rsidTr="00B85C59">
        <w:tc>
          <w:tcPr>
            <w:tcW w:w="27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5C5366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br w:type="page"/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F866E3" w14:textId="77777777" w:rsidR="002D0FE3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3D9015F7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Подпись исполнителя________</w:t>
            </w:r>
          </w:p>
        </w:tc>
      </w:tr>
    </w:tbl>
    <w:p w14:paraId="71862853" w14:textId="0EE6444C" w:rsidR="00DA7ED4" w:rsidRPr="00377046" w:rsidRDefault="00DA7ED4" w:rsidP="00377046">
      <w:pPr>
        <w:pStyle w:val="1"/>
        <w:spacing w:after="120"/>
        <w:jc w:val="right"/>
        <w:rPr>
          <w:sz w:val="32"/>
          <w:szCs w:val="32"/>
        </w:rPr>
      </w:pPr>
      <w:bookmarkStart w:id="76" w:name="_Приложение_Б_1"/>
      <w:bookmarkStart w:id="77" w:name="_Toc106678041"/>
      <w:bookmarkEnd w:id="76"/>
      <w:r w:rsidRPr="00E5792D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Б</w:t>
      </w:r>
      <w:bookmarkEnd w:id="77"/>
    </w:p>
    <w:p w14:paraId="518C1E7E" w14:textId="5FBE5966" w:rsidR="00D06092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E83239">
        <w:rPr>
          <w:b/>
          <w:sz w:val="28"/>
          <w:szCs w:val="28"/>
        </w:rPr>
        <w:t>О продукте</w:t>
      </w:r>
    </w:p>
    <w:tbl>
      <w:tblPr>
        <w:tblStyle w:val="ad"/>
        <w:tblW w:w="10029" w:type="dxa"/>
        <w:tblInd w:w="-113" w:type="dxa"/>
        <w:tblLook w:val="04A0" w:firstRow="1" w:lastRow="0" w:firstColumn="1" w:lastColumn="0" w:noHBand="0" w:noVBand="1"/>
      </w:tblPr>
      <w:tblGrid>
        <w:gridCol w:w="113"/>
        <w:gridCol w:w="2634"/>
        <w:gridCol w:w="2321"/>
        <w:gridCol w:w="4961"/>
      </w:tblGrid>
      <w:tr w:rsidR="00575215" w14:paraId="6F856E3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F378C66" w14:textId="37F6CFC3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1.1 Что представляет</w:t>
            </w:r>
            <w:r w:rsidRPr="00E83239">
              <w:rPr>
                <w:b/>
              </w:rPr>
              <w:t xml:space="preserve"> собой продукт (мобильное приложение, система управления предприятием, дополнительный программный модуль и т.д.)?</w:t>
            </w:r>
          </w:p>
        </w:tc>
        <w:tc>
          <w:tcPr>
            <w:tcW w:w="4956" w:type="dxa"/>
          </w:tcPr>
          <w:p w14:paraId="1C731354" w14:textId="01EF7458" w:rsidR="00575215" w:rsidRPr="00E83239" w:rsidRDefault="00E83239" w:rsidP="00E83239">
            <w:pPr>
              <w:spacing w:before="0" w:line="360" w:lineRule="auto"/>
              <w:jc w:val="both"/>
            </w:pPr>
            <w:r>
              <w:rPr>
                <w:bCs/>
              </w:rPr>
              <w:t>Автоматизированная информационная система</w:t>
            </w:r>
          </w:p>
          <w:p w14:paraId="411220E9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093DCC7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E269E7" w14:textId="2F47A99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1.2 Операционная</w:t>
            </w:r>
            <w:r w:rsidRPr="00E83239">
              <w:rPr>
                <w:b/>
              </w:rPr>
              <w:t xml:space="preserve"> система, с которой должно работать приложение </w:t>
            </w:r>
          </w:p>
        </w:tc>
        <w:tc>
          <w:tcPr>
            <w:tcW w:w="4956" w:type="dxa"/>
          </w:tcPr>
          <w:p w14:paraId="0AC68AAF" w14:textId="24BAF3A4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  <w:lang w:val="en-US"/>
              </w:rPr>
              <w:t>Windows</w:t>
            </w:r>
          </w:p>
          <w:p w14:paraId="4505C405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C07CA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2D979C6" w14:textId="0A86F1B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1.3 Принципиальные</w:t>
            </w:r>
            <w:r w:rsidRPr="00E83239">
              <w:rPr>
                <w:b/>
              </w:rPr>
              <w:t xml:space="preserve"> отличия от существующих аналогов (при наличии таковых)</w:t>
            </w:r>
          </w:p>
        </w:tc>
        <w:tc>
          <w:tcPr>
            <w:tcW w:w="4956" w:type="dxa"/>
          </w:tcPr>
          <w:p w14:paraId="44FEE0C3" w14:textId="43A51F4E" w:rsidR="002E6173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 xml:space="preserve">Функциональные возможности для обработки, хранения и использования большого количества информации. Формирование </w:t>
            </w:r>
            <w:r>
              <w:rPr>
                <w:bCs/>
                <w:lang w:val="en-US"/>
              </w:rPr>
              <w:t>QR</w:t>
            </w:r>
            <w:r>
              <w:rPr>
                <w:bCs/>
              </w:rPr>
              <w:t xml:space="preserve"> и штрихкода</w:t>
            </w:r>
          </w:p>
          <w:p w14:paraId="0C216F88" w14:textId="30AEDD1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</w:p>
        </w:tc>
      </w:tr>
      <w:tr w:rsidR="00575215" w14:paraId="50F37B0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87A56F3" w14:textId="67B449F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1.4 Какие</w:t>
            </w:r>
            <w:r w:rsidRPr="00E83239">
              <w:rPr>
                <w:b/>
              </w:rPr>
              <w:t xml:space="preserve"> группы пользователей будут работать с приложением чаще всего? На кого оно рассчитано?</w:t>
            </w:r>
          </w:p>
        </w:tc>
        <w:tc>
          <w:tcPr>
            <w:tcW w:w="4956" w:type="dxa"/>
          </w:tcPr>
          <w:p w14:paraId="2D50AEBC" w14:textId="4A475F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Кладовщик, администратор склада</w:t>
            </w:r>
            <w:r w:rsidR="00E83239">
              <w:rPr>
                <w:bCs/>
              </w:rPr>
              <w:t xml:space="preserve">, менеджер, </w:t>
            </w:r>
            <w:r w:rsidR="002E6173">
              <w:rPr>
                <w:bCs/>
              </w:rPr>
              <w:t>диспетчер</w:t>
            </w:r>
          </w:p>
          <w:p w14:paraId="38668B1C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28838F7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7C47F4F" w14:textId="27F11B6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1.5 Для</w:t>
            </w:r>
            <w:r w:rsidRPr="00E83239">
              <w:rPr>
                <w:b/>
              </w:rPr>
              <w:t xml:space="preserve"> чего продукт нужен пользователю? Какие проблемы пользователя он решает? </w:t>
            </w:r>
          </w:p>
        </w:tc>
        <w:tc>
          <w:tcPr>
            <w:tcW w:w="4956" w:type="dxa"/>
          </w:tcPr>
          <w:p w14:paraId="3854CE85" w14:textId="7DAB12D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Для быстрой и эффективной работы персонала по ведению товаров и формированию </w:t>
            </w:r>
            <w:r w:rsidR="002E6173">
              <w:rPr>
                <w:bCs/>
              </w:rPr>
              <w:t>заказов</w:t>
            </w:r>
            <w:r w:rsidRPr="00E83239">
              <w:rPr>
                <w:bCs/>
              </w:rPr>
              <w:t>.</w:t>
            </w:r>
          </w:p>
        </w:tc>
      </w:tr>
      <w:tr w:rsidR="00575215" w14:paraId="28D92AA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A23CF8D" w14:textId="5C50E5D1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1.6 Функциональные</w:t>
            </w:r>
            <w:r w:rsidRPr="00E83239">
              <w:rPr>
                <w:b/>
              </w:rPr>
              <w:t xml:space="preserve"> особенности приложения. Укажите, какие принципиальные процессы должны выполняться при работе с приложением.</w:t>
            </w:r>
          </w:p>
        </w:tc>
        <w:tc>
          <w:tcPr>
            <w:tcW w:w="4956" w:type="dxa"/>
          </w:tcPr>
          <w:p w14:paraId="2ADE2FB6" w14:textId="0BED520F" w:rsidR="00575215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2E6173">
              <w:rPr>
                <w:bCs/>
              </w:rPr>
              <w:t xml:space="preserve">При работе с приложение должны выполняться такие процессы как: добавление, редактирование, удаление, поиск, сортировка, фильтрация и печать накладной документации. </w:t>
            </w:r>
          </w:p>
        </w:tc>
      </w:tr>
      <w:tr w:rsidR="00575215" w14:paraId="6012DBE0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E45A108" w14:textId="6CE05B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1.7 Должно</w:t>
            </w:r>
            <w:r w:rsidRPr="00E83239">
              <w:rPr>
                <w:b/>
              </w:rPr>
      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      </w:r>
          </w:p>
        </w:tc>
        <w:tc>
          <w:tcPr>
            <w:tcW w:w="4956" w:type="dxa"/>
          </w:tcPr>
          <w:p w14:paraId="19CC704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Приложение будет связано с </w:t>
            </w:r>
            <w:r w:rsidRPr="00E83239">
              <w:rPr>
                <w:bCs/>
                <w:lang w:val="en-US"/>
              </w:rPr>
              <w:t>SQL</w:t>
            </w:r>
            <w:r w:rsidRPr="00E83239">
              <w:rPr>
                <w:bCs/>
              </w:rPr>
              <w:t xml:space="preserve"> </w:t>
            </w:r>
            <w:r w:rsidRPr="00E83239">
              <w:rPr>
                <w:bCs/>
                <w:lang w:val="en-US"/>
              </w:rPr>
              <w:t>server</w:t>
            </w:r>
            <w:r w:rsidRPr="00E83239">
              <w:rPr>
                <w:bCs/>
              </w:rPr>
              <w:t xml:space="preserve"> для введения БД.</w:t>
            </w:r>
          </w:p>
          <w:p w14:paraId="403F8660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B9C10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E8A19C2" w14:textId="742FB7A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1.8 Что</w:t>
            </w:r>
            <w:r w:rsidRPr="00E83239">
              <w:rPr>
                <w:b/>
              </w:rPr>
              <w:t xml:space="preserve"> еще на ваш взгляд нам важно знать о будущей программе, чтобы наша работа была эффективнее?</w:t>
            </w:r>
          </w:p>
        </w:tc>
        <w:tc>
          <w:tcPr>
            <w:tcW w:w="4956" w:type="dxa"/>
          </w:tcPr>
          <w:p w14:paraId="230B0B35" w14:textId="65A4586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Доступный для пользователя интерфейс, понятный на первый взгляд функционал. Быстрый и эффективный отклик ПО.</w:t>
            </w:r>
          </w:p>
        </w:tc>
      </w:tr>
      <w:tr w:rsidR="00575215" w14:paraId="2B549D0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5F611AF9" w14:textId="6E8C3AE9" w:rsidR="00575215" w:rsidRPr="00E83239" w:rsidRDefault="00575215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Интерфейс и функциональность</w:t>
            </w:r>
          </w:p>
        </w:tc>
      </w:tr>
      <w:tr w:rsidR="00575215" w14:paraId="791F146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C8ECB1D" w14:textId="2F8AD609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t>2.1</w:t>
            </w:r>
            <w:r w:rsidRPr="00E83239">
              <w:rPr>
                <w:b/>
              </w:rPr>
      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      </w:r>
          </w:p>
        </w:tc>
        <w:tc>
          <w:tcPr>
            <w:tcW w:w="4956" w:type="dxa"/>
          </w:tcPr>
          <w:p w14:paraId="1D12E670" w14:textId="00F83695" w:rsidR="00575215" w:rsidRPr="00E83239" w:rsidRDefault="0037357D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Интерфейс должен быть актуальным и понятным пользователю, который не обладает высокими информационным знаниями. Весь интерфейс должен быть реализован одной цветовой гамме.</w:t>
            </w:r>
          </w:p>
        </w:tc>
      </w:tr>
      <w:tr w:rsidR="00575215" w14:paraId="1F21544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0310A13" w14:textId="2C50B98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2.2 Какие</w:t>
            </w:r>
            <w:r w:rsidRPr="00E83239">
              <w:rPr>
                <w:b/>
              </w:rPr>
              <w:t xml:space="preserve"> цвета </w:t>
            </w:r>
            <w:r w:rsidRPr="00E83239">
              <w:t>(</w:t>
            </w:r>
            <w:r w:rsidRPr="00E83239">
              <w:rPr>
                <w:i/>
              </w:rPr>
              <w:t>и их количество</w:t>
            </w:r>
            <w:r w:rsidRPr="00E83239">
              <w:t>)</w:t>
            </w:r>
            <w:r w:rsidRPr="00E83239">
              <w:rPr>
                <w:b/>
              </w:rPr>
              <w:t>, на ваш взгляд, предпочтительно использовать при разработке пользовательского интерфейса?</w:t>
            </w:r>
          </w:p>
        </w:tc>
        <w:tc>
          <w:tcPr>
            <w:tcW w:w="4956" w:type="dxa"/>
          </w:tcPr>
          <w:p w14:paraId="24E5619F" w14:textId="5DA1F1A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Задний фон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белый. Элементы дизайна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светло синий. Текст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>черный.</w:t>
            </w:r>
            <w:r w:rsidR="0037357D">
              <w:rPr>
                <w:bCs/>
              </w:rPr>
              <w:t xml:space="preserve"> Акцент внимания ─ синий</w:t>
            </w:r>
          </w:p>
          <w:p w14:paraId="445C2C6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575215" w14:paraId="22CBDBB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E89534B" w14:textId="14405C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2.3</w:t>
            </w:r>
            <w:r w:rsidRPr="00E83239">
              <w:rPr>
                <w:b/>
              </w:rPr>
              <w:t xml:space="preserve"> Опишите основные принципы работы программного интерфейса</w:t>
            </w:r>
          </w:p>
        </w:tc>
        <w:tc>
          <w:tcPr>
            <w:tcW w:w="4956" w:type="dxa"/>
          </w:tcPr>
          <w:p w14:paraId="254D553D" w14:textId="675CDF2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t>Программный интерфейс будет более понятный и не сложный в освоении пользователю.</w:t>
            </w:r>
          </w:p>
        </w:tc>
      </w:tr>
      <w:tr w:rsidR="00575215" w14:paraId="6FBC606A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642CDAF" w14:textId="1C83FF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2.4 Должно</w:t>
            </w:r>
            <w:r w:rsidRPr="00E83239">
              <w:rPr>
                <w:b/>
              </w:rPr>
              <w:t xml:space="preserve"> ли программное обеспечение поддерживать функции создания и отправки отчетов/документов по электронной почте</w:t>
            </w:r>
          </w:p>
        </w:tc>
        <w:tc>
          <w:tcPr>
            <w:tcW w:w="4956" w:type="dxa"/>
          </w:tcPr>
          <w:p w14:paraId="4BD97077" w14:textId="646613D2" w:rsidR="00575215" w:rsidRPr="00E83239" w:rsidRDefault="00497D8A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Не должно</w:t>
            </w:r>
          </w:p>
        </w:tc>
      </w:tr>
      <w:tr w:rsidR="00575215" w14:paraId="25CDA88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09346A" w14:textId="5846C32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2.5 Перечислите</w:t>
            </w:r>
            <w:r w:rsidRPr="00E83239">
              <w:rPr>
                <w:b/>
              </w:rPr>
              <w:t xml:space="preserve"> языки, которые должно поддерживать приложение</w:t>
            </w:r>
          </w:p>
        </w:tc>
        <w:tc>
          <w:tcPr>
            <w:tcW w:w="4956" w:type="dxa"/>
          </w:tcPr>
          <w:p w14:paraId="382CB2A1" w14:textId="5E66037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Русский, английский</w:t>
            </w:r>
          </w:p>
        </w:tc>
      </w:tr>
      <w:tr w:rsidR="00575215" w14:paraId="3CE16988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5809C98" w14:textId="6CBC87E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2.6 Название</w:t>
            </w:r>
            <w:r w:rsidRPr="00E83239">
              <w:rPr>
                <w:b/>
              </w:rPr>
              <w:t xml:space="preserve"> продукта </w:t>
            </w:r>
            <w:r w:rsidRPr="00E83239">
              <w:t>(для каждой языковой версии)</w:t>
            </w:r>
          </w:p>
        </w:tc>
        <w:tc>
          <w:tcPr>
            <w:tcW w:w="4956" w:type="dxa"/>
          </w:tcPr>
          <w:p w14:paraId="42045FF1" w14:textId="536521AA" w:rsidR="00575215" w:rsidRPr="00497D8A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П</w:t>
            </w:r>
            <w:r w:rsidR="00497D8A">
              <w:rPr>
                <w:bCs/>
              </w:rPr>
              <w:t>РОТЕК</w:t>
            </w:r>
            <w:r w:rsidRPr="00E83239">
              <w:rPr>
                <w:bCs/>
              </w:rPr>
              <w:t>, P</w:t>
            </w:r>
            <w:r w:rsidR="00497D8A">
              <w:rPr>
                <w:bCs/>
                <w:lang w:val="en-US"/>
              </w:rPr>
              <w:t>ROTEK</w:t>
            </w:r>
          </w:p>
        </w:tc>
      </w:tr>
      <w:tr w:rsidR="00575215" w14:paraId="4215C581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DDCC9F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2.7 Т</w:t>
            </w:r>
            <w:r w:rsidRPr="00E83239">
              <w:rPr>
                <w:b/>
              </w:rPr>
              <w:t xml:space="preserve">ребования к производительности системы </w:t>
            </w:r>
          </w:p>
          <w:p w14:paraId="588C41E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0820F2A6" w14:textId="58DE44FB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роцессор: не менее 1 ГГц или SoC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73099082" w14:textId="62094565" w:rsidR="00575215" w:rsidRPr="00E83239" w:rsidRDefault="00575215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ОЗУ: 1 ГБ для 32-разрядной системы или 2 ГБ для 64-разрядной системы</w:t>
            </w:r>
            <w:r w:rsidR="00A141CB"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50F9D2FF" w14:textId="18B82955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есто на жестком диске:16 ГБ для 32-разрядной ОС или 20 ГБ для 64-разрядной ОС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17CA2C64" w14:textId="6C165C19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идеоадаптер: DirectX 9 или более поздняя версия с драйвером WDDM 1.0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75215" w14:paraId="75AA6FD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E2A2993" w14:textId="55E5AA8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2.8</w:t>
            </w:r>
            <w:r w:rsidRPr="00E83239">
              <w:rPr>
                <w:b/>
              </w:rPr>
              <w:t xml:space="preserve"> Требования к безопасности и открытости системы (необходимость </w:t>
            </w:r>
            <w:r w:rsidRPr="00E83239">
              <w:rPr>
                <w:b/>
              </w:rPr>
              <w:lastRenderedPageBreak/>
              <w:t>аутентификации пользователей, шифрования данных, наличие возможности настраивать групповые политики и т.д.)</w:t>
            </w:r>
          </w:p>
        </w:tc>
        <w:tc>
          <w:tcPr>
            <w:tcW w:w="4956" w:type="dxa"/>
          </w:tcPr>
          <w:p w14:paraId="32562C6D" w14:textId="0657F0F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lastRenderedPageBreak/>
              <w:t xml:space="preserve">Необходима аутентификация пользователя (У каждого сотрудника будет свой логин и </w:t>
            </w:r>
            <w:r w:rsidRPr="00E83239">
              <w:rPr>
                <w:bCs/>
              </w:rPr>
              <w:lastRenderedPageBreak/>
              <w:t>пароль для входа)</w:t>
            </w:r>
            <w:r w:rsidR="00F51012">
              <w:rPr>
                <w:bCs/>
              </w:rPr>
              <w:t>. Изменять и добавлять эти данные может только администратор.</w:t>
            </w:r>
          </w:p>
          <w:p w14:paraId="0289A5CE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36414D85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EA8BDF5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2.9 Перечислите</w:t>
            </w:r>
            <w:r w:rsidRPr="00E83239">
              <w:rPr>
                <w:b/>
              </w:rPr>
              <w:t xml:space="preserve"> перечень сопроводительной документации, которая будет необходима при сдаче программного продукта в эксплуатацию</w:t>
            </w:r>
          </w:p>
          <w:p w14:paraId="1ECE8BB2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22CFEB68" w14:textId="77777777" w:rsidR="00575215" w:rsidRPr="00E83239" w:rsidRDefault="00575215" w:rsidP="00E83239">
            <w:pPr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Руководство пользователя, техническая документация</w:t>
            </w:r>
          </w:p>
          <w:p w14:paraId="74D1F8C3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287E3FE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1D2AF4A" w14:textId="278F5E9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2.10 Укажите</w:t>
            </w:r>
            <w:r w:rsidRPr="00E83239">
              <w:rPr>
                <w:b/>
              </w:rPr>
      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      </w:r>
          </w:p>
        </w:tc>
        <w:tc>
          <w:tcPr>
            <w:tcW w:w="4956" w:type="dxa"/>
          </w:tcPr>
          <w:p w14:paraId="6BF6245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требуется помощь при интеграции ПО, требуется при обучении пользователей</w:t>
            </w:r>
          </w:p>
          <w:p w14:paraId="2A9B7257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:rsidRPr="00B7695B" w14:paraId="5685CA1E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7440502E" w14:textId="11D92DC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2.11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  <w:r w:rsidRPr="00E83239">
              <w:tab/>
            </w:r>
          </w:p>
        </w:tc>
        <w:tc>
          <w:tcPr>
            <w:tcW w:w="4956" w:type="dxa"/>
          </w:tcPr>
          <w:p w14:paraId="59D9845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lang w:val="en-US"/>
              </w:rPr>
            </w:pPr>
            <w:r w:rsidRPr="00E83239">
              <w:rPr>
                <w:shd w:val="clear" w:color="auto" w:fill="FFFFFF"/>
                <w:lang w:val="en-US"/>
              </w:rPr>
              <w:t>«ANTOR LogisticsMaster™»</w:t>
            </w:r>
            <w:r w:rsidRPr="00E83239">
              <w:rPr>
                <w:lang w:val="en-US"/>
              </w:rPr>
              <w:t xml:space="preserve"> </w:t>
            </w:r>
            <w:r w:rsidRPr="00E83239">
              <w:t>и</w:t>
            </w:r>
            <w:r w:rsidRPr="00E83239">
              <w:rPr>
                <w:lang w:val="en-US"/>
              </w:rPr>
              <w:t xml:space="preserve"> Oracle E-Business Suite (Oracle Applications)</w:t>
            </w:r>
          </w:p>
          <w:p w14:paraId="6250F2F7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575215" w:rsidRPr="00575215" w14:paraId="0A9B91BC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1EE8FDF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2.12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Неудачными?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</w:p>
          <w:p w14:paraId="502CD858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36ABEBCD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работал с аналоговыми продуктами</w:t>
            </w:r>
          </w:p>
          <w:p w14:paraId="6374959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E83239" w:rsidRPr="00575215" w14:paraId="5D9D0E3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72B324F0" w14:textId="1CE3E345" w:rsidR="00E83239" w:rsidRPr="00E83239" w:rsidRDefault="00E83239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Информация о компании</w:t>
            </w:r>
          </w:p>
        </w:tc>
      </w:tr>
      <w:tr w:rsidR="00575215" w:rsidRPr="00E83239" w14:paraId="43E3B66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CA53373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3.1 Название</w:t>
            </w:r>
            <w:r w:rsidRPr="00E83239">
              <w:rPr>
                <w:b/>
              </w:rPr>
              <w:t xml:space="preserve"> и адрес компании</w:t>
            </w:r>
          </w:p>
          <w:p w14:paraId="5A2AE62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020BD73C" w14:textId="77777777" w:rsidR="00E83239" w:rsidRPr="00E83239" w:rsidRDefault="00E83239" w:rsidP="00E83239">
            <w:pPr>
              <w:spacing w:before="0" w:line="360" w:lineRule="auto"/>
              <w:jc w:val="both"/>
            </w:pPr>
            <w:r w:rsidRPr="00E83239">
              <w:t>ЦВ «Протек»</w:t>
            </w:r>
          </w:p>
          <w:p w14:paraId="1B4CB77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shd w:val="clear" w:color="auto" w:fill="FFFFFF"/>
              </w:rPr>
              <w:t>Москва, ул. Чермянская, д.2.</w:t>
            </w:r>
          </w:p>
          <w:p w14:paraId="3ACC1F9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E83239" w:rsidRPr="00E83239" w14:paraId="7C86E003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D817E4A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3.2</w:t>
            </w:r>
            <w:r w:rsidRPr="00E83239">
              <w:rPr>
                <w:b/>
              </w:rPr>
              <w:t xml:space="preserve"> Контактное лицо</w:t>
            </w:r>
          </w:p>
          <w:p w14:paraId="728948E4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17BE59C7" w14:textId="1F8770E2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ФИО: Калугин А.С.  </w:t>
            </w:r>
            <w:r w:rsidRPr="00E83239">
              <w:rPr>
                <w:bCs/>
              </w:rPr>
              <w:br/>
              <w:t>Должность: Директор</w:t>
            </w:r>
            <w:r w:rsidRPr="00E83239">
              <w:rPr>
                <w:bCs/>
              </w:rPr>
              <w:br/>
              <w:t>Рабочий телефон: 452312</w:t>
            </w:r>
            <w:r w:rsidRPr="00E83239">
              <w:rPr>
                <w:bCs/>
              </w:rPr>
              <w:br/>
              <w:t>Мобильный </w:t>
            </w:r>
            <w:r w:rsidR="0077273A" w:rsidRPr="00E83239">
              <w:rPr>
                <w:bCs/>
              </w:rPr>
              <w:t>телефон:</w:t>
            </w:r>
            <w:r w:rsidRPr="00E83239">
              <w:rPr>
                <w:bCs/>
              </w:rPr>
              <w:t> 89250453722</w:t>
            </w:r>
            <w:r w:rsidRPr="00E83239">
              <w:rPr>
                <w:bCs/>
              </w:rPr>
              <w:br/>
            </w:r>
            <w:r w:rsidRPr="00E83239">
              <w:rPr>
                <w:bCs/>
                <w:lang w:val="en-US"/>
              </w:rPr>
              <w:t>E</w:t>
            </w:r>
            <w:r w:rsidRPr="00E83239">
              <w:rPr>
                <w:bCs/>
              </w:rPr>
              <w:t>-mail: ka</w:t>
            </w:r>
            <w:r w:rsidRPr="00E83239">
              <w:rPr>
                <w:bCs/>
                <w:lang w:val="en-US"/>
              </w:rPr>
              <w:t>lugin</w:t>
            </w:r>
            <w:r w:rsidRPr="00E83239">
              <w:rPr>
                <w:bCs/>
              </w:rPr>
              <w:t>@</w:t>
            </w:r>
            <w:r w:rsidRPr="00E83239">
              <w:rPr>
                <w:bCs/>
                <w:lang w:val="en-US"/>
              </w:rPr>
              <w:t>yandex</w:t>
            </w:r>
            <w:r w:rsidRPr="00E83239">
              <w:rPr>
                <w:bCs/>
              </w:rPr>
              <w:t>.</w:t>
            </w:r>
            <w:r w:rsidRPr="00E83239">
              <w:rPr>
                <w:bCs/>
                <w:lang w:val="en-US"/>
              </w:rPr>
              <w:t>ru</w:t>
            </w:r>
          </w:p>
        </w:tc>
      </w:tr>
      <w:tr w:rsidR="00E83239" w:rsidRPr="00E83239" w14:paraId="31B974D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06530B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3.3 Дата</w:t>
            </w:r>
            <w:r w:rsidRPr="00E83239">
              <w:rPr>
                <w:b/>
              </w:rPr>
              <w:t xml:space="preserve"> заполнения брифа</w:t>
            </w:r>
          </w:p>
          <w:p w14:paraId="12F657A5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7C9B4981" w14:textId="2D563988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t>27.05.2022</w:t>
            </w:r>
          </w:p>
          <w:p w14:paraId="0F8D105D" w14:textId="77777777" w:rsidR="00E83239" w:rsidRPr="00E83239" w:rsidRDefault="00E83239" w:rsidP="00E83239">
            <w:pPr>
              <w:spacing w:before="0" w:line="360" w:lineRule="auto"/>
              <w:jc w:val="both"/>
            </w:pPr>
          </w:p>
        </w:tc>
      </w:tr>
      <w:tr w:rsidR="00F51012" w:rsidRPr="00675935" w14:paraId="10B13AD0" w14:textId="77777777" w:rsidTr="00F51012">
        <w:tblPrEx>
          <w:tblLook w:val="01E0" w:firstRow="1" w:lastRow="1" w:firstColumn="1" w:lastColumn="1" w:noHBand="0" w:noVBand="0"/>
        </w:tblPrEx>
        <w:tc>
          <w:tcPr>
            <w:tcW w:w="274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DA0E0CF" w14:textId="77777777" w:rsidR="00F51012" w:rsidRPr="00675935" w:rsidRDefault="00F51012" w:rsidP="00F51012">
            <w:pPr>
              <w:spacing w:before="120"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FDD724B" w14:textId="77777777" w:rsidR="00F51012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0D765BED" w14:textId="77777777" w:rsidR="00F51012" w:rsidRPr="00675935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lastRenderedPageBreak/>
              <w:t>Подпись исполнителя________</w:t>
            </w:r>
          </w:p>
        </w:tc>
      </w:tr>
    </w:tbl>
    <w:p w14:paraId="00E8D8D7" w14:textId="6A7E9E76" w:rsidR="006D7A6C" w:rsidRDefault="006D7A6C">
      <w:pPr>
        <w:spacing w:before="0" w:after="160" w:line="259" w:lineRule="auto"/>
        <w:rPr>
          <w:b/>
          <w:sz w:val="28"/>
          <w:szCs w:val="28"/>
        </w:rPr>
      </w:pPr>
    </w:p>
    <w:p w14:paraId="7FD35737" w14:textId="7889D683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8" w:name="_Приложение_Г"/>
      <w:bookmarkStart w:id="79" w:name="_Приложение_Б"/>
      <w:bookmarkStart w:id="80" w:name="_Toc106678042"/>
      <w:bookmarkEnd w:id="78"/>
      <w:bookmarkEnd w:id="79"/>
      <w:r w:rsidRPr="00806CAE">
        <w:rPr>
          <w:sz w:val="32"/>
          <w:szCs w:val="28"/>
        </w:rPr>
        <w:t xml:space="preserve">Приложение </w:t>
      </w:r>
      <w:r w:rsidR="00377046">
        <w:rPr>
          <w:sz w:val="32"/>
          <w:szCs w:val="28"/>
        </w:rPr>
        <w:t>В</w:t>
      </w:r>
      <w:bookmarkEnd w:id="80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A53FC0">
      <w:pPr>
        <w:pStyle w:val="ab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49C21DA7" w:rsidR="00070A6E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36F87951" w14:textId="3795CCE8" w:rsid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>
        <w:rPr>
          <w:sz w:val="28"/>
          <w:szCs w:val="28"/>
        </w:rPr>
        <w:t>Адрес</w:t>
      </w:r>
      <w:r w:rsidRPr="00F51012">
        <w:rPr>
          <w:sz w:val="28"/>
          <w:szCs w:val="28"/>
        </w:rPr>
        <w:t xml:space="preserve">: </w:t>
      </w:r>
      <w:r>
        <w:rPr>
          <w:sz w:val="28"/>
          <w:szCs w:val="28"/>
        </w:rPr>
        <w:t>г. Ярославль, пер. индустриальный, д. 45, кв 4</w:t>
      </w:r>
    </w:p>
    <w:p w14:paraId="08E2AD03" w14:textId="458D7F53" w:rsidR="00F51012" w:rsidRP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>: +7(962)-234-29-74</w:t>
      </w:r>
    </w:p>
    <w:p w14:paraId="0C9AEBC7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A53FC0">
      <w:pPr>
        <w:pStyle w:val="ab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A53FC0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41261E70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</w:t>
      </w:r>
      <w:r w:rsidR="00120E06">
        <w:rPr>
          <w:sz w:val="28"/>
          <w:szCs w:val="28"/>
        </w:rPr>
        <w:t xml:space="preserve"> формировать </w:t>
      </w:r>
      <w:r w:rsidR="00120E06">
        <w:rPr>
          <w:sz w:val="28"/>
          <w:szCs w:val="28"/>
          <w:lang w:val="en-US"/>
        </w:rPr>
        <w:t>QR</w:t>
      </w:r>
      <w:r w:rsidR="00120E06" w:rsidRPr="00120E06">
        <w:rPr>
          <w:sz w:val="28"/>
          <w:szCs w:val="28"/>
        </w:rPr>
        <w:t xml:space="preserve"> </w:t>
      </w:r>
      <w:r w:rsidR="00120E06">
        <w:rPr>
          <w:sz w:val="28"/>
          <w:szCs w:val="28"/>
        </w:rPr>
        <w:t xml:space="preserve">и штрихкод для более удобного поиска и формирования </w:t>
      </w:r>
      <w:r w:rsidR="00120E06">
        <w:rPr>
          <w:sz w:val="28"/>
          <w:szCs w:val="28"/>
        </w:rPr>
        <w:lastRenderedPageBreak/>
        <w:t>возвратных тар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A53FC0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39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40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</w:t>
      </w:r>
      <w:r w:rsidRPr="004522B6">
        <w:rPr>
          <w:sz w:val="28"/>
          <w:szCs w:val="28"/>
        </w:rPr>
        <w:lastRenderedPageBreak/>
        <w:t xml:space="preserve">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186F8C" w:rsidRDefault="00070A6E" w:rsidP="00A53FC0">
      <w:pPr>
        <w:pStyle w:val="ab"/>
        <w:numPr>
          <w:ilvl w:val="0"/>
          <w:numId w:val="77"/>
        </w:numPr>
        <w:tabs>
          <w:tab w:val="left" w:pos="1560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2CDA870C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</w:t>
      </w:r>
      <w:r w:rsidR="00186F8C" w:rsidRPr="00186F8C">
        <w:rPr>
          <w:rFonts w:ascii="Times New Roman" w:hAnsi="Times New Roman"/>
          <w:sz w:val="28"/>
          <w:szCs w:val="28"/>
        </w:rPr>
        <w:t xml:space="preserve"> -</w:t>
      </w:r>
      <w:r w:rsidRPr="00186F8C">
        <w:rPr>
          <w:rFonts w:ascii="Times New Roman" w:hAnsi="Times New Roman"/>
          <w:sz w:val="28"/>
          <w:szCs w:val="28"/>
        </w:rPr>
        <w:t xml:space="preserve"> гарантия, что товар не является контрафактным, запрещенным;</w:t>
      </w:r>
    </w:p>
    <w:p w14:paraId="1358CC93" w14:textId="64E9AE5B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lastRenderedPageBreak/>
        <w:t>товарно-транспортная накладная (ТТН)</w:t>
      </w:r>
      <w:r w:rsidR="003E4B18" w:rsidRPr="00186F8C">
        <w:rPr>
          <w:rFonts w:ascii="Times New Roman" w:hAnsi="Times New Roman"/>
          <w:sz w:val="28"/>
          <w:szCs w:val="28"/>
          <w:lang w:val="en-US"/>
        </w:rPr>
        <w:t>:</w:t>
      </w:r>
    </w:p>
    <w:p w14:paraId="4D6F2C1F" w14:textId="3AC93D1F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поддерживает процессы управления БД и обеспечивает работоспособность целостность и сохранность данных. Функциональность </w:t>
      </w:r>
      <w:r w:rsidRPr="004522B6">
        <w:rPr>
          <w:sz w:val="28"/>
          <w:szCs w:val="28"/>
        </w:rPr>
        <w:lastRenderedPageBreak/>
        <w:t>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Общие требования пожарной безопасности должны соответствовать нормам на бытовое электрооборудование. В случае возгорания не должно </w:t>
      </w:r>
      <w:r w:rsidRPr="004522B6">
        <w:rPr>
          <w:color w:val="000000"/>
          <w:sz w:val="28"/>
          <w:szCs w:val="28"/>
        </w:rPr>
        <w:lastRenderedPageBreak/>
        <w:t>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A53FC0">
      <w:pPr>
        <w:pStyle w:val="ae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A53FC0">
      <w:pPr>
        <w:pStyle w:val="ae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lastRenderedPageBreak/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81" w:name="_Toc151093001"/>
      <w:bookmarkStart w:id="82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81"/>
      <w:bookmarkEnd w:id="82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60211B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5B1ACED8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3" w:name="_Приложение_Е"/>
      <w:bookmarkStart w:id="84" w:name="_Приложение_Д"/>
      <w:bookmarkStart w:id="85" w:name="_Toc106678043"/>
      <w:bookmarkEnd w:id="83"/>
      <w:bookmarkEnd w:id="84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377046">
        <w:rPr>
          <w:sz w:val="32"/>
          <w:szCs w:val="28"/>
          <w:lang w:val="ru-MD"/>
        </w:rPr>
        <w:t>Г</w:t>
      </w:r>
      <w:bookmarkEnd w:id="85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План-фактный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55B8ED2E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9B620D">
        <w:rPr>
          <w:i w:val="0"/>
          <w:iCs w:val="0"/>
          <w:color w:val="auto"/>
          <w:sz w:val="28"/>
          <w:szCs w:val="28"/>
        </w:rPr>
        <w:t xml:space="preserve"> Г 1 </w:t>
      </w:r>
      <w:r w:rsidR="009B620D">
        <w:rPr>
          <w:i w:val="0"/>
          <w:iCs w:val="0"/>
          <w:color w:val="auto"/>
          <w:sz w:val="28"/>
          <w:szCs w:val="28"/>
        </w:rPr>
        <w:t>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Ганта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39C4A4BF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9B620D">
        <w:rPr>
          <w:i w:val="0"/>
          <w:iCs w:val="0"/>
          <w:color w:val="auto"/>
          <w:sz w:val="28"/>
          <w:szCs w:val="28"/>
        </w:rPr>
        <w:t xml:space="preserve"> Г2 </w:t>
      </w:r>
      <w:r w:rsidR="009B620D">
        <w:rPr>
          <w:i w:val="0"/>
          <w:iCs w:val="0"/>
          <w:color w:val="auto"/>
          <w:sz w:val="28"/>
          <w:szCs w:val="28"/>
        </w:rPr>
        <w:t>—</w:t>
      </w:r>
      <w:r w:rsidRPr="0090259C">
        <w:rPr>
          <w:i w:val="0"/>
          <w:iCs w:val="0"/>
          <w:color w:val="auto"/>
          <w:sz w:val="28"/>
          <w:szCs w:val="28"/>
        </w:rPr>
        <w:t xml:space="preserve">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1B3BEC85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9B620D">
        <w:rPr>
          <w:i w:val="0"/>
          <w:iCs w:val="0"/>
          <w:color w:val="auto"/>
          <w:sz w:val="28"/>
          <w:szCs w:val="28"/>
        </w:rPr>
        <w:t xml:space="preserve"> Г 3 </w:t>
      </w:r>
      <w:r w:rsidR="009B620D">
        <w:rPr>
          <w:i w:val="0"/>
          <w:iCs w:val="0"/>
          <w:color w:val="auto"/>
          <w:sz w:val="28"/>
          <w:szCs w:val="28"/>
        </w:rPr>
        <w:t>—</w:t>
      </w:r>
      <w:r w:rsidRPr="0090259C">
        <w:rPr>
          <w:i w:val="0"/>
          <w:iCs w:val="0"/>
          <w:color w:val="auto"/>
          <w:sz w:val="28"/>
          <w:szCs w:val="28"/>
        </w:rPr>
        <w:t xml:space="preserve"> План-фактный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51BCAC06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="009B620D">
        <w:rPr>
          <w:i w:val="0"/>
          <w:iCs w:val="0"/>
          <w:color w:val="auto"/>
          <w:sz w:val="28"/>
          <w:szCs w:val="28"/>
        </w:rPr>
        <w:t xml:space="preserve">Г 4 </w:t>
      </w:r>
      <w:r w:rsidR="009B620D">
        <w:rPr>
          <w:i w:val="0"/>
          <w:iCs w:val="0"/>
          <w:color w:val="auto"/>
          <w:sz w:val="28"/>
          <w:szCs w:val="28"/>
        </w:rPr>
        <w:t>—</w:t>
      </w:r>
      <w:r w:rsidR="009B620D" w:rsidRPr="004036F4">
        <w:rPr>
          <w:i w:val="0"/>
          <w:iCs w:val="0"/>
          <w:color w:val="auto"/>
          <w:sz w:val="28"/>
          <w:szCs w:val="28"/>
        </w:rPr>
        <w:t xml:space="preserve"> </w:t>
      </w:r>
      <w:r w:rsidRPr="0090259C">
        <w:rPr>
          <w:i w:val="0"/>
          <w:iCs w:val="0"/>
          <w:color w:val="auto"/>
          <w:sz w:val="28"/>
          <w:szCs w:val="28"/>
        </w:rPr>
        <w:t xml:space="preserve">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</w:p>
    <w:p w14:paraId="75E6AA66" w14:textId="382539C6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6" w:name="_Приложение_Г_1"/>
      <w:bookmarkStart w:id="87" w:name="_Toc106678044"/>
      <w:bookmarkEnd w:id="86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Д</w:t>
      </w:r>
      <w:bookmarkEnd w:id="87"/>
    </w:p>
    <w:p w14:paraId="5E5671F3" w14:textId="5D155344" w:rsidR="004036F4" w:rsidRDefault="003E3FF1" w:rsidP="004036F4">
      <w:pPr>
        <w:keepNext/>
        <w:jc w:val="center"/>
      </w:pPr>
      <w:r w:rsidRPr="003E3FF1">
        <w:drawing>
          <wp:inline distT="0" distB="0" distL="0" distR="0" wp14:anchorId="16283751" wp14:editId="5510B49C">
            <wp:extent cx="6411432" cy="5657680"/>
            <wp:effectExtent l="0" t="0" r="889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5615" cy="56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4C7" w14:textId="6F6B6AF0" w:rsidR="004036F4" w:rsidRPr="004036F4" w:rsidRDefault="004036F4" w:rsidP="004036F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036F4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F72E0">
        <w:rPr>
          <w:i w:val="0"/>
          <w:iCs w:val="0"/>
          <w:color w:val="auto"/>
          <w:sz w:val="28"/>
          <w:szCs w:val="28"/>
        </w:rPr>
        <w:t>Д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4036F4">
        <w:rPr>
          <w:i w:val="0"/>
          <w:iCs w:val="0"/>
          <w:color w:val="auto"/>
          <w:sz w:val="28"/>
          <w:szCs w:val="28"/>
        </w:rPr>
        <w:t xml:space="preserve"> Контекстная диаграмма IDEF0</w:t>
      </w:r>
    </w:p>
    <w:p w14:paraId="3401F4B3" w14:textId="5DF30CC6" w:rsidR="0090259C" w:rsidRDefault="003E3FF1" w:rsidP="0090259C">
      <w:pPr>
        <w:keepNext/>
        <w:jc w:val="center"/>
      </w:pPr>
      <w:r w:rsidRPr="003E3FF1">
        <w:lastRenderedPageBreak/>
        <w:drawing>
          <wp:inline distT="0" distB="0" distL="0" distR="0" wp14:anchorId="503DE956" wp14:editId="2E9707BC">
            <wp:extent cx="9251950" cy="509016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BD2" w14:textId="7501FF53" w:rsidR="008F72E0" w:rsidRDefault="0090259C" w:rsidP="008F72E0">
      <w:pPr>
        <w:pStyle w:val="af"/>
        <w:jc w:val="center"/>
        <w:rPr>
          <w:i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55009B">
        <w:rPr>
          <w:i w:val="0"/>
          <w:iCs w:val="0"/>
          <w:color w:val="auto"/>
          <w:sz w:val="28"/>
          <w:szCs w:val="28"/>
        </w:rPr>
        <w:t>Д</w:t>
      </w:r>
      <w:r w:rsidR="008810F1">
        <w:rPr>
          <w:i w:val="0"/>
          <w:iCs w:val="0"/>
          <w:color w:val="auto"/>
          <w:sz w:val="28"/>
          <w:szCs w:val="28"/>
        </w:rPr>
        <w:t xml:space="preserve"> 2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4036F4" w:rsidRPr="00EB2B9C">
        <w:rPr>
          <w:i w:val="0"/>
          <w:color w:val="auto"/>
          <w:sz w:val="28"/>
          <w:szCs w:val="28"/>
        </w:rPr>
        <w:t>Декомпозиция контекстной диаграммы</w:t>
      </w:r>
    </w:p>
    <w:p w14:paraId="0AE33E86" w14:textId="5E6BB111" w:rsidR="008F72E0" w:rsidRPr="008F72E0" w:rsidRDefault="008F72E0" w:rsidP="008F72E0">
      <w:pPr>
        <w:spacing w:before="0" w:after="160" w:line="259" w:lineRule="auto"/>
        <w:rPr>
          <w:iCs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989EE9D" w14:textId="5E4AE486" w:rsidR="00803705" w:rsidRDefault="00803705" w:rsidP="00377046">
      <w:pPr>
        <w:pStyle w:val="1"/>
        <w:spacing w:before="0" w:after="360"/>
        <w:jc w:val="right"/>
        <w:rPr>
          <w:sz w:val="32"/>
          <w:szCs w:val="32"/>
        </w:rPr>
      </w:pPr>
      <w:bookmarkStart w:id="88" w:name="_Приложение_Д_1"/>
      <w:bookmarkStart w:id="89" w:name="_Toc106678045"/>
      <w:bookmarkEnd w:id="88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Е</w:t>
      </w:r>
      <w:bookmarkEnd w:id="89"/>
    </w:p>
    <w:p w14:paraId="2B384A5F" w14:textId="77777777" w:rsidR="00803705" w:rsidRPr="00803705" w:rsidRDefault="00803705" w:rsidP="00803705"/>
    <w:p w14:paraId="1B094A5D" w14:textId="79CC319D" w:rsidR="0090259C" w:rsidRDefault="004036F4" w:rsidP="0090259C">
      <w:pPr>
        <w:pStyle w:val="af"/>
        <w:keepNext/>
        <w:jc w:val="center"/>
      </w:pPr>
      <w:r w:rsidRPr="004036F4">
        <w:rPr>
          <w:noProof/>
        </w:rPr>
        <w:drawing>
          <wp:inline distT="0" distB="0" distL="0" distR="0" wp14:anchorId="299852EE" wp14:editId="67D489F9">
            <wp:extent cx="9458325" cy="30379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476959" cy="30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433A27E2" w:rsidR="009771D6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Е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потоков данных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4C4F2EAA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90" w:name="_Приложение_Е_1"/>
      <w:bookmarkStart w:id="91" w:name="_Toc106678046"/>
      <w:bookmarkEnd w:id="90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Ж</w:t>
      </w:r>
      <w:bookmarkEnd w:id="91"/>
    </w:p>
    <w:p w14:paraId="3CE17954" w14:textId="23A11381" w:rsidR="0090259C" w:rsidRDefault="00BC0AF2" w:rsidP="0090259C">
      <w:pPr>
        <w:pStyle w:val="af"/>
        <w:keepNext/>
        <w:jc w:val="center"/>
      </w:pPr>
      <w:r w:rsidRPr="00BC0AF2">
        <w:drawing>
          <wp:inline distT="0" distB="0" distL="0" distR="0" wp14:anchorId="75760C09" wp14:editId="43A24FFA">
            <wp:extent cx="7676707" cy="5444716"/>
            <wp:effectExtent l="0" t="0" r="63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86129" cy="54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37E16A97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Ж</w:t>
      </w:r>
      <w:r w:rsidR="008810F1">
        <w:rPr>
          <w:i w:val="0"/>
          <w:iCs w:val="0"/>
          <w:color w:val="auto"/>
          <w:sz w:val="28"/>
          <w:szCs w:val="28"/>
        </w:rPr>
        <w:t xml:space="preserve"> 1 — </w:t>
      </w:r>
      <w:r w:rsidRPr="0090259C">
        <w:rPr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3DF0D7B0" w14:textId="5988C3FE" w:rsidR="00356E5A" w:rsidRDefault="00356E5A" w:rsidP="00356E5A">
      <w:pPr>
        <w:pStyle w:val="1"/>
        <w:spacing w:before="0" w:after="360"/>
        <w:jc w:val="right"/>
      </w:pPr>
      <w:bookmarkStart w:id="92" w:name="_Приложение_Ё"/>
      <w:bookmarkStart w:id="93" w:name="_Toc106678047"/>
      <w:bookmarkEnd w:id="92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З</w:t>
      </w:r>
      <w:bookmarkEnd w:id="93"/>
    </w:p>
    <w:p w14:paraId="5591114D" w14:textId="77777777" w:rsidR="00356E5A" w:rsidRDefault="00356E5A" w:rsidP="00356E5A">
      <w:pPr>
        <w:jc w:val="center"/>
      </w:pPr>
    </w:p>
    <w:p w14:paraId="0169C620" w14:textId="53D78912" w:rsidR="0090259C" w:rsidRDefault="007B7805" w:rsidP="0090259C">
      <w:pPr>
        <w:keepNext/>
        <w:jc w:val="center"/>
      </w:pPr>
      <w:r w:rsidRPr="007B7805">
        <w:drawing>
          <wp:inline distT="0" distB="0" distL="0" distR="0" wp14:anchorId="0EB24A30" wp14:editId="5EC0D47E">
            <wp:extent cx="6273165" cy="5063117"/>
            <wp:effectExtent l="0" t="0" r="0" b="4445"/>
            <wp:docPr id="43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1BD2CE87-9F5A-426E-A250-D1C015D0BE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1BD2CE87-9F5A-426E-A250-D1C015D0BE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l="998"/>
                    <a:stretch/>
                  </pic:blipFill>
                  <pic:spPr>
                    <a:xfrm>
                      <a:off x="0" y="0"/>
                      <a:ext cx="6296916" cy="50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1AB01DFF" w:rsidR="00356E5A" w:rsidRDefault="0090259C" w:rsidP="007D4262">
      <w:pPr>
        <w:pStyle w:val="af"/>
        <w:spacing w:before="120"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З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B045AE" w:rsidRPr="00762829">
        <w:rPr>
          <w:i w:val="0"/>
          <w:color w:val="auto"/>
          <w:sz w:val="28"/>
        </w:rPr>
        <w:t xml:space="preserve">Диаграмма сущность-связь </w:t>
      </w:r>
      <w:r w:rsidR="00B045AE" w:rsidRPr="00762829">
        <w:rPr>
          <w:i w:val="0"/>
          <w:color w:val="auto"/>
          <w:sz w:val="28"/>
          <w:lang w:val="en-US"/>
        </w:rPr>
        <w:t>ERD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8810F1">
      <w:pPr>
        <w:pStyle w:val="1"/>
        <w:spacing w:before="0" w:after="360"/>
        <w:rPr>
          <w:sz w:val="32"/>
          <w:szCs w:val="32"/>
        </w:rPr>
        <w:sectPr w:rsidR="009E1AB8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  <w:bookmarkStart w:id="94" w:name="_Приложение_Ж"/>
      <w:bookmarkStart w:id="95" w:name="_Приложение_З"/>
      <w:bookmarkEnd w:id="94"/>
      <w:bookmarkEnd w:id="95"/>
    </w:p>
    <w:p w14:paraId="3E1DF462" w14:textId="511693FE" w:rsidR="009E1AB8" w:rsidRPr="00EA2341" w:rsidRDefault="009E1AB8" w:rsidP="009E1AB8">
      <w:pPr>
        <w:pStyle w:val="1"/>
        <w:spacing w:before="0" w:after="360"/>
        <w:jc w:val="right"/>
      </w:pPr>
      <w:bookmarkStart w:id="96" w:name="_Приложение_И"/>
      <w:bookmarkStart w:id="97" w:name="_Toc106678048"/>
      <w:bookmarkEnd w:id="96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И</w:t>
      </w:r>
      <w:bookmarkEnd w:id="97"/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2F819E13" w:rsidR="009E1AB8" w:rsidRDefault="005A39F2" w:rsidP="009E1AB8">
      <w:pPr>
        <w:keepNext/>
      </w:pPr>
      <w:r>
        <w:rPr>
          <w:noProof/>
        </w:rPr>
        <w:drawing>
          <wp:inline distT="0" distB="0" distL="0" distR="0" wp14:anchorId="736460D7" wp14:editId="4321D8CE">
            <wp:extent cx="1924050" cy="18947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50" cy="18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008BFE9F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230E7F" w:rsidRDefault="009E1AB8" w:rsidP="009E1AB8">
      <w:pPr>
        <w:rPr>
          <w:sz w:val="28"/>
          <w:szCs w:val="28"/>
        </w:rPr>
      </w:pPr>
      <w:r w:rsidRPr="007C2636">
        <w:rPr>
          <w:sz w:val="28"/>
          <w:szCs w:val="28"/>
        </w:rPr>
        <w:t>Используйте</w:t>
      </w:r>
      <w:r w:rsidRPr="00230E7F">
        <w:rPr>
          <w:sz w:val="28"/>
          <w:szCs w:val="28"/>
        </w:rPr>
        <w:t xml:space="preserve"> </w:t>
      </w:r>
      <w:r w:rsidRPr="007C2636">
        <w:rPr>
          <w:sz w:val="28"/>
          <w:szCs w:val="28"/>
        </w:rPr>
        <w:t>шрифт</w:t>
      </w:r>
      <w:r w:rsidRPr="00230E7F">
        <w:rPr>
          <w:sz w:val="28"/>
          <w:szCs w:val="28"/>
        </w:rPr>
        <w:t xml:space="preserve"> </w:t>
      </w:r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r w:rsidRPr="00230E7F">
        <w:rPr>
          <w:sz w:val="28"/>
          <w:szCs w:val="28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Pr="005A39F2" w:rsidRDefault="009E1AB8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60211B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81F2A" w14:textId="77777777" w:rsidR="00EA4863" w:rsidRDefault="00EA4863" w:rsidP="002F45B4">
      <w:pPr>
        <w:spacing w:before="0"/>
      </w:pPr>
      <w:r>
        <w:separator/>
      </w:r>
    </w:p>
  </w:endnote>
  <w:endnote w:type="continuationSeparator" w:id="0">
    <w:p w14:paraId="1517E8DA" w14:textId="77777777" w:rsidR="00EA4863" w:rsidRDefault="00EA4863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75C9" w14:textId="77777777" w:rsidR="00BE4194" w:rsidRDefault="00BE4194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18C9E" w14:textId="77777777" w:rsidR="00EA4863" w:rsidRDefault="00EA4863" w:rsidP="002F45B4">
      <w:pPr>
        <w:spacing w:before="0"/>
      </w:pPr>
      <w:r>
        <w:separator/>
      </w:r>
    </w:p>
  </w:footnote>
  <w:footnote w:type="continuationSeparator" w:id="0">
    <w:p w14:paraId="5CCBFB5F" w14:textId="77777777" w:rsidR="00EA4863" w:rsidRDefault="00EA4863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6847"/>
    <w:multiLevelType w:val="hybridMultilevel"/>
    <w:tmpl w:val="955C70B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09A07CDC"/>
    <w:multiLevelType w:val="hybridMultilevel"/>
    <w:tmpl w:val="98FC678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D621219"/>
    <w:multiLevelType w:val="hybridMultilevel"/>
    <w:tmpl w:val="0420820C"/>
    <w:lvl w:ilvl="0" w:tplc="FF82AEAC">
      <w:start w:val="1"/>
      <w:numFmt w:val="bullet"/>
      <w:lvlText w:val="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987160"/>
    <w:multiLevelType w:val="hybridMultilevel"/>
    <w:tmpl w:val="8DD4AB1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4D0E29"/>
    <w:multiLevelType w:val="hybridMultilevel"/>
    <w:tmpl w:val="F49E1B6C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7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30" w15:restartNumberingAfterBreak="0">
    <w:nsid w:val="2D9A2D67"/>
    <w:multiLevelType w:val="hybridMultilevel"/>
    <w:tmpl w:val="2E3AE2D6"/>
    <w:lvl w:ilvl="0" w:tplc="BD6448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3E724F96"/>
    <w:multiLevelType w:val="hybridMultilevel"/>
    <w:tmpl w:val="F53490A8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3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4" w15:restartNumberingAfterBreak="0">
    <w:nsid w:val="46754477"/>
    <w:multiLevelType w:val="hybridMultilevel"/>
    <w:tmpl w:val="9B6E4266"/>
    <w:lvl w:ilvl="0" w:tplc="281C3B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C9A0784"/>
    <w:multiLevelType w:val="hybridMultilevel"/>
    <w:tmpl w:val="0D48089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 w15:restartNumberingAfterBreak="0">
    <w:nsid w:val="5BEF287D"/>
    <w:multiLevelType w:val="hybridMultilevel"/>
    <w:tmpl w:val="1B84F64A"/>
    <w:lvl w:ilvl="0" w:tplc="FF82AEAC">
      <w:start w:val="1"/>
      <w:numFmt w:val="bullet"/>
      <w:lvlText w:val="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7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DFD79DC"/>
    <w:multiLevelType w:val="hybridMultilevel"/>
    <w:tmpl w:val="69E627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5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6F887C46"/>
    <w:multiLevelType w:val="hybridMultilevel"/>
    <w:tmpl w:val="D6E0F4CA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4B2D63"/>
    <w:multiLevelType w:val="hybridMultilevel"/>
    <w:tmpl w:val="CDA6CDB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4A029D"/>
    <w:multiLevelType w:val="hybridMultilevel"/>
    <w:tmpl w:val="AF087822"/>
    <w:lvl w:ilvl="0" w:tplc="041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0"/>
  </w:num>
  <w:num w:numId="3">
    <w:abstractNumId w:val="37"/>
  </w:num>
  <w:num w:numId="4">
    <w:abstractNumId w:val="74"/>
  </w:num>
  <w:num w:numId="5">
    <w:abstractNumId w:val="15"/>
  </w:num>
  <w:num w:numId="6">
    <w:abstractNumId w:val="16"/>
  </w:num>
  <w:num w:numId="7">
    <w:abstractNumId w:val="0"/>
  </w:num>
  <w:num w:numId="8">
    <w:abstractNumId w:val="33"/>
  </w:num>
  <w:num w:numId="9">
    <w:abstractNumId w:val="4"/>
  </w:num>
  <w:num w:numId="10">
    <w:abstractNumId w:val="14"/>
  </w:num>
  <w:num w:numId="11">
    <w:abstractNumId w:val="75"/>
  </w:num>
  <w:num w:numId="12">
    <w:abstractNumId w:val="31"/>
  </w:num>
  <w:num w:numId="13">
    <w:abstractNumId w:val="54"/>
  </w:num>
  <w:num w:numId="14">
    <w:abstractNumId w:val="10"/>
  </w:num>
  <w:num w:numId="15">
    <w:abstractNumId w:val="76"/>
  </w:num>
  <w:num w:numId="16">
    <w:abstractNumId w:val="62"/>
  </w:num>
  <w:num w:numId="17">
    <w:abstractNumId w:val="77"/>
  </w:num>
  <w:num w:numId="18">
    <w:abstractNumId w:val="73"/>
  </w:num>
  <w:num w:numId="19">
    <w:abstractNumId w:val="20"/>
  </w:num>
  <w:num w:numId="20">
    <w:abstractNumId w:val="71"/>
  </w:num>
  <w:num w:numId="21">
    <w:abstractNumId w:val="66"/>
  </w:num>
  <w:num w:numId="22">
    <w:abstractNumId w:val="45"/>
  </w:num>
  <w:num w:numId="23">
    <w:abstractNumId w:val="25"/>
  </w:num>
  <w:num w:numId="24">
    <w:abstractNumId w:val="61"/>
  </w:num>
  <w:num w:numId="25">
    <w:abstractNumId w:val="34"/>
  </w:num>
  <w:num w:numId="26">
    <w:abstractNumId w:val="28"/>
  </w:num>
  <w:num w:numId="27">
    <w:abstractNumId w:val="23"/>
  </w:num>
  <w:num w:numId="28">
    <w:abstractNumId w:val="63"/>
  </w:num>
  <w:num w:numId="29">
    <w:abstractNumId w:val="6"/>
  </w:num>
  <w:num w:numId="30">
    <w:abstractNumId w:val="55"/>
  </w:num>
  <w:num w:numId="31">
    <w:abstractNumId w:val="46"/>
  </w:num>
  <w:num w:numId="32">
    <w:abstractNumId w:val="51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1"/>
  </w:num>
  <w:num w:numId="35">
    <w:abstractNumId w:val="40"/>
  </w:num>
  <w:num w:numId="36">
    <w:abstractNumId w:val="67"/>
  </w:num>
  <w:num w:numId="37">
    <w:abstractNumId w:val="64"/>
  </w:num>
  <w:num w:numId="38">
    <w:abstractNumId w:val="35"/>
  </w:num>
  <w:num w:numId="39">
    <w:abstractNumId w:val="49"/>
  </w:num>
  <w:num w:numId="40">
    <w:abstractNumId w:val="53"/>
  </w:num>
  <w:num w:numId="41">
    <w:abstractNumId w:val="47"/>
  </w:num>
  <w:num w:numId="42">
    <w:abstractNumId w:val="26"/>
  </w:num>
  <w:num w:numId="43">
    <w:abstractNumId w:val="9"/>
  </w:num>
  <w:num w:numId="44">
    <w:abstractNumId w:val="2"/>
  </w:num>
  <w:num w:numId="45">
    <w:abstractNumId w:val="18"/>
  </w:num>
  <w:num w:numId="46">
    <w:abstractNumId w:val="43"/>
  </w:num>
  <w:num w:numId="47">
    <w:abstractNumId w:val="29"/>
  </w:num>
  <w:num w:numId="48">
    <w:abstractNumId w:val="12"/>
  </w:num>
  <w:num w:numId="49">
    <w:abstractNumId w:val="1"/>
  </w:num>
  <w:num w:numId="50">
    <w:abstractNumId w:val="52"/>
  </w:num>
  <w:num w:numId="51">
    <w:abstractNumId w:val="57"/>
  </w:num>
  <w:num w:numId="52">
    <w:abstractNumId w:val="59"/>
  </w:num>
  <w:num w:numId="53">
    <w:abstractNumId w:val="32"/>
  </w:num>
  <w:num w:numId="54">
    <w:abstractNumId w:val="24"/>
  </w:num>
  <w:num w:numId="55">
    <w:abstractNumId w:val="42"/>
  </w:num>
  <w:num w:numId="56">
    <w:abstractNumId w:val="17"/>
  </w:num>
  <w:num w:numId="57">
    <w:abstractNumId w:val="22"/>
  </w:num>
  <w:num w:numId="58">
    <w:abstractNumId w:val="36"/>
  </w:num>
  <w:num w:numId="59">
    <w:abstractNumId w:val="5"/>
  </w:num>
  <w:num w:numId="60">
    <w:abstractNumId w:val="65"/>
  </w:num>
  <w:num w:numId="61">
    <w:abstractNumId w:val="68"/>
  </w:num>
  <w:num w:numId="62">
    <w:abstractNumId w:val="27"/>
  </w:num>
  <w:num w:numId="63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78"/>
  </w:num>
  <w:num w:numId="69">
    <w:abstractNumId w:val="48"/>
  </w:num>
  <w:num w:numId="70">
    <w:abstractNumId w:val="30"/>
  </w:num>
  <w:num w:numId="71">
    <w:abstractNumId w:val="58"/>
  </w:num>
  <w:num w:numId="72">
    <w:abstractNumId w:val="3"/>
  </w:num>
  <w:num w:numId="73">
    <w:abstractNumId w:val="8"/>
  </w:num>
  <w:num w:numId="74">
    <w:abstractNumId w:val="69"/>
  </w:num>
  <w:num w:numId="75">
    <w:abstractNumId w:val="38"/>
  </w:num>
  <w:num w:numId="76">
    <w:abstractNumId w:val="56"/>
  </w:num>
  <w:num w:numId="77">
    <w:abstractNumId w:val="11"/>
  </w:num>
  <w:num w:numId="78">
    <w:abstractNumId w:val="21"/>
  </w:num>
  <w:num w:numId="79">
    <w:abstractNumId w:val="44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3525"/>
    <w:rsid w:val="0001558F"/>
    <w:rsid w:val="00021176"/>
    <w:rsid w:val="0002127D"/>
    <w:rsid w:val="000252F6"/>
    <w:rsid w:val="00036C16"/>
    <w:rsid w:val="000403B7"/>
    <w:rsid w:val="0005588E"/>
    <w:rsid w:val="00055DD0"/>
    <w:rsid w:val="00067C5F"/>
    <w:rsid w:val="00070A6E"/>
    <w:rsid w:val="00074C66"/>
    <w:rsid w:val="00077F2C"/>
    <w:rsid w:val="00081D37"/>
    <w:rsid w:val="000831FB"/>
    <w:rsid w:val="00093587"/>
    <w:rsid w:val="00094CF1"/>
    <w:rsid w:val="00095980"/>
    <w:rsid w:val="000A6E66"/>
    <w:rsid w:val="000A70A8"/>
    <w:rsid w:val="000A7294"/>
    <w:rsid w:val="000B24EF"/>
    <w:rsid w:val="000B6386"/>
    <w:rsid w:val="000B691C"/>
    <w:rsid w:val="000B6CE0"/>
    <w:rsid w:val="000C0158"/>
    <w:rsid w:val="000C57AF"/>
    <w:rsid w:val="000D0AE5"/>
    <w:rsid w:val="000D5E11"/>
    <w:rsid w:val="000D77BE"/>
    <w:rsid w:val="000D7ACA"/>
    <w:rsid w:val="000E149B"/>
    <w:rsid w:val="000E3939"/>
    <w:rsid w:val="000F2F31"/>
    <w:rsid w:val="000F3F9B"/>
    <w:rsid w:val="000F5D06"/>
    <w:rsid w:val="000F5FFD"/>
    <w:rsid w:val="001056CF"/>
    <w:rsid w:val="001077E4"/>
    <w:rsid w:val="00112961"/>
    <w:rsid w:val="00113925"/>
    <w:rsid w:val="00120E06"/>
    <w:rsid w:val="0013043D"/>
    <w:rsid w:val="00133936"/>
    <w:rsid w:val="00135D80"/>
    <w:rsid w:val="00137CFE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86F8C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0DE6"/>
    <w:rsid w:val="001F116E"/>
    <w:rsid w:val="001F147B"/>
    <w:rsid w:val="001F2B90"/>
    <w:rsid w:val="001F4D8C"/>
    <w:rsid w:val="00212BA7"/>
    <w:rsid w:val="002165FC"/>
    <w:rsid w:val="00217E34"/>
    <w:rsid w:val="002227EE"/>
    <w:rsid w:val="002229C8"/>
    <w:rsid w:val="00222E67"/>
    <w:rsid w:val="002257D1"/>
    <w:rsid w:val="0023017B"/>
    <w:rsid w:val="00230E7F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1B73"/>
    <w:rsid w:val="00276C5B"/>
    <w:rsid w:val="00277729"/>
    <w:rsid w:val="00281F1F"/>
    <w:rsid w:val="002845E6"/>
    <w:rsid w:val="002946DC"/>
    <w:rsid w:val="002A0CE5"/>
    <w:rsid w:val="002B1BFD"/>
    <w:rsid w:val="002C69D1"/>
    <w:rsid w:val="002C74B2"/>
    <w:rsid w:val="002C77CA"/>
    <w:rsid w:val="002D0FE3"/>
    <w:rsid w:val="002D19C3"/>
    <w:rsid w:val="002D2DAA"/>
    <w:rsid w:val="002D3915"/>
    <w:rsid w:val="002D42B6"/>
    <w:rsid w:val="002E17E6"/>
    <w:rsid w:val="002E1B1F"/>
    <w:rsid w:val="002E3B4B"/>
    <w:rsid w:val="002E40B5"/>
    <w:rsid w:val="002E5654"/>
    <w:rsid w:val="002E6173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7357D"/>
    <w:rsid w:val="00377046"/>
    <w:rsid w:val="00380229"/>
    <w:rsid w:val="00384B74"/>
    <w:rsid w:val="0038511F"/>
    <w:rsid w:val="00397969"/>
    <w:rsid w:val="003A0404"/>
    <w:rsid w:val="003A2F7A"/>
    <w:rsid w:val="003A518B"/>
    <w:rsid w:val="003A7454"/>
    <w:rsid w:val="003A7E0F"/>
    <w:rsid w:val="003B16F0"/>
    <w:rsid w:val="003B42C2"/>
    <w:rsid w:val="003B5796"/>
    <w:rsid w:val="003C2469"/>
    <w:rsid w:val="003C4F0A"/>
    <w:rsid w:val="003D11E9"/>
    <w:rsid w:val="003D1335"/>
    <w:rsid w:val="003D3EA5"/>
    <w:rsid w:val="003D523E"/>
    <w:rsid w:val="003D5256"/>
    <w:rsid w:val="003E318F"/>
    <w:rsid w:val="003E3DF2"/>
    <w:rsid w:val="003E3FF1"/>
    <w:rsid w:val="003E4B18"/>
    <w:rsid w:val="003F0B3A"/>
    <w:rsid w:val="003F5E34"/>
    <w:rsid w:val="0040175A"/>
    <w:rsid w:val="004036F4"/>
    <w:rsid w:val="00403768"/>
    <w:rsid w:val="00406A16"/>
    <w:rsid w:val="00410A22"/>
    <w:rsid w:val="00411388"/>
    <w:rsid w:val="0041140B"/>
    <w:rsid w:val="00413514"/>
    <w:rsid w:val="00413F45"/>
    <w:rsid w:val="00414018"/>
    <w:rsid w:val="00415348"/>
    <w:rsid w:val="00427E43"/>
    <w:rsid w:val="004301E2"/>
    <w:rsid w:val="00432A61"/>
    <w:rsid w:val="00443530"/>
    <w:rsid w:val="00445BA4"/>
    <w:rsid w:val="00445BB4"/>
    <w:rsid w:val="00446243"/>
    <w:rsid w:val="00447218"/>
    <w:rsid w:val="00451C32"/>
    <w:rsid w:val="004522B6"/>
    <w:rsid w:val="00456C58"/>
    <w:rsid w:val="004640DF"/>
    <w:rsid w:val="00465A81"/>
    <w:rsid w:val="004730F0"/>
    <w:rsid w:val="00473608"/>
    <w:rsid w:val="00475FC8"/>
    <w:rsid w:val="00476FCB"/>
    <w:rsid w:val="0049224F"/>
    <w:rsid w:val="0049271F"/>
    <w:rsid w:val="00495410"/>
    <w:rsid w:val="00496082"/>
    <w:rsid w:val="00497047"/>
    <w:rsid w:val="00497D8A"/>
    <w:rsid w:val="004A1BFB"/>
    <w:rsid w:val="004A1C99"/>
    <w:rsid w:val="004B00F6"/>
    <w:rsid w:val="004C393F"/>
    <w:rsid w:val="004C6D99"/>
    <w:rsid w:val="004D20BB"/>
    <w:rsid w:val="004D2303"/>
    <w:rsid w:val="004D26C6"/>
    <w:rsid w:val="004E17B4"/>
    <w:rsid w:val="004E21C0"/>
    <w:rsid w:val="004F32EB"/>
    <w:rsid w:val="00505C4E"/>
    <w:rsid w:val="00513976"/>
    <w:rsid w:val="00521490"/>
    <w:rsid w:val="00522CEA"/>
    <w:rsid w:val="00522EFF"/>
    <w:rsid w:val="00527EB7"/>
    <w:rsid w:val="00537C49"/>
    <w:rsid w:val="00540421"/>
    <w:rsid w:val="00543F07"/>
    <w:rsid w:val="00545EAD"/>
    <w:rsid w:val="0055009B"/>
    <w:rsid w:val="00550A00"/>
    <w:rsid w:val="005541D8"/>
    <w:rsid w:val="0055686A"/>
    <w:rsid w:val="00563250"/>
    <w:rsid w:val="00571378"/>
    <w:rsid w:val="00575215"/>
    <w:rsid w:val="00576BAC"/>
    <w:rsid w:val="00582B11"/>
    <w:rsid w:val="00590896"/>
    <w:rsid w:val="00597DE3"/>
    <w:rsid w:val="005A39F2"/>
    <w:rsid w:val="005A56D7"/>
    <w:rsid w:val="005B3255"/>
    <w:rsid w:val="005B3603"/>
    <w:rsid w:val="005C468D"/>
    <w:rsid w:val="005C6394"/>
    <w:rsid w:val="005D1C9C"/>
    <w:rsid w:val="005E3B2A"/>
    <w:rsid w:val="005F2645"/>
    <w:rsid w:val="005F28D9"/>
    <w:rsid w:val="0060211B"/>
    <w:rsid w:val="00602859"/>
    <w:rsid w:val="00604691"/>
    <w:rsid w:val="00610663"/>
    <w:rsid w:val="00622314"/>
    <w:rsid w:val="00633AF7"/>
    <w:rsid w:val="00635256"/>
    <w:rsid w:val="00636705"/>
    <w:rsid w:val="00636E2E"/>
    <w:rsid w:val="006406B6"/>
    <w:rsid w:val="006442E9"/>
    <w:rsid w:val="006450DE"/>
    <w:rsid w:val="00647DDA"/>
    <w:rsid w:val="00654A91"/>
    <w:rsid w:val="00655882"/>
    <w:rsid w:val="00664A19"/>
    <w:rsid w:val="00675385"/>
    <w:rsid w:val="006833F8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214A3"/>
    <w:rsid w:val="007240CE"/>
    <w:rsid w:val="00730835"/>
    <w:rsid w:val="0074442B"/>
    <w:rsid w:val="007455AF"/>
    <w:rsid w:val="00747D66"/>
    <w:rsid w:val="00752CBB"/>
    <w:rsid w:val="007530E7"/>
    <w:rsid w:val="007552AA"/>
    <w:rsid w:val="00763DF5"/>
    <w:rsid w:val="00766012"/>
    <w:rsid w:val="0077273A"/>
    <w:rsid w:val="007731E7"/>
    <w:rsid w:val="007779E5"/>
    <w:rsid w:val="00784F82"/>
    <w:rsid w:val="0078630B"/>
    <w:rsid w:val="00796172"/>
    <w:rsid w:val="007A35AC"/>
    <w:rsid w:val="007A6E95"/>
    <w:rsid w:val="007B3B4E"/>
    <w:rsid w:val="007B3ED3"/>
    <w:rsid w:val="007B6A49"/>
    <w:rsid w:val="007B7805"/>
    <w:rsid w:val="007B7DC7"/>
    <w:rsid w:val="007C2636"/>
    <w:rsid w:val="007C2A5C"/>
    <w:rsid w:val="007C3765"/>
    <w:rsid w:val="007C6AB4"/>
    <w:rsid w:val="007D015F"/>
    <w:rsid w:val="007D1448"/>
    <w:rsid w:val="007D4262"/>
    <w:rsid w:val="007D4455"/>
    <w:rsid w:val="007D5016"/>
    <w:rsid w:val="007D5AFA"/>
    <w:rsid w:val="007D691E"/>
    <w:rsid w:val="007E2932"/>
    <w:rsid w:val="007E4B89"/>
    <w:rsid w:val="007E6E6D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12E1A"/>
    <w:rsid w:val="008173AC"/>
    <w:rsid w:val="00817BC9"/>
    <w:rsid w:val="008308C7"/>
    <w:rsid w:val="00831906"/>
    <w:rsid w:val="00837CDA"/>
    <w:rsid w:val="008445E5"/>
    <w:rsid w:val="00852E70"/>
    <w:rsid w:val="0085768A"/>
    <w:rsid w:val="00860344"/>
    <w:rsid w:val="008651B5"/>
    <w:rsid w:val="00872793"/>
    <w:rsid w:val="008810F1"/>
    <w:rsid w:val="00887B41"/>
    <w:rsid w:val="00887B60"/>
    <w:rsid w:val="008919BE"/>
    <w:rsid w:val="00893537"/>
    <w:rsid w:val="008A3EAA"/>
    <w:rsid w:val="008B6AEC"/>
    <w:rsid w:val="008D7AEE"/>
    <w:rsid w:val="008E318F"/>
    <w:rsid w:val="008E7E20"/>
    <w:rsid w:val="008F177E"/>
    <w:rsid w:val="008F1989"/>
    <w:rsid w:val="008F3D9B"/>
    <w:rsid w:val="008F72E0"/>
    <w:rsid w:val="0090259C"/>
    <w:rsid w:val="00903EE6"/>
    <w:rsid w:val="00913546"/>
    <w:rsid w:val="0092189F"/>
    <w:rsid w:val="00923D29"/>
    <w:rsid w:val="009257DB"/>
    <w:rsid w:val="009328A9"/>
    <w:rsid w:val="00942BAE"/>
    <w:rsid w:val="00944D5D"/>
    <w:rsid w:val="00947301"/>
    <w:rsid w:val="00950469"/>
    <w:rsid w:val="009504E2"/>
    <w:rsid w:val="009542A6"/>
    <w:rsid w:val="009545F8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341E"/>
    <w:rsid w:val="009A3AC7"/>
    <w:rsid w:val="009A6BFB"/>
    <w:rsid w:val="009B2774"/>
    <w:rsid w:val="009B620D"/>
    <w:rsid w:val="009C14E5"/>
    <w:rsid w:val="009C4CEF"/>
    <w:rsid w:val="009C58CC"/>
    <w:rsid w:val="009D4126"/>
    <w:rsid w:val="009D47DA"/>
    <w:rsid w:val="009D5B47"/>
    <w:rsid w:val="009D7847"/>
    <w:rsid w:val="009D7EBE"/>
    <w:rsid w:val="009E01CB"/>
    <w:rsid w:val="009E0208"/>
    <w:rsid w:val="009E1AB8"/>
    <w:rsid w:val="009F0B3B"/>
    <w:rsid w:val="009F6C9F"/>
    <w:rsid w:val="009F7231"/>
    <w:rsid w:val="00A017F6"/>
    <w:rsid w:val="00A06270"/>
    <w:rsid w:val="00A106CA"/>
    <w:rsid w:val="00A1243A"/>
    <w:rsid w:val="00A134B8"/>
    <w:rsid w:val="00A141CB"/>
    <w:rsid w:val="00A30D7D"/>
    <w:rsid w:val="00A32495"/>
    <w:rsid w:val="00A3552C"/>
    <w:rsid w:val="00A37F7B"/>
    <w:rsid w:val="00A45F23"/>
    <w:rsid w:val="00A50367"/>
    <w:rsid w:val="00A53FC0"/>
    <w:rsid w:val="00A55C98"/>
    <w:rsid w:val="00A56DAE"/>
    <w:rsid w:val="00A60821"/>
    <w:rsid w:val="00A63153"/>
    <w:rsid w:val="00A63401"/>
    <w:rsid w:val="00A668EF"/>
    <w:rsid w:val="00A73419"/>
    <w:rsid w:val="00A778A6"/>
    <w:rsid w:val="00A877A2"/>
    <w:rsid w:val="00A94E73"/>
    <w:rsid w:val="00A9777D"/>
    <w:rsid w:val="00AA1A1F"/>
    <w:rsid w:val="00AA469B"/>
    <w:rsid w:val="00AA63B3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1BFC"/>
    <w:rsid w:val="00AE419C"/>
    <w:rsid w:val="00AE51B4"/>
    <w:rsid w:val="00AE5CFA"/>
    <w:rsid w:val="00AE7BD0"/>
    <w:rsid w:val="00AF28F0"/>
    <w:rsid w:val="00AF69C9"/>
    <w:rsid w:val="00AF790A"/>
    <w:rsid w:val="00B02DED"/>
    <w:rsid w:val="00B045AE"/>
    <w:rsid w:val="00B128FE"/>
    <w:rsid w:val="00B160BA"/>
    <w:rsid w:val="00B167D8"/>
    <w:rsid w:val="00B1755E"/>
    <w:rsid w:val="00B2157B"/>
    <w:rsid w:val="00B221F6"/>
    <w:rsid w:val="00B27E9B"/>
    <w:rsid w:val="00B328FD"/>
    <w:rsid w:val="00B330F7"/>
    <w:rsid w:val="00B41F5D"/>
    <w:rsid w:val="00B6062C"/>
    <w:rsid w:val="00B61304"/>
    <w:rsid w:val="00B637BA"/>
    <w:rsid w:val="00B659C3"/>
    <w:rsid w:val="00B65AFF"/>
    <w:rsid w:val="00B66293"/>
    <w:rsid w:val="00B71874"/>
    <w:rsid w:val="00B7190B"/>
    <w:rsid w:val="00B71EB7"/>
    <w:rsid w:val="00B74D9B"/>
    <w:rsid w:val="00B753AD"/>
    <w:rsid w:val="00B75F01"/>
    <w:rsid w:val="00B7695B"/>
    <w:rsid w:val="00B806A6"/>
    <w:rsid w:val="00B81C86"/>
    <w:rsid w:val="00B84A4B"/>
    <w:rsid w:val="00B86CEC"/>
    <w:rsid w:val="00B92F39"/>
    <w:rsid w:val="00B9620C"/>
    <w:rsid w:val="00B969E2"/>
    <w:rsid w:val="00BA0B00"/>
    <w:rsid w:val="00BA5302"/>
    <w:rsid w:val="00BB6076"/>
    <w:rsid w:val="00BC0AF2"/>
    <w:rsid w:val="00BC4C51"/>
    <w:rsid w:val="00BC6CE9"/>
    <w:rsid w:val="00BD18D4"/>
    <w:rsid w:val="00BE4194"/>
    <w:rsid w:val="00BF6BD1"/>
    <w:rsid w:val="00C00561"/>
    <w:rsid w:val="00C120D6"/>
    <w:rsid w:val="00C12DDF"/>
    <w:rsid w:val="00C1373E"/>
    <w:rsid w:val="00C20F27"/>
    <w:rsid w:val="00C302EC"/>
    <w:rsid w:val="00C517D8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39BC"/>
    <w:rsid w:val="00D05CBE"/>
    <w:rsid w:val="00D06092"/>
    <w:rsid w:val="00D12319"/>
    <w:rsid w:val="00D171F4"/>
    <w:rsid w:val="00D240F4"/>
    <w:rsid w:val="00D36523"/>
    <w:rsid w:val="00D408AE"/>
    <w:rsid w:val="00D5150C"/>
    <w:rsid w:val="00D544EC"/>
    <w:rsid w:val="00D61CC4"/>
    <w:rsid w:val="00D6204E"/>
    <w:rsid w:val="00D71DDE"/>
    <w:rsid w:val="00D816BE"/>
    <w:rsid w:val="00D82794"/>
    <w:rsid w:val="00D84640"/>
    <w:rsid w:val="00D8678F"/>
    <w:rsid w:val="00D91EB8"/>
    <w:rsid w:val="00D922D8"/>
    <w:rsid w:val="00DA14C6"/>
    <w:rsid w:val="00DA7731"/>
    <w:rsid w:val="00DA7ED4"/>
    <w:rsid w:val="00DB2B60"/>
    <w:rsid w:val="00DB5056"/>
    <w:rsid w:val="00DB51BD"/>
    <w:rsid w:val="00DB5E64"/>
    <w:rsid w:val="00DB67AF"/>
    <w:rsid w:val="00DC0F9D"/>
    <w:rsid w:val="00DC5C1B"/>
    <w:rsid w:val="00DC721F"/>
    <w:rsid w:val="00DD0297"/>
    <w:rsid w:val="00DE16EF"/>
    <w:rsid w:val="00DE3DE0"/>
    <w:rsid w:val="00DE6EF4"/>
    <w:rsid w:val="00DF00D8"/>
    <w:rsid w:val="00DF0DBB"/>
    <w:rsid w:val="00DF31D7"/>
    <w:rsid w:val="00E0635E"/>
    <w:rsid w:val="00E200C5"/>
    <w:rsid w:val="00E20E28"/>
    <w:rsid w:val="00E232DB"/>
    <w:rsid w:val="00E258CB"/>
    <w:rsid w:val="00E401A4"/>
    <w:rsid w:val="00E4758A"/>
    <w:rsid w:val="00E50193"/>
    <w:rsid w:val="00E57507"/>
    <w:rsid w:val="00E5792D"/>
    <w:rsid w:val="00E61662"/>
    <w:rsid w:val="00E660CB"/>
    <w:rsid w:val="00E70A38"/>
    <w:rsid w:val="00E742A2"/>
    <w:rsid w:val="00E74475"/>
    <w:rsid w:val="00E749F9"/>
    <w:rsid w:val="00E7537A"/>
    <w:rsid w:val="00E758F6"/>
    <w:rsid w:val="00E83239"/>
    <w:rsid w:val="00E83456"/>
    <w:rsid w:val="00E97D0F"/>
    <w:rsid w:val="00EA2341"/>
    <w:rsid w:val="00EA3C16"/>
    <w:rsid w:val="00EA4863"/>
    <w:rsid w:val="00EA6E69"/>
    <w:rsid w:val="00EB4FEB"/>
    <w:rsid w:val="00EB61A3"/>
    <w:rsid w:val="00EC05AF"/>
    <w:rsid w:val="00EC31A1"/>
    <w:rsid w:val="00EC46C1"/>
    <w:rsid w:val="00ED146C"/>
    <w:rsid w:val="00ED7702"/>
    <w:rsid w:val="00EE11B8"/>
    <w:rsid w:val="00EE5C7C"/>
    <w:rsid w:val="00EE61A3"/>
    <w:rsid w:val="00EE6A22"/>
    <w:rsid w:val="00EE7272"/>
    <w:rsid w:val="00EF33FD"/>
    <w:rsid w:val="00EF5A90"/>
    <w:rsid w:val="00EF627C"/>
    <w:rsid w:val="00F04B20"/>
    <w:rsid w:val="00F05CE5"/>
    <w:rsid w:val="00F06924"/>
    <w:rsid w:val="00F07E8F"/>
    <w:rsid w:val="00F11ED9"/>
    <w:rsid w:val="00F120C6"/>
    <w:rsid w:val="00F17A0B"/>
    <w:rsid w:val="00F26070"/>
    <w:rsid w:val="00F26883"/>
    <w:rsid w:val="00F274BD"/>
    <w:rsid w:val="00F327B8"/>
    <w:rsid w:val="00F46347"/>
    <w:rsid w:val="00F51012"/>
    <w:rsid w:val="00F7060D"/>
    <w:rsid w:val="00F76705"/>
    <w:rsid w:val="00F8141A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5C6A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ic.academic.ru/dic.nsf/ruwiki/5986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initpro.ru/index.php/2020/02/07/bezopasnost-sql-server/" TargetMode="External"/><Relationship Id="rId40" Type="http://schemas.openxmlformats.org/officeDocument/2006/relationships/hyperlink" Target="https://dic.academic.ru/dic.nsf/ruwiki/1005097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cntd.ru/document/1200027443" TargetMode="External"/><Relationship Id="rId49" Type="http://schemas.openxmlformats.org/officeDocument/2006/relationships/image" Target="media/image34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consultant.ru/document/cons_doc_LAW_40241/adc0dc4cdc53ead9305d074813a11549c4337ac2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6196</TotalTime>
  <Pages>109</Pages>
  <Words>16728</Words>
  <Characters>95354</Characters>
  <Application>Microsoft Office Word</Application>
  <DocSecurity>0</DocSecurity>
  <Lines>794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297</cp:revision>
  <cp:lastPrinted>2022-06-10T03:43:00Z</cp:lastPrinted>
  <dcterms:created xsi:type="dcterms:W3CDTF">2022-05-22T07:58:00Z</dcterms:created>
  <dcterms:modified xsi:type="dcterms:W3CDTF">2022-06-22T11:58:00Z</dcterms:modified>
</cp:coreProperties>
</file>