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70229" w:rsidRDefault="00EB0276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Минобрнауки России</w:t>
      </w:r>
    </w:p>
    <w:p w:rsidR="00170229" w:rsidRDefault="00EB0276">
      <w:pPr>
        <w:widowControl/>
        <w:ind w:right="-58"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федеральное государственное бюджетное образовательное учреждение</w:t>
      </w:r>
    </w:p>
    <w:p w:rsidR="00170229" w:rsidRDefault="00EB0276">
      <w:pPr>
        <w:widowControl/>
        <w:ind w:right="-58"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высшего образования</w:t>
      </w:r>
    </w:p>
    <w:p w:rsidR="00170229" w:rsidRDefault="00EB0276">
      <w:pPr>
        <w:widowControl/>
        <w:ind w:right="-58"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«Санкт-Петербургский государственный технологический институт</w:t>
      </w:r>
    </w:p>
    <w:p w:rsidR="00170229" w:rsidRDefault="00EB0276">
      <w:pPr>
        <w:widowControl/>
        <w:ind w:right="-58"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(технический университет)»</w:t>
      </w:r>
    </w:p>
    <w:p w:rsidR="00170229" w:rsidRDefault="00170229">
      <w:pPr>
        <w:widowControl/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170229" w:rsidRDefault="00170229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</w:p>
    <w:p w:rsidR="00170229" w:rsidRDefault="00170229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</w:p>
    <w:p w:rsidR="00170229" w:rsidRDefault="00EB0276">
      <w:pPr>
        <w:widowControl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УГНС                                   </w:t>
      </w:r>
      <w:r>
        <w:rPr>
          <w:rFonts w:ascii="Times New Roman" w:eastAsia="+mn-ea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09.00.00    </w:t>
      </w:r>
      <w:r>
        <w:rPr>
          <w:rFonts w:ascii="Times New Roman" w:eastAsia="+mn-ea" w:hAnsi="Times New Roman" w:cs="Times New Roman"/>
          <w:iCs/>
          <w:color w:val="000000"/>
          <w:kern w:val="2"/>
          <w:sz w:val="28"/>
          <w:szCs w:val="28"/>
          <w:lang w:eastAsia="zh-CN" w:bidi="hi-IN"/>
        </w:rPr>
        <w:t>Информатика и вычислительная техника</w:t>
      </w:r>
    </w:p>
    <w:p w:rsidR="00170229" w:rsidRDefault="00EB0276">
      <w:pPr>
        <w:widowControl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Направление подготовки   </w:t>
      </w:r>
      <w:r>
        <w:rPr>
          <w:rFonts w:ascii="Times New Roman" w:eastAsia="+mn-ea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09.03.01    </w:t>
      </w:r>
      <w:r>
        <w:rPr>
          <w:rFonts w:ascii="Times New Roman" w:eastAsia="+mn-ea" w:hAnsi="Times New Roman" w:cs="Times New Roman"/>
          <w:iCs/>
          <w:color w:val="000000"/>
          <w:kern w:val="2"/>
          <w:sz w:val="28"/>
          <w:szCs w:val="28"/>
          <w:lang w:eastAsia="zh-CN" w:bidi="hi-IN"/>
        </w:rPr>
        <w:t>Информатика и вычислительная техника</w:t>
      </w:r>
    </w:p>
    <w:p w:rsidR="00170229" w:rsidRDefault="00EB0276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Направленность                                    Системы автоматизированного</w:t>
      </w:r>
    </w:p>
    <w:p w:rsidR="00170229" w:rsidRDefault="00EB0276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      </w:t>
      </w: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                                      проектирования и управления</w:t>
      </w:r>
    </w:p>
    <w:p w:rsidR="00170229" w:rsidRDefault="00EB0276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Факультет                                              Информационных технологий и</w:t>
      </w:r>
    </w:p>
    <w:p w:rsidR="00170229" w:rsidRDefault="00EB0276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                                                      управления</w:t>
      </w:r>
    </w:p>
    <w:p w:rsidR="00170229" w:rsidRDefault="00EB0276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Кафедра               </w:t>
      </w: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                        Систем автоматизированного</w:t>
      </w:r>
    </w:p>
    <w:p w:rsidR="00170229" w:rsidRDefault="00EB0276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                                                      проектирования и управления</w:t>
      </w:r>
    </w:p>
    <w:p w:rsidR="00170229" w:rsidRDefault="00170229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170229" w:rsidRDefault="00EB0276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Учебная дисциплина                            Средства визуализации данных</w:t>
      </w:r>
    </w:p>
    <w:p w:rsidR="00170229" w:rsidRDefault="00170229">
      <w:pPr>
        <w:widowControl/>
        <w:rPr>
          <w:rFonts w:ascii="Times New Roman" w:eastAsia="SimSun" w:hAnsi="Times New Roman" w:cs="Times New Roman"/>
          <w:color w:val="000000"/>
          <w:kern w:val="2"/>
          <w:sz w:val="28"/>
          <w:szCs w:val="28"/>
          <w:u w:val="single"/>
          <w:lang w:eastAsia="zh-CN" w:bidi="hi-IN"/>
        </w:rPr>
      </w:pPr>
    </w:p>
    <w:p w:rsidR="00170229" w:rsidRDefault="00EB0276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Курс    3                </w:t>
      </w: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                                                                 Группа     474</w:t>
      </w:r>
    </w:p>
    <w:p w:rsidR="00170229" w:rsidRDefault="00170229">
      <w:pPr>
        <w:widowControl/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170229" w:rsidRDefault="00EB0276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aps/>
          <w:color w:val="000000"/>
          <w:kern w:val="2"/>
          <w:sz w:val="28"/>
          <w:szCs w:val="28"/>
          <w:lang w:eastAsia="zh-CN" w:bidi="hi-IN"/>
        </w:rPr>
        <w:t>Лабораторная РаБОТА №5</w:t>
      </w:r>
    </w:p>
    <w:p w:rsidR="00170229" w:rsidRDefault="00EB0276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Прототип программного приложения</w:t>
      </w:r>
    </w:p>
    <w:p w:rsidR="00170229" w:rsidRDefault="00170229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Cs w:val="28"/>
          <w:lang w:eastAsia="zh-CN" w:bidi="hi-IN"/>
        </w:rPr>
      </w:pPr>
    </w:p>
    <w:p w:rsidR="00170229" w:rsidRDefault="00170229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170229" w:rsidRDefault="00EB0276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Выполнили студенты группы 474:</w:t>
      </w:r>
    </w:p>
    <w:tbl>
      <w:tblPr>
        <w:tblStyle w:val="ab"/>
        <w:tblW w:w="9242" w:type="dxa"/>
        <w:tblLook w:val="04A0" w:firstRow="1" w:lastRow="0" w:firstColumn="1" w:lastColumn="0" w:noHBand="0" w:noVBand="1"/>
      </w:tblPr>
      <w:tblGrid>
        <w:gridCol w:w="4554"/>
        <w:gridCol w:w="4688"/>
      </w:tblGrid>
      <w:tr w:rsidR="00170229">
        <w:tc>
          <w:tcPr>
            <w:tcW w:w="4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0229" w:rsidRDefault="00EB0276">
            <w:pPr>
              <w:widowControl/>
              <w:rPr>
                <w:rFonts w:ascii="Times New Roman" w:eastAsia="SimSun" w:hAnsi="Times New Roman" w:cs="Times New Roman"/>
                <w:color w:val="000000"/>
                <w:kern w:val="2"/>
                <w:lang w:val="en-US" w:eastAsia="zh-CN" w:bidi="hi-IN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>Преподаватель</w:t>
            </w:r>
            <w:proofErr w:type="spellEnd"/>
          </w:p>
        </w:tc>
        <w:tc>
          <w:tcPr>
            <w:tcW w:w="4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0229" w:rsidRDefault="00EB0276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>__________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>Темирканов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 xml:space="preserve"> А.З.</w:t>
            </w:r>
          </w:p>
        </w:tc>
      </w:tr>
      <w:tr w:rsidR="00170229">
        <w:tc>
          <w:tcPr>
            <w:tcW w:w="4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0229" w:rsidRDefault="00EB0276">
            <w:pPr>
              <w:widowControl/>
              <w:rPr>
                <w:rFonts w:ascii="Times New Roman" w:eastAsia="SimSun" w:hAnsi="Times New Roman" w:cs="Times New Roman"/>
                <w:color w:val="000000"/>
                <w:kern w:val="2"/>
                <w:lang w:val="en-US" w:eastAsia="zh-CN" w:bidi="hi-IN"/>
              </w:rPr>
            </w:pPr>
            <w:r>
              <w:rPr>
                <w:rFonts w:ascii="Times New Roman" w:eastAsia="SimSun" w:hAnsi="Times New Roman" w:cs="Times New Roman"/>
                <w:color w:val="000000"/>
                <w:kern w:val="2"/>
                <w:sz w:val="24"/>
                <w:lang w:val="en-US" w:eastAsia="zh-CN" w:bidi="hi-IN"/>
              </w:rPr>
              <w:t>__________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4"/>
                <w:lang w:val="en-US" w:eastAsia="zh-CN" w:bidi="hi-IN"/>
              </w:rPr>
              <w:t>Тетерин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4"/>
                <w:lang w:val="en-US" w:eastAsia="zh-CN" w:bidi="hi-IN"/>
              </w:rPr>
              <w:t xml:space="preserve"> М.А.</w:t>
            </w:r>
          </w:p>
        </w:tc>
        <w:tc>
          <w:tcPr>
            <w:tcW w:w="4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0229" w:rsidRDefault="00EB0276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 xml:space="preserve">__________    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>Гумеров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 xml:space="preserve"> Р.Ш.</w:t>
            </w:r>
          </w:p>
        </w:tc>
      </w:tr>
      <w:tr w:rsidR="00170229">
        <w:tc>
          <w:tcPr>
            <w:tcW w:w="4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0229" w:rsidRDefault="00170229">
            <w:pPr>
              <w:widowControl/>
              <w:rPr>
                <w:rFonts w:ascii="Times New Roman" w:eastAsia="SimSun" w:hAnsi="Times New Roman" w:cs="Times New Roman"/>
                <w:color w:val="000000"/>
                <w:kern w:val="2"/>
                <w:sz w:val="24"/>
                <w:lang w:val="en-US" w:eastAsia="zh-CN" w:bidi="hi-IN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0229" w:rsidRDefault="00EB0276">
            <w:pPr>
              <w:widowControl/>
              <w:jc w:val="right"/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>__________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>Платоненко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 xml:space="preserve"> Г.К.</w:t>
            </w:r>
          </w:p>
        </w:tc>
      </w:tr>
      <w:tr w:rsidR="00170229">
        <w:tc>
          <w:tcPr>
            <w:tcW w:w="4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0229" w:rsidRDefault="00170229">
            <w:pPr>
              <w:widowControl/>
              <w:rPr>
                <w:rFonts w:ascii="Times New Roman" w:eastAsia="SimSun" w:hAnsi="Times New Roman" w:cs="Times New Roman"/>
                <w:color w:val="000000"/>
                <w:kern w:val="2"/>
                <w:sz w:val="24"/>
                <w:lang w:val="en-US" w:eastAsia="zh-CN" w:bidi="hi-IN"/>
              </w:rPr>
            </w:pPr>
          </w:p>
        </w:tc>
        <w:tc>
          <w:tcPr>
            <w:tcW w:w="4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70229" w:rsidRDefault="00EB0276">
            <w:pPr>
              <w:widowControl/>
              <w:ind w:left="180"/>
              <w:jc w:val="right"/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 xml:space="preserve">__________   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>Артюхов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kern w:val="2"/>
                <w:sz w:val="28"/>
                <w:szCs w:val="28"/>
                <w:lang w:val="en-US" w:eastAsia="zh-CN" w:bidi="hi-IN"/>
              </w:rPr>
              <w:t xml:space="preserve"> А.С.</w:t>
            </w:r>
          </w:p>
        </w:tc>
      </w:tr>
    </w:tbl>
    <w:p w:rsidR="00170229" w:rsidRDefault="00170229">
      <w:pPr>
        <w:widowControl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</w:p>
    <w:p w:rsidR="00170229" w:rsidRDefault="00170229">
      <w:pPr>
        <w:widowControl/>
        <w:rPr>
          <w:rFonts w:ascii="Times New Roman" w:eastAsia="SimSun" w:hAnsi="Times New Roman" w:cs="Times New Roman"/>
          <w:color w:val="000000"/>
          <w:kern w:val="2"/>
          <w:sz w:val="16"/>
          <w:szCs w:val="16"/>
          <w:lang w:eastAsia="zh-CN" w:bidi="hi-IN"/>
        </w:rPr>
      </w:pPr>
    </w:p>
    <w:p w:rsidR="00170229" w:rsidRDefault="00170229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16"/>
          <w:szCs w:val="16"/>
          <w:lang w:eastAsia="zh-CN" w:bidi="hi-IN"/>
        </w:rPr>
      </w:pPr>
    </w:p>
    <w:p w:rsidR="00170229" w:rsidRDefault="00170229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</w:p>
    <w:p w:rsidR="00170229" w:rsidRDefault="00170229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</w:p>
    <w:p w:rsidR="00170229" w:rsidRDefault="00170229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</w:p>
    <w:p w:rsidR="00170229" w:rsidRDefault="00170229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</w:p>
    <w:p w:rsidR="00170229" w:rsidRDefault="00170229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</w:p>
    <w:p w:rsidR="00170229" w:rsidRDefault="00170229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</w:p>
    <w:p w:rsidR="00170229" w:rsidRDefault="00EB0276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Санкт-Петербург</w:t>
      </w:r>
    </w:p>
    <w:p w:rsidR="00170229" w:rsidRDefault="00EB0276">
      <w:pPr>
        <w:widowControl/>
        <w:jc w:val="center"/>
        <w:rPr>
          <w:rFonts w:ascii="Times New Roman" w:eastAsia="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>
        <w:rPr>
          <w:rFonts w:ascii="Times New Roman" w:eastAsia="SimSun" w:hAnsi="Times New Roman" w:cs="Times New Roman"/>
          <w:color w:val="000000"/>
          <w:kern w:val="2"/>
          <w:sz w:val="28"/>
          <w:szCs w:val="28"/>
          <w:lang w:eastAsia="zh-CN" w:bidi="hi-IN"/>
        </w:rPr>
        <w:t>2019</w:t>
      </w:r>
      <w:r>
        <w:br w:type="page"/>
      </w:r>
    </w:p>
    <w:p w:rsidR="00170229" w:rsidRDefault="00170229">
      <w:pPr>
        <w:pStyle w:val="2"/>
        <w:spacing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70229" w:rsidRDefault="00EB0276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</w:rPr>
        <w:tab/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работы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 w:rsidRPr="00EB02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Разработка приложения 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администраторов сообществ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», специализирующихся на неуникальном контенте</w:t>
      </w:r>
      <w:r w:rsidRPr="00EB02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70229" w:rsidRPr="00EB0276" w:rsidRDefault="00170229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70229" w:rsidRDefault="00EB0276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B027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Задачи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170229" w:rsidRPr="00EB0276" w:rsidRDefault="00EB0276">
      <w:pPr>
        <w:pStyle w:val="Standard"/>
        <w:numPr>
          <w:ilvl w:val="1"/>
          <w:numId w:val="1"/>
        </w:numPr>
        <w:spacing w:line="360" w:lineRule="auto"/>
        <w:ind w:left="0" w:firstLine="709"/>
        <w:jc w:val="both"/>
        <w:rPr>
          <w:rFonts w:hint="eastAsia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Автоматизация, облегчение и ускорение процесса редактирования и публикации изображений</w:t>
      </w:r>
      <w:r w:rsidRPr="00EB02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70229" w:rsidRPr="00EB0276" w:rsidRDefault="00170229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B027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ab/>
        <w:t>Анализ проведённой работы:</w:t>
      </w: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hint="eastAsia"/>
          <w:b/>
          <w:bCs/>
          <w:lang w:val="ru-RU"/>
        </w:rPr>
      </w:pPr>
      <w:r w:rsidRPr="00EB027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ab/>
        <w:t>Было реализовано:</w:t>
      </w:r>
    </w:p>
    <w:p w:rsidR="00170229" w:rsidRPr="00EB0276" w:rsidRDefault="00EB0276">
      <w:pPr>
        <w:pStyle w:val="Standard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381635</wp:posOffset>
            </wp:positionV>
            <wp:extent cx="5731510" cy="1245870"/>
            <wp:effectExtent l="0" t="0" r="0" b="0"/>
            <wp:wrapTopAndBottom/>
            <wp:docPr id="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02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Данные 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аккаунтах хранятся в базе данных</w:t>
      </w:r>
    </w:p>
    <w:p w:rsidR="00170229" w:rsidRDefault="00EB0276">
      <w:pPr>
        <w:pStyle w:val="Standard"/>
        <w:spacing w:line="360" w:lineRule="auto"/>
        <w:jc w:val="center"/>
        <w:rPr>
          <w:rFonts w:hint="eastAsi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proofErr w:type="spellEnd"/>
    </w:p>
    <w:p w:rsidR="00170229" w:rsidRDefault="00170229">
      <w:pPr>
        <w:pStyle w:val="Standard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0229" w:rsidRPr="00EB0276" w:rsidRDefault="00EB0276">
      <w:pPr>
        <w:pStyle w:val="Standard"/>
        <w:numPr>
          <w:ilvl w:val="0"/>
          <w:numId w:val="2"/>
        </w:numPr>
        <w:spacing w:line="360" w:lineRule="auto"/>
        <w:ind w:left="0" w:firstLine="709"/>
        <w:jc w:val="both"/>
        <w:rPr>
          <w:rFonts w:hint="eastAsia"/>
          <w:lang w:val="ru-RU"/>
        </w:rPr>
      </w:pPr>
      <w:r w:rsidRPr="00EB02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Реализован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 добавление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нескольких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аккаунтов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программу</w:t>
      </w:r>
    </w:p>
    <w:p w:rsidR="00170229" w:rsidRDefault="00EB0276">
      <w:pPr>
        <w:pStyle w:val="Standard"/>
        <w:spacing w:line="360" w:lineRule="auto"/>
        <w:ind w:firstLine="709"/>
        <w:jc w:val="center"/>
        <w:rPr>
          <w:rFonts w:hint="eastAsia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480060</wp:posOffset>
            </wp:positionH>
            <wp:positionV relativeFrom="paragraph">
              <wp:posOffset>177800</wp:posOffset>
            </wp:positionV>
            <wp:extent cx="4771390" cy="2209165"/>
            <wp:effectExtent l="0" t="0" r="0" b="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26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Окно выбора аккаунтов</w:t>
      </w:r>
    </w:p>
    <w:p w:rsidR="00170229" w:rsidRDefault="00EB0276">
      <w:pPr>
        <w:pStyle w:val="Standard"/>
        <w:numPr>
          <w:ilvl w:val="0"/>
          <w:numId w:val="2"/>
        </w:numPr>
        <w:spacing w:line="360" w:lineRule="auto"/>
        <w:ind w:left="0" w:firstLine="709"/>
        <w:jc w:val="both"/>
        <w:rPr>
          <w:rFonts w:hint="eastAsi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Реализовано добавление изображений в программу</w:t>
      </w:r>
    </w:p>
    <w:p w:rsidR="00170229" w:rsidRDefault="00EB0276">
      <w:pPr>
        <w:pStyle w:val="Standard"/>
        <w:spacing w:line="360" w:lineRule="auto"/>
        <w:ind w:firstLine="709"/>
        <w:jc w:val="center"/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1096645</wp:posOffset>
            </wp:positionH>
            <wp:positionV relativeFrom="paragraph">
              <wp:posOffset>66675</wp:posOffset>
            </wp:positionV>
            <wp:extent cx="3493770" cy="2777490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Окно добавления изображений</w:t>
      </w:r>
    </w:p>
    <w:p w:rsidR="00170229" w:rsidRDefault="00170229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70229" w:rsidRDefault="00EB0276">
      <w:pPr>
        <w:pStyle w:val="Standard"/>
        <w:numPr>
          <w:ilvl w:val="0"/>
          <w:numId w:val="2"/>
        </w:numPr>
        <w:spacing w:line="360" w:lineRule="auto"/>
        <w:ind w:left="0" w:firstLine="709"/>
        <w:jc w:val="both"/>
        <w:rPr>
          <w:rFonts w:hint="eastAsi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Реализовано автоматическое редактирование изображений</w:t>
      </w:r>
    </w:p>
    <w:p w:rsidR="00170229" w:rsidRDefault="00EB0276">
      <w:pPr>
        <w:pStyle w:val="Standard"/>
        <w:spacing w:line="360" w:lineRule="auto"/>
        <w:ind w:firstLine="709"/>
        <w:jc w:val="center"/>
        <w:rPr>
          <w:rFonts w:hint="eastAsia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633730</wp:posOffset>
            </wp:positionH>
            <wp:positionV relativeFrom="paragraph">
              <wp:posOffset>-24765</wp:posOffset>
            </wp:positionV>
            <wp:extent cx="4575810" cy="3173730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Окно редактирования изображений</w:t>
      </w:r>
      <w:r>
        <w:br w:type="page"/>
      </w:r>
    </w:p>
    <w:p w:rsidR="00170229" w:rsidRDefault="00EB0276">
      <w:pPr>
        <w:pStyle w:val="Standard"/>
        <w:numPr>
          <w:ilvl w:val="0"/>
          <w:numId w:val="2"/>
        </w:numPr>
        <w:spacing w:line="360" w:lineRule="auto"/>
        <w:ind w:left="0" w:firstLine="709"/>
        <w:jc w:val="both"/>
        <w:rPr>
          <w:rFonts w:hint="eastAsi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Реализовано ручное редактирование изображений</w:t>
      </w:r>
    </w:p>
    <w:p w:rsidR="00170229" w:rsidRDefault="00EB0276">
      <w:pPr>
        <w:pStyle w:val="Standard"/>
        <w:spacing w:line="360" w:lineRule="auto"/>
        <w:ind w:firstLine="709"/>
        <w:jc w:val="center"/>
        <w:rPr>
          <w:rFonts w:hint="eastAsia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89505" cy="3702685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 — Окно ручного редактирования изображений</w:t>
      </w:r>
    </w:p>
    <w:p w:rsidR="00170229" w:rsidRDefault="00170229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70229" w:rsidRDefault="00EB0276">
      <w:pPr>
        <w:pStyle w:val="Standard"/>
        <w:numPr>
          <w:ilvl w:val="0"/>
          <w:numId w:val="4"/>
        </w:numPr>
        <w:spacing w:line="360" w:lineRule="auto"/>
        <w:jc w:val="center"/>
        <w:rPr>
          <w:rFonts w:hint="eastAsi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Реализована автоматическая публикация по расписанию</w:t>
      </w:r>
    </w:p>
    <w:p w:rsidR="00170229" w:rsidRPr="00EB0276" w:rsidRDefault="00EB0276">
      <w:pPr>
        <w:pStyle w:val="Standard"/>
        <w:spacing w:line="360" w:lineRule="auto"/>
        <w:ind w:firstLine="709"/>
        <w:jc w:val="center"/>
        <w:rPr>
          <w:rFonts w:hint="eastAsia"/>
          <w:lang w:val="ru-RU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1318895</wp:posOffset>
            </wp:positionH>
            <wp:positionV relativeFrom="paragraph">
              <wp:posOffset>81280</wp:posOffset>
            </wp:positionV>
            <wp:extent cx="3281045" cy="202565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6 — Окно автоматической публикации изображений</w:t>
      </w:r>
      <w:r w:rsidRPr="00EB0276">
        <w:rPr>
          <w:lang w:val="ru-RU"/>
        </w:rPr>
        <w:br w:type="page"/>
      </w: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 w:rsidRPr="00EB02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ab/>
      </w:r>
      <w:r w:rsidRPr="00EB027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Не было реализовано и потенциальные планы:</w:t>
      </w:r>
    </w:p>
    <w:p w:rsidR="00170229" w:rsidRPr="00EB0276" w:rsidRDefault="00170229">
      <w:pPr>
        <w:pStyle w:val="Standard"/>
        <w:spacing w:line="360" w:lineRule="auto"/>
        <w:ind w:left="720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</w:p>
    <w:p w:rsidR="00170229" w:rsidRPr="00EB0276" w:rsidRDefault="00EB0276" w:rsidP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Н</w:t>
      </w:r>
      <w:r w:rsidRPr="00EB02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е</w:t>
      </w:r>
      <w:r w:rsidRPr="00EB02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был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о реализовано шифрование базы данных с данными пользователей.</w:t>
      </w: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 w:rsidRPr="00EB02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Данная функция не была реализована, так как для работы прототипа она не является основополагающей.</w:t>
      </w: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bookmarkStart w:id="0" w:name="__DdeLink__111_2797611433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будущем в программный комплекс будет добавлено обязательное шифрование базы данных с пол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ьзовательскими данными.</w:t>
      </w:r>
      <w:bookmarkEnd w:id="0"/>
    </w:p>
    <w:p w:rsidR="00170229" w:rsidRDefault="00170229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70229" w:rsidRPr="00EB0276" w:rsidRDefault="00EB0276" w:rsidP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 w:rsidRPr="00EB02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Не была реализована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абсолютная стабильность приложения.</w:t>
      </w: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Программа может завершить работу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аварийно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следующих случаях:</w:t>
      </w:r>
    </w:p>
    <w:p w:rsidR="00170229" w:rsidRPr="00EB0276" w:rsidRDefault="00EB0276" w:rsidP="00EB0276">
      <w:pPr>
        <w:pStyle w:val="Standard"/>
        <w:numPr>
          <w:ilvl w:val="0"/>
          <w:numId w:val="5"/>
        </w:numPr>
        <w:spacing w:line="360" w:lineRule="auto"/>
        <w:ind w:hanging="11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изображение, доступное на момент добавления в программу, будет переименовано, перемещено или удалено до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того, как программа опубликует его;</w:t>
      </w:r>
    </w:p>
    <w:p w:rsidR="00170229" w:rsidRPr="00EB0276" w:rsidRDefault="00EB0276" w:rsidP="00EB0276">
      <w:pPr>
        <w:pStyle w:val="Standard"/>
        <w:numPr>
          <w:ilvl w:val="0"/>
          <w:numId w:val="5"/>
        </w:numPr>
        <w:spacing w:line="360" w:lineRule="auto"/>
        <w:ind w:hanging="11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если выбранное сообщество будет заблокировано или доступ к стене будет ограничен в процессе работы приложения;</w:t>
      </w:r>
    </w:p>
    <w:p w:rsidR="00170229" w:rsidRPr="00EB0276" w:rsidRDefault="00EB0276" w:rsidP="00EB0276">
      <w:pPr>
        <w:pStyle w:val="Standard"/>
        <w:numPr>
          <w:ilvl w:val="0"/>
          <w:numId w:val="5"/>
        </w:numPr>
        <w:spacing w:line="360" w:lineRule="auto"/>
        <w:ind w:hanging="11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если выбранный аккаунт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 будет заблокирован, удалён или лишится прав администратора в выбранном соо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бществе в процессе работы приложения;</w:t>
      </w:r>
    </w:p>
    <w:p w:rsidR="00170229" w:rsidRDefault="00170229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70229" w:rsidRPr="00EB0276" w:rsidRDefault="00EB0276" w:rsidP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будущем планируется обеспечить обработку всех этих случаев.</w:t>
      </w:r>
    </w:p>
    <w:p w:rsidR="00170229" w:rsidRDefault="00170229">
      <w:pPr>
        <w:pStyle w:val="Standard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70229" w:rsidRPr="00EB0276" w:rsidRDefault="00EB0276" w:rsidP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 w:rsidRPr="00EB027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Не была реализована возможность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публикации более одного изображения на публикацию.</w:t>
      </w: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 w:rsidRPr="00EB02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Данная функция не была реализована, так как для работы прототипа она 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 является основополагающей.</w:t>
      </w: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будущем в программном комплексе будет реализован отдельный блок, позволяющий регулировать распределение изображений по публикациям</w:t>
      </w:r>
      <w:r w:rsidRPr="00EB0276">
        <w:rPr>
          <w:lang w:val="ru-RU"/>
        </w:rPr>
        <w:br w:type="page"/>
      </w: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 w:rsidRPr="00EB027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Вывод:</w:t>
      </w: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 w:rsidRPr="00EB02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 ходе выполнения лабораторн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ых</w:t>
      </w:r>
      <w:r w:rsidRPr="00EB02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работ был разработан программный продукт,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предназначенный для автоматизации работы администратора сообщества «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». </w:t>
      </w:r>
      <w:r w:rsidRPr="00EB02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Разработанный продукт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существенно облегчает и ускоряет работу администратора, экономя время на выполнение рутинных действий</w:t>
      </w:r>
      <w:r w:rsidRPr="00EB02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70229" w:rsidRPr="00EB0276" w:rsidRDefault="00EB0276">
      <w:pPr>
        <w:pStyle w:val="Standard"/>
        <w:spacing w:line="360" w:lineRule="auto"/>
        <w:ind w:firstLine="709"/>
        <w:jc w:val="both"/>
        <w:rPr>
          <w:rFonts w:hint="eastAsia"/>
          <w:lang w:val="ru-RU"/>
        </w:rPr>
      </w:pPr>
      <w:r w:rsidRPr="00EB02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 итога</w:t>
      </w:r>
      <w:r w:rsidRPr="00EB02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 работы был получен опыт разработки на всех этапах развития приложения, а также опыт создания приложений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взаимодействующих с веб-сайтом через</w:t>
      </w:r>
      <w:r w:rsidRPr="00EB02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API</w:t>
      </w:r>
      <w:r w:rsidRPr="00EB027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EB02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B02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решения соответствующим им трудностей.</w:t>
      </w:r>
    </w:p>
    <w:sectPr w:rsidR="00170229" w:rsidRPr="00EB0276">
      <w:pgSz w:w="11906" w:h="16838"/>
      <w:pgMar w:top="1134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betan Machine Uni">
    <w:altName w:val="Cambria"/>
    <w:charset w:val="CC"/>
    <w:family w:val="roman"/>
    <w:pitch w:val="variable"/>
  </w:font>
  <w:font w:name="+mn-ea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0814FA"/>
    <w:multiLevelType w:val="multilevel"/>
    <w:tmpl w:val="DC88F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54A04B6C"/>
    <w:multiLevelType w:val="multilevel"/>
    <w:tmpl w:val="780E32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5C6F5D1A"/>
    <w:multiLevelType w:val="multilevel"/>
    <w:tmpl w:val="4A4EFC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CA43DAF"/>
    <w:multiLevelType w:val="multilevel"/>
    <w:tmpl w:val="2DCC65C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63C671B1"/>
    <w:multiLevelType w:val="multilevel"/>
    <w:tmpl w:val="E67848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BEF501F"/>
    <w:multiLevelType w:val="multilevel"/>
    <w:tmpl w:val="FCACF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0229"/>
    <w:rsid w:val="00170229"/>
    <w:rsid w:val="00EB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2A2968-C0AE-4783-88FF-93DB3868D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textAlignment w:val="baseline"/>
    </w:pPr>
    <w:rPr>
      <w:sz w:val="22"/>
    </w:rPr>
  </w:style>
  <w:style w:type="paragraph" w:styleId="1">
    <w:name w:val="heading 1"/>
    <w:basedOn w:val="Standard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Standard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Standard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Standard"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Standard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Standard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a3">
    <w:name w:val="Маркеры списка"/>
    <w:qFormat/>
    <w:rPr>
      <w:rFonts w:ascii="OpenSymbol" w:eastAsia="OpenSymbol" w:hAnsi="OpenSymbol" w:cs="OpenSymbol"/>
    </w:rPr>
  </w:style>
  <w:style w:type="character" w:customStyle="1" w:styleId="a4">
    <w:name w:val="Текст выноски Знак"/>
    <w:basedOn w:val="a0"/>
    <w:uiPriority w:val="99"/>
    <w:semiHidden/>
    <w:qFormat/>
    <w:rsid w:val="00E464D7"/>
    <w:rPr>
      <w:rFonts w:ascii="Tahoma" w:hAnsi="Tahoma" w:cs="Tahoma"/>
      <w:sz w:val="16"/>
      <w:szCs w:val="16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Textbody"/>
    <w:rPr>
      <w:rFonts w:cs="Lohit Devanagari"/>
      <w:sz w:val="24"/>
    </w:rPr>
  </w:style>
  <w:style w:type="paragraph" w:styleId="a7">
    <w:name w:val="caption"/>
    <w:basedOn w:val="Standard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</w:rPr>
  </w:style>
  <w:style w:type="paragraph" w:customStyle="1" w:styleId="Standard">
    <w:name w:val="Standard"/>
    <w:qFormat/>
    <w:pPr>
      <w:suppressAutoHyphens/>
      <w:textAlignment w:val="baseline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qFormat/>
    <w:pPr>
      <w:ind w:firstLine="709"/>
      <w:jc w:val="both"/>
    </w:pPr>
    <w:rPr>
      <w:rFonts w:ascii="Tibetan Machine Uni" w:eastAsia="Tibetan Machine Uni" w:hAnsi="Tibetan Machine Uni" w:cs="Tibetan Machine Uni"/>
      <w:sz w:val="28"/>
    </w:rPr>
  </w:style>
  <w:style w:type="paragraph" w:customStyle="1" w:styleId="12">
    <w:name w:val="Заголовок1"/>
    <w:basedOn w:val="Standard"/>
    <w:qFormat/>
    <w:pPr>
      <w:keepNext/>
      <w:keepLines/>
      <w:spacing w:after="60"/>
    </w:pPr>
    <w:rPr>
      <w:sz w:val="52"/>
      <w:szCs w:val="52"/>
    </w:rPr>
  </w:style>
  <w:style w:type="paragraph" w:styleId="a8">
    <w:name w:val="Subtitle"/>
    <w:basedOn w:val="Standard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9">
    <w:name w:val="List Paragraph"/>
    <w:basedOn w:val="Standard"/>
    <w:qFormat/>
    <w:pPr>
      <w:ind w:left="720"/>
    </w:pPr>
  </w:style>
  <w:style w:type="paragraph" w:customStyle="1" w:styleId="13">
    <w:name w:val="Обычный (Интернет)1"/>
    <w:basedOn w:val="Standard"/>
    <w:qFormat/>
    <w:pPr>
      <w:spacing w:before="280" w:after="280"/>
    </w:pPr>
    <w:rPr>
      <w:rFonts w:ascii="Times New Roman" w:eastAsia="Times New Roman" w:hAnsi="Times New Roman" w:cs="Times New Roman"/>
    </w:rPr>
  </w:style>
  <w:style w:type="paragraph" w:styleId="aa">
    <w:name w:val="Balloon Text"/>
    <w:basedOn w:val="a"/>
    <w:uiPriority w:val="99"/>
    <w:semiHidden/>
    <w:unhideWhenUsed/>
    <w:qFormat/>
    <w:rsid w:val="00E464D7"/>
    <w:rPr>
      <w:rFonts w:ascii="Tahoma" w:hAnsi="Tahoma" w:cs="Tahoma"/>
      <w:sz w:val="16"/>
      <w:szCs w:val="16"/>
    </w:rPr>
  </w:style>
  <w:style w:type="numbering" w:customStyle="1" w:styleId="14">
    <w:name w:val="Нет списка1"/>
    <w:qFormat/>
  </w:style>
  <w:style w:type="table" w:styleId="ab">
    <w:name w:val="Table Grid"/>
    <w:basedOn w:val="a1"/>
    <w:uiPriority w:val="39"/>
    <w:rsid w:val="000B7F0C"/>
    <w:rPr>
      <w:sz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576</Words>
  <Characters>3286</Characters>
  <Application>Microsoft Office Word</Application>
  <DocSecurity>0</DocSecurity>
  <Lines>27</Lines>
  <Paragraphs>7</Paragraphs>
  <ScaleCrop>false</ScaleCrop>
  <Company>SPecialiST RePack</Company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PEKA</dc:creator>
  <dc:description/>
  <cp:lastModifiedBy>Gleb</cp:lastModifiedBy>
  <cp:revision>36</cp:revision>
  <dcterms:created xsi:type="dcterms:W3CDTF">2019-12-30T13:27:00Z</dcterms:created>
  <dcterms:modified xsi:type="dcterms:W3CDTF">2020-05-01T18:17:00Z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