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6599A" w14:textId="77777777" w:rsidR="00AB6571" w:rsidRPr="00F43049" w:rsidRDefault="00AB6571" w:rsidP="00F43049">
      <w:pPr>
        <w:pStyle w:val="2"/>
        <w:ind w:left="-567" w:right="971" w:firstLine="709"/>
        <w:jc w:val="center"/>
        <w:rPr>
          <w:sz w:val="32"/>
        </w:rPr>
      </w:pPr>
      <w:r w:rsidRPr="00F43049">
        <w:rPr>
          <w:sz w:val="32"/>
        </w:rPr>
        <w:t>Описание</w:t>
      </w:r>
      <w:r w:rsidRPr="00F43049">
        <w:rPr>
          <w:spacing w:val="-6"/>
          <w:sz w:val="32"/>
        </w:rPr>
        <w:t xml:space="preserve"> </w:t>
      </w:r>
      <w:r w:rsidRPr="00F43049">
        <w:rPr>
          <w:sz w:val="32"/>
        </w:rPr>
        <w:t>предметной</w:t>
      </w:r>
      <w:r w:rsidRPr="00F43049">
        <w:rPr>
          <w:spacing w:val="-3"/>
          <w:sz w:val="32"/>
        </w:rPr>
        <w:t xml:space="preserve"> </w:t>
      </w:r>
      <w:r w:rsidRPr="00F43049">
        <w:rPr>
          <w:sz w:val="32"/>
        </w:rPr>
        <w:t>области</w:t>
      </w:r>
      <w:bookmarkStart w:id="0" w:name="_GoBack"/>
      <w:bookmarkEnd w:id="0"/>
    </w:p>
    <w:p w14:paraId="3729DDC6" w14:textId="77777777" w:rsidR="00F43049" w:rsidRDefault="00F43049" w:rsidP="00F43049">
      <w:pPr>
        <w:pStyle w:val="2"/>
        <w:ind w:left="-567" w:right="971" w:firstLine="709"/>
        <w:jc w:val="center"/>
      </w:pPr>
    </w:p>
    <w:p w14:paraId="159D170D" w14:textId="4E96767B" w:rsidR="00AB6571" w:rsidRDefault="00AB6571" w:rsidP="00F43049">
      <w:pPr>
        <w:pStyle w:val="a3"/>
        <w:tabs>
          <w:tab w:val="left" w:pos="567"/>
        </w:tabs>
        <w:ind w:left="-567" w:right="526" w:firstLine="709"/>
        <w:jc w:val="both"/>
      </w:pPr>
      <w:r>
        <w:t xml:space="preserve">Основная цель учёта заявок на ремонт оборудования </w:t>
      </w:r>
      <w:r w:rsidR="00F43049">
        <w:t>–</w:t>
      </w:r>
      <w:r>
        <w:t xml:space="preserve"> эффективное и</w:t>
      </w:r>
      <w:r>
        <w:rPr>
          <w:spacing w:val="1"/>
        </w:rPr>
        <w:t xml:space="preserve"> </w:t>
      </w:r>
      <w:r>
        <w:t>оперативное осуществление ремонтных работ с минимизацией простоев и</w:t>
      </w:r>
      <w:r>
        <w:rPr>
          <w:spacing w:val="1"/>
        </w:rPr>
        <w:t xml:space="preserve"> </w:t>
      </w:r>
      <w:r>
        <w:t>удовлетворением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предметная</w:t>
      </w:r>
      <w:r>
        <w:rPr>
          <w:spacing w:val="1"/>
        </w:rPr>
        <w:t xml:space="preserve"> </w:t>
      </w:r>
      <w:r>
        <w:t>область широко используется в различных сферах деятельности, таких как</w:t>
      </w:r>
      <w:r>
        <w:rPr>
          <w:spacing w:val="1"/>
        </w:rPr>
        <w:t xml:space="preserve"> </w:t>
      </w:r>
      <w:r>
        <w:t>сервисные</w:t>
      </w:r>
      <w:r>
        <w:rPr>
          <w:spacing w:val="1"/>
        </w:rPr>
        <w:t xml:space="preserve"> </w:t>
      </w:r>
      <w:r>
        <w:t>услуги,</w:t>
      </w:r>
      <w:r>
        <w:rPr>
          <w:spacing w:val="-1"/>
        </w:rPr>
        <w:t xml:space="preserve"> </w:t>
      </w:r>
      <w:r>
        <w:t>производство,</w:t>
      </w:r>
      <w:r>
        <w:rPr>
          <w:spacing w:val="-1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другие.</w:t>
      </w:r>
    </w:p>
    <w:p w14:paraId="468A14E8" w14:textId="77777777" w:rsidR="00AB6571" w:rsidRDefault="00AB6571" w:rsidP="00F43049">
      <w:pPr>
        <w:pStyle w:val="a3"/>
        <w:tabs>
          <w:tab w:val="left" w:pos="567"/>
        </w:tabs>
        <w:ind w:left="-567" w:right="540" w:firstLine="709"/>
        <w:jc w:val="both"/>
      </w:pPr>
      <w:r>
        <w:t>Предметная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подачи,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оборудования.</w:t>
      </w:r>
    </w:p>
    <w:p w14:paraId="4975EE29" w14:textId="77777777" w:rsidR="00AB6571" w:rsidRDefault="00AB6571" w:rsidP="00F43049">
      <w:pPr>
        <w:pStyle w:val="a3"/>
        <w:tabs>
          <w:tab w:val="left" w:pos="567"/>
        </w:tabs>
        <w:ind w:left="-567" w:right="540" w:firstLine="709"/>
        <w:jc w:val="both"/>
      </w:pPr>
      <w:r>
        <w:t>В</w:t>
      </w:r>
      <w:r w:rsidRPr="00F43049">
        <w:t xml:space="preserve"> </w:t>
      </w:r>
      <w:r>
        <w:t>данной</w:t>
      </w:r>
      <w:r w:rsidRPr="00F43049">
        <w:t xml:space="preserve"> </w:t>
      </w:r>
      <w:r>
        <w:t>области</w:t>
      </w:r>
      <w:r w:rsidRPr="00F43049">
        <w:t xml:space="preserve"> </w:t>
      </w:r>
      <w:r>
        <w:t>включены</w:t>
      </w:r>
      <w:r w:rsidRPr="00F43049">
        <w:t xml:space="preserve"> </w:t>
      </w:r>
      <w:r>
        <w:t>следующие</w:t>
      </w:r>
      <w:r w:rsidRPr="00F43049">
        <w:t xml:space="preserve"> </w:t>
      </w:r>
      <w:r>
        <w:t>основные</w:t>
      </w:r>
      <w:r w:rsidRPr="00F43049">
        <w:t xml:space="preserve"> </w:t>
      </w:r>
      <w:r>
        <w:t>составляющие:</w:t>
      </w:r>
    </w:p>
    <w:p w14:paraId="28B9419D" w14:textId="77777777" w:rsidR="00AB6571" w:rsidRDefault="00AB6571" w:rsidP="00F43049">
      <w:pPr>
        <w:pStyle w:val="a5"/>
        <w:numPr>
          <w:ilvl w:val="0"/>
          <w:numId w:val="1"/>
        </w:numPr>
        <w:tabs>
          <w:tab w:val="left" w:pos="567"/>
          <w:tab w:val="left" w:pos="1157"/>
        </w:tabs>
        <w:spacing w:before="0"/>
        <w:ind w:left="-567" w:right="528" w:firstLine="709"/>
        <w:jc w:val="both"/>
        <w:rPr>
          <w:sz w:val="28"/>
        </w:rPr>
      </w:pPr>
      <w:r w:rsidRPr="00F43049">
        <w:rPr>
          <w:b/>
          <w:sz w:val="28"/>
        </w:rPr>
        <w:t>Заявка на ремонт</w:t>
      </w:r>
      <w:r>
        <w:rPr>
          <w:sz w:val="28"/>
        </w:rPr>
        <w:t>: это информация, предоставленная клиентом или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сотрудником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4"/>
          <w:sz w:val="28"/>
        </w:rPr>
        <w:t xml:space="preserve"> </w:t>
      </w:r>
      <w:r>
        <w:rPr>
          <w:sz w:val="28"/>
        </w:rPr>
        <w:t>неисправности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0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16"/>
          <w:sz w:val="28"/>
        </w:rPr>
        <w:t xml:space="preserve"> </w:t>
      </w:r>
      <w:r>
        <w:rPr>
          <w:sz w:val="28"/>
        </w:rPr>
        <w:t>ремонта.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Заявка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типе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серийном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номере,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описании проблемы и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важной информации.</w:t>
      </w:r>
    </w:p>
    <w:p w14:paraId="6616FED9" w14:textId="77777777" w:rsidR="00AB6571" w:rsidRDefault="00AB6571" w:rsidP="00F43049">
      <w:pPr>
        <w:pStyle w:val="a5"/>
        <w:numPr>
          <w:ilvl w:val="0"/>
          <w:numId w:val="1"/>
        </w:numPr>
        <w:tabs>
          <w:tab w:val="left" w:pos="567"/>
          <w:tab w:val="left" w:pos="1176"/>
        </w:tabs>
        <w:spacing w:before="0"/>
        <w:ind w:left="-567" w:right="538" w:firstLine="709"/>
        <w:jc w:val="both"/>
        <w:rPr>
          <w:sz w:val="28"/>
        </w:rPr>
      </w:pPr>
      <w:r w:rsidRPr="00F43049">
        <w:rPr>
          <w:b/>
          <w:sz w:val="28"/>
        </w:rPr>
        <w:t>Регистрация заявки</w:t>
      </w:r>
      <w:r>
        <w:rPr>
          <w:sz w:val="28"/>
        </w:rPr>
        <w:t>: этот проце</w:t>
      </w:r>
      <w:proofErr w:type="gramStart"/>
      <w:r>
        <w:rPr>
          <w:sz w:val="28"/>
        </w:rPr>
        <w:t>сс вкл</w:t>
      </w:r>
      <w:proofErr w:type="gramEnd"/>
      <w:r>
        <w:rPr>
          <w:sz w:val="28"/>
        </w:rPr>
        <w:t>ючает приём и регистрацию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учёта.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Важными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присвоение уникального идентификатора заявке, сохранение информации о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её</w:t>
      </w:r>
      <w:r>
        <w:rPr>
          <w:spacing w:val="2"/>
          <w:sz w:val="28"/>
        </w:rPr>
        <w:t xml:space="preserve"> </w:t>
      </w:r>
      <w:r>
        <w:rPr>
          <w:sz w:val="28"/>
        </w:rPr>
        <w:t>приоритете.</w:t>
      </w:r>
    </w:p>
    <w:p w14:paraId="1B3BAA5E" w14:textId="77777777" w:rsidR="00AB6571" w:rsidRDefault="00AB6571" w:rsidP="00F43049">
      <w:pPr>
        <w:pStyle w:val="a5"/>
        <w:numPr>
          <w:ilvl w:val="0"/>
          <w:numId w:val="1"/>
        </w:numPr>
        <w:tabs>
          <w:tab w:val="left" w:pos="567"/>
          <w:tab w:val="left" w:pos="1119"/>
        </w:tabs>
        <w:spacing w:before="0"/>
        <w:ind w:left="-567" w:right="530" w:firstLine="709"/>
        <w:jc w:val="both"/>
        <w:rPr>
          <w:sz w:val="28"/>
        </w:rPr>
      </w:pPr>
      <w:r w:rsidRPr="00F43049">
        <w:rPr>
          <w:b/>
          <w:sz w:val="28"/>
        </w:rPr>
        <w:t>Обработка заявки</w:t>
      </w:r>
      <w:r>
        <w:rPr>
          <w:sz w:val="28"/>
        </w:rPr>
        <w:t>: процесс, включающий анализ заявки, 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её приоритетности и назначение исполнителя (ремонтного специалиста) 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уточнение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сотрудника.</w:t>
      </w:r>
    </w:p>
    <w:p w14:paraId="3577439D" w14:textId="77777777" w:rsidR="00AB6571" w:rsidRDefault="00AB6571" w:rsidP="00F43049">
      <w:pPr>
        <w:pStyle w:val="a5"/>
        <w:numPr>
          <w:ilvl w:val="0"/>
          <w:numId w:val="1"/>
        </w:numPr>
        <w:tabs>
          <w:tab w:val="left" w:pos="567"/>
          <w:tab w:val="left" w:pos="1119"/>
        </w:tabs>
        <w:spacing w:before="0"/>
        <w:ind w:left="-567" w:right="536" w:firstLine="709"/>
        <w:jc w:val="both"/>
        <w:rPr>
          <w:sz w:val="28"/>
        </w:rPr>
      </w:pPr>
      <w:r w:rsidRPr="00F43049">
        <w:rPr>
          <w:b/>
          <w:sz w:val="28"/>
        </w:rPr>
        <w:t>Исполнение заявки</w:t>
      </w:r>
      <w:r>
        <w:rPr>
          <w:sz w:val="28"/>
        </w:rPr>
        <w:t>: фактическое выполнение ремонта оборудования.</w:t>
      </w:r>
      <w:r>
        <w:rPr>
          <w:spacing w:val="-67"/>
          <w:sz w:val="28"/>
        </w:rPr>
        <w:t xml:space="preserve"> </w:t>
      </w:r>
      <w:r>
        <w:rPr>
          <w:sz w:val="28"/>
        </w:rPr>
        <w:t>В этом этапе назначенный исполнитель ремонтирует оборудование, вносит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неисправные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компоненты.</w:t>
      </w:r>
      <w:r>
        <w:rPr>
          <w:spacing w:val="1"/>
          <w:sz w:val="28"/>
        </w:rPr>
        <w:t xml:space="preserve"> </w:t>
      </w:r>
      <w:r>
        <w:rPr>
          <w:sz w:val="28"/>
        </w:rPr>
        <w:t>Важно</w:t>
      </w:r>
      <w:r>
        <w:rPr>
          <w:spacing w:val="1"/>
          <w:sz w:val="28"/>
        </w:rPr>
        <w:t xml:space="preserve"> </w:t>
      </w:r>
      <w:r>
        <w:rPr>
          <w:sz w:val="28"/>
        </w:rPr>
        <w:t>отметить, что на этом этапе могут возникать необходимость заказа запчастей</w:t>
      </w:r>
      <w:r>
        <w:rPr>
          <w:spacing w:val="1"/>
          <w:sz w:val="28"/>
        </w:rPr>
        <w:t xml:space="preserve"> </w:t>
      </w:r>
      <w:r>
        <w:rPr>
          <w:sz w:val="28"/>
        </w:rPr>
        <w:t>или координации 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другими специалистами.</w:t>
      </w:r>
    </w:p>
    <w:p w14:paraId="3B69A25F" w14:textId="77777777" w:rsidR="00AB6571" w:rsidRDefault="00AB6571" w:rsidP="00F43049">
      <w:pPr>
        <w:pStyle w:val="a5"/>
        <w:numPr>
          <w:ilvl w:val="0"/>
          <w:numId w:val="1"/>
        </w:numPr>
        <w:tabs>
          <w:tab w:val="left" w:pos="567"/>
          <w:tab w:val="left" w:pos="1100"/>
        </w:tabs>
        <w:spacing w:before="0"/>
        <w:ind w:left="-567" w:right="531" w:firstLine="709"/>
        <w:jc w:val="both"/>
        <w:rPr>
          <w:sz w:val="28"/>
        </w:rPr>
      </w:pPr>
      <w:r w:rsidRPr="00F43049">
        <w:rPr>
          <w:b/>
          <w:spacing w:val="-1"/>
          <w:sz w:val="28"/>
        </w:rPr>
        <w:t>Отчётность</w:t>
      </w:r>
      <w:r w:rsidRPr="00F43049">
        <w:rPr>
          <w:b/>
          <w:spacing w:val="-13"/>
          <w:sz w:val="28"/>
        </w:rPr>
        <w:t xml:space="preserve"> </w:t>
      </w:r>
      <w:r w:rsidRPr="00F43049">
        <w:rPr>
          <w:b/>
          <w:spacing w:val="-1"/>
          <w:sz w:val="28"/>
        </w:rPr>
        <w:t>и</w:t>
      </w:r>
      <w:r w:rsidRPr="00F43049">
        <w:rPr>
          <w:b/>
          <w:spacing w:val="-15"/>
          <w:sz w:val="28"/>
        </w:rPr>
        <w:t xml:space="preserve"> </w:t>
      </w:r>
      <w:r w:rsidRPr="00F43049">
        <w:rPr>
          <w:b/>
          <w:spacing w:val="-1"/>
          <w:sz w:val="28"/>
        </w:rPr>
        <w:t>информирование</w:t>
      </w:r>
      <w:r>
        <w:rPr>
          <w:spacing w:val="-1"/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z w:val="28"/>
        </w:rPr>
        <w:t>важной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составляющей</w:t>
      </w:r>
      <w:r>
        <w:rPr>
          <w:spacing w:val="-10"/>
          <w:sz w:val="28"/>
        </w:rPr>
        <w:t xml:space="preserve"> </w:t>
      </w:r>
      <w:r>
        <w:rPr>
          <w:sz w:val="28"/>
        </w:rPr>
        <w:t>учёта</w:t>
      </w:r>
      <w:r>
        <w:rPr>
          <w:spacing w:val="-14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ремонт является фиксация и отчёт о выполненной работе. После 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отчёт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затраченных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ресурсах</w:t>
      </w:r>
      <w:r>
        <w:rPr>
          <w:spacing w:val="-14"/>
          <w:sz w:val="28"/>
        </w:rPr>
        <w:t xml:space="preserve"> </w:t>
      </w:r>
      <w:r>
        <w:rPr>
          <w:sz w:val="28"/>
        </w:rPr>
        <w:t>(время,</w:t>
      </w:r>
      <w:r>
        <w:rPr>
          <w:spacing w:val="-8"/>
          <w:sz w:val="28"/>
        </w:rPr>
        <w:t xml:space="preserve"> </w:t>
      </w:r>
      <w:r>
        <w:rPr>
          <w:sz w:val="28"/>
        </w:rPr>
        <w:t>материалы,</w:t>
      </w:r>
      <w:r>
        <w:rPr>
          <w:spacing w:val="-11"/>
          <w:sz w:val="28"/>
        </w:rPr>
        <w:t xml:space="preserve"> </w:t>
      </w:r>
      <w:r>
        <w:rPr>
          <w:sz w:val="28"/>
        </w:rPr>
        <w:t>стоимость),</w:t>
      </w:r>
      <w:r>
        <w:rPr>
          <w:spacing w:val="-68"/>
          <w:sz w:val="28"/>
        </w:rPr>
        <w:t xml:space="preserve"> </w:t>
      </w:r>
      <w:r>
        <w:rPr>
          <w:sz w:val="28"/>
        </w:rPr>
        <w:t>причине</w:t>
      </w:r>
      <w:r>
        <w:rPr>
          <w:spacing w:val="1"/>
          <w:sz w:val="28"/>
        </w:rPr>
        <w:t xml:space="preserve"> </w:t>
      </w:r>
      <w:r>
        <w:rPr>
          <w:sz w:val="28"/>
        </w:rPr>
        <w:t>неисправности и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оказанной помощи.</w:t>
      </w:r>
    </w:p>
    <w:p w14:paraId="5E86E329" w14:textId="77777777" w:rsidR="00AB6571" w:rsidRDefault="00AB6571" w:rsidP="00F43049">
      <w:pPr>
        <w:pStyle w:val="a5"/>
        <w:numPr>
          <w:ilvl w:val="0"/>
          <w:numId w:val="1"/>
        </w:numPr>
        <w:tabs>
          <w:tab w:val="left" w:pos="567"/>
          <w:tab w:val="left" w:pos="1181"/>
        </w:tabs>
        <w:spacing w:before="0"/>
        <w:ind w:left="-567" w:right="531" w:firstLine="709"/>
        <w:jc w:val="both"/>
        <w:rPr>
          <w:sz w:val="28"/>
        </w:rPr>
      </w:pPr>
      <w:r w:rsidRPr="00F43049">
        <w:rPr>
          <w:b/>
          <w:sz w:val="28"/>
        </w:rPr>
        <w:t>Мониторинг</w:t>
      </w:r>
      <w:r w:rsidRPr="00F43049">
        <w:rPr>
          <w:b/>
          <w:spacing w:val="1"/>
          <w:sz w:val="28"/>
        </w:rPr>
        <w:t xml:space="preserve"> </w:t>
      </w:r>
      <w:r w:rsidRPr="00F43049">
        <w:rPr>
          <w:b/>
          <w:sz w:val="28"/>
        </w:rPr>
        <w:t>и анализ</w:t>
      </w:r>
      <w:r>
        <w:rPr>
          <w:sz w:val="28"/>
        </w:rPr>
        <w:t>: этот этап предполагает контроль и 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 учёта заявок на ремонт. Важно отслеживать и анализировать время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обработки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заявок,</w:t>
      </w:r>
      <w:r>
        <w:rPr>
          <w:spacing w:val="-10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работ,</w:t>
      </w:r>
      <w:r>
        <w:rPr>
          <w:spacing w:val="-10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параметры,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которые могут</w:t>
      </w:r>
      <w:r>
        <w:rPr>
          <w:spacing w:val="-1"/>
          <w:sz w:val="28"/>
        </w:rPr>
        <w:t xml:space="preserve"> </w:t>
      </w:r>
      <w:r>
        <w:rPr>
          <w:sz w:val="28"/>
        </w:rPr>
        <w:t>помочь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оптимизации и улучшении процесса.</w:t>
      </w:r>
    </w:p>
    <w:sectPr w:rsidR="00AB6571" w:rsidSect="00F4304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6B"/>
    <w:rsid w:val="001F2893"/>
    <w:rsid w:val="006C01A9"/>
    <w:rsid w:val="00A8396B"/>
    <w:rsid w:val="00AB6571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mama</cp:lastModifiedBy>
  <cp:revision>3</cp:revision>
  <dcterms:created xsi:type="dcterms:W3CDTF">2023-10-04T02:55:00Z</dcterms:created>
  <dcterms:modified xsi:type="dcterms:W3CDTF">2024-02-12T13:31:00Z</dcterms:modified>
</cp:coreProperties>
</file>