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DCDB2" w14:textId="5D0AE6B3" w:rsidR="001E3756" w:rsidRDefault="001E3756">
      <w:r>
        <w:t>Link to Third Practice:</w:t>
      </w:r>
    </w:p>
    <w:p w14:paraId="064147FC" w14:textId="1526313C" w:rsidR="001E3756" w:rsidRDefault="001E3756">
      <w:hyperlink r:id="rId4" w:history="1">
        <w:r w:rsidRPr="00944B4A">
          <w:rPr>
            <w:rStyle w:val="Hyperlink"/>
          </w:rPr>
          <w:t>https://public.tableau.com/profile/kirby.miller#!/vizhome/PracticeThree_16162917633800/Dashboard1?publish=yes</w:t>
        </w:r>
      </w:hyperlink>
    </w:p>
    <w:p w14:paraId="01BC48AE" w14:textId="77777777" w:rsidR="001E3756" w:rsidRDefault="001E3756"/>
    <w:p w14:paraId="0B460E0C" w14:textId="1667B10E" w:rsidR="001E3756" w:rsidRDefault="001E3756">
      <w:r>
        <w:rPr>
          <w:noProof/>
        </w:rPr>
        <w:drawing>
          <wp:inline distT="0" distB="0" distL="0" distR="0" wp14:anchorId="230032E4" wp14:editId="780E77FA">
            <wp:extent cx="5943600" cy="620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56"/>
    <w:rsid w:val="001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6C23"/>
  <w15:chartTrackingRefBased/>
  <w15:docId w15:val="{C5AA9BB1-6351-4B1A-863A-9E38333B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kirby.miller#!/vizhome/PracticeThree_1616291763380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Miller</dc:creator>
  <cp:keywords/>
  <dc:description/>
  <cp:lastModifiedBy>Kirby Miller</cp:lastModifiedBy>
  <cp:revision>1</cp:revision>
  <dcterms:created xsi:type="dcterms:W3CDTF">2021-03-21T01:57:00Z</dcterms:created>
  <dcterms:modified xsi:type="dcterms:W3CDTF">2021-03-21T01:58:00Z</dcterms:modified>
</cp:coreProperties>
</file>