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against the running build · 56 application tables · schema read from the live database and the current migration set — §1.1 carries every revision and the day each was read</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asked nineteen questions on the day that reconciliation was written, and fourteen were answered by rulings 3, 8, 9, 12, 13 and 15 or by the 2026-10-06 decisions; the register has grown since (P-19 was registered on 2026-10-23), so the count for today is §29.4’s family cell, not this record,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(IDController.php:162-188,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the acceptance script’s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(ID/Show.jsx:292-305). And replacing a photo left the previous face on the screen: the view route’s URL never changes, so React kept the image it had already decoded and the desk went on looking at the picture it had just replaced while the record pointed at a new one — a counter in the URL (ID/Show.jsx:36-40,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(bootstrap/app.php:165-178).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2026-10-11–15</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per-office UAT script was walked in the running system before it was handed to the offices, and what the walk found became commands, gates and data decisions rather than notes. Console: `ems:audit:record-states` — twelve rules over the state-bearing tables, the impossible ones failing the run and the ruled ones noted with who ruled them — and `ems:preflight`, which turns DEPLOYMENT.md into a check of the environment pair, the database, whether PHP and MySQL write the same string into a DATETIME, unapplied migrations, an unseeded RBAC, the privacy of the documents disk and of the folder Laravel serves at /storage/{path}, the application key, the writable folders, a browser for PDFs and the queue connection. Continuous integration: the end-to-end walkthrough legs run on MySQL in a step of their own against a seeded schema under --fail-on-skipped, the runner image is pinned to ubuntu-24.04 because ubuntu-latest leaves for it on 2026-10-19, and `ems:ci:no-silent-skips` refuses a skip this project has not agreed to — written after a signed-off step failed on its first run and a skipped leg still reported a pass. Front end: four client-side loads that answered for the server were corrected (a painted zero with a green “queue clear”, a catch that left the previous query’s rows on screen, a success repaint driven by the 419 the session handler returns), and a refusal that says why now reaches the desk twice — on the 403 page and as JSON for a caller that asked for it. Two rulings were carried out on live data: #89 repointed 29 Department Evaluation credits to each row’s own college desk, and #91 made the application the only process that stamps a record, dropping both CURRENT_TIMESTAMP defaults and forcing the session zone per connection, ; the server-side my.cnf line is an install-time step for whichever machine hosts the campus install, and that machine does not exist yet. Each college now seats its own Academic Department desk and App\Support\CollegeScope is the only place that boundary is expressed. Records: the contradictory ID request 53 was deleted with its signature left standing by ruling, 144 unreferenced uploads were pruned behind a manifest, the demo pipeline resolves every reference id by name instead of by number, and §15.1’s ID seat was re-seated so the walkthrough can be performed. The document itself was swept by meaning rather than by line: five drifted citations, four stale claims in §18.6 and a register mis-citation that had three files calling the print-log NULL limit §28 G-9 when it is §25 P-14. Finally the record-state register was closed on 2026-10-15 — the 21 key-less print rows pruned behind a manifest, the seven past-term records the seeder had signed without the acts behind them retired through the Registrar’s drop, that print rule promoted from ruled note to impossible — and the generator was fixed in the same batch, because the run immediately after the retirement re-created five of the seven within the hour.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2026-10-16–20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two demo-day guides and the per-office walkthrough were re-read against the live database rather than remembered, and the re-reading became three machine-checkers instead of notes. storage/app/scratch/lane40-walkthrough-claims.php resolves every record id plus status the desk script names against the table and the student it claims — it found seven citations to rows retired on 2026-10-15, five of which had since been re-seated under new ids and were re-pointed, while two are genuinely gone and became G-11. lane41-doc-claims.php resolves every peso figure and aggregate the guides say out loud, which corrected a count of "the 12 catalogs" where the router answers 13, and a slip fee addressed by a counter value that is 5 on this box and 19 on a schema the test suite seeded first — fee types are keyed by name, so the guides now name it. lane42-assessment-claims.php re-reads the two third-party assessments and separates history from present-tense state: the Round-3 report’s counts had drifted (measured again: 93 permissions, 63 tables, 23 controllers, 17 roles — and its role sentence undercounted by one even on the day it was written), and its one open item was false as it was committed, because d29653e added the CSP header in the same commit that stored the report. Nothing pinned any security header, which is how that stayed unnoticed for six weeks; tests/Feature/SecurityHeadersTest.php now asserts all six plus the entire Content-Security-Policy string, proved by two mutants. That test is also what made one follow-up safe: img-src had carried a bare https: source — any host on the internet could have returned image bytes into a desk’s page — and a sweep found no remote image anywhere, so it is now 'self' data: blob: (G-12), with ems:print-fidelity still rendering 8/8. The second finding is ruled rather than fixed: this build trusts no proxy, so X-Forwarded-Proto is discarded and Strict-Transport-Security is never sent when TLS ends in front of the app; DEPLOYMENT.md §2 now names the step and why answering it with `at: '*'` would be wrong, since the login throttle key and every audit row’s ipAddress read the client address (G-13). The restore story was measured end to end instead of asserted: the demo pipeline alone, on a database it has only ever touched itself, supplies 6 of the 19 records steps 4–14 need; the committed September dump restored raw supplies 10 of 19, because 10 of its 11 enrollments sit on the retired Summer term; and the dump followed by the five-command order the guide now prints reaches 18 of 19, the same as this machine. The one gap on both is step 13’s Juan Dela Cruz, which is G-10. Its base rows were also created before the term relocation and so seated a second active enrollment on one student; creation now follows the move. Two more checkers came from the schema rather than from the guides. storage/app/scratch/lane43-delete-guards.php asks the database what each delete will refuse and the source what each handler names: across 19 delete sites it found the shift docket missing from a course delete and from an officer’s historical-activity check, and both are guarded now and pinned by a test that asserts the refusal’s own wording rather than a generic flash. lane44-unique-keys.php compares §23.6.1’s list of enforced uniqueness with information_schema, which found the print-log issuance key was never told — the section counted eight keys where the server holds nine. CI gained a step that runs the schema-independent half of the claim checkers, and every checker was proved by planting defects and watching it fail — including one harness that first reported five missed classes because the --dir= flag it passed was never read, one that slept because an unreadable claim moved the same counter as a checked one, and one whose two row mutants had stopped applying at all because they were anchored on the flat dump’s own row numbers, which any inserted paragraph renumbers — a mutant that cannot apply is a mutant that cannot fail, and the only thing that found it was running the harness again after an unrelated document edit. Rows are located by their own cell content there now, and a case whose mutation changes no bytes is refused before it runs. G-10, the finding that the ID hub could not show a request it had already validated, was closed on 2026-10-17 by the owner’s ruling (design A): the desk’s screen gained an Issued tab beside the queue, each status tile counts the set its own tab shows, and a record opened from either tab is sent back to the list it came from, because the old Validated tile asked one enrollment to hold a signed ID box and a pending one at once and so read zero on a database holding six. One thing came back still open, and it is the owner’s: this machine keeps UTC-11 while the school keeps Manila, so its own clock is nineteen hours behind the civil day a desk stands in — an evening run rolls the application’s day forward for anything that reads the wall instead of the declaration, which is what once failed the standing test that requires a receipt dated today. What changed is that the gap is no longer invisible: ems:preflight now prints a Host time zone row that reads the operating system from MySQL’s @@system_time_zone and compares it with the school’s declaration, because inside a booted process nothing else says so — date_default_timezone_get() is pinned to app.timezone by the framework, php_uname carries no zone, and php.ini’s date.timezone names what PHP was told (UTC here) rather than what the machine keeps. It is a WARN and never a FAIL, because a preflight cannot move a clock and the stored instants are already right, and it refuses with “could not be read” rather than guessing when the source answers a name instead of an hour. The suite was re-measured on 2026-10-20 on the four surfaces that report it, and on that day they did not give one number: `php artisan test` whole on this box read 780 passed with 5,220 assertions, CI’s SQLite job read 9 skipped and 771 passed with 5,013 assertions, CI’s MySQL job read the same 9 skipped and 771 passed with 5,015 assertions, and CI’s walkthrough step — the folder whose legs both suite steps skip — read 8 tests with 201 assertions. The suite’s own size is what `phpunit --list-tests` discovers, and the passed-plus-skipped tally each CI job prints accounts for that same number, so these are four readings of one suite rather than four suites. The discovered count is the only figure of the four that means the same thing on this box and on the runner, which is why this row now states none: a case total ages the moment anyone writes a test. The figure this row used to state, 771 tests and 5191 assertions, matched none of them when it was re-measured on that day: the 771 is what both CI jobs print for passed tests, beside an assertion count that belonged to one box on one earlier day, and that is how it survived three passes of being read. Two jobs agreeing on the test count and disagreeing on the assertions is the point — an assertion total is a property of a run, not of the code — so a claim about the suite names the surfaces it was read from and the day it was read, and storage/app/scratch/lane58-suite-claims.php binds every such claim in these documents to a reading it can name, refusing rather than passing a figure it cannot bind. Every check the project gates a merge on is green: Pest whole, PHPStan at zero errors, Pint in --test mode, ESLint at zero warnings and the Vite build. Lane 46 then asked what no earlier lane had: does a filter a desk sets reach the query, and does the screen say what it applied? Two screens were lying. The student directory sent `status` while StudentController::index consulted only `search`, so any choice listed every student and the dropdown reset on the next render — and two of its four options, graduated and dropped, are values `students.status` cannot hold: the column is `enum('active','inactive')`, the live directory is 24 rows and every one is active. Every row of the examination desk links to the results screen with `?search=` a School ID that results() never read, while it did read a `stage` key no screen sends any more, so the click opened the whole list under a URL promising one student. Both were ruled and fixed the same day, a person record stopped being cast with the staff account’s vocabulary (App\Enums\StudentStatus), and five cases pin them — each proved by deleting one branch and watching the case go red. The class is machine-checked now by lane46-filter-contract.php, which reports DEAD-SEND, NO-RETURN, FICTION and NO-ROUTE; its first version judged 27 bindings and cleared the tree because it read only `route('x', {…})` link objects and never `router.get(route('x'), {…})`, the shape where a desk’s filters actually live, so the corrected run judges 55 and its seven mutants include the two proving that its scope flag narrows the scan and that an empty scan refuses rather than passing. §28.3 gained G-14 and G-15, and recounting the table exposed that §29.4’s family row had been left reading 28 while the sentence beside it said 30 — the document contradicting itself for three passes, because a row that grows never edits its neighbour. Lane 47 then asked which set a summary tile describes: twelve desk screens answer 46 tiles, and fifteen of them counted the 20 rows on the page under labels that promised the queue while three handlers took their “full filtered set” aggregate from a builder already paginated, so page 2 read zero for a queue of twenty-five — a defect no demo can reach, because a demo opens on page 1. One tile could never leave 0 by construction, one filter dropdown offered 4 of the 43 entity tables the audit log holds, and a pass rate divided by rows that had not been graded. All four questions were ruled the same day, the tiles now answer for the whole filtered set, G-16 records it, and the class is machine-checked by storage/app/scratch/lane47-tile-scope.php with nine cases, six of them planted defects.  Lane 48 then asked what a tile paints when its number is not there: 24 screens answer 101 tiles, 43 of them coerced an absent figure to 0, six fell back to a count of the rows on screen, six pages read a null amount as ₱0.00 through their own money helper, and the shared tile had no absence state. The zero now comes from the handler or the tile dashes; four cases in tests/Feature/DeskTileNumberSourceTest.php require every desk figure to arrive typed and equal to 0 on an empty database, and the one figure that cannot be computed from nothing — a pass rate with no paper marked — is pinned null. G-17 records it, checked by storage/app/scratch/lane48-tile-fallback.php and proved by ten cases on the checker and seven on the tests, two of which were harness defects that would have printed a silent pass: a restore guarded to run only once left the next case measuring a tree that still carried the previous mutant, and a money helper rewritten onto three lines had escaped a scanner that reads a definition only to the end of its line. Lane 49 then turned the same question around: when the number really is 0, what does the desk see? Three cells guarded a money or percent figure with its own truthiness, so an account with nothing paid printed the same dash as a figure nobody computed — and on this box `remainingBalance` holds 0.00 today, so it is not a hypothetical. The rule each fix states is that a guard tests the record or list the figure came from, never the amount, and the class is now checked by storage/app/scratch/lane49-zero-shown-as-absence.php with its blind spots printed; G-18 records it. Lane 50 turned to the third case — a value that is neither absent nor zero but a day. A calendar day reaches the browser as `2026-05-12` or as `2026-05-12T00:00:00.000000Z`, and both are parsed as an instant at UTC midnight, so a cell that formats it through the viewer’s own zone paints the day before the record on any client west of UTC: this machine, at Etc/GMT+11, showed yesterday’s date on all 21 of its DATE columns, including the Registrar’s certificate page. One shared module now reads the day out of the text and formats it in UTC, 24 cells across 16 pages use it, real instants keep local rendering, and G-19 records it — with `payments.paymentDate` noted as a `datetime` whose every row is midnight, a day typed as an instant. Lane 51 then asked the same question of the boundaries the system itself draws. Its clock is UTC and its session forces `+00:00`, but the school keeps Manila time, so every desk-facing day was cut eight hours early: an officer filtering the audit log by a day lost its first eight hours, the cashier’s report answered “today” with yesterday until 08:00, and a term that opened on the 1st looked inactive until then. One declaration now answers the question — `config/school.php`, read only by `App\Support\SchoolTime`, with the browser holding the same zone for institutional moments — and G-20 records it, including a guard that consults the calendar rather than the shape, after measurement showed `2026-13-45` arriving as a real report for 2027-02-13. The pointers themselves were then re-measured against the document as it stood in HEAD, and that second look found sixteen the first pass had left behind: eight into JSX files that gained one line at the top, and eight bare continuations — `the signature at :273` — which name no file, so a checker keyed to `File.php:NN` cannot see them at all. A pointer one row short still lands on a live line, which is exactly why the bounds sweep cleared it and a reading of the bytes was needed. Two pointers in §25.6 were already wrong before this batch, and that section has now had its own re-read: its rows still described the paper as it was before the rulings of 2026-10-02 closed P-1, P-10 and P-11, so the Identity, Academic-period, Clearance-state and Receipt lines were rewritten against the current Blade and JSX and every line number they cite was re-measured. The demo pipeline and its end-to-end test then moved to the school’s own day as well, which added a line to each of them, and the four citations that sit below those lines — two of them bare continuations inside one sentence — were re-pointed against the files’ own bytes. Lane 53 then weighed the money itself, the fifth question in a run of them about figures: which set a tile describes, what shows when a number never arrives, whether a real zero can wear the dash, which day a value belongs to, and now whether the amounts add up. Every account was compared in bcmath against its own lines: 13 of 14 do, and the fourteenth (DEMO-2026-014) stored ₱17,500 over an empty `charges` table, which is the table the printed fee sheet quotes beneath that header. The same weighing found five settled accounts carrying ₱17,500 with no step into `paid` anywhere in the status history — money that arrived with no Accounting action behind it, as the Registrar’s own panel reads it. Both were the demo generator, both are now impossible states that `ems:audit:record-states` fails the run on, and the generator was taught to walk the lifecycle its receipts imply instead of writing the status column. G-21 and G-22 record them, together with a correction made while measuring: the first framing named eight accounts by comparing a status with a balance, and four of the eight had in fact passed through `paid` and logged it. The rounding path was probed rather than assumed — every amount from ₱1.00 to ₱20,000.00 at each coverage percent the table holds, 3,999,802 comparisons, no disagreement with exact decimal half-up — and the owner ruled the boundary documented rather than the code touched, so G-21 states both what was probed and what was not. Lane 54 then asked the same question of the tool that writes the demo, and of the machine the tool runs on. Four findings. The paid step: five settled accounts were settled by a reconstruction loop, not by the code that created them, so the creation sites now walk `assessed → paid → enrolled` themselves through the state machine and a fresh install reconstructs none — measured on a schema built in CI’s order, where “Ledger — paid step this run had to reconstruct” reads 0 and `ems:audit:record-states` read 0 across all sixteen rules it carried that day. The year floor: §28.3 G-11 closed by widening that pass to records claiming to be returning (§28.3 G-11’s own row tells the rest). The report’s own eyes: the tool repaired lane 53’s two impossible states in silence, so its desk report now carries a Ledger line for each state it repairs — six after that pass, and a seventh since lane 56 added the receipt it had to re-mark — and the four this harness owns (an unpriceable fee sheet, a paid step it had to write, a returning claim with no year behind it, receipts exceeding their sheet) were each proved able to be non-zero by handing it exactly that defect, one case to a freshly built schema, with a clean control beside it reading 0 on all four (storage/app/scratch/mutate-lane54-report.php). The money a desk took: §28.3 G-23 and G-24, which are the same weighing found the generator’s paid-only sums and the receipt its own status column cannot describe. And the host: ems:preflight’s new row reports the machine’s zone against the school’s declaration, with the readings that looked suitable and are not written down beside it. CI then caught one more, which no local run could have: making the paid step generator-owned meant Juan Dela Cruz’s account was settled by the code that creates it, dated today — so the guard beside it that asked “is any money dated today?” found an answer and never created DEMO-OR-TODAY-01, the receipt the Daily Collections Report reads by its number and the end-to-end leg asserts. The question was the weaker one; it now asks whether the named slip exists and re-dates it when the calendar has moved. Measured as CI measures it — a schema built from empty, the seeders, the pipeline, then `vendor/bin/phpunit tests/Feature/E2E --fail-on-skipped`: OK, 8 tests, 196 assertions, the two receipts summing to the ₱17,500 sheet it settled. Live `ems` was never in that state: its named slip already stood, so the regression belonged to a fresh install and to CI, which is what the step is for. The class is pinned on both drivers — the assertion asks the database what it can answer, so SQLite gets “could not be read” and MySQL gets an hour, and a test that had assumed the suite was always SQLite went red the moment this batch ran it against MySQL. Six mutants of the new row, each killed by the test that names it (storage/app/scratch/mutate-lane54-host-zone.php). Lane 55 then asked the timetable what the desks had never been asked: whose hour is it. `detectConflicts()` compared a proposed schedule against the officer and the room, and not against the block the schedule belongs to — while the screen that writes it is `/blocking/{block}/schedules`, a form whose only job is to add a subject to a block that already has one. It also carried no term, and could not have taken one from `schedules`, which has none: the term is on the block, so a meeting from a retired term vetoed a save in the term an office was building. Both were ruled on the measurement — a group cannot be in two rooms at one hour, and a collision is judged inside the term — and both are counted by the audit command, which now runs sixteen rules where it had run fourteen (nineteen by 2026-10-20, after lanes 56 and 57). Measured before the change and after: live `ems` holds 9 schedules and 18 meetings with no collision on any reading, as does a schema built from empty in CI’s order, so no row was repaired and §28.3 G-25 records the way one would be made. The swap harness proved each change moved a verdict, and caught itself doing the same for the third question: the room branch refused the double-booked room before this batch too, so its new test is coverage rather than a fix, and the harness that had asserted red for it was the thing that was wrong. Re-pointing the pointers into that controller found a second, older problem: §17.1 and §17.2 named construct after construct that no longer sat at the number given — the schedule save cited forty lines above `storeSchedule()`, the block’s own capacity cited at a blank line inside what used to be the conflict builder, the room’s cited beside a different check entirely, and the roster filter attributed to the block-create pair — every one of them on a live line, so the line sweep cleared all of them and only reading the sentence failed any. Twelve pointers were re-taken from the file this batch edited, and one present-tense claim in the §20 table inventory (`schedulemeetings`) had been asserting since September that Blocking stored no class sessions at all, which 18 meeting rows contradict. Lane 56 then closed the row that had been left to the owner. The demo’s installment on Bea Alonzo’s account — ₱8,000 taken against a ₱18,500 sheet that still owes ₱10,500 — was written `paid`, while the tool’s own comment, its own success line and the walkthrough’s Cashier row all called it a part payment. `held()` counts both words, so every peso figure on the screen and in the report was right and stayed right; only the status lied, and the status is what `blockingReasons()` asks. The fix is the pair the register named: one writer that marks by the balance the model computes, a ledger pass that re-marks any receipt claiming settlement over a balance and reports how many it had to touch, and a seventeenth rule in `ems:audit:record-states` so a database this tool never ran cannot hold the state quietly. `storage/app/scratch/mutate-lane56-ledger.php` plants the old row and requires the audit to refuse it, the report line to print 1, the generator to exit 1 and re-mark, and the next run to read 0 — and refuses its own run against live `ems` or an unseeded schema. Measured on both datasets: live `ems` now holds 14 `paid` and 1 `partial`, and the scratch schema built in CI’s order reads 17 rules at 0. Two pointers the previous lane had queued were re-taken with it, both naming `returnToEvaluation` or the desk print actions while landing on the approval transaction; each span was measured off the controller and checked by reading the sentence. The document itself was swept by line, by meaning and by §-reference after every pass in this batch.</w:t>
            </w:r>
          </w:p>
          <w:p>
            <w:r>
              <w:rPr>
                <w:sz w:val="18"/>
                <w:szCs w:val="18"/>
              </w:rPr>
              <w:t xml:space="preserve">Lane 57 then asked the drawer a question the register had never put: what happens when the school holds more than anyone owes it. `amount` reached `record()` bounded only from below, and `outstandingBalance()` answers `max(0, …)`, so a single POST of ₱19,000 against a ₱17,500 sheet wrote the receipt, marked it `paid` because nothing was left owing, stored a balance of ₱0.00, and left ₱1,500 in the drawer against nothing — measured through the HTTP kernel as the Accounting desk, on a schema built from empty in CI’s order, with the standing audit reading 0 on all seventeen rules it then carried. The payment screen had been inviting exactly that figure: its own notice read that the backend accepts any amount and showed the change due. Ruled 2026-10-20: an OR records money the school keeps, so it may not state more than the account owes; the guard names the ceiling it refuses above, the notice now caps at the same number, and the eighteenth rule counts any sheet whose held receipts pass what it is owed — measured against the owed figure, not the assessed total, so a full receipt over a covered account is named too. The lane found the second half by turning on its own instrument: the probe that un-planted its receipt deleted the row and recomputed the balance but never walked the enrollment’s status back, leaving a scratch schema saying `paid` over the whole fee while every rule read 0. The nineteenth rule is that mirror — a status asserting a settlement its money has left — and it reads 0 on live `ems`, on HEAD’s dataset, and on a schema built from empty, so no row needed repairing. Two pointers this batch invalidated were re-taken from the files’ own bytes rather than from arithmetic, and one of them turned out to have been three lines short before anything here moved: `AccountingController.php:172-230` cited a method that spanned 172-233 on HEAD and 172-249 now.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2026-10-21</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Three claim families were bound to the instruments that answer them, and one family of prose turned out to be status words rather than figures. Lane 59 compares every count the documents state with what the tool named in the same sentence prints today. Lane 60 re-measured the schema and the ratios over its rows, and those five figures are as of 2026-10-21 — 63 tables, 55 of them domain, 452 columns, 100 foreign keys, 129 indexes — and found the census’s “175 indexes” had never named what it counted: 175 is the constraint tally, and §28.3 G-28 records the dictionary row that named columns the server does not hold. Lane 61 asked the question none of the citation sweeps can ask: does a sentence still present as undecided an item its own register row has answered. It found twelve over eleven ids, in §28.7, §28.8, §30.5 and §30.6, and a §25.5 that described a settings-to-print bridge twenty days after the bridge was built. The suite’s case count is whatever `phpunit --list-tests` discovers, and that is the one suite figure that means the same thing on both machines; the assertion totals this build produced are stated in the gate note beside the runs that printed them, because an assertion total is a property of a run and a living sentence may not name two runs at once. Lane 62 then asked what the paper itself says, and extracting the text of the PDFs ems:print-fidelity renders found §28.4’s row 5 claiming a reading that had never been done — the enrollment form carries no identity token at all, which is P-2 stated with a verdict word at last. P-7 closed the same day, and not because the Registrar answered: SEAIT_Official_Information.md §1 has carried the campus address and the landline since 2026-08-28, while SettingsSeeder seeded both blank and declared the repository did not record them from 2026-10-01. Reading that sheet for the two values found the one this repository cannot settle internally — the paper prints Southeast Asian Institute of Technology and the sheet, the login screen and this document’s own title print South East Asian Institute of Technology, Inc. — and that question is P-16, recorded as a question because the school’s paper, not a developer’s preference, decides a name.</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2026-10-22–26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P-2 was pinned from the desk side rather than remembered: tests/Feature/Print/PrintEnrollmentFormPayloadTest.php fixes the eager-load list the Registrar desk and ems:print-fidelity each write by hand — nothing shares them — and proves that the identity facts the paper lacks (student ID, program, year level, semester, school year) all resolve from the list the desk already runs, at zero further queries, so closing P-2 is a blade’s layout once the blank form arrives. That blocker was ruled away on 2026-10-23: no blank will be supplied, and the block was built from the designs in the gitignored Images folder, which closed P-2 the same day. On 2026-10-24 the owner ruled the year level’s proper format, so every printed surface and desk screen now takes the level from one helper on each side rather than spelling it. storage/app/scratch/mutate-p2-payload-tests.php plants a dropped relation in each of the two lists and in the test’s own counter, because a load list a print never reads is invisible to that print. Then four register items that the registers themselves could settle were ruled and applied: the code comments’ numbering is the register of record and the storyboard’s is not; a returned enrollment keeps its receipts, so a return neither voids nor refunds and Accounting re-collects nothing; an extension moves the clearance window and not the student, so the nullable studentclearances.extendedDeadline column that implied a per-student deadline was dropped rather than wired — written by no code, read by no code, NULL on every one of the four clearance rows in the dump taken minutes before the migration ran; and the school’s own questions are packaged for one meeting in Documentation/School-Decision-Sheet-2026-10-23.md. The schema census, §24’s studentclearances count, and the two demo-day guides’ tally of the migrations the September snapshot predates all move with the drop. P-17 opened from the same reading: the clearance slip falls back to the student’s newest enrollment when its period’s term holds none, under a comment that asks the Registrar which enrollment the paper should name, while §25.4 had recorded the derivation as settled. P-16, the spelling of the name the letterhead prints, stays the school’s to state. Lane 64 then asked the question none of the claim checkers asks: whether a list the document calls a set actually equals the set. §24.17’s empty-table list, §24.18’s count of it and §28.1’s range for the G family had all been remembered rather than re-counted; §28.3 G-30 records what COUNT(*) answered instead, and storage/app/scratch/lane64-empty-table-inventory.php --verify now judges those sets against the server, with mutate-lane64-empty-tables.php planting seven ways they could disagree. The three print items were then ruled and applied in one batch: the letterhead name is South East Asian Institute of Technology, Inc. (P-16, and a test reads that name out of the school’s own information sheet and refuses any surface that disagrees), the enrollment form prints its identification block (P-2, built from the school’s Subject Load wording and re-read off the rendered PDF), and a clearance slip names its own period’s enrollment or nothing (P-17, with the retention the ruling states measured on the schema: the unique key, four NO ACTION foreign keys, and no delete path anywhere in app/ or routes/). Reviewing the enrollment form after P-2 closed opened §25.4 P-18: its Part 2 totalled proposed and dropped subjects as though they were the term’s load (18 enrollments on live `ems` hold no confirmed row at all), its home/current box compared an enum cast with === to a string so it had never printed, and its issuance number was minted after the page and printed nowhere — all three fixed, six new cases in the payload test, and the mutant harness grown to eleven legs. Tackling the decision sheet then read the school’s own clearance slip for the first time and opened §25.4 P-19: the student’s copy carries Course, Full Name, Date and Received by (Registrar In-charge, signature over printed name) and nothing else — no requirements table, no student number, no fee line, and a copy designation the system never prints — so which of the two papers the system is to produce is the Registrar’s to say. §25.11 and §28.5 each gained that question, which is why §29.4 counts twenty-six open decisions where it had counted nineteen and Documentation/School-Decision-Sheet-2026-10-23.md now carries sixteen items where it carried fifteen; the row was then ruled and built in the same sitting — the office table stays, both print surfaces title themselves (Student’s Copy) and lead the program with its code, and the school’s “2nd Year” is the one half deliberately not adopted, because statusLabel.js exists to keep the level spelled one way across every paper; the two figures are different counts of different things, and the sentence that put the sheet’s number on the register’s cell is this pass’s own correction. The sheet states the reading of the paper against items 1, 2, 4 and 5 and §2’s record of the board programs against items 6 and 9 — BSCrim and BSSW are named there, while the database carries the departmental flag on five — and item 16 asks which of the two papers the system is to produce. Twelve of the sheet’s sixteen rows are now answered: five came back on 2026-10-23, item 9 was ruled provisional the same day, and on 2026-10-24 the owner answered items 3, 6, 7, 8, 10 and 11 — the certificate keeps the wording it prints, no program waives the General examination for a transferee, retention is indefinite as measured, a program change always makes the student Irregular, a shifter sits no departmental examination, and a returning or shifting student is re-determined every term — closing also the queue half of item 15, which reading the listeners narrowed to the in-app bell alone. Four rows remain, items 1, 2, 4 and 5, and all four ask the Registrar’s window rather than the build. Pass 187 then cleared six §28.2 rows whose “Who must decide” column still named an actor for a question that had just been answered, and pass 188 rebuilt §28.8’s table from 46 owed slots to the two the column actually names. Pass 189 repaired five bare continuation pointers that the line sweep could not see, because a checker requiring a filename before the colon reads only the first of the two pointers a sentence writes that way, and rewrote one passage that still described an older build: the Evaluation queue has shown a Proposed Standing column for a while, and the combined transferee-and-shifter figure is labelled “Transferees / Shifters”, so what remains of that quirk is the combined count rather than a missing field. The sweep now judges a bare number against the file named before it on the same line, prints the ones it cannot bind, and is a gate rather than only an instrument. Pass 190 then took one of the pointers that list reports and made it checkable: the settlement row said the recomputed balance equals zero and quoted a number that named no file, so nothing had ever read it. The file is now named and the number moved onto the arithmetic itself — the grant insert and the balance update inside the same method — and the citation agrees with the scholarship row, which had been citing that span correctly all along. Passes 191 and 192 then gave thirteen bare numbers in the risk, shift and permission tables the file they belong to, each bound by reading the sentence against the code it describes rather than by the neighbour a checker would guess; two of the numbers were addressable only by position inside their row, because the same figure is cited elsewhere in the document. Passes 194 and 195 rebuilt the data dictionary’s Seeded? column — six cells re-taken one at a time, each quoting a line that is not the create call its own text claims, plus one citation that had been written without its file extension and two more that the introducing sentence, not the cell, owns. That column had never been checkable at all: the file is named in the prose above the table, and a checker that needs the filename in the cell reads no citation there. Pass 196 then drained the queue the meaning sweep had kept for the workflow service. Every pointer into that file still carried the numbering from before the second-signature refusal was added: the office-scope test was cited four times at the throw that refuses a repeat signature, the step-order rule twice at two private constant maps, and the completion status at the close of a docblock. One of those sentences quoted source code — the call the service uses to drop the Assessment box for returning students — and that call left the file on 2026-10-01, when the skip became a filter over the box list. No instrument could see it: the stale range lands on live lines of the same file, the file is named, and the sweep only judges a pair when the prose names a method rather than quoting an expression. The checker for that class is now the gloss checker — when a citation’s parenthetical quotes a call, that call has to exist in the file the citation points at — and its paraphrase and out-of-range verdicts are printed as a queue, not refused, because its precision has not been measured. Pass 199 then drained the widest table in the document: the identity matrix has one row per required context fact and one column per printed document, and its cells carry bare numbers because the file is a column property stated nowhere in the cell — the row above the table only says that desk means the page staff print and PDF means the template. So no instrument had ever read one of them, and they were sixteen of the seventy pointers the line sweep prints as unattributable. Resolving each cell against its own column showed that most of them were stale in the way only a template edit causes: the cell for student type quoted a line that is a plain div, the certificate’s status cell quoted the enrollment-date row, the slip’s “date to be signed” and “per-approval date” quoted the student name and the course row, and the subject load’s signature range opened on a blank line. Every number was re-taken by reading the field the cell claims, and the pass refuses unless each new line carries that field — twenty-nine such assertions gated this write. The cells now name their files, which is the rule this repository learned from the data dictionary: when a checker can only read the row, the document has to name the file rather than the tool learning to guess it. The sweep’s count moved from 666 citations to 690 over 154 files and the blind queue from 70 to 43, and pass 201 took three more of those blind numbers in the same table: the issuance paragraph named no file for its scope chooser, its row lock or its reserved-number skip, and the lock pointer quoted a blank line — which is the shape a bounds sweep cannot call wrong, because a blank line is only ever a problem once the reader knows which file to open. Pass 203 found the same shape four times over in one sentence about the printed clearance slip: it lists the lines that print the status on the desk page and the paper, and every desk number had drifted past the line it describes — the footer pointer quoted the document-number row, the card pointer a closing tag, the badge pointer the received-on line, and the HELD — NOT YET CLEARED pointer the Registrar’s signature line. The same pass corrected a §12 sentence that still described the pre-ruling-4 build as current: it said the clearance gate treats a missing window as satisfied and called that deliberate, which is exactly the state ruling 4 retired — the check now refuses when no period is accepting (EnrollmentReadiness.php:61-63). A present-tense sentence is aged by the next ruling, not by its own date. Pass 206 found the mirror shape in the same paragraph: a pointer can land on live code that describes something else. Its date-row citation had drifted eight lines past the row that prints the Date to be Signed, onto the course-label code the copy designation inserted above it, and both ranges are live code — so only opening the template called it wrong. The same pass named the owner of the room-capacity range, which moved the sweep to 691 citations over 154 files with 126 bare continuations judged and 41 still unattributed. The sheet that prints that queue was corrected first: it had searched the document for each blind number, so one flagged token reported every citation sharing its digits and the queue read three times its real size; it now lists the sweep’s own rows, token and dump line together, because a queue with two definitions of its key is the defect this repository has now removed twice. Passes 208 and 208b then worked the queue itself, and two of its rows turned out to cite the wrong construct rather than the wrong line: the elective row reached for the rule that refuses a proposal outside the min–max band and quoted the standing-override message two blocks earlier, while that check is EvaluationController.php:672-686; the staff row said the seeder creates staff8 and one office head per office and quoted the curriculum block, while that seeding is DevReferenceDataSeeder.php:782-827. Both cited ranges are live code in the very file the sentence names, so no bounds check could call either wrong, and neither false range is repeated here — a record that quotes a broken pointer as a citation hands the next reader the defect it is describing. Eighteen more pointers gained a file name, which moved the sweep to 707 citations over 154 files and the queue from 41 blind numbers to 21. The needles were tested before being written by storage/app/scratch/lane70-probe-needles.php, which prints how many times a phrase occurs in the document — a pass that discovers its needle is five separate runs only after it refuses itself wastes the pass, and a positional anchor is used only when the anchor is unique. Passes 211 and 212 took the two rows no text needle could reach. The first is the Registrar’s return action, whose every phrase is split at the code spans — `mandatory returnReason` and `Registrar may send a paid enrollment` each match zero times in the file — so the whole paragraph was rewritten and the pointer now names its action. The second is worse than unattributed: the workflow table’s Assessment row cited three lines of the fee controller for the rule that the second box is signed for a first-year and skipped for a continuing student, but those lines are a balance recompute and the docblock of the grant withdrawal, and the skip itself is WorkflowService.php:52-71, in a file the row never named. That is the fourth citation this lane found pointing at live code belonging to something else. One instrument lesson came out of the same write: the flat dump joins text runs with a space, which is what stops two adjacent filenames welding into one, so a cell rebuilt from the dump invents spacing the document never had — it read `pending →…→ assessed ; box 2` where the file holds `pending→…→ assessed; box 2`. Both rewrites were rebuilt from document.xml’s own runs, and the sweep answered 725 citations over 154 files with 0 line problems and 1 blind number left. Pass 217 took three of those seven: the Evaluation issue row was citing that file’s profile update and guardian insert for the transaction that writes the signed-form date and creates the workflow, the split-subject row cited an unattributed range for the limit comment in the blocking assign, and the student-type row cited an upload timestamp for the copy of the applicant type onto the enrollment. The last of those three is why a bare range is dangerous as a needle — it matched a different controller’s citation first. One number remains, and it stays by design: it is this document’s own example of a citation no checker can see, quoted inside the sentence that explains why such pointers are dangerous. Pass 219 found the last two owners, and they were the eighth and ninth wrong targets — the Evaluation issue guard whose message names the shift flow, and the payload field the labels row attributed to a notification’s message line instead of the array some dozens of lines below it. Reading a cited span against the claim in its own sentence is the only instrument that sees this shape, because the lines are live and the file is right. Passes 214 and 215 then took the register rows whose pointers name no file at all. Six gained an owner read back from the line: the Blocking eligibility filter and its per-row guard, the next-box-must-be-Blocking check, and the audit observer’s comment and self-service exclusion. Two more were pointed at the wrong thing, which is the sixth and seventh of that shape: the settlement row quoted a docblock about covered accounts for the rule that the enrollment moves to paid and the Accounting box is signed only when the balance reaches zero — that is AccountingController.php:236-245 — and the student-type row quoted an upload record’s timestamp for the copy of the applicant type onto the enrollment, which is AdmissionController.php:611. One pointer is left unattributed on purpose: the register’s own record quotes a bare line number as an example of a citation no checker can see, and naming a file there would make the example a claim. Pass 215 also taught a lesson the sweep caught before anything was read: its needle was unique in the file but belonged to a different citation — the tail of a run-split reference two files away — and the write welded the two names into one token that no file answers; the bounds sweep refused it as a name not in the repository, and pass 215b restored the citation. Uniqueness in document.xml is necessary and not sufficient: check what a match sits after, and take a run-split citation through the cell kind rather than a bare tail. Pass 246 (2026-10-26) ruled the register's last install-time slot into a setting: G-13's proxy answer now has one place to be written — config/trustedproxy.php reads the TRUSTED_PROXIES env var, so an installer types an address instead of editing bootstrap/app.php — and ems:preflight's Forwarded scheme row reports which state the install is in and refuses the spellings that install nothing: a bare star, a star inside a list, a hostname, a mask past its family, and a range keyword. Each shape was measured through the real middleware before the row was written to describe it (storage/app/scratch/lane73b-probe-proxy-shapes.php), both directions are pinned in tests/Feature/SecurityHeadersTest.php, and storage/app/scratch/mutate-lane73-preflight-proxy.php plants a defect in every branch of the row and in both lines of the config file, each of which must make the case that owns it fail. The same pass re-took five Preflight.php spans in §18 that pass 245’s own insertion had invalidated — the two rules it names had both moved, and every pointer still landed on live lines of the same file. One gap is recorded rather than left silent: the passes between the last one named above and this one — the rest of lane 70’s pointer queue, lanes 71 to 73’s instruments, and the Registrar-window packet — moved text and instruments without adding a note to this cell. Pass 247 (2026-10-26) wrote the four Registrar-window answers the owner ruled the same day: the nine clearance lines stay on the student’s copy, the slip is accepted exactly as it prints, the desk print is the paper a window accepts, and a lost slip is paid as built — four rows of §25.11 and the same four again in §28.5, because a school question lives in every register that asks it, and none of the four moves a line of code. The fidelity sheet’s rows 1.6 and 1.1–1.5 are answered by the same two sentences. §29.4’s open-decisions cell was left at twenty deliberately: it counts the rows of §28.5 (twenty-one read with its header), not the unanswered ones, and a tally lowered because four rows gained a ruling would state a count that was never true of either build. Pass 248 (2026-10-26) wrote into §1.2 which clock the dates in this document come from, after lane 74 measured that clock about nineteen hours ahead of an outside host, and hardened the editing engine to refuse an integer in the anchor slot — a call that passed [from, to, 2] believing slot three was the expected copy count would have corrected one copy of a sentence the document holds twice and reported success.</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Draft intake, built (development prompt §7.1 and §14). admissions.admissionStatus now answers draft as well as pending, approved and rejected, and draftedDate records the day a case was parked; AdmissionController::store() takes an intakeAction so one wizard can either submit or save, and submitDraft() refuses a case that still owes an address or a guardian by naming what is missing. The requirement checklist is seeded on the draft, because the desk renders the catalogue and looks its submission up, so a case with no rows would offer an attach button that firstOrFail() answers with a 404 — and the seeding helper is idempotent, measured on live ems, because the table holds no unique key on (admissionId, requirementId). show() now answers deskActions from the same policy the routes ask, which retires a desk-side offer the save refused: Verify used to paint on a draft and on an approved case alike. Pinned by tests/Feature/Admission/DraftIntakeTest.php (11 cases, 63 assertions) and proved by storage/app/scratch/mutate-g2-draft-intake-tests.php (12 legs — one of them the SQLite CHECK constraint this batch first forgot to widen, which is the defect the migration now guards against). §8.6 also stopped promising a student-number assignment that §28.3 G-5 closed on 2026-10-01.</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Per-row crediting decided (development prompt §7.3, gap G-3). creditedsubjects grew creditDecision (approved or rejected), decidedBy, decidedDate and decisionReason, and transferacademicrecords grew previousSubjectCode, termTaken and syllabusReference — all nullable, because a school that has not produced the paper is not made to invent one. Ruled the same day: the department that already holds evaluation.credits.process decides, so no new permission and no second signature. Only an APPROVED row covers a subject — one `approved()` scope, read by the prerequisite gate, the mandatory-block diff and the Registrar’s readiness panel alike — while the Reference Data delete guard deliberately keeps counting declined rows. Pinned by tests/Feature/Evaluation/CreditEquivalencyDecisionTest.php (14 cases) and proved by storage/app/scratch/mutate-g3-crediting-decision-tests.php (15 legs — including the schema default that lets a row filed before the column keep counting, and the delete guard told to count approved rows only, which is the one place the decision must NOT narrow the census). Measured before it was written: live ems held 0 rows in either table, 459 columns, 101 foreign keys, 130 indexes. Two pointers were found false by meaning while the ranges were being re-measured. The BR32 row quoted lines 58 and 190 of the Evaluation controller, which are the class brace and one arm of a ternary rather than the refusal the row describes; and a bare continuation in the pass-slip paragraph was offered for confirmClearance() while those lines sit inside two other methods. Both were re-taken against the live file, and the numbers they now carry were read off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Examination results adopted by the Registrar (development prompt §7.2, gap G-4). examresults grew resultStatus (provisional or official, defaulting to provisional because that is what a desk entry IS when it is written), verifiedBy and verifiedDate; the five rows on file were backfilled to official so an applicant already approved on a recorded pass does not wake up unexamined, and their verifier stays blank, which is how a backfill is told apart from a signature. Ruled the same day: the recording office enters, the Registrar adopts, and every gate asks the adopted value — so a provisional pass no longer covers the Stage 2 prerequisite, no longer satisfies an admission approval at either stage, and no longer lets a returning student’s form be forwarded. One method answers “does this result count”, read by all four places; the Reference Data delete guard deliberately keeps counting every row, adopted or not, because a refusal still names the paper it refused. Re-recording a result sends it back to provisional and drops the signature that covered the earlier figure. Three sentences in this document that promised an unconditional exemption were re-worded, and the stage-1 prerequisite now refuses an unconfirmed row with its own words rather than calling it absent. Pinned by tests/Feature/Exam/ExamResultVerificationTest.php and proved by storage/app/scratch/mutate-g4-exam-verification-tests.php (17 planted defects over seven files, six whole-file controls green before and after). Measured before it was written: live ems held 5 examination rows, 462 columns, 102 foreign keys, 131 indexes, 94 permissions.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prompt gaps built, and the authority document repaired on the way. G-10 (prompt §6.4): the return is now ONE act behind `enrollment.return`, handled by App\Services\ReturnRecorder and reachable from Admission, Evaluation and Accounting, and it writes six facts per act into the new `enrollmentreturns` table — destination, reason category, the box it came from and the box it goes to, the note, and the correction owed — plus the status it moved from and to. Ruled by the owner the same day: a return voids nothing and refunds nothing, the receipts keep counting through `Payments::held()`, and the money is not re-billed. Because a browser cannot call PHP, the act a desk may offer is answered by the server: the record page receives `returnOptions` from the same policy and recorder the save asks, so a screen no longer paints a button the route refuses. G-5 (prompt §7.9): `ems:import:timetable` reads a CSV, resolves block, subject, instructor and room by name rather than by id, and asks BOTH questions Blocking asks of a meeting — against the database inside the block's own term, and against another row of the same file — through one new definition, App\Support\TimetableConflicts, which `detectConflicts()` now calls instead of holding its own copy. It prints a verdict per row with the reason under each refusal and writes nothing unless `--commit` is present and the whole sheet resolved; the half-open boundary keeps a class that starts exactly when another ends back-to-back rather than colliding, and the padded-clock comparison is pinned both ways because a MySQL TIME reads HH:MM:SS while a desk form stores HH:MM. Pinned by tests/Feature/Enrollment/EnrollmentReturnTest.php and tests/Feature/Console/TimetableImportTest.php , proved by the two mutant harnesses for those gaps. Three findings came out of doing it, and all three are about instruments rather than code: pass 254 had swallowed one cell-closing tag while changing one character, so the document this file calls the authority did not parse — the repair was a splice derived byte by byte from the pre-pass backup, and the write guard that should have caught it now balances cell, row and table tags as well as runs; a rehearsal of a NEW write path was run against live `ems` with `--commit` in its argv and inserted two schedules and two meetings, which is why a preview must never carry the flag that writes, and why the rule now says exercise a new write path only on a scratch schema; and three §7.1/§27 sentences were found to describe a build that had already moved — a drop row saying the edge had no call site, a return row saying only `paid` may be sent back, and the E-4 paragraph saying a returned record cannot get back to paid while citing a method this batch retired. Every one of those landed on live lines of the right file, so no bounds sweep, meaning sweep or §-reference checker was dissatisfied; they are corrected by reading. The citation cascade from the two moved files was taken by byte window, and the schema census, the permission total, §24's dictionary entry for `enrollmentreturns` and §24.17's emptiness set were re-measured against the server rather than restated.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§25.1’s print-route table re-taken by reading, and the citation queue closed. Seventy-two UNBOUND pointers were opened against the files they name, and thirty-two citation numbers moved. Fifteen sit in one table: its Staff-route column named nine web.php lines that today are the Blocking and Accounting chapter banners and five unrelated CRUD routes, and its page and PDF cells named the wrong RegistrarController action six times over. The same three-number run was repeated in §25.1’s reachability paragraph and §28’s P-3 row, and the two were deliberately given different lines — the paragraph claims every Inertia::render whose component is named Print, the register row claims that each desk print writes its own log row, and those are different lines of the same file. Pass 271 also took §23’s print-action row, §28’s E-13 row (whose second claim, that subject status has its own proposed to confirmed to dropped line, had never carried a pointer at all) and §6’s Registrar/Show cell. Every new number was asserted against the line it names before the write, and the count of moves comes from diffing the citation multiset of two copies of this document rather than from arithmetic, because the two totals first written down from memory were both wrong. The document’s human citation queue now reports one hundred and eight of its one hundred and eight rows carrying a recorded read with none stale, proved leg by leg by its harness, which renumbers a whole dump and requires the recorded reads to survive it, and plants the old keying back and requires them not to.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Prompt §6.1 and §6.3: the workflow monitor becomes the fourth place progress is visible. Three of §6.1’s four places were already served — the stepper sits on seven desk detail pages — but nothing answered the institution-wide question, so §6.3’s admin view is now a screen: one row per record still in the pipeline, its boxes signed against its boxes total, which desk is next and what that desk must do, when a desk last acted, and for a returned record the category, the sending desk and the destination read from the same return row the receiving desk reads. The next-desk answer is the one the notification path already gives, so the bell and the list cannot disagree; that helper now reads an eager-loaded box list rather than re-querying, which is what keeps a page of records from issuing a query per row. Five tiles, all taken from a clone made before the page split: records in view, awaiting a desk, signed through, returned for correction, and records with no workflow form at all — the last being §4’s missing-tracker line counted instead of assumed. A desk filter keeps only the records whose NEXT open box belongs to that desk, so an office is never offered a record another office is ahead of. Read-only by ruling of the build: §6.3 also asks for a configurable version, and which phases are mandatory is the school’s to say (matrix G-6, still open on the decision sheet), so the page names the definition the records are walking rather than pretending to edit one. It is gated by a new right, workflow.view, which the seeder now declares in a fifteenth module and the read-everywhere Admin role takes by its own rule; the gate ability is named workflow.monitor instead, because Spatie’s Gate::before would let a permission grant an ability that shares its name. The catalogue in §22 is re-typed from the seeder, which is what that section promises: ninety-six rights across fifteen modules. The live catalogue was reseeded the same day, so §22's live sentences were re-typed from the server rather than from the seeder. Sixteen cases pin the screen, including the page-versus-tile boundary, the later-box refusal, the newest of two returns, a dropped record kept out of the count, and an enum value the column cannot hold refused with a message rather than answered with an empty list.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dates: three places answered the machine’s day, and the one instrument that polices that rule opened only the browser. EnrollmentIssuer::issue() stamped an enrollment’s formIssuedDate from now()-&gt;toDateString(), so a form issued at 02:00 Manila carries the day before onto the paper the Registrar prints; RegistrarController’s certificate falls back to the same value when a record holds no issue date; and ReferenceDataController::terms() filtered Active against Inactive by comparing that value with a term’s startDate and endDate, so a term open at the school read as closed for eight hours. All three now ask SchoolTime::today(), which is what Academicterms::covering() and the dashboard’s active-term tile always did. The rule itself is older than this finding: it is written down, and lane 50 — the checker that owns it — bound only cells under resources/js and never read a PHP file, so the server side of its own rule was invisible. It now reads app/ and tools/ as well, reporting UTC-DAY-STAMP, UTC-DAY-COMPARE and PHP-UNBOUND, and tools/ matters because PHPStan covers app only and pint.json excludes tools, so nothing else in the repository opens that directory at all. Three new cases freeze the clock and assert the UTC reading is different, so none can pass by both clocks agreeing: PrintControllerTest answers 26 tests over 155 assertions and ReferenceDataCrudTest 13 over 186, and storage/app/scratch/mutate-lane85-school-day-tests.php puts each defect back and requires its own named case to fail. Two defects came out of the harness legs rather than out of the checker’s silence: a pattern built by concatenation had lost its closing slash, so it warned and answered nothing, and the bound between a where( clause and the hoisted day read on to the next semicolon — inside a fluent chain there is none until the last line, so it accused semester, a real column that is not a day, and reported a clean tree. The same legs found that mutate-lane50-checker.php had been red for weeks while the checker it proves was green, because a refusal prints no problem count and null is never zero; it now treats a refusal as no counted problems and requires every unbound cell to be itemised. Also in this batch: the five day-stamps in tools/seed_demo_data.php, and that file’s header no longer directs a reader to the September database dump, which left the repository on 2026-10-26 — this was the fourth place still naming it, after the two demo-day guides and the pipeline’s own banner were re-pointed.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Completion sweep of the development prompt, and the register that had never read it: the requirement-to-code matrix carried rows for fourteen headings while the prompt enumerates three hundred fifty-seven requirement lines across fifty-five headings, so whole sections had never been walked at all — counted from the prompt file rather than recalled, because a denominator remembered is a denominator that drifts. The sweep closed nothing quietly and produced ten new register items, G33 through G42, continuing the numbering rather than reusing an id §28.3 already holds. Two are fixed in this batch. A clearance line may now be refused only with a reason of at least ten characters, and a reasonless refusal moves neither the line nor the clearance’s overall status, which is the failure mode: the desk had refused a student on a blank cell; the case that keeps the fix honest is the one showing an approval with nothing typed still passes. A deactivated account is refused at the login screen by a test that also authenticates the same account once it is active again, so the pair cannot pass by the password failing. Eight remain: an admission rejected with no reason anywhere, which needs the column the table does not have; a notice with no title and no link, so a desk reads a sentence and hunts for the record; nothing stopping a duplicate notice when a queued listener retries; the audit trail storing create, update and delete rather than the seven action families the prompt names — naming them needs no migration, since the action column is a varchar, which is why the question is put as a vocabulary question and not a schema one; who may read clinical notes as opposed to the clinic’s outcome, which is the Data Protection Officer’s; a print page re-declaring a status tone map that has not learned the two return states; no list table sorting at all; and §14’s clause about console errors and empty, loading and responsive states, which has no instrument and is therefore unverified rather than passing. Five of these go to the school on Documentation/School-Decision-Sheet-2026-10-29.md, beside the one half of the closed login test that waits on the school’s own session cut-off — six items in all, each with what the answer costs and how it comes back off. Two findings came out of checking the sweep’s own evidence: the audit gate and the open-item inventory both kept their document lists by hand, so the sheet issued with this batch would have been read by neither, and both now bind to the directory and refuse when it matches nothing — proved by planting a dated file, watching both react, and removing it. And three of the claims this sweep was handed did not survive opening the files, which is recorded rather than buried: no bulk update bypasses the audit observer anywhere in app, an override act does exist at the Evaluation desk, and only one print page re-declares a tone map, not all of them.</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 The register cascade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register cascade the sweep row promised has now been written, by passes 281 and 282. §28.3 now holds G-33 through G-43 as five-column rows — id, the gap stated once, what the build does today led by its verdict, who must act, where it was raised — and §28.5 holds the six questions those gaps put to the school, each stating what the repository cannot settle, what the answer costs, and how it comes back off, pointing at the sheet rather than re-copying it, because a register that re-copies a packet is how an answered question gets asked again. Two cells in §29.4 moved with the rows they count, and one of them was already stale before this batch touched it: the gap-family cell stated forty-eight against the forty-nine rows it claims to number, which is the count-that-stopped-growing defect §28.3 G-30 exists to record — the pass prints that as its own finding instead of absorbing it. The decision cell moved from twenty to twenty-six, and so did the living sentence that states the same figure in words, because two copies of one number with only one following is a half-applied register. Rows are counted by partition, not pattern: a table's rows are the consecutive rows of its own cell width that follow its header, so a question-shaped row in a neighbouring table cannot inflate the figure and the pass refuses unless the partition numbers twenty before the insert and twenty-six after. Three defects of mine were caught before a byte was written: a closure called a helper it never captured and died on the first line; a prefix guard carried a hand-typed length of forty-four for a forty-two-byte anchor, so a correct table looked like a moved one; and a duplication check counted characters where the questions carry typographic apostrophes and dashes and the bytes disagree. §28.3's newest row also keeps a verdict where its header promises an actor — an inconsistency in the register, not in these passes, and the tool that counts that column will read it until someone re-takes the row.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 One tone map for one status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G-39 closed. The certificate screen carried its own six-key status-tone map, which had never learned either return state, so a record parked by the return act printed a neutral badge on paper while every desk showed it as a hold; it now reads the single shared enrollment-tone map and the local helper is deleted rather than left beside it as a second answer. Pinned by a test that reads the sources — the repository has no JavaScript test suite, so this is the method §24’s year-level pairing already used: one case fails if ANY page re-declares the enrollment vocabulary, one that the certificate page reads the shared map, one that the shared map carries both return states. Two findings came out of closing it, and both are instrument findings rather than code ones. The sweep had claimed every print view re-declared the tone map; the scan that found the one hold-out cleared all the others, so the matrix row was re-taken whole rather than left stating a superseded census — a claim about a set is refuted by enumerating the set, not by fixing one member of it. And deleting the construct aged the pointer written against it: the citation gate went red on a range in a file that had become twelve lines shorter, and re-pointing the number alone would have left the sentence still promising a map that no longer exists. So the re-take covered the cell, not the digit — and the guard now in the test would have caught the original defect at the moment the second return state was added, which is the whole argument for a pin over a fix. Still owed, and named as owed: the read records for pointers whose keys aged when passes 281 and 282 inserted register rows — a read key hashes a window of the flat dump that crosses row boundaries, so a pointer can age without any code line moving under it — and the lookup order in the record generator, which consults the newest dated map first and then the older one without a guard, so a key present in both ends wearing the older date. That is the prefix-inheritance defect arriving through order instead of through the file-keyed fallback.</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 The school’s day on the write side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G-43 closed: §28.3’s write-side date gap. Lane 51 forbids comparing the machine’s day against a DATE column and lane 85 policed the read, but nothing policed the write, because a value handed to a `date` cast as `now()` matches neither `now()-&gt;toDateString()` nor `whereDate(…)` — Eloquent formats a Carbon in the application’s timezone, which is UTC, so every one of those rows carried the daemon’s civil day and, between 16:00Z and midnight, the day before the school’s. `lane87-date-write-columns.php` binds each write to the migrations instead of to a live database, so it runs wherever the suite runs. Measured before the repairs it enumerated eight column names over forty-eight write sites, of which thirty-eight feed a column the schema declares DATE — eight on desk paths and thirty inside the demo generator — and the remaining ten are instants which §1.2 says keep the viewer’s zone; they are printed as UNBOUND, not cleared. All thirty-eight moved: thirty-three to `SchoolTime::today()`, five to `SchoolTime::civilDateOf(…)` because the generator ages them deliberately and an age must stay an age. Four desk sites carry a behaviour case that freezes the clock at 18:00Z and asserts first that the two clocks disagree, so a case cannot pass by their agreeing — `AssessmentController::compute`, `IDController::create`, `ClearanceController::approveRequirement` and `EvaluationController::sign`; `mutate-lane87-school-day-writes.php` then plants the retired write at each of them and requires BOTH its case to report one failure and the instrument to exit 1 naming that column, and asks the same question of `RegistrarController::approve`’s `enrolledDate`, which no test pins — that site is covered only because an instrument reads the shape. Three findings are instrument findings and belong on the record. First, the instrument’s own print path hid twenty-two of the twenty-seven generator writes it was asked about: it printed one row per column name for the columns it treated as its control, so a sweep whose whole job is counting sites reported the class at three. The figure a tool prints is a property of how it prints, and a count read off a summary line is not a census. Second, that control was keyed to the five columns the tree carried on the day it was written, so the first repair turned a green sweep into REFUSED — a positive control that requires the defect to survive is a control that fights the fix, and it now plants its own throwaway file instead; the harness proves the swap by blinding the pattern so the plant cannot be recovered, and by keying recovery on the row rather than the column name, each of which must refuse rather than print CLEAN. Third, rehearsing the repaired generator produced eight errors that were the harness’s doing, not the code’s: the E2E legs take the schema from `E2E_DB_DATABASE` but the connection from `DB_CONNECTION`, and phpunit’s own defaults pin sqlite, so naming a MySQL schema without saying so makes Laravel open a SQLite file called `ems_l87_a`. Run in CI’s order with the connection pinned, that rehearsal printed no finding in the generator’s own desk report and the walkthrough folder came back green beside it; its totals are deliberately not quoted, because a scratch-schema rehearsal is a surface the runner cannot read — §1.1’s one-surface-per-figure rule, met against a figure this batch wrote.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 What is left, measured twice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instrument that answers "what is left" was under-reporting by one item, and the table row it blamed was innocent. §28.3 G-41 has been open since the sweep raised it and is item 6 on the 2026-10-29 sheet, yet `lane69-open-inventory.php` left it out of its OPEN list: the tool cancelled a whole row whenever a closing word appeared anywhere inside it, and that row’s verdict cell begins `Open 2026-10-29.` while its own sentence later uses the word “answered”. `lane61-open-claims.php`, which reads the verb the cell LEADS with, had named it all along — two tools answering the same question disagreed, and only one of them had been read back. The fix is that a verdict is the leading verb of the verdict cell, never a word elsewhere in the row; a cell that leads `Closed` and later says “Open” stays closed, and §28.5’s rows, which lead with the question text, are still reported. The same row had been printed as UNRESOLVED, “four cells against a six-cell header”, and this file had recorded that as a live document defect. It is not one. Read out of `document.xml` the row holds six cells, exactly like its six siblings; what the tool was counting was its own reading of the flat dump, which loses information in two ways: `dump-docx-flat.php` joins cells with a spaced pipe while the inventory split on a bare pipe, so every `enum(provisional|official)` cut itself in two, and the dumper also drops EMPTY cells before joining, so no separator can restore a column position. Cell counts are now taken from the archive, the row located by its own text with whitespace and pipes stripped from both sides, and 377 rows needed that tiebreak — among them every §24 row whose Key or Reference column is empty. Measured 2026-10-29 and deliberately dated: 6 OPEN rows (G-35, G-36, G-37, G-38, G-40, G-41), 5 labels, 0 unresolved, and the two readers now name the same ids. The harness was re-cut in the same batch, because its control had been a remembered tally — “0 OPEN, 2 LABELS” — which was true the day it was written and reported a correct tool as broken the moment §28.3 held open rows. It now asserts a relation instead: the ids the inventory reports must equal the ids lane 61 names, and every planted leg is judged as a delta against the control measured moments earlier (13 legs, 0 failures). Two defects in the new code came out of running it, both already named in §28: the pipe-stripping was applied to only one side, so an enum row could never be found and the repair looked inert rather than fired, and the counter that gates the tiebreak was initialised to an empty array, which compares greater than zero in PHP 8 — caught by the leg that requires `--no-archive` to print its own refusal. Nothing in the prompt’s answer changes: G-41 was already open and already put to the school. What changed is that the instrument a reader trusts for the question "what is left" now agrees with the register it reads.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 One sort mechanism, one wired queue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G-40 contained, not closed. Prompt §14 asks for sorting; every desk queue had exactly one order since it was written. There is now one mechanism — `App\Support\ListSort` takes the column from the handler’s own allow-list and never from the request string, because an identifier cannot be bound as a parameter, reduces the direction to ascending or descending, joins a relation column under a private alias, appends the row’s own key so two rows tied on the sorted value cannot arrive on both pages, and returns what it actually applied — and one shared control, in `DataTable.jsx`, which paints a header button only for a column the handler both listed and echoed, so a screen cannot offer an order the server would ignore. Sorting is server-side by rule, not by preference: these lists paginate on the server, so a client sort orders the twenty rows already on screen and presents that as the queue — the page-versus-set defect §28.3 records for tiles, arriving in a new costume. The Registrar approval queue is wired; the Admission queue joined it the same day. 34 of the 36 pages that render the shared table still offer no order, and the pagination half was weighed the same day rather than repeated: twenty-nine of those thirty-six pages receive a paginator from their own action, three receive a plain collection (Accounting’s daily report, one curriculum’s subject list and the settings table) and four map their rows in the browser over the prop they were given, none of the three being a work queue, so §28.3 keeps G-40 leading `Open` on purpose and §28.7 keeps listing it — closing a register row on one wired screen is the overclaim this document exists to refuse. Five cases pin it, proved by a harness that plants four ways the promise could stop meaning anything (allow-list bypassed, direction passed through, order never echoed, order never applied), each requiring its named case to report one failure. The fourth leg SURVIVED its first run, and the defect was the fixture: the three students had been created in the order that made the old hard-coded newest-first sort return exactly the surname-ascending list the case asserted, so the restored mutant passed and looked like a surviving guard. Re-picking the fixture so the wanted order differs from both id orders made it kill. A fixture whose wrong order agrees with the defect it is meant to catch is invisible to every green run. Two promises are named as unproved rather than quietly dropped: the tie-break carries no case, because on SQLite two tied rows usually return in insertion order anyway and such a leg would measure the database’s mood rather than a defect; and the sortable set travels from the handler to the page precisely so the screen cannot drift ahead of it, which is the same rule that retired a Verify button painted on a draft.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2026-10-30 Two censuses, two privacy holes, and a fix that made its own defect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Six lanes since the sort mechanism, each of them begun because a claim in this document had never been measured rather than because the build was thought to be wrong. The pagination half of prompt §14 was re-weighed. The register said two work queues carry no pagination at all; the sentence had never been measured, and the probe written to measure it printed two fake censuses before it said anything true — it compared backslash page paths against forward-slash render names and resolved nothing, then asked only whether a controller FILE held a paginator, which condemned three lists that do paginate. Read at the join where the claim lives — the page’s own rows expression, the render that serves that page, and the assignment inside that one action, with comments and strings scanned rather than stopped at — the thirty-six tables that use the shared component resolve into twenty-nine receiving a paginator from their own index action, three receiving a plain collection (a day’s receipts, one curriculum’s subjects, the settings rows) and four whose rows the browser maps over the prop it was given. None of the three is a work queue, so the register’s claim is retired rather than corrected. The instrument - and the twelve legs that prove it, two of which were replaced because the census did not move and a leg that cannot fail is decoration - is in the scratch directory. The prompt’s own population was counted, not recalled. A first register had rows for fourteen headings of fifty-five because it walked the gaps it had found; the census now walks every heading and asks how many things it enumerates and which of those the checkout answers. It reads seventy-three headings, thirty-nine numbered, forty-eight carrying enumerated lines, three hundred fifty-seven lines in all, and scores twenty-eight headings over two hundred twenty-nine lines as covered, with twenty unnumbered headings over one hundred twenty-eight lines still owed. Three of the instrument’s own bugs came out before that figure could be trusted: it read its own source rather than the prompt, a section sigil without the unicode flag silently required the sigil and credited zero headings, and a prose mention of a section number counted as a coverage claim — coverage is now read only from a column whose header IS the section column. Two privacy requirements the prompt names were unmet in code, and the sweep claim that found one of them was itself wrong until the file was opened. A student’s credential hash travelled in every Student 360 payload because the student model declared no hidden fields where the staff model hides its own; and clinical findings reached any desk that could open a student, with no field-level gate, because the controller eager loaded the clinic relation for everyone — one of the four was disproved on the way, since a seeder line that names a module is not a role grant. Both are closed: the hash is hidden, and the clinical load now happens only for an account that holds the clinic read. The queue’s own duplicate-notice gap waits on a migration nobody has been asked to spend, and its other half - notifications committing before the transaction that queued them - is closed by having both listeners commit after. A dashboard badge and the list under it are now one predicate for eight of the nine cards. Three drifts were measured first: two cards counted the whole school while their pages are bounded by the desk’s college, one counted only Pending while its desk has always also listed what the Registrar returned, and three counted the wrong subject entirely - enrollments where the page lists fee sheets. The populations now come from one class, and two desk lists were moved onto it, so those two agreements are one call rather than a duplicated rule. The fix then produced its own mirror: a helper was added to scope two badges by college, and the pages behind them apply no college boundary at all, so a bounded desk would have read a badge of one over a list of two - the same contradiction wearing the repair’s clothes. The scope came out of the badge, and the question whether those six desks SHOULD be college-bounded is recorded as dormant: on the live database the only college-bound accounts are six department teachers holding evaluation and admission rights alone, so no bounded account can open any of the six. The ninth card, Blocking, is a question rather than a filter and is asked on the 2026-10-29 sheet. Also closed the same day, on the ownership side of prompt §8: the single mark-read endpoint declined to write another desk’s notice and then answered ok regardless, so a bell could grey out a notice nobody cleared; it now refuses by name, and the row’s own read_at is what the test asserts. Three readings from building it, all of them this document’s own classes. A test file that used the attribute without its import contributed no cases at all while the suite printed its usual tally - the discovery count and the run tally are now compared, and the report of the batch said "pinned by four cases" when the number had been written from intent. A count-equality test written only for an account with no college passed over a scoped-branch error, because the unbounded path returns the query untouched: pair them. And the harness for the dashboard caught a gap in its own test rather than only proving the code - the leg that plants the institution-wide admission count SURVIVED its first run, because the college case asserted only the evaluation badge, so half the finding had no test until the leg refused to die. Four legs, all killed, one of them only after its fixture was rebuilt.</w:t>
            </w:r>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ExamController.php:384-385</w:t>
      </w:r>
      <w:r>
        <w:t xml:space="preserve"> — the Course-Specific examination refusal. Citations point at the repository as of this revision date. That date comes from the development machine’s clock rather than from a network source, and the difference is measured rather than assumed: storage/app/scratch/lane74-probe-clock-skew.php compares this box with an outside host’s HTTP date header and on 2026-10-26 reported the box about nineteen hours ahead, so a date written here can name a civil day later than the one a correctly set machine would record. The convention, ruled by the owner on 2026-10-26, is to keep every dated row consistent with the clock that produced it and to name the clock whenever a date in this document has to line up with a date outside it; a dated row is not re-aged by hand. Nothing the application stores depends on the machine’s calendar: instants are written and compared in UTC, and the school’s civil day is declared in config/school.php and read only through App\Support\SchoolTime.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DevReferenceDataSeeder.php:62-104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draft · 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1st Year (Freshman) · 2nd Year (Sophomore) · 3rd Year (Junior) · 4th Year (Senior), rendered through one formatter per side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returnedToAdmission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1st Year.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Evaluation/Index.jsx:78-91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(:78, :84); what still merges two categories is the summary, which counts transferee and shifter rows as one figure labelled “Transferees / Shifters” (</w:t>
            </w:r>
            <w:r>
              <w:rPr>
                <w:rFonts w:ascii="Consolas" w:hAnsi="Consolas" w:cs="Consolas"/>
                <w:sz w:val="18"/>
                <w:szCs w:val="18"/>
              </w:rPr>
              <w:t xml:space="preserve">Evaluation/Index.jsx:184-187</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:147,148,189</w:t>
            </w:r>
            <w:r>
              <w:rPr>
                <w:sz w:val="18"/>
                <w:szCs w:val="18"/>
              </w:rPr>
              <w:t xml:space="preserve">), Program and major, term, Student Type and Enrollment Type (</w:t>
            </w:r>
            <w:r>
              <w:rPr>
                <w:rFonts w:ascii="Consolas" w:hAnsi="Consolas" w:cs="Consolas"/>
                <w:sz w:val="18"/>
                <w:szCs w:val="18"/>
              </w:rPr>
              <w:t xml:space="preserve">:60-61</w:t>
            </w:r>
            <w:r>
              <w:rPr>
                <w:sz w:val="18"/>
                <w:szCs w:val="18"/>
              </w:rPr>
              <w:t xml:space="preserve">), enrollment status (</w:t>
            </w:r>
            <w:r>
              <w:rPr>
                <w:rFonts w:ascii="Consolas" w:hAnsi="Consolas" w:cs="Consolas"/>
                <w:sz w:val="18"/>
                <w:szCs w:val="18"/>
              </w:rPr>
              <w:t xml:space="preserve">:65-66</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"the year level as an ordinal with the standing beside it",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Registrar/Show.jsx:615-618</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EvaluationController.php:592-635</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ExamController.php:381-447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96 permissions and 308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AdmissionPolicy.php:67-158 blocks approval unless an entrance/general pass exists (AdmissionPolicy.php:111-131) and, where the program requires it, a course-specific pass too (AdmissionPolicy.php:139-156). Nothing in the examination module sets an admission status any more: ExamController.php:355-362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Clearance/Index.jsx:503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EvaluationController.php:1111-1133 , the act at :1135-1176 under evaluation.clearance.confirm ); the Registrar checklist and its policy ask the same method ( RegistrarController.php:195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ExamPolicy.php:62-67</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AdmissionController.php:552-621 — the seat guard at :566, the create at :594). Every other enrollment — a returning student’s next term, and the receiving record of a granted program change — is issued through App\Services\EnrollmentIssuer::issue() ( app/Services/EnrollmentIssuer.php:76 ),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 resultStatus = provisional until the Registrar confirms it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(ExamController.php:335-353);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(AdmissionPolicy.php:127-130), and the department cannot examine the applicant either, because the stage-4 prerequisite refuses a non-pass general row (ExamController.php:388-426).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(AdmissionPolicy.php:139-156).</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ExamController.php:200-264.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WorkflowService.php:52-76</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EvaluationController.php:905-945</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SendWorkflowNotification.php:26-35</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EvaluationController.php:759-769</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AssessmentController.php:425-431</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AssessmentController.php:120-184</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AccountingController.php:237-245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AccountingController.php:214-217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RegistrarController.php:174-215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evaluated, assessed, paid or 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 or returnedToAdmission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of the three desks holding enrollment.return</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app/Services/ReturnRecorder.php:87-170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return is legal from every state but dropped, the reason is required (returnReason), and the category, destination and expected correction are stored in their own columns — see §24 enrollmentreturns.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EvaluationController.php:759-769</w:t>
            </w:r>
            <w:r>
              <w:rPr>
                <w:sz w:val="18"/>
                <w:szCs w:val="18"/>
              </w:rPr>
              <w:t xml:space="preserve">, queue at </w:t>
            </w:r>
            <w:r>
              <w:rPr>
                <w:rFonts w:ascii="Consolas" w:hAnsi="Consolas" w:cs="Consolas"/>
                <w:sz w:val="18"/>
                <w:szCs w:val="18"/>
              </w:rPr>
              <w:t xml:space="preserve">:97-99</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returnedToAdmission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Admissions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AdmissionController.php:575-580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record a return left at Admission comes back the way it went out: the desk approves the reopened application, and the approval resumes the seat-holder it finds rather than leaving it parked. This is the only act that takes the edge, and the row it writes is the state trail §7.1 promises for every transition.</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RegistrarController.php:357-371 , the reason rule at :362</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drops a record with a required reason of at least ten characters, releases its proposed and confirmed subjects and frees the seat, so the student can be enrolled in the term again. Status: Implemented, and the seat release is what makes a dropped student eligible for the term.</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WorkflowService.php:261-272</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WorkflowService.php:208-297 , the office test at :255</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WorkflowService.php:33</w:t>
      </w:r>
      <w:r>
        <w:t xml:space="preserve">). The academic-signer exception at </w:t>
      </w:r>
      <w:r>
        <w:rPr>
          <w:rFonts w:ascii="Consolas" w:hAnsi="Consolas" w:cs="Consolas"/>
          <w:sz w:val="18"/>
          <w:szCs w:val="18"/>
        </w:rPr>
        <w:t xml:space="preserve">WorkflowService.php:192-196</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(ExamController.php:328-331)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EvaluationController.php:772-860</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RegistrarController.php:210-230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EvaluationController.php:700-710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ExamPolicy.php:62-67</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EvaluationController.php:714-733</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app/Services/ReturnRecorder.php:176-205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AccountingController.php:214-217</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WorkflowService.php:54,66-71</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(AdmissionController.php:132-313). Intake writes five things: the students row, its addresses and guardians, any studenteducationalbackgrounds (which is where a Transferee's prior institution is recorded), the admissions row in status pending — or draft, when the desk parked an intake that still owes a section, and one studentrequirementsubmissions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AdmissionController.php:164</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AdmissionController.php:515-543</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AdmissionController.php:148</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appliesTo equals the chosen applicantType or all receive a submission row, and the same helper runs again when a draft is submitted, so a requirement the catalogue gained while the case was parked is not left without a row (AdmissionController.php:326-343). The seeded set is PSA Birth Certificate (firstYear), Form 138 (firstYear), Transfer Credentials / Honorable Dismissal (transferee), and Certificate of Good Moral Character (all) — DevReferenceDataSeeder.php:725-736.</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admissions row — pending when the intake is complete, or draft when the desk parked a case that still owes a section (§8.3) — with a students row, and verified requirement submissions. Stage 2 needs the pair (studentId, courseId, termId) to list the applicant as a candidate, and the final approval at stage 3 needs every required submission at verified (BR32, AdmissionPolicy.php:77-89).</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states no student-number assignment: its own effects list reads "Leaves the school ID as captured at intake; approval does not generate a student number" (Admission/Show.jsx:493-497). schoolIdNumber is typed at intake and validated unique:students, and nothing in app/ mints a 2026-XXXX value. The promise this sentence used to quote left the page on 2026-10-01, which §28.3 G-5 records — the claim outlived the build it described by twenty-five days, because a pointer that lands on a live line of the right file is invisible to every bounds check.</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routes/web.php:64-65</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 resultStatus = provisional until the Registrar confirms it</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ExamController.php:302-311</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ExamController.php:328-331</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(ExamController.php:302-311).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ExamController.php:335-353.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(ExamController.php:355-362):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general row that is not a confirmed pass (ExamController.php:388-426).</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(ExamController.php:200-264)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AdmissionPolicy.php:111-131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AdmissionController.php:552-621</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AdmissionPolicy.php:48-55 , approvalBlockers() at :67-158</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AdmissionPolicy.php:71-75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AdmissionPolicy.php:77-89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AdmissionPolicy.php:108-156</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applicantType (AdmissionController.php:611).</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AdmissionController.php:612 ),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RegistrarController.php:297-300 , written at :320 )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AdmissionController.php:614</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EvaluationController.php:90-99</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(AdmissionPolicy.php:108-156).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The exam.verify that exists since 2026-10-26 is a different key and shares only a prefix with it: ExamPolicy::verify is called by the route that confirms a recorded result official, which is the act §7.2 asks the Registrar to perform.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(ExamController.php:200-264),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(ExamController.php:273 , entranceApplicants at :302-311).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and be confirmed official by the Registrar, before the department may score its own examination, and ExamController.php:388-426 refuses the record with "General entrance exam must be passed first." A program that runs no general paper is not held to it (C-5, 2026-10-07), and a program that waives it for its transferees is not held to it for them either (C-4). ExamController.php:384-386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(ExamController.php:200-264 , :233-263 , :267-274).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(ExamController.php:428-437).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(ExamController.php:439-446).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ExamController.php:179-447</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ExamController.php:381-447</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ExamController.php:428-437</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ClearanceController.php:267-281</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Evaluation/Show.jsx:369 )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EvaluationController.php:1111-1133 ), and confirmClearance() records the officer’s confirmation as the verdict’s last clause ( :1135-1176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ClearanceController.php:245-253</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RegistrarController.php:195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five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EvaluationController.php:485-591</w:t>
            </w:r>
            <w:r>
              <w:rPr>
                <w:sz w:val="18"/>
                <w:szCs w:val="18"/>
              </w:rPr>
              <w:t xml:space="preserve">, </w:t>
            </w:r>
            <w:r>
              <w:rPr>
                <w:rFonts w:ascii="Consolas" w:hAnsi="Consolas" w:cs="Consolas"/>
                <w:sz w:val="18"/>
                <w:szCs w:val="18"/>
              </w:rPr>
              <w:t xml:space="preserve">EvaluationController.php:421-483</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 The equivalency it proposes is decided on the next row, not here.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EvaluationController.php:772-860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 a credit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approves or declines each equivalency row by row; a decline must say why, and only an approved row covers a subject. An account without the crediting right is refused the control and the route alike.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creditedsubjects.creditDecision, decidedBy, decidedDate, decisionReason ( EvaluationController.php:875-900 ).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the credited subjects the department has approved.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EvaluationController.php:637-767 , transition at :702-712 ).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EvaluationController.php:921-936</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EvaluationController.php:90-99</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EvaluationController.php:329-342</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EvaluationController.php:700-710</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EvaluationController.php:691-697</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EvaluationController.php:669-685</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EvaluationController.php:714-733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EvaluationController.php:647-653</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AssessmentController.php:130-142</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RegistrarController.php:220-222</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EvaluationController.php:1184-1217</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AdmissionController.php:607 ) and the issue form opens on it; the semester half of the question was always the term row’s own, so no screen asked a person for it. Two things the rule deliberately leaves to the desks: a placement decideStanding still accepts over the derivation ( EvaluationController.php:592-635 ), and a block states its own year level on the form it is created with ( BlockingController.php:180 ) and filters its roster by it ( :117 ),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EvaluationController.php:933.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Evaluation/Index.jsx:184-187</w:t>
      </w:r>
      <w:r>
        <w:t xml:space="preserve"> is the tile labelled “Transferees / Shifters”, which reads the server’s sum over both kinds ( EvaluationController.php:111 ), so the figure names the two categories it combines; and the same page already shows each queued student’s proposed standing (</w:t>
      </w:r>
      <w:r>
        <w:rPr>
          <w:rFonts w:ascii="Consolas" w:hAnsi="Consolas" w:cs="Consolas"/>
          <w:sz w:val="18"/>
          <w:szCs w:val="18"/>
        </w:rPr>
        <w:t xml:space="preserve">Evaluation/Index.jsx:84-88</w:t>
      </w:r>
      <w:r>
        <w:t xml:space="preserve">) beside its student type ( Evaluation/Index.jsx:79-83 ), so the desk can see which queued students are the flexible-load cases. Re-measured 2026-10-24: the label and the standing column are both on the screen, so what is left of the original quirk is the combined count, not a missing field.</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(96 permissions across 15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(routes/web.php:91-94) or the docket would be bound as an enrollment id; the screen is resources/js/Pages/Evaluation/ShiftRequests.jsx, reached from the Evaluation desk sub-navigation and tabbed on the Exam desk, because the two desks examine the same students. Ruled 2026-10-13 on the last open desk question, and the answer is the college that owns the program: DevReferenceDataSeeder now seats one Academic Department account per college in academicunits — six colleges on the installed dataset — each at office 7 with that college as its unitId and the enum RbacSeeder maps to Instructor + DeptEvaluator, the pairing holding evaluation.view, evaluation.create and evaluation.sign. Measured first, because the mismatch was not where it looked: no seeded staff row carried a unitId at all, so office7_head and the three instructors held the evaluation rights over every program from one anonymous desk — and it was only ever a reach, not a history: the install credits those four accounts with no enrollment at all, while 29 rows name office4_head, a Guidance account, 15 of them still in progress in three different colleges. The launcher, meanwhile, keyed the card to the Guidance office id 4, and that is how the head of the owning department, the one account holding both rights, was refused the screen it signs. The card now answers to the same right its own route asks, the way clearance, students and the catalogs already do, and the demo pipeline resolves each evaluator from the course the row already names and refuses with the command that fixes it when a college has no desk. What this did not do, on its own, was rewrite history — that part went to the owner and was ruled the same day. The 29 enrollments already crediting office4_head had their evaluatedBy repointed to the desk each row’s own course names (dept.ctic 16, dept.cjc 10, dept.cbg 3), behind a dump of the live database that was opened and checked for the tables before anything was written, and the account the boundary had been measured against is now credited with nothing. Two things the ruling refused to touch are recorded here rather than quietly kept. The first is the signatures: workflowsteps.signedBy still names whoever closed each box, 20 of them office4_head — an account that has not held evaluation.sign since ruling 7 split the signing rights out of OfficeHead — because a signature is a claim about who physically signed, and rewriting one to make the data tidy destroys the only evidence of it. The second is what measuring for the amendment turned up: one enrollment’s Department Evaluation box was closed by office2_head, Accounting’s head signing another desk’s paper. It is reported, not repaired, for the same reason the signatures are left alone. Rehearsing the chain on a copy had shown the split first — two rows written by the changed pipeline landed on dept.ctic, the CTIC desk its BSIT students belong to, and the older rows stayed where they were until this amendment reached them. Seating the desks is what surfaced a second finding: on a fresh database seeded in the documented order, 10 of 17 accounts ended with no roles at all, every office head among them, because RbacSeeder derives roles from the enum before the dev seeder creates those accounts — the reason the §2.8 head-only UAT rows could not be performed, now closed by re-deriving the mapping at the end of that seeder. Ruled the same day, the boundary those desks work inside: each college’s Academic Department receives every student and applicant related to that college, and none of another’s. One rule in one place — App\Support\CollegeScope — which the policies ask and every list the desk reads answers to: the evaluation queue and the program dropdown, the applicant queue, the directory and the quick search (a students row carries no course, so the relation is read through that person’s enrollments and applications), and the shift docket, where the paper reaches the college on either side of the move because the one the student leaves endorses it and the one they arrive at takes them on. A desk that asks for another college’s examination roster is refused rather than shown an empty list — a blank list would report that this college has nobody when the truth is that it asked for someone else’s. An account with no college is bounded by nothing, and that stays a decision rather than a gap — though the measurement behind it moved when the credits were repointed, and saying so is part of keeping it true. office4_head used to be the account whose 29 cross-college enrollments made bounding it strand papers no desk could close; after the amendment it holds no enrollment credit at all and 3 open Department Evaluation boxes, all in one college. It stays unbounded because an office head’s work belongs to the office rather than to a single college, and office7_head with the seeded instructors stay unbounded because §7 of the walkthrough walks two colleges and a third’s applicant in one login. One caution for whoever re-measures this: shiftingrequests has no rows on the development database, so the cross-college shift docket is not evidence in either direction yet. CollegeDeskScopeTest pins both halves — every row of the desk’s own college, and no row of another’s — and six mutants proved them: the policy stop, the queue filter, applicants counting toward a college, the shift visible from both sides, the unbounded account keeping its reach, and the dropdown agreeing with the policy it feeds. The same boundary owed the desk one more thing, measured on 2026-10-13 and fixed that day: it refused by name and the name never arrived, because the 403 page interpolated nothing and every abort that said why printed a bare Access denied. The page prints the reason now, App\Support\DenialReason is the one place that decides whether a message is a reason at all rather than Laravel’s placeholder for a policy denial, and bootstrap/app.php returns the same words as JSON to a caller that asked for them — which is how the roster refusal above is read, since a screen that loads its own candidates has no page to land on: Exam/Create.jsx asks for JSON, checks the status, and shows the refusal where an empty list used to report that the college had nobody. A reason is built from a stored course code, so the page escapes it, and six tests with five mutants pin both halves — a refusal that said why, and a bare denial that still prints only its own copy.</w:t>
      </w:r>
    </w:p>
    <w:p>
      <w:pPr>
        <w:pStyle w:val="ListParagraph"/>
        <w:numPr>
          <w:ilvl w:val="0"/>
          <w:numId w:val="1"/>
        </w:numPr>
        <w:spacing w:after="70"/>
      </w:pPr>
      <w:r>
        <w:t xml:space="preserve">Filing refuses three things (ShiftRequestController::store(), ShiftRequestController.php:137-179):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ShiftRequestController.php:228).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(EvaluationController.php:969)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 EvaluationController.php:1066-1073 ).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EvaluationController.php:699-703),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AssessmentController.php:124-127</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:433-444</w:t>
      </w:r>
      <w:r>
        <w:t xml:space="preserve">), and the abandoned auto-transition at </w:t>
      </w:r>
      <w:r>
        <w:rPr>
          <w:rFonts w:ascii="Consolas" w:hAnsi="Consolas" w:cs="Consolas"/>
          <w:sz w:val="18"/>
          <w:szCs w:val="18"/>
        </w:rPr>
        <w:t xml:space="preserve">:181</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AssessmentController.php:46,61</w:t>
      </w:r>
      <w:r>
        <w:t xml:space="preserve">) and the policy (</w:t>
      </w:r>
      <w:r>
        <w:rPr>
          <w:rFonts w:ascii="Consolas" w:hAnsi="Consolas" w:cs="Consolas"/>
          <w:sz w:val="18"/>
          <w:szCs w:val="18"/>
        </w:rPr>
        <w:t xml:space="preserve">AssessmentPolicy.php:42-45</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AssessmentController.php:130-142</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WorkflowService.php:54,66-71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AccountingController.php:180-183</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AssessmentController.php:278-284</w:t>
            </w:r>
            <w:r>
              <w:rPr>
                <w:sz w:val="18"/>
                <w:szCs w:val="18"/>
              </w:rPr>
              <w:t xml:space="preserve">, </w:t>
            </w:r>
            <w:r>
              <w:rPr>
                <w:rFonts w:ascii="Consolas" w:hAnsi="Consolas" w:cs="Consolas"/>
                <w:sz w:val="18"/>
                <w:szCs w:val="18"/>
              </w:rPr>
              <w:t xml:space="preserve">RegistrarController.php:190-207</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AssessmentController.php:130-142</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AssessmentController.php:153-159</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AccountingController.php:213-232</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AccountingController.php:172-190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AccountingController.php:236-245</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AccountingController.php:351-395</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AccountingController.php:301-330</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RegistrarController.php:185-197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AccountingController.php:243 when a payment settles the account, and again at :290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RegistrarController.php:260-275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 ( EnrollmentReadiness.php:55-57 ).</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RegistrarController.php:260-319</w:t>
      </w:r>
      <w:r>
        <w:t xml:space="preserve">).</w:t>
      </w:r>
    </w:p>
    <w:p>
      <w:pPr>
        <w:pStyle w:val="Heading2"/>
        <w:spacing w:after="140" w:before="280"/>
      </w:pPr>
      <w:r>
        <w:t xml:space="preserve">16.2 Return for Rework</w:t>
      </w:r>
    </w:p>
    <w:p>
      <w:pPr>
        <w:spacing w:after="110"/>
      </w:pPr>
      <w:r>
        <w:t xml:space="preserve">Any desk holding the one return right may send a record back to Department Evaluation with a mandatory reason, a category and the correction owed ( app/Services/ReturnRecorder.php:87-170, BR31 hold ). The student re-enters the Evaluation queue (pending|returnedToEvaluation)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RegistrarController.php:400-471</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BlockingController.php:470-475</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refuses when no window is accepting ( EnrollmentReadiness.php:61-63 ). Ruling 4 closed the silence that used to pass it: with no accepting clearance period the check returned true, so the fewer periods a Registrar opened, the more continuing students were approved with no office having cleared them.</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Registrar/Index.jsx:134-135 , :93 ). That is §28.3 U-4 closed on 2026-10-01 — the screen no longer contradicts itself about which phase the Registrar sits in. The “Phase 6” that does survive in the chrome belongs to Blocking, the desk after this one ( DeskSubNav.jsx:74 , MegaAppLauncher.jsx:139 , AuthenticatedLayout.jsx:20 ), and a reader who meets it in a navigation label is looking at the right number for the wrong desk only if they expected the Registrar to be sixth.</w:t>
      </w:r>
    </w:p>
    w:p&gt;
    <w:p>
      <w:r>
        <w:br w:type="page"/>
      </w:r>
    </w:p>
    <w:p>
      <w:r>
        <w:t xml:space="preserve">The record page also reads the student’s whole grade trail: every subject they have ever been loaded for, grouped by the academic year and semester that recorded it, and filterable by either. It is the same evidence the standing derivation above reads — one query, AcademicStandingService::gradeHistory() ( AcademicStandingService.php:101-212 ) — with two deliberate differences for a desk that signs the record rather than proposes a standing: the review includes the term being signed and any subject nobody has graded yet, and an ungraded row is painted “No grade recorded” and never counted as a pass ( the passing line comes from gradescale, Gradescale.php:34-39 , and the page says out loud when no scale is on file instead of implying the assumed 3.00 is the school’s own ). Before this the desk could see the conclusion and the current load, but not the terms the conclusion was drawn from.</w:t>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BlockingController.php:173-192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the instructor, the room, and the block’s own hour are detected before saving, and the comparison is made inside the term that block belongs 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:235-290</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:427-465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:381-392</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:471-548</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:553-582</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BlockingController.php:114-136</w:t>
      </w:r>
      <w:r>
        <w:t xml:space="preserve">, </w:t>
      </w:r>
      <w:r>
        <w:rPr>
          <w:rFonts w:ascii="Consolas" w:hAnsi="Consolas" w:cs="Consolas"/>
          <w:sz w:val="18"/>
          <w:szCs w:val="18"/>
        </w:rPr>
        <w:t xml:space="preserve">:470-472</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BlockingController.php:474-475</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BlockingController.php:479-486</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ClinicController.php:81-115</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ClinicController.php:122-137</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p>
      <w:pPr>
        <w:spacing w:after="110"/>
      </w:pPr>
      <w:r>
        <w:t xml:space="preserve">The desk’s own screen has carried two tabs since 2026-10-17, when G-10 closed: Awaiting validation lists the enrollments whose earliest pending box is this office’s, and Issued lists every enrolled record whose ID box is signed — nine on this box against the two the queue holds. A signed box with no request row beside it stays on that second tab with ID Status reading None, which is what enrollment 53 (DEMO-2026-001) shows. Each row’s own screen returns to whichever tab opened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IDController.php:162-188</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IDController.php:193-223</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IDController.php:246-265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(IDController.php:277-288).</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clinic office’s own enum — OfficeId::Clinic-&gt;value (ClinicController.php:112). The bare integer 11 this section used to report was removed on 2026-10-01 by commit 29b5532; the only 11 left in the file is a comment naming the office.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the names of PERMISSIONS, and the desk abilities that used to share them were renamed clinic.viewAtDesk and id.viewAtDesk on 2026-10-01, so Spatie’s Gate::before can no longer grant an ability by permission and skip the office scoping the policy writes (§22.4, X-1 closed; AuthServiceProvider.php:180 and :198, pinned by AbilityNameCollisionTest).</w:t>
      </w:r>
    </w:p>
    <w:p>
      <w:pPr>
        <w:pStyle w:val="ListParagraph"/>
        <w:numPr>
          <w:ilvl w:val="0"/>
          <w:numId w:val="1"/>
        </w:numPr>
        <w:spacing w:after="70"/>
      </w:pPr>
      <w:r>
        <w:t xml:space="preserve">idrequests.status is an enum of exactly (pending, validated) on live ems, and IdRequestStatus declares only Pending and Validated (IdRequestStatus.php:7-8). The released and cancelled values this section documented as legacy were retired by 2026_10_03_1000000005_narrow_idrequests_status_to_the_reachable_states.php (commit cefbcdf, 2026-10-04), which refuses the narrowing while any row still holds them rather than rewriting a status behind the record’s back. Live ems reads one validated and two pending rows; there is no cancel action on the desk, and now no vocabulary for one.</w:t>
      </w:r>
    </w:p>
    <w:p>
      <w:pPr>
        <w:pStyle w:val="ListParagraph"/>
        <w:numPr>
          <w:ilvl w:val="0"/>
          <w:numId w:val="1"/>
        </w:numPr>
        <w:spacing w:after="70"/>
      </w:pPr>
      <w:r>
        <w:t xml:space="preserve">One medical fact, one source — and it is not a clinical one: </w:t>
      </w:r>
      <w:r>
        <w:rPr>
          <w:rFonts w:ascii="Consolas" w:hAnsi="Consolas" w:cs="Consolas"/>
          <w:sz w:val="18"/>
          <w:szCs w:val="18"/>
        </w:rPr>
        <w:t xml:space="preserve">clinicrecords carries height, weight, blood pressure, PhilHealth and findings, but no blood-type column at all (</w:t>
      </w:r>
      <w:r>
        <w:t xml:space="preserve">Clinicrecords.php:17), while </w:t>
      </w:r>
      <w:r>
        <w:rPr>
          <w:rFonts w:ascii="Consolas" w:hAnsi="Consolas" w:cs="Consolas"/>
          <w:sz w:val="18"/>
          <w:szCs w:val="18"/>
        </w:rPr>
        <w:t xml:space="preserve">idrequests.bloodType</w:t>
      </w:r>
      <w:r>
        <w:t xml:space="preserve"> is typed in by the student at the desk and checked only against a fixed list of strings (IDController.php:170, :182). Nothing in the system can compare it to a measurement, so the weakness is a self-declared medical fact with one source, not two sources for one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WorkflowService.php:277-280</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SendWorkflowNotification.php:43-53 and :59-75</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SendEnrollmentNotification.php:24-31</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any of the three desks holding enrollment.return may return a record from any state but dropped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were off by one, and are corrected (N-2)</w:t>
      </w:r>
    </w:p>
    <w:p>
      <w:pPr>
        <w:spacing w:after="110"/>
      </w:pPr>
      <w:r>
        <w:rPr>
          <w:rFonts w:ascii="Consolas" w:hAnsi="Consolas" w:cs="Consolas"/>
          <w:sz w:val="18"/>
          <w:szCs w:val="18"/>
        </w:rPr>
        <w:t xml:space="preserve">SendWorkflowNotification.php:26-35</w:t>
      </w:r>
      <w:r>
        <w:t xml:space="preserve"> held a label table keyed by </w:t>
      </w:r>
      <w:r>
        <w:rPr>
          <w:rFonts w:ascii="Consolas" w:hAnsi="Consolas" w:cs="Consolas"/>
          <w:sz w:val="18"/>
          <w:szCs w:val="18"/>
        </w:rPr>
        <w:t xml:space="preserve">stepOrder</w:t>
      </w:r>
      <w:r>
        <w:t xml:space="preserve"> that began with a step the workflow did not have — </w:t>
      </w:r>
      <w:r>
        <w:rPr>
          <w:rFonts w:ascii="Consolas" w:hAnsi="Consolas" w:cs="Consolas"/>
          <w:sz w:val="18"/>
          <w:szCs w:val="18"/>
        </w:rPr>
        <w:t xml:space="preserve">1 =&gt; Clearance Desk Receipt</w:t>
      </w:r>
      <w:r>
        <w:t xml:space="preserve"> — and therefore shifted every later label by one against </w:t>
      </w:r>
      <w:r>
        <w:rPr>
          <w:rFonts w:ascii="Consolas" w:hAnsi="Consolas" w:cs="Consolas"/>
          <w:sz w:val="18"/>
          <w:szCs w:val="18"/>
        </w:rPr>
        <w:t xml:space="preserve">WorkflowService::stepLabels()</w:t>
      </w:r>
      <w:r>
        <w:t xml:space="preserve"> (</w:t>
      </w:r>
      <w:r>
        <w:rPr>
          <w:rFonts w:ascii="Consolas" w:hAnsi="Consolas" w:cs="Consolas"/>
          <w:sz w:val="18"/>
          <w:szCs w:val="18"/>
        </w:rPr>
        <w:t xml:space="preserve">WorkflowService.php:31-39</w:t>
      </w:r>
      <w:r>
        <w:t xml:space="preserve">). Every signature was announced under the name of the box </w:t>
      </w:r>
      <w:r>
        <w:rPr>
          <w:b/>
          <w:bCs/>
        </w:rPr>
        <w:t xml:space="preserve">before</w:t>
      </w:r>
      <w:r>
        <w:t xml:space="preserve"> it, and the ID Office box was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 stepOrder is the authoritative field in the payload ( SendWorkflowNotification.php:68 ); stepLabel (:69) was derived from the map above and wrong in both pipelines; both were fixed with §28.3 N-2 on 2026-10-01, and today the listener reads the one definition it should — `WorkflowService::stepLabels()` keyed by office (`app/Listeners/SendWorkflowNotification.php:35-36`), so the notice names the box its own signature closed.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SendEnrollmentNotification.php:64-71</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 , notifiable_id = the recipient userId — the bell reads exactly this population</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SendWorkflowNotification.php:90-101</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 , notifiable_id = the recipient userId — the bell reads exactly this population</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closed 2026-10-01 — the bell had been reading a different population than either writer addressed.</w:t>
      </w:r>
      <w:r>
        <w:t xml:space="preserve"> Both listeners now write notifiable_type = Staffusers::class with the recipient userId — which is exactly what the reader filters on — so a signature or a status move reaches the desk the workflow names next. What the table still cannot do is reach a student: no listener writes a student-addressed row, so the student half of the polymorphic shape is unused — and §28.3 records that these rows are never displayed to a student, with no queue worker by default and no email channel configured for them.</w:t>
      </w:r>
    </w:p>
    <w:p>
      <w:pPr>
        <w:pStyle w:val="ListParagraph"/>
        <w:numPr>
          <w:ilvl w:val="0"/>
          <w:numId w:val="1"/>
        </w:numPr>
        <w:spacing w:after="70"/>
      </w:pPr>
      <w:r>
        <w:rPr>
          <w:b/>
          <w:bCs/>
        </w:rPr>
        <w:t xml:space="preserve">Payload encoding was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Notifications.php:13-21</w:t>
      </w:r>
      <w:r>
        <w:t xml:space="preserve">), and both listeners now pass the array itself (</w:t>
      </w:r>
      <w:r>
        <w:rPr>
          <w:rFonts w:ascii="Consolas" w:hAnsi="Consolas" w:cs="Consolas"/>
          <w:sz w:val="18"/>
          <w:szCs w:val="18"/>
        </w:rPr>
        <w:t xml:space="preserve">the writes are</w:t>
      </w:r>
      <w:r>
        <w:t xml:space="preserve"> at </w:t>
      </w:r>
      <w:r>
        <w:rPr>
          <w:rFonts w:ascii="Consolas" w:hAnsi="Consolas" w:cs="Consolas"/>
          <w:sz w:val="18"/>
          <w:szCs w:val="18"/>
        </w:rPr>
        <w:t xml:space="preserve">SendEnrollmentNotification.php:72</w:t>
      </w:r>
      <w:r>
        <w:t xml:space="preserve">, </w:t>
      </w:r>
      <w:r>
        <w:rPr>
          <w:rFonts w:ascii="Consolas" w:hAnsi="Consolas" w:cs="Consolas"/>
          <w:sz w:val="18"/>
          <w:szCs w:val="18"/>
        </w:rPr>
        <w:t xml:space="preserve">SendWorkflowNotification.php:95</w:t>
      </w:r>
      <w:r>
        <w:t xml:space="preserve">), so the cast is the only encoder. Read back, </w:t>
      </w:r>
      <w:r>
        <w:rPr>
          <w:rFonts w:ascii="Consolas" w:hAnsi="Consolas" w:cs="Consolas"/>
          <w:sz w:val="18"/>
          <w:szCs w:val="18"/>
        </w:rPr>
        <w:t xml:space="preserve">data</w:t>
      </w:r>
      <w:r>
        <w:t xml:space="preserve"> is the map the bell template expects, never a JSON string.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NotificationSeeder.php:28-31</w:t>
      </w:r>
      <w:r>
        <w:t xml:space="preserve">, </w:t>
      </w:r>
      <w:r>
        <w:rPr>
          <w:rFonts w:ascii="Consolas" w:hAnsi="Consolas" w:cs="Consolas"/>
          <w:sz w:val="18"/>
          <w:szCs w:val="18"/>
        </w:rPr>
        <w:t xml:space="preserve">:39-43</w:t>
      </w:r>
      <w:r>
        <w:t xml:space="preserve">) and was the only correctly-shaped content in the table before the fix. N-4 closed: the repair was to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AuthenticatedLayout.jsx:61-83, :85-113</w:t>
      </w:r>
      <w:r>
        <w:t xml:space="preserve">) and, after the 2026-10-13 sweep of every client-side load, names which of three states it is in: </w:t>
      </w:r>
      <w:r>
        <w:rPr>
          <w:rFonts w:ascii="Consolas" w:hAnsi="Consolas" w:cs="Consolas"/>
          <w:sz w:val="18"/>
          <w:szCs w:val="18"/>
        </w:rPr>
        <w:t xml:space="preserve">Checking the bell…</w:t>
      </w:r>
      <w:r>
        <w:t xml:space="preserve">, the list itself while a poll keeps answering, and a “These stopped updating” line the moment one fails; markAllRead likewise repaints only on an accepted response, where it used to repaint for any body that parsed — and the 419 that a caller asking for JSON receives for an expired session is such a body, so the bell could fall to zero on a write that never happened;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 The same sweep found three more loads answering for the server, and each now asks the response what it was before it paints: the dashboard’s Live Office Queues showed 0 with a green “Queue clear” for every queue whenever its thirty-second poll had not answered, because the row fell back to zero for a count that was never sent, and it is from that card a desk decides whether to go looking for work; the global search kept the previous query’s rows while the new one failed and then reported “No students found matching” for a search that never reached the records; and the bell’s list gave no sign it had stopped refreshing. A refusal at each of the four prints the server’s own words, which is what the 403 page and its JSON answer began to carry the same day.</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routes/web.php:285-287</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WorkflowService.php:208</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RegistrarController.php:390 , :412 , :443 (the three desk pages) and :467 , :482 , :494 , :520 (the generated PDFs), ClearanceController.php:384 and :412 , BlockingController.php:542 and :571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AuditLogObserver.php:83-86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AuditLogObserver.php:76-78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(ExamController.php:355-362 and :439-446),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AdmissionController.php:552-621</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WorkflowService.php:275-278</w:t>
      </w:r>
      <w:r>
        <w:t xml:space="preserve">) — ruled 2026-10-11, WorkflowService.php:232-247.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nine: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ImportTimetable, PrintFidelitySamples, PruneUploadedFiles, AuditRecordStates, AssertNoSilentSkips, Preflight</w:t>
      </w:r>
      <w:r>
        <w:t xml:space="preserve">. The last four are there because an operator should not have to write the same query again to ask a question the audit already answered. ems:import:timetable reads a timetable sheet and resolves every name on it — the block, the subject, the instructor, the room — against the tables rather than against an id someone typed, then asks both questions Blocking asks: does this meeting collide with one already on the database inside the block's own term, and does it collide with another row of the same file? A block that would meet in two rooms at one hour is named as its own defect. Every row is answered with a verdict and, where it was refused, one line saying why; an unresolved row, an ambiguous name, a clock that is not a zero-padded 24-hour time, a meeting that ends before it begins, and a field count that an unquoted comma has shifted are all refusals. Nothing is written unless --commit is present AND the whole sheet resolved, so a preview cannot half-load a term, and --template prints the column map a sheet must follow ( ImportTimetable.php , App\Support\TimetableConflicts.php , which holds the half-open overlap rule once for both surfaces). Pinned by tests/Feature/Console/TimetableImportTest.php and proved by storage/app/scratch/mutate-g5-timetable-import-tests.php. ems:uploads:prune reports uploaded files that no record points at and touches nothing without --delete (PruneUploadedFiles.php:33-93). ems:audit:record-states is the one this document should have had from the start: nineteen rules over idrequests, workflowsteps, enrollmentworkflow, enrollments, clinicrecords, notifications, documentprintlog, studentassessments, charges, payments, enrollmentstatushistory, schedulemeetings, schedules and blocks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a fee sheet whose total has no line under it, and a receipt on an account that never entered paid, two schedules of one block at one hour, a room or an officer in two schedules at one hour, and a receipt that says the account is settled while it still owes — each counted, the impossible ones failing the run (AuditRecordStates.php:47-193, the two box rules at :305-327), while two are noted rather than failed because each counts a state somebody has already ruled on — a Clinic box signed with no health assessment behind it, and an ID box signed with no validated request behind it, which is enrollment 53 alone, its contradictory request row deleted on 2026-10-11 with its signature left standing by ruling. The third of those once-noted rules, printed papers attributable to nobody, was promoted to the failing kind on 2026-10-15: it had been a note only because 21 legacy rows sat in that state and pruning or attributing them was somebody’s call rather than a code defect (§25 P-14). That call is made, the rows are behind a manifest, and no paper this application prints leaves all three keys NULL, so a key-less row names a write path. A report tool counts those and leaves them. The three notes measured 21, 7 and 8 on 2026-10-12; on live ems they read 0, 0 and 1 on 2026-10-15, because the 21 key-less print rows were pruned behind a manifest and the seven past-term records whose Clinic and ID boxes the demo pipeline had signed before it wrote the acts behind them were retired through the Registrar drop. Retiring them did not close the note on its own: those rows are the seeder’s own year-level evidence (G-2), its guard asks only whether the student still holds a record on that term, and a dropped one holds nothing — so the next run of the tool re-created five of the seven within the hour, signing every box on the way. Since 2026-10-15 the seeder writes the act behind each box it signs (the assessment that signs the Clinic box and the validated request that signs the ID box, dated into the record’s own term and skipped where a desk already wrote one), which is why the count is closed rather than merely quiet for an afternoon. Both box rules now exclude a dropped enrollment — a retired record is not work any desk will pick up, and a note that can never reach 0 teaches the operator to skim the one number that means work — so a non-zero count there is a write path, not the demo past. ems:preflight turns DEPLOYMENT.md into a command: environment pair, database, whether PHP and the database write the same string into a DATETIME (the two disagreed by 11.0 hours on the development box, which is what the two columns that carried a MySQL CURRENT_TIMESTAMP default would have silently inherited, until the ruling of 2026-10-13 took both defaults away and made the application the only process that stamps a record), unapplied migrations, an unseeded RBAC, the privacy of the documents disk, whether the folder Laravel serves at /storage/{path} still refuses a request with no signature on it, the application key, the folders Laravel must write into, a browser for PDFs and the queue connection, each failure naming the fix and nothing at all being written (Preflight.php:86-104, the application-key rule at :228-243 and the served-folder rule at :258-285, the disk rule at :605-628, and since lane 54 a host-zone row at :408-484; and since 2026-10-26 the list answers one more question at Preflight.php:133-188, whether a forwarded scheme can be believed, reading the value it judges from config/trustedproxy.php:37; since 2026-10-14 the application also forces its own session zone, so an unconfigured server reads OK here and the row then carries a note naming both zones and the clients left outside it — that note, not the colour of the line, is what the operator acts on). The last two rows answer a question no login is needed to ask: because config/filesystems.php marks the local disk serve =&gt; true, Laravel registers GET and PUT /storage/{path} outside every middleware group, and the only thing standing in front of them is an HMAC of the path and query keyed by APP_KEY — a signature nothing in app/ or resources/ ever mints, so no desk uses either route. Driving the write through the HTTP kernel measured both edges of that gate: a signature computed with the empty secret that .env.example ships writes a file into storage/app/private and answers 204 on a server that never ran key:generate, while this install refuses the identical request with 403. Declaring visibility public on the served disk opens the read the same way — the unsigned GET that is refused today then walks through and only a missing file answers 404 — and that line matters because the served local disk and the documents disk are rooted at the same folder. DEPLOYMENT.md §2 said of that folder that no web path reaches it, and said too that uploads follow the default disk; both sentences are corrected here, and these two checks are what keep the corrected one true.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(AssertNoSilentSkips.php:59-108, the allowlist at :39-57),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that batch left open is closed on 2026-10-16, in the tool rather than in a note: it creates the two rows it used to require — DEMO-2026-001 with the enrollment today’s receipt is filed against, DEMO-2026-004 with the completed prior-term load the standing evidence is graded into — and it withholds the success banner whenever its own desk report has a finding, exiting 1 instead of returning 0 over the warning. A run against an empty schema now fills every desk queue the walkthrough reads, which is what lets the MySQL job seed the demo itself, in a step between the two seeders and the legs; and the same step now also runs a class that reads this command’s register line by line and refuses every count above zero except the ruled record, checked by identity rather than by number (DemoDatasetRecordStatesTest.php:113-144, the ruled exception at :147-167, the two base rows at :170-236). The backup file stays what demo day opens, and §5 of the guide now prints the five-command order it needs rather than one: measured on a copy of that 2026-09-20 snapshot, loaded alone it walks 10 of the guide’s 19 records, because 10 of its 11 enrollments still sit on the retired term 18, and only migrate, both seeders and this tool bring it to the 18 of 19 the live box carries. A self-seeded Juan Dela Cruz carries no admission and no entrance-exam result, so the guide’s intake and examination steps still belong to the restored dataset. Its ID step belongs to neither: the backup holds two ID requests and no validated one with a photo — its only validated row is the contradictory request the owner ruled deleted on 2026-10-11, which a restore puts back — while the dataset’s finished example is Kevin Santos (DEMO-2026-017), whose validated request and photo this tool itself writes — and whom the hub cannot list, because index() queues only the enrollments whose earliest pending step is the ID office’s and his box is signed. His validated status therefore reads on his own record page; the screen that shows a completed request’s face is reached by address, not by click. The queue this build does show, measured on live ems, is two rows: DEMO-2026-016 and DEMO-2026-026, each with one pending request. What this tool guarantees on its own is that its rows are reproducible and hold no state a desk could not have produced.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return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app/Services/ReturnRecorder.php:87-170</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Auditlogs.php:31-41</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UserManagementController.php:494</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AdmissionController.php:326-343</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AdmissionPolicy.php:77-89</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ExamController.php:328-331 (general) and :388-396 (departmental, where the program runs the general paper at all); AdmissionPolicy.php:108-156</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ExamPolicy.php:61-66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EvaluationController.php:200-202 , :192-194 (curriculum pinning), :714-738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EvaluationController.php:352-379</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AssessmentController.php:130-142</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 (scholarshipName, coverageType, coveragePercent)</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AssessmentController.php:233-238 and :161-169, where a grant’s coverage is computed and the balance is stored less it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ClearanceController.php:245-253</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WorkflowService.php:208-297 , the office test at :255</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BlockingController.php:426-507 , room check at :450-462</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routes/web.php:197-281</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DevReferenceDataSeeder.php:198 )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DevReferenceDataSeeder.php:271 )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DevReferenceDataSeeder.php:674 )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DevReferenceDataSeeder.php:690 )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DevReferenceDataSeeder.php:685</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DevReferenceDataSeeder.php:137, :141,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ReferenceDataController.php:490</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DevReferenceDataSeeder.php:125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ReferenceDataController.php:83</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Eight rows, one of them Roman Catholic, created by StarterReferenceDataSeeder with firstOrCreate keyed on religionName — so the ids float with the table’s AUTO_INCREMENT counter and a test must pin one rather than assume 1 (the trap §22.6 records)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AdmissionController.php:157</w:t>
            </w:r>
            <w:r>
              <w:rPr>
                <w:sz w:val="16"/>
                <w:szCs w:val="16"/>
              </w:rPr>
              <w:t xml:space="preserve">, </w:t>
            </w:r>
            <w:r>
              <w:rPr>
                <w:rFonts w:ascii="Consolas" w:hAnsi="Consolas" w:cs="Consolas"/>
                <w:sz w:val="16"/>
                <w:szCs w:val="16"/>
              </w:rPr>
              <w:t xml:space="preserve">EvaluationController.php:498</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nine rows — ids 1-7, 11 and 22. Id 8 “Clearance” was retired in data under ruling 12, so the row this cell described no longer exists (D-1, §28.5)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Three rows: Room 101 (40), Room 102 (40), Room 201 (35)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5 — the fifth is the Clearance Slip Replacement fee ruling 8 made the slip’s own amount</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Two provisional types are seeded, and D-3 closed on exactly that; on a fresh install the contract the note describes — a grant needs a type row — is satisfied by those two rather than by nothing</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Yes — four routes, GET, POST, PATCH and DELETE at routes/web.php:250-253, gated on refdata.gradeScale.manage, with Admin/ReferenceData/GradeScales.jsx behind them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Four bands, seeded by DevReferenceDataSeeder.php:770-773 and each still worded “To be confirmed by the Registrar” (the scale is the school’s to rule, and §24.17 carried this table as empty until 2026-10-23)</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EvaluationController.php:352-379</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 DevReferenceDataSeeder.php:732 )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nine rows, one per office the seeder seats; office 8’s line was retired with the office under ruling 12</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by a seeder — the demo pipeline creates 5 blocks, which is why §3’s walkthrough has a timetable to read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routes/web.php:108-110</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Three rows: the letterhead keys schoolName, schoolAddress and schoolPhone, seeded since P-7 closed on 2026-10-21 and read by every print template through the provider §25.5 describes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 EvaluationController.php:672-686 ),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routes/web.php:197-281</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ReferenceDataController.php:47-93</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DevReferenceDataSeeder.php:782-827</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Re-counted on 2026-10-23 after this table was found to disagree with the server: every one of those six claims was wrong. scholarshiptypes holds 2 rows, gradescale 4, settings 3, blocks 5, religions 8 and rooms 3 — the first three seeded (the dev seeder’s provisional bands and types, and the three letterhead rows P-7 closed), blocks written by the demo pipeline rather than by a seeder. A “not seeded” note that survives because what is seeded is provisional is how this section came to contradict §24, §25.5 and D-3’s own closure at the same time.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96 permissions across 15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WorkflowService.php:193</w:t>
            </w:r>
            <w:r>
              <w:rPr>
                <w:sz w:val="18"/>
                <w:szCs w:val="18"/>
              </w:rPr>
              <w:t xml:space="preserve"> (the academic-signer exception), </w:t>
            </w:r>
            <w:r>
              <w:rPr>
                <w:rFonts w:ascii="Consolas" w:hAnsi="Consolas" w:cs="Consolas"/>
                <w:sz w:val="18"/>
                <w:szCs w:val="18"/>
              </w:rPr>
              <w:t xml:space="preserve">DashboardController.php:40</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AuthServiceProvider.php:62-96</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:106-299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exam.verify,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enrollment.return,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96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AuthServiceProvider.php:106-110</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 workflow.view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exam.verify, exam.view,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 workflow.view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no figure the seeder prints is one it remembers: the two counts that remain — 'Created N permissions across M modules' and 'Created N desk and faculty roles with module permissions' — are read from the database at RbacSeeder.php:222 and :532 instead of typed in here. What is verifiable: seventeen Role::updateOrCreate calls run from RbacSeeder.php:247 to :523, seventeen rows sit in the live roles table, and ninety-three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AuthServiceProvider.php:183-191</w:t>
      </w:r>
      <w:r>
        <w:t xml:space="preserve"> and </w:t>
      </w:r>
      <w:r>
        <w:rPr>
          <w:rFonts w:ascii="Consolas" w:hAnsi="Consolas" w:cs="Consolas"/>
          <w:sz w:val="18"/>
          <w:szCs w:val="18"/>
        </w:rPr>
        <w:t xml:space="preserve">:207-215</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AuthServiceProvider.php:167-169</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AccountingController.php:180-183</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AuthServiceProvider.php:176-178</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AuthServiceProvider.php:121-123</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AuthServiceProvider.php:180-182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AuthServiceProvider.php:198-200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WorkflowService.php:208-297 , the office test at :255</w:t>
            </w:r>
            <w:r>
              <w:rPr>
                <w:sz w:val="18"/>
                <w:szCs w:val="18"/>
              </w:rPr>
              <w:t xml:space="preserve">), the previous box must be completed (</w:t>
            </w:r>
            <w:r>
              <w:rPr>
                <w:rFonts w:ascii="Consolas" w:hAnsi="Consolas" w:cs="Consolas"/>
                <w:sz w:val="18"/>
                <w:szCs w:val="18"/>
              </w:rPr>
              <w:t xml:space="preserve">:261-272</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AdmissionPolicy.php:48-55 , approvalBlockers() at :67-158</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EvaluationController.php:700-710</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the five signature acts ruling 7 split out — enrollment.approve, admission.approve, evaluation.sign, clinic.sign and id.sign (built 2026-10-03). It does still hold id.validate, which authorises nothing on its own: IDPolicy.php:117-125 asks for id.sign beside it and office-22 custody.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AuthServiceProvider.php:106-110</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 whether OfficeHead is meant to be a generalist. Measured on live ems on 2026-10-23 the role holds 43 permissions across fifteen name-spaces — admission 6, evaluation 5, clearance 5, block 4, clinic 4 and print 4 (print.certificate, print.classCard, print.enrollmentForm, print.subjectLoad), assessment 3, id 3 and payment 3, and one each of audit, enrollment, exam, refdata, students and user — among them clinic.record, id.validate, payment.record and assessment.compute. The five signature acts are NOT among them: ruling 7 split enrollment.approve, admission.approve, evaluation.sign, clinic.sign and id.sign out to the desks that own each box when it was built on 2026-10-03. And the bypass this question used to carry is closed: the desk abilities are named away from the permissions the roles hold (clinic.viewAtDesk, id.viewAtDesk, id.validateRequest, id.remarkRequest, clinic.recordAssessment, payment.recordAtDesk, assessment.computeAtDesk) so Spatie’s Gate::before cannot grant one by permission, which AbilityNameCollisionTest now pins. What remains to decide is therefore custody — whether one head should reach nine modules at all — and not exploitability.</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21 of 21 staff accounts — re-measured 2026-10-13, after the six per-college department desks joined the install, by asking each account the permission its own policy asks; the denominator moved and the verdict did not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64 tables (56 EMS domain + 8 framework), 478 columns, 105 foreign-key constraints, 135 indexes, and 181 table constraints in all.</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creditedsubjects.decidedBy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105 constraints: 71 refuse deletion of the parent (</w:t>
      </w:r>
      <w:r>
        <w:rPr>
          <w:rFonts w:ascii="Consolas" w:hAnsi="Consolas" w:cs="Consolas"/>
          <w:i/>
          <w:iCs/>
          <w:sz w:val="18"/>
          <w:szCs w:val="18"/>
        </w:rPr>
        <w:t xml:space="preserve">NO ACTION</w:t>
      </w:r>
      <w:r>
        <w:rPr>
          <w:i/>
          <w:iCs/>
          <w:sz w:val="18"/>
          <w:szCs w:val="18"/>
        </w:rPr>
        <w:t xml:space="preserve">), 29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29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creditedsubjects.decidedBy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department account approved or declined the equivalency — a row backfilled before the decision column exists names nobody (G-3, §7.3)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account confirmed the result official — a row the migration adopted names nobody, and that is how the backfill stays visible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Closed 2026-10-01 (gap N-1, §19.4): both listeners store Staff-addressed rows — notifiable_type = Staffusers::class, notifiable_id = userId — because App\Support\WorkflowInbox::actors() answers the office’s staff userIds (app/Support/WorkflowInbox.php:87-99), and that is the population NotificationController reads.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42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uq_documentprintlog_issue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documentType, documentNumber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issuance number per enrollment per document type, so the print log can be counted: a number that appears twice on one enrollment is a duplicate or a forgery, not a copy re-issued under the same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bounds nothing about how many copies exist, only that two rows cannot carry one number. The numbers themselves were re-cut in insertion order by the migration that added this key, and a print with no enrollment attached yet groups under the sentinel 0 — see §23.6.1’s source migration.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Nine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has two callers: the desk issuer, with the enrollment row, and the Evaluation signature when the record has none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(§25.8)</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§25.8</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 and it is drawn only from the rows whose decision is approval (§7.3, G-3).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WorkflowService.php:249-272</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64</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and re-read on 2026-10-21 as 55 domain plus 8 framework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452</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58 of the 64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11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resultStatus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enum(provisional|official)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provisional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13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enum(pending|evaluated|assessed|paid|returnedToEvaluation|returnedToAdmission|enrolled|dropped)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enrollmentreturns — 15 columns</w:t>
      </w:r>
    </w:p>
    <w:p>
      <w:pPr>
        <w:spacing w:after="110"/>
      </w:pPr>
      <w:r>
        <w:rPr>
          <w:b/>
          <w:bCs/>
        </w:rPr>
        <w:t xml:space="preserve">Role: one row per return act (ruling of 2026-10-26, closing G-10). It states the six facts of the act — who returned the record, from which office and box, to which desk and box, the category, the note and the correction owed — plus the status the record moved from and to. The payments are not touched by it: receipts keep counting through Payments::held() while a returned account is not re-billed (§17, E-3).</w:t>
      </w:r>
    </w:p>
    <w:p>
      <w:pPr>
        <w:spacing w:after="140"/>
      </w:pPr>
      <w:r>
        <w:rPr>
          <w:i/>
          <w:iCs/>
          <w:sz w:val="18"/>
          <w:szCs w:val="18"/>
        </w:rPr>
        <w:t xml:space="preserve">Model App\Models\Enrollmentreturns (app/Models/Enrollmentreturns.php), $primaryKey = 'returnId', $timestamps = false. Created by 2026_10_27_1000000000_create_enrollmentreturns_table.php.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destination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enum('admission','departmentEvaluation')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destinationOfficeId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destinationStepOrder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enum('missingDocuments','examinationFailure','assessmentOrFeeHold','curriculumSectionMismatch')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returnNote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expectedCorrection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 SET NULL</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bl>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10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syllabusReference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termTaken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11 columns</w:t>
      </w:r>
    </w:p>
    <w:p>
      <w:pPr>
        <w:spacing w:after="110"/>
      </w:pPr>
      <w:r>
        <w:rPr>
          <w:b/>
          <w:bCs/>
        </w:rPr>
        <w:t xml:space="preserve">Role (carried forward from the previous edition):</w:t>
      </w:r>
      <w:r>
        <w:t xml:space="preserve"> Which subjects a transferee/shifter gets to skip because the department approved an equivalent — creditDecision is approved; a declined row stays on the record and covers nothing,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creditDecision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approved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8 columns</w:t>
      </w:r>
    </w:p>
    <w:p>
      <w:pPr>
        <w:spacing w:after="110"/>
      </w:pPr>
      <w:r>
        <w:rPr>
          <w:b/>
          <w:bCs/>
        </w:rPr>
        <w:t xml:space="preserve">Role (carried forward from the previous edition):</w:t>
      </w:r>
      <w:r>
        <w:t xml:space="preserve"> One per student per clearance period, with an overall status and the desk’s record of who received the signed slip and when. The optional individually-extended deadline this line described was removed on 2026-10-23: the column was nullable, named by no code outside the model’s own $fillable, and NULL on every one of the four rows live ems holds, and the owner ruled that an extension moves the window and not the student (§27.2 E-8, §27.5).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 and the extendedDeadline column it also created was dropped on 2026-10-23 by 2026_10_23_1000000001_drop_extended_deadline_from_studentclearances_table.php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The table holds three rows — schoolName, schoolAddress and schoolPhone — and they are the only keys any print template reads: currentTermId was never seeded, and clearanceReplacementFee was dropped by 2026_10_03_1000000004, so the key list this line carried from the previous edition named two rows that do not exist (P-12).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 the row shape is Laravel-native as described, and delivery reaches a desk. Both listeners write notifiable_type = App\Models\Staffusers with notifiable_id = the recipient’s userId, which is the population NotificationController queries, so a signature or a status move is shown to the office the workflow names next (§19.4, gap N-1, closed 2026-10-01). No listener writes a student-addressed row: the morph column could still name a student, and today nothing does.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Counted, not remembered: on 2026-10-23 the base tables whose COUNT(*) is 0 are cache, cache_locks, creditedsubjects, enrollmentreturns, failed_jobs, job_batches, jobs, model_has_permissions, sessions, shiftingrequests, transferacademicrecords — six of them are Laravel framework tables (cache, cache_locks, failed_jobs, job_batches, jobs, sessions), so the domain set this section is about is creditedsubjects, enrollmentreturns, model_has_permissions, shiftingrequests and transferacademicrecords. Five rows this section carried on 2026-10-04 were stale by the time it was next read: gradescale, scholarshiptypes, studentscholarships, schedulemeetings and settings all hold rows on live ems today, and each is rewritten below to say what the demo dataset does not exercise rather than that the table is empty. The section’s table now carries five rows that are empty today — `shiftingrequests` among them, which the sentence above named but which had no row of its own — and five that were written as empty and are not. Membership is now re-measured by storage/app/scratch/lane64-empty-table-inventory.php, which counts every base table — not information_schema.TABLES.TABLE_ROWS, an InnoDB estimate that reports clearanceperiods as 0 while every clearance row joins to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and this row contradicted §24’s own entry for this table, which states "Rows in the demo database: 4": gradescale holds 4 rows on live ems, seeded as PROVISIONAL bands by the dev seeder ( database/seeders/DevReferenceDataSeeder.php:770-773 ). What the demo dataset does not exercise is a scale the Registrar has ruled: every band still reads “To be confirmed by the Registrar”, and a fresh install that runs only the starter seeder gets no scale at all, so EvaluationController’s 3.00 fallback (§21.5) is still the live behaviour there.</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student files a shift request and a Dean or Program Head signs it, then Guidance grants or refuses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is the 63rd in the schema and holds no row on live `ems`, so the whole docket §11 describes is read from code rather than from a record: no desk has been shown a request, and the one RESTRICT foreign key in the database sits on its requestedBy column, so the delete that key refuses has never fired here. The flow was built for §28.3 G-7 under the owner’s ruling 11 of 2026-10-11, and the demo dataset still exercises none of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enrollmentreturns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desk holding enrollment.return sends a record back to Department Evaluation or to Admission — the act the Registrar performs on a paid account (§17, E-3)</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act is built and pinned ( tests/Feature/Enrollment/EnrollmentReturnTest.php , 27 cases: the status trail, the reason, the reopened boxes, and a paid record coming home through the ordinary desk acts) and the recorder writes the six facts into this table in one transaction. The demo dataset never performs a return, so no walkthrough in this document observes the trail on paper — and the return moves no payment row, which is why the money stays counted.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types exist on live ems, both seeded and neither is marked provisional because the table has no status column — `coverageType` is the only discriminator, enum full or partial ( StarterReferenceDataSeeder.php:52-53 ), so the desk can grant a discount; what the demo data does not exercise is the full award catalogue §21.2 describes. The claim that nothing can be granted — and the studentscholarships row below that rested on it — were both written before the dev seeder began creating these two rows.</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either: one scholarship row stands on live ems, so §3 and §17 have an award to walk. What stays unexercised is a REVOKED or EXPIRED grant on the demo dataset — the withdraw path exists ( AssessmentController::withdrawScholarship ) and no demo row has taken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row was already contradicting its own heading when it was written — this table holds 18 meetings on live ems, which the cell says — and it stayed listed as empty because the section was corrected row by row instead of re-counted. Meetings exist; what the demo data does not exercise is a COLLIDING pair, since the record-state audit reports 0 (lane 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 is not empty: three rows stand on live ems, and they are the letterhead (P-7 closed 2026-10-21), so §25.5’s print path reads the table through the provider that hydrates config(‘settings.*’) at boot. What stays true is the narrower point — admin defaults for everything ELSE are still read from code, because only these three keys have rows and only the print templates read them.</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56</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64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49 of them in the 2026-08 baseline wave; the other 2, shiftingrequests and enrollmentreturns, came 2026-10-03 and 2026-10-27 —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 model_has_permissions, permissions, role_permissions, roles, 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tables. They are counted as EMS tables because staff_roles is how every desk account gets its role (§22.4), but they are not this project’s own: 2026_08_02_081526_create_permission_tables.php publishes them into database/migrations/ and builds their names from config/permission.php at runtime, which is why a scan for a literal Schema::create finds none of them and the count is 5 and not 3. Together with the Laravel framework’s own migrations table, these are the 6 the §24 cross-check lists as unaccounted for by this project’s migrations. This is the whole of the difference between “56 application tables” and the 51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 and it is drawn only from the rows whose decision is approval (§7.3, G-3).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58 of 64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105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 (71 NO ACTION refuse the delete, 29 SET NULL detach the reference, 4 CASCADE, 1 RESTRICT)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nine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436 columns documented for 56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Eloquent models for 56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P-19)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(web.php:178)</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(web.php:171) and its PDF sibling (web.php:172)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RegistrarController.php:390 ) — the download route answers the same screen with the PDF ( :467 )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:115 )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(web.php:173) and one PDF per subject (web.php:174)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RegistrarController.php:412 ); downloadClassCard() serves one card ( :494 )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:254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(web.php:175) and its PDF sibling (web.php:176)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RegistrarController.php:443 ); downloadSubjectLoad() serves the PDF ( :520 )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(web.php:143) and its PDF sibling (web.php:144)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ClearanceController.php:402 ); downloadSlip() serves the PDF ( :412 )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(web.php:158) and its PDF sibling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(BlockingController.php:542); downloadBlockSchedule() serves the PDF ( :571 )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RegistrarController.php:402 , :412 , :458 ), the clearance slip ( ClearanceController.php:402 ) and the block schedule ( BlockingController.php:563 )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studentType ( enrollment-form.blade.php:265-266 )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 enrollment-form.blade.php:273-278 )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 block-schedule.blade.php:48 );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PrintCertificate.jsx:93-95 )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 enrollment-form.blade.php:355-368 )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 PrintCertificate.jsx:114 , :119 , :124 ); PDF: evaluated + processed by ( enrollment-certificate.blade.php:131-136 )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 class-card.blade.php:110 , :121 )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 PrintSubjectLoad.jsx:129 , :133 , :137 )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 enrollment-form.blade.php:292 , :369 )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 PrintCertificate.jsx:120-121 ); PDF: enrolled ( enrollment-certificate.blade.php:127 )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now() ( class-card.blade.php:126 )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 clearance-slip.blade.php:80 ) + per-approval date ( :103 ); desk: received-on only ( PrintSlip.jsx:101 )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both since 2026-10-23 (P-2 closed, and P-18 fixed what its Part 2 counted and whose issuance number it prints). The certificate is the only document that prints both the student ID and the term, and its on-screen version drops year level. The clearance slip — the document the brief cares most about — prints the ID only on screen, and takes program and year level from the enrollment of its own period’s term, or prints N/A when that term holds none (P-10, P-17).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 the code landed 2026-10-01 in 29b5532.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on the owner’s ruling and on the paper. The form now prints the five facts its face used to omit — Student ID, Course, Year Level, School Year and Semester — in an identification block directly under its title, and the labels are the Registrar’s own words: they are the fields its Subject Load paper already carries. The ruling was to build it from the designs the school has supplied, not to wait again — the four scans in the gitignored Images folder are a Subject Load, a Class Card, a Clearance Slip and a Class Block and Schedule, and no blank enrollment form is among them. Measured on the paper rather than on the blade: php artisan ems:print-fidelity rendered the set and storage/app/scratch/lane62-print-paper-probe.php read the text out of the PDF, which now carries DEMO-2026-017, the course, 1st Year, 2nd Semester and 2025-2026 where the 2026-10-21 reading found no identity token of any kind. The level reads as an ordinal because of the ruling of 2026-10-24, taken after this row was written; the five fields themselves are unchanged.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enrollment-form.blade.php:59-80 is the block, and its five values are the expressions subject-load.blade.php already prints. tests/Feature/Print/PrintEnrollmentFormPayloadTest.php pins three things: the desk’s eager-load list, that reading the block costs no further query, and that the five labels with their values are in the rendered body. That last case reads the body alone on purpose — the document’s title element has carried the student number all along and never reached the printed page. storage/app/scratch/mutate-p2-payload-tests.php plants five defects, two of them in the blade, and refuses its whole run when the control is not green.</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data, which this row already recorded as present. What the ruling did not settle is the rest of the sheet’s layout: the block sits under the title in the Subject Load’s order, and only the Registrar can say whether the enrollment form’s own paper puts those five fields elsewhere. That is a layout review against a form this repository has never been given, not a gap in what prints.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BlockingController.php:555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carried no key at all were pruned on 2026-10-15 under the owner’s record-state ruling, each written to a manifest before it was deleted,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PrintCertificate.jsx:48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PrintCertificate.jsx:126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2026-10-21, on the paper. The letterhead image is no longer a path to a file that does not exist: it is embedded as a data URI, which also removed the round trip into the dev server that once deadlocked the single-threaded print. Nor is the school name a code default: SettingsServiceProvider.php:20-24 hydrates config(‘settings.*’) from the settings table at boot, so what an admin edits does reach the printed document, and StaffAccountManagementTest.php:509-514 pins it. The last two blanks were the Registrar’s to supply — except that they were never missing from this repository: SEAIT_Official_Information.md §1 has carried the campus address and the Registrar’s landline since e35fe3d on 2026-08-28, and SettingsSeeder has seeded them empty and declared them unknowable since 29b5532 on 2026-10-01. Measured on the rendered certificate: the letterhead now prints the name, the address and the number.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 SettingsSeeder.php:27-38 seeds the three letterhead rows; SEAIT_Official_Information.md §1 names them Main Campus Address and Registrar Landline; tests/Feature/Print/PrintTemplateSelfContainmentTest.php pins both the values and the key list.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mechanism or for the values. Admin → User Management → Settings still writes all three (UserManagementController.php:471-491) under the settings.manage right, which live `ems` grants to one role, SysAdmin, seated on one account, and the field validates required, so a value once supplied cannot be blanked again from the screen. The two new tests refuse the two ways this row could break again: a letterhead value seeded blank, and a print view reading a key no row supplies. What the same sheet raises and this row does not settle is the spelling of the school’s name — P-16.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:748-756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and narrower than it was written: the slip takes course, year level and the log’s enrollment from the enrollment of the clearance period’s own term WHEN THE STUDENT HOLDS ONE in that term. The other branch — a slip raised after its term closed — was P-17 and was ruled on 2026-10-23: it names no enrollment. Both halves of the derivation are now answered, and both are pinned by tests/Feature/Print/ClearanceSlipTermEnrollmentTest.php.</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ClearanceController.php:384-407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window-versus-term question that remains is the acceptance script’s §18 item 1 and is a ruling about which window a term owns, not a code defect; the enrollment a slip names when its period’s term holds none was P-17, and the answer the school gave — none — is built and pinned.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any row whose key is NULL, MySQL treats NULLs as distinct, so the unique index cannot reject a repeat among those. The 21 such rows live ems carried were pruned on 2026-10-15, so the exception sits on no data today; new prints are safe by the sequencing rule, and a key-less row appearing now is a print logged without a key — a write path to fix, not legacy data to tolerate.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PrintService.php:30 and :49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the paper carries South East Asian Institute of Technology, Inc. — the two-word South East and the corporate suffix, exactly as SEAIT_Official_Information.md §1 records the Official Name. The settings row holds that value, each of the six print views passes its upper-case form as the fallback a fresh install prints, and the login screen already spelled it the sheet’s way, so screen and document name the school alike. Measured on paper after the change: all eight documents php artisan ems:print-fidelity renders carry SOUTH EAST ASIAN INSTITUTE OF TECHNOLOGY, INC. The school’s own stationery carries the same two-word form, which makes the ruling’s evidence the paper rather than a comment.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SettingsSeeder.php seeds the ruled value and its description names the sheet it comes from; the six print views under resources/views/prints/ pass its upper-case form as their fallback; PrintLayout.jsx:36, PrintCertificate.jsx:74, GuestLayout.jsx:50 and GuestLayout.jsx:68 all read the sheet’s spelling. tests/Feature/Print/PrintTemplateSelfContainmentTest.php no longer exempts the name: it parses the Official Name out of SEAIT_Official_Information.md §1, requires the seeded value to equal it, requires every letterhead key’s value to be traceable to the sheet, and refuses a print view whose fallback is not that name upper-cased. storage/app/scratch/mutate-lane62-letterhead-tests.php plants six defects, two of them the drift this row was about.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printed is misaddressed, and nothing now disagrees with the school’s own record of its name. One letterhead value still has two answers in the sheet it comes from: SEAIT_Official_Information.md §1 lists the Registrar landline as (083) 226-1602 / 226-1203, the settings row carries the first, and the stationery in the scan the owner supplied carries the second. The build prints a number the school publishes either way; which one the letterhead should carry is the school’s to say, and no code disagrees with that answer.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 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a clearance is issued when the semester ends, as a requirement for the clearance pass an enrollment brings, and the enrollment system keeps every student who has completed one. So the slip names the period’s own enrollment, and when that term holds none it names nothing — the paper prints N/A for course and year level rather than borrowing a later enrollment’s. The remedy for such a slip is the right clearance period, not a different enrollment. The retention half was measured before it was written down: live ems keys studentclearances on uq_student_clearanceperiod (studentId, clearancePeriodId), the four foreign keys around the table are NO ACTION, no file under app/ or routes/ deletes a clearance row, and generateSlip refuses to re-issue over a clearance a desk has already answered.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method at Studentclearances.php:77 and its ruled branch at :87-93; all three slip-print paths call it (ClearanceController.php:390, PrintService.php:77, clearance-slip.blade.php:65) and each renders the absence its own way — clearance-slip.blade.php:69 prints N/A, PrintSlip.jsx:33 prints an em dash, and both print-log calls key the issuance on the student rather than on an enrollment. tests/Feature/Print/ClearanceSlipTermEnrollmentTest.php pins both branches, the three call sites, that no delete path exists, and that a completed row survives the period that follows it — the last on both drivers, since the unique-key message names the constraint differently on each. storage/app/scratch/mutate-p17-term-enrollment-tests.php plants seven defects, including the fallback re-appearing and a delete written across two lines.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printed after its term closed states no course and no year level, and says so on its face. That is the ruling’s own consequence: the alternative — naming the newest enrollment the student holds — printed a program and a level from a term the clearance was never about, which is what this row was opened for. Item 14 of Documentation/School-Decision-Sheet-2026-10-23.md is answered by the ruling and is no longer owed.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found by reviewing the enrollment form line by line rather than by probing it — the review P-2’s closure invited. Three things the sheet stated wrongly, all on the document whose identity block had just been built. Part 2 listed every row of `enrolledsubjects` the enrollment holds and totalled them, although proposed and dropped rows are workflow state and the Subject Load has always filtered to confirmed; the “Same as above (Current Address)” box compared `addressType`, which is an enum cast, with === to a string, so it was false for every address and the line had never printed at all; and the print’s own issuance number was minted after the page was drawn and printed nowhere, so the log row existed with no sheet to match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enrollment-form.blade.php:315-326 is the confirmed-only filter and the sentence it prints when nothing is confirmed, :164-173 and :220 do the address comparison by reading each enum’s own value rather than the object, enrollment-form.blade.php:71-76 is the Document No. field, and PrintService.php:321-350 now mints before it renders. Measured first, on live `ems`: `enrolledsubjects` holds 57 confirmed, 33 proposed and 21 dropped rows; 18 enrollments hold a non-confirmed row and every one of those 18 holds no confirmed row at all, so each printed a full subject table for a load nobody confirmed and disagreed with its own Subject Load by the whole table. The student type also printed “FirstYear” where the certificate and the Subject Load print “First Year”. After the fix both papers state enrollment 92 as RH1, ET1 and PE2, TOTAL 8, read off the rendered PDFs.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pinned: tests/Feature/Print/PrintEnrollmentFormPayloadTest.php now carries six cases on this sheet and storage/app/scratch/mutate-p2-payload-tests.php plants eleven defects, six of them P-18’s — the filter removed, the empty-load sentence dropped, the enum compared with a string again, the number taken off the page, the number minted after the render, and the type spelled by ucfirst. Two things the review recorded rather than fixed, because both are letterhead questions and not code defects: the form is the only paper that prints Semesters Completed and Years in Institution, which intake zeroes and one controller maintains (§30.4), and it carries no OFFICE OF THE REGISTRAR line where the class card and the Subject Load do.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Rendering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by the ruling given the same day the row was opened. Reading the school’s own paper for the first time — the student’s copy, dated 08 MAY 2026 for the 2nd Semester of 2025-2026 — found two documents where §25 had described one. The school’s carries four fields and nothing else: Course written “(BSIT) Bachelor of Science in Information Technology - 2nd Year”; Full Name; Date; and Received by over “Registrar In-charge (Signature over Printed Name) &amp; Date”, beneath a title that marks itself (Student’s Copy). This system’s carried a document number, a student number, an overall-status word, a date to be signed, a fee line and the nine-office table, and marked nothing. Ruled: keep the office table, because the desks sign against it, and add the copy designation and the school’s course-code wording to the face. Built the same day on both print surfaces.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school’s paper was supplied by the owner on 2026-10-23 and is not in the repository: the reference scans are real signed forms and stay out of git. Compared against clearance-slip.blade.php:38-82 (the identity rows) and :84-107 (the requirements table), against PrintSlip.jsx:31-49, and against the rendered storage/app/prints/fidelity/clearance-slip.pdf read with pdftotext. Before the build that file returned Semester, Academic Year, Student Name, Student ID, Overall Status, Course and Year, Date to be Signed, then nine numbered rows of Office, Requirement, Status, Approved By and Date, with no copy mark anywhere; a grep across every print view, desk page and shared component found none. After it the same file reads CLEARANCE SLIP (STUDENT’S COPY) over Course &amp; Year: (BSIT) Bachelor of Science in Information Technology - 2nd Year, and the office table is unchanged at nine rows. The ranges cited above are the post-build file, re-measured rather than shifted by arithmetic: the identity block grew by the eight lines that build the label. Live `ems` carries nine clearancerequirements rows, one per office, which is what the table prints. The number of identity rows differs between the two papers this row compares, and the difference is the render, not the paper: the seven labels above are what the file read here prints, while the desk slip carries an eighth, Document No., because ems:print-fidelity hands the view only a clearance (PrintFidelitySamples.php:115) and the desk download also passes the number it has just minted (PrintService.php:85). A claim read off the inspection file is therefore never a claim about what a window receives — the same distinction lane 62 was built for, and the reason this row counts the office lines from the code and the identity rows from the paper.</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office table stays, so §25.6’s line-by-line account is now an account of the paper a student is handed as well as of the docket. Ruled again the same day, in the school’s favour: the level is now written as an ordinal on every surface. resources/js/Components/ui/statusLabel.js:55-61 App\Support\YearLevel.php:13-35 and resources/js/Components/ui/statusLabel.js:55-83 carry the one rule on each side, and tests/Feature/YearLevelVocabularyTest.php pins the two against each other and refuses any surface that spells a level by hand — five pick-lists had been doing exactly that while three sibling tables already read the formatter. Re-spelling the level on one surface only would restart the defect the formatter closed, so if the Registrar wants the ordinal on paper it is one formatter’s change and every §25 paper moves with it. The school’s other absences — no student number, no status word, no fee line, no document number on the student’s copy — were not part of the ruling and are not removed, and items 1, 2, 4 and 5 of Documentation/School-Decision-Sheet-2026-10-23.md still put them to the Registrar.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bl>
    <w:p>
      <w:pPr>
        <w:spacing w:after="60"/>
      </w:pPr>
    </w:p>
    <w:p>
      <w:pPr>
        <w:pStyle w:val="Heading2"/>
        <w:spacing w:after="140" w:before="280"/>
      </w:pPr>
      <w:r>
        <w:t xml:space="preserve">25.5 Letterhead, school identity and the printed fee</w:t>
      </w:r>
    </w:p>
    <w:p>
      <w:pPr>
        <w:spacing w:after="110"/>
      </w:pPr>
      <w:r>
        <w:t xml:space="preserve">The six Blade print templates build their header from configuration keys that no file in this repository defines: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 fourth key this paragraph used to list, clearanceReplacementFee, is read by no template and is not a row in the table: a migration dropped it and Reference Data owns the amount (P-12). There is no </w:t>
      </w:r>
      <w:r>
        <w:rPr>
          <w:rFonts w:ascii="Consolas" w:hAnsi="Consolas" w:cs="Consolas"/>
          <w:sz w:val="18"/>
          <w:szCs w:val="18"/>
        </w:rPr>
        <w:t xml:space="preserve">config/settings.php</w:t>
      </w:r>
      <w:r>
        <w:t xml:space="preserve"> (the directory holds twelve files today: app, auth, cache, database, filesystems, logging, mail, permission, queue, school, services, session), so a schema with no settings rows really does fall through to the inline default. A seeded one does not. SettingsServiceProvider.php:20-24 copies every row of the settings table into config(‘settings.*’) at boot, and bootstrap/providers.php:12 registers it, so the value an admin maintains is the value the template reads. Measured on a booted app against live `ems`: config('settings.schoolName') answers “South East Asian Institute of Technology, Inc.” — the sheet’s Official Name, which the school’s own stationery carries in the same two-word form, and not the upper-case literal the call passes as its fallback — and the two rows beside it answer with the campus address and the Registrar’s published landline, so no line of the letterhead falls through to the default typed into the call. The name is what P-16 was about; it was ruled on 2026-10-23, and PrintTemplateSelfContainmentTest now reads the Official Name out of the sheet and refuses a seeded value or a template fallback that differs from it.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six print views and in no screen or controller, and what carries the table into those calls is the provider,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UserManagementController.php:471-491</w:t>
      </w:r>
      <w:r>
        <w:t xml:space="preserve">) — does reach the paper, which is the one thing the previous edition said it could not do. The table holds 3 rows on live `ems`, written by SettingsSeeder: schoolName carries “Southeast Asian Institute of Technology”, schoolAddress the Tupi campus street address and schoolPhone the Registrar landline, each row’s own description naming SEAIT_Official_Information.md §1 as where it was read from. So every line of the letterhead prints what the table holds — and StaffAccountManagementTest.php:509-514 pins the bridge itself, by writing a stale config value and requiring the row on disk to answer again. The two rows that were blank were supplied on 2026-10-21 from this repository’s own copy of the school’s contact sheet, which has been in the tree since e35fe3d on 2026-08-28 — before 29b5532 wrote the seeder on 2026-10-01, whose header declared the address and the landline to be institutional facts this repository does not record. That declaration was false the day it was committed and stood for twenty days; P-7 is closed on the strength of the paper, and tests/Feature/Print/PrintTemplateSelfContainmentTest.php now refuses a seeder that hands the letterhead a blank or an invented value, or a print view that reads a key no row supplies.</w:t>
      </w:r>
    </w:p>
    <w:p>
      <w:pPr>
        <w:spacing w:after="110"/>
      </w:pPr>
      <w:r>
        <w:t xml:space="preserve">The seal is no longer asked for by path. All six templates render the same helper, and PrintAssets.php:21-30 reads public/images/logos/seait-logo.png and returns it as a base64 data URI, so the paper carries the file the repository actually holds and a PDF never has to reach the web root to find it — which is also what removed the round trip into the dev server that once deadlocked the single-threaded print (P-7). The onerror handler is still on the tag, and it now hides only the case the helper itself answers with an empty string: a build where the logo file is absent. The desk-side print preview keeps the plain path, and PrintLayout.jsx:30 names the same file the helper reads.</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ClearanceController.php:332 ),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PrintSlip.jsx:31-44</w:t>
      </w:r>
      <w:r>
        <w:t xml:space="preserve">); the PDF prints Semester, Academic Year, Student Name, Student ID, Overall Status, Course &amp; Year and Date to be Signed (</w:t>
      </w:r>
      <w:r>
        <w:rPr>
          <w:rFonts w:ascii="Consolas" w:hAnsi="Consolas" w:cs="Consolas"/>
          <w:sz w:val="18"/>
          <w:szCs w:val="18"/>
        </w:rPr>
        <w:t xml:space="preserve">clearance-slip.blade.php:38-82</w:t>
      </w:r>
      <w:r>
        <w:t xml:space="preserve">) — the ID row </w:t>
      </w:r>
      <w:r>
        <w:rPr>
          <w:b/>
          <w:bCs/>
        </w:rPr>
        <w:t xml:space="preserve"> that P-1 recorded as missing has been on the paper since 2026-10-01, and the Overall Status row with it</w:t>
      </w:r>
      <w:r>
        <w:t xml:space="preserve"> (P-1 closed). Read against the school’s own student copy on 2026-10-23, the two papers differ in what they carry, not in which copy they are: the school’s holds Course, Full Name, Date and Received by only, and this one adds the student number, the status word, the document number, the fee and the nine office lines. Its title now marks the copy — Clearance Slip (Student’s Copy) — and its program line leads with the code, which is what the ruling asked for (P-19 closed); and its level now reads “2nd Year”, which the owner ruled on 2026-10-24 as the school’s own format (§25.4 P-19).</w:t>
      </w:r>
    </w:p>
    <w:p>
      <w:pPr>
        <w:pStyle w:val="ListParagraph"/>
        <w:numPr>
          <w:ilvl w:val="0"/>
          <w:numId w:val="1"/>
        </w:numPr>
        <w:spacing w:after="70"/>
      </w:pPr>
      <w:r>
        <w:rPr>
          <w:b/>
          <w:bCs/>
        </w:rPr>
        <w:t xml:space="preserve">Academic period. Both paths read the term through the clearance period — $clearance-&gt;clearancePeriod-&gt;term-&gt;academicYear (clearance-slip.blade.php:46,50, and the Date to be Signed at clearance-slip.blade.php:80-81) — which is correct and is what makes the slip term-specific (§16). The program line follows that same path, reading $clearance-&gt;termEnrollment() at :65 (P-10 closed, and P-17 ruled the other branch on 2026-10-23: when the period’s term holds no enrollment the slip prints N/A for course and year level rather than naming a later one).</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 The desk page prints overallStatus in its footer ( PrintSlip.jsx:53 ) and again in the card ( :99 ), whose badge renders a third at :107-108; the PDF reads it too ( clearance-slip.blade.php:61-62 ) and, since 2026-10-01, prints HELD — NOT YET CLEARED unless the status is approved or waived ( :120-123 ), so a pending slip no longer looks cleared on paper (P-11 closed).</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clearance-slip.blade.php:111-113</w:t>
      </w:r>
      <w:r>
        <w:t xml:space="preserve">; </w:t>
      </w:r>
      <w:r>
        <w:rPr>
          <w:rFonts w:ascii="Consolas" w:hAnsi="Consolas" w:cs="Consolas"/>
          <w:sz w:val="18"/>
          <w:szCs w:val="18"/>
        </w:rPr>
        <w:t xml:space="preserve">PrintSlip.jsx:100-104</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ClearanceController.php:375</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PrintCertificate.jsx:94-95</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60 rows on live ems, re-measured 2026-10-16: 21 class cards, 18 subject loads, 18 certificates, 2 block schedules and 1 clearance slip. Every print through a desk route inserts its own row, the block schedule included (P-3, closed 2026-10-04); the enrollment form has a print route and no row yet, because nobody has drawn that paper on this install, which is a fact about the demo rather than a defect. No row on this install carries none of the three keys: the twenty-one that did were pruned behind a manifest on 2026-10-15, the owner reversing ruling 6’s keep-and-reserve with the same call that promoted the rule to the failing kind. What the index cannot see is unchanged — for any row whose key is NULL, MySQL treats those NULLs as distinct, so a key-less print hides from ( enrollmentId , documentType , documentNumber ) — which is why one appearing now names a write path rather than the legacy pile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PrintService.php:176-191 ). Each new number is one above the highest already issued in that scope, taken under a row lock on the maximum rather than a row count ( PrintService.php:140 ), and it steps over the numbers the key-less legacy rows reserve ( PrintService.php:142-152 ).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any row with no key at all stays outside it, because MySQL treats their NULLs as distinct — which is why the 21 such rows were reserved rather than repaired under ruling 6, and were pruned on 2026-10-15 rather than left to keep the exception alive.</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DevReferenceDataSeeder.php:725-736</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4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clearance-slip.blade.php:64-82</w:t>
            </w:r>
            <w:r>
              <w:rPr>
                <w:sz w:val="14"/>
                <w:szCs w:val="14"/>
              </w:rPr>
              <w:t xml:space="preserve">, </w:t>
            </w:r>
            <w:r>
              <w:rPr>
                <w:rFonts w:ascii="Consolas" w:hAnsi="Consolas" w:cs="Consolas"/>
                <w:sz w:val="14"/>
                <w:szCs w:val="14"/>
              </w:rPr>
              <w:t xml:space="preserve">PrintSlip.jsx:37-44</w:t>
            </w:r>
            <w:r>
              <w:rPr>
                <w:sz w:val="14"/>
                <w:szCs w:val="14"/>
              </w:rPr>
              <w:t xml:space="preserve">, </w:t>
            </w:r>
            <w:r>
              <w:rPr>
                <w:rFonts w:ascii="Consolas" w:hAnsi="Consolas" w:cs="Consolas"/>
                <w:sz w:val="14"/>
                <w:szCs w:val="14"/>
              </w:rPr>
              <w:t xml:space="preserve">ClearanceController.php:390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BlockingController.php:542-570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PrintCertificate.jsx:94-95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PrintSlip.jsx:59-60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Ruled 2026-10-26: all nine lines are the school’s, in that order, and the student’s copy carries the whole table, so the office that signs each line is visible on the paper the student holds. The sentences remain editable on Reference Data → Clearance Requirements, which is a desk action, and the wording the seeder wrote is now a placeholder the Registrar replaces rather than a question the register owes.</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Ruled 2026-10-26: as printed — the eight identity rows, the nine-line table and the signature block are what the window accepts, so the field list is settled and what is left is wording. Wording is a Reference Data edit on the requirement lines or a template edit on the labels, one file and one commit if either is ever asked for.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 Ruled 2026-10-26: as built — a lost slip is paid for before it is replaced, at the amount the fee catalogue holds, and the free copy stays what it is today, a second print while the row is still incomplete. No free-reissue condition was added, and changing the amount remains a Fee Types edit rather than a release.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Ruled 2026-10-26: the desk print is the paper a window accepts, because it is the render that mints its Document No. before the sheet is drawn and writes its own documentprintlog row, so the paper and the log match. ems:print-fidelity passes no number and stays an inspection render — which is why its slip shows seven identity rows where the desk’s shows eight, a difference §25.4 P-19 records rather than smooths over.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same day it was asked: keep the office table and put the copy designation and the school’s course-code wording on the face. The question came from reading the school’s own paper for the first time — the student’s copy carries Course written “(BSIT) Bachelor of Science in Information Technology - 2nd Year”, Full Name, Date and Received by over “Registrar In-charge (Signature over Printed Name) &amp; Date”, beneath a title marking itself (Student’s Copy), and nothing else. Built the same day: the slip now titles itself Clearance Slip (Student’s Copy) and leads the program with its code, on the desk page and on the generated PDF together, and the nine-office block is unchanged. The school’s spelling of the level was adopted the same day: every surface now reads “2nd Year”, through resources/js/Components/ui/statusLabel.js and the wording of the nine lines is still provisional above.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WorkflowService.php:203,261</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WorkflowService.php:208-297</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WorkflowService.php:54,66-71</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AccountingController.php:187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BlockingController.php:444</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AdmissionPolicy.php:44-47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ExamPolicy.php:48</w:t>
            </w:r>
            <w:r>
              <w:rPr>
                <w:sz w:val="14"/>
                <w:szCs w:val="14"/>
              </w:rPr>
              <w:t xml:space="preserve">, </w:t>
            </w:r>
            <w:r>
              <w:rPr>
                <w:rFonts w:ascii="Consolas" w:hAnsi="Consolas" w:cs="Consolas"/>
                <w:sz w:val="14"/>
                <w:szCs w:val="14"/>
              </w:rPr>
              <w:t xml:space="preserve">AuthServiceProvider.php:134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RegistrarController.php:310</w:t>
            </w:r>
            <w:r>
              <w:rPr>
                <w:sz w:val="14"/>
                <w:szCs w:val="14"/>
              </w:rPr>
              <w:t xml:space="preserve">, </w:t>
            </w:r>
            <w:r>
              <w:rPr>
                <w:rFonts w:ascii="Consolas" w:hAnsi="Consolas" w:cs="Consolas"/>
                <w:sz w:val="14"/>
                <w:szCs w:val="14"/>
              </w:rPr>
              <w:t xml:space="preserve">ClearanceController.php:233</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WorkflowService.php:261-272</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 , the office test at :255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RegistrarController.php:185-196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RegistrarController.php:256-259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ClearanceController.php:365</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ClearanceController.php:332-380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AssessmentController.php:190-281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ExamPolicy.php:51-67 , ExamController.php:200-264, ExamController.php:329-331 and :388-396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ExamPolicy.php:61</w:t>
            </w:r>
            <w:r>
              <w:rPr>
                <w:sz w:val="13"/>
                <w:szCs w:val="13"/>
              </w:rPr>
              <w:t xml:space="preserve">, </w:t>
            </w:r>
            <w:r>
              <w:rPr>
                <w:rFonts w:ascii="Consolas" w:hAnsi="Consolas" w:cs="Consolas"/>
                <w:sz w:val="13"/>
                <w:szCs w:val="13"/>
              </w:rPr>
              <w:t xml:space="preserve">EvaluationPolicy.php:142</w:t>
            </w:r>
            <w:r>
              <w:rPr>
                <w:sz w:val="13"/>
                <w:szCs w:val="13"/>
              </w:rPr>
              <w:t xml:space="preserve">, </w:t>
            </w:r>
            <w:r>
              <w:rPr>
                <w:rFonts w:ascii="Consolas" w:hAnsi="Consolas" w:cs="Consolas"/>
                <w:sz w:val="13"/>
                <w:szCs w:val="13"/>
              </w:rPr>
              <w:t xml:space="preserve">EvaluationController.php:969-1014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AdmissionPolicy.php:44-47 , approvalBlockers() at :67-158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EvaluationPolicy.php:40-67</w:t>
            </w:r>
            <w:r>
              <w:rPr>
                <w:sz w:val="13"/>
                <w:szCs w:val="13"/>
              </w:rPr>
              <w:t xml:space="preserve">, </w:t>
            </w:r>
            <w:r>
              <w:rPr>
                <w:rFonts w:ascii="Consolas" w:hAnsi="Consolas" w:cs="Consolas"/>
                <w:sz w:val="13"/>
                <w:szCs w:val="13"/>
              </w:rPr>
              <w:t xml:space="preserve">EvaluationController.php:421-483</w:t>
            </w:r>
            <w:r>
              <w:rPr>
                <w:sz w:val="13"/>
                <w:szCs w:val="13"/>
              </w:rPr>
              <w:t xml:space="preserve">, </w:t>
            </w:r>
            <w:r>
              <w:rPr>
                <w:rFonts w:ascii="Consolas" w:hAnsi="Consolas" w:cs="Consolas"/>
                <w:sz w:val="13"/>
                <w:szCs w:val="13"/>
              </w:rPr>
              <w:t xml:space="preserve">EvaluationController.php:905-937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EvaluationController.php:700-710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RegistrarController.php:297-300 , written at :320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BlockingController.php:444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AssessmentController.php:127</w:t>
            </w:r>
            <w:r>
              <w:rPr>
                <w:sz w:val="13"/>
                <w:szCs w:val="13"/>
              </w:rPr>
              <w:t xml:space="preserve">, </w:t>
            </w:r>
            <w:r>
              <w:rPr>
                <w:rFonts w:ascii="Consolas" w:hAnsi="Consolas" w:cs="Consolas"/>
                <w:sz w:val="13"/>
                <w:szCs w:val="13"/>
              </w:rPr>
              <w:t xml:space="preserve">BlockingController.php:386-388</w:t>
            </w:r>
            <w:r>
              <w:rPr>
                <w:sz w:val="13"/>
                <w:szCs w:val="13"/>
              </w:rPr>
              <w:t xml:space="preserve">, </w:t>
            </w:r>
            <w:r>
              <w:rPr>
                <w:rFonts w:ascii="Consolas" w:hAnsi="Consolas" w:cs="Consolas"/>
                <w:sz w:val="13"/>
                <w:szCs w:val="13"/>
              </w:rPr>
              <w:t xml:space="preserve">ExamController.php:333-335</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RegistrarController.php:390 , :412 , :443 , ClearanceController.php:384 , BlockingController.php:542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AccountingController.php:176-225</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app/Services/EnrollmentIssuer.php:37-43 )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ReferenceDataController.php:349</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EvaluationController.php:714-733</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any rows whose key is NULL, because MySQL treats NULLs as distinct (§25 P-14) — and the 21 legacy rows in that condition were pruned on 2026-10-15, so nothing sits there now.</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BlockingController.php:265-272 , :328-334 ): “Schedule was still added — assignments to this room will be capped.” Assigning students into that room is a separate act and is refused: the room total is weighed before the write ( BlockingController.php:450-462 ) ( :450-462 ), next to the block total ( :438-448 ).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ClearanceController.php:229,320-372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ClearanceController.php:332-359 ).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returnedToAdmission,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creditedsubjects.creditDecision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App\Enums\CreditDecision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an approved row covers a subject — gap G-3 of the development prompt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examresults.resultStatus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App\Enums\ExamStatus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provisional, official</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an official row is the answer an eligibility gate counts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draft, 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WorkflowService.php:66-71</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bootstrap/app.php:56-69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RegistrarController.php:195 ), by the policy ( RegistrarPolicy.php:63-69 ) and by Department Evaluation ( EvaluationController.php:1111-1183 )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AccountingController.php:356 )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WorkflowService.php:33</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(BlockingController.php:265-272, :328-334), because the hard gate sits where the seats are actually assigned: an enrollment that would overflow the room is refused by name, alongside the block total ( BlockingController.php:450-462, :438-448 ).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ClearanceController.php:229 ); a lost slip is replaced through the paid route, which accepts incomplete or pending, is scoped to the Accounting and Registrar offices, and refuses outright when no replacement fee is on file ( ClearancePolicy.php:120-142 , ClearanceController.php:332-380 ).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The return moves the status and stores the reason and touches no payments row (app/Services/ReturnRecorder.php:87-170), and that is now policy rather than a gap — a return voids nothing and refunds nothing, the receipts keep counting through Payments::held(), and Accounting neither re-collects nor reverses (E-3, §17).</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bootstrap/app.php:56-69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returnedToEvaluation and the reason is stored, and the payments stay exactly as they are. The destination box and every box after it go back to pending with their signer and date cleared so the desk can sign again; boxes before the destination keep theirs. Clearing is not erasing: the status-history row, the enrollmentreturns row and the audit row all keep who did what, which is the rule the payment void follows.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RegistrarController.php:328-350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AccountingController.php:180-223</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ClearanceController.php:362-380</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RegistrarController.php:195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ClearanceController.php:174-207 ).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honoured by the screens and the gates, and it is the window that moves. The per-student date this row carried as its remainder is ruled out, not missing: the owner ruled on 2026-10-23 that an extension extends the season, and 2026_10_23_1000000001_drop_extended_deadline_from_studentclearances_table.php removed the column that suggested otherwise, so nothing in the schema now offers a deadline for one student alone.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 scan of app/, resources/js/, tests/, tools/ and database/seeders/ for extendedDeadline named only the model’s $fillable and casts() before the drop and names nothing after it; two files under database/migrations/ still carry the name, the create and this drop. The mysqldump taken minutes before artisan migrate holds 4 studentclearances rows and NULL in that column for every one of them, so the drop erased no data.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EvaluationController.php:647-653</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BlockingController.php:265-272</w:t>
            </w:r>
            <w:r>
              <w:rPr>
                <w:sz w:val="13"/>
                <w:szCs w:val="13"/>
              </w:rPr>
              <w:t xml:space="preserve">, </w:t>
            </w:r>
            <w:r>
              <w:rPr>
                <w:rFonts w:ascii="Consolas" w:hAnsi="Consolas" w:cs="Consolas"/>
                <w:sz w:val="13"/>
                <w:szCs w:val="13"/>
              </w:rPr>
              <w:t xml:space="preserve">:287-288</w:t>
            </w:r>
            <w:r>
              <w:rPr>
                <w:sz w:val="13"/>
                <w:szCs w:val="13"/>
              </w:rPr>
              <w:t xml:space="preserve">, cap at </w:t>
            </w:r>
            <w:r>
              <w:rPr>
                <w:rFonts w:ascii="Consolas" w:hAnsi="Consolas" w:cs="Consolas"/>
                <w:sz w:val="13"/>
                <w:szCs w:val="13"/>
              </w:rPr>
              <w:t xml:space="preserve">:457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AssessmentController.php:127 , BlockingController.php:386-388 , HandleInertiaRequests.php:94-100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EnrollmentStateMachine.php:47</w:t>
            </w:r>
            <w:r>
              <w:rPr>
                <w:sz w:val="13"/>
                <w:szCs w:val="13"/>
              </w:rPr>
              <w:t xml:space="preserve">, </w:t>
            </w:r>
            <w:r>
              <w:rPr>
                <w:rFonts w:ascii="Consolas" w:hAnsi="Consolas" w:cs="Consolas"/>
                <w:sz w:val="13"/>
                <w:szCs w:val="13"/>
              </w:rPr>
              <w:t xml:space="preserve">:48-50 and :56-60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BlockingController.php:542-570</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AdmissionController.php:594-620</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EvaluationController.php:759-769</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:565</w:t>
            </w:r>
            <w:r>
              <w:rPr>
                <w:sz w:val="14"/>
                <w:szCs w:val="14"/>
              </w:rPr>
              <w:t xml:space="preserve">); the workflow row and its boxes are created here and box 1 signed — only when the record has none, the desk issue having made it already (</w:t>
            </w:r>
            <w:r>
              <w:rPr>
                <w:rFonts w:ascii="Consolas" w:hAnsi="Consolas" w:cs="Consolas"/>
                <w:sz w:val="14"/>
                <w:szCs w:val="14"/>
              </w:rPr>
              <w:t xml:space="preserve">EvaluationController.php:921-934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AssessmentController.php:166-170</w:t>
            </w:r>
            <w:r>
              <w:rPr>
                <w:sz w:val="14"/>
                <w:szCs w:val="14"/>
              </w:rPr>
              <w:t xml:space="preserve">, </w:t>
            </w:r>
            <w:r>
              <w:rPr>
                <w:rFonts w:ascii="Consolas" w:hAnsi="Consolas" w:cs="Consolas"/>
                <w:sz w:val="14"/>
                <w:szCs w:val="14"/>
              </w:rPr>
              <w:t xml:space="preserve">:140-149</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AssessmentController.php:257-273</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 assessed; box 2 signed for a first-year, skipped for a continuing student (WorkflowService.php:52-71)</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resources/js/Pages/Accounting/Index.jsx:14-18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PaymentPolicy.php:45-48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AccountingController.php:188</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AccountingController.php:260-297 , the signature at :290 ), and a collected payment signs the same box at :243.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registrarApprovalPending</w:t>
            </w:r>
            <w:r>
              <w:rPr>
                <w:sz w:val="14"/>
                <w:szCs w:val="14"/>
              </w:rPr>
              <w:t xml:space="preserve"> false because the next pending box is Accounting, not Registrar (</w:t>
            </w:r>
            <w:r>
              <w:rPr>
                <w:rFonts w:ascii="Consolas" w:hAnsi="Consolas" w:cs="Consolas"/>
                <w:sz w:val="14"/>
                <w:szCs w:val="14"/>
              </w:rPr>
              <w:t xml:space="preserve">RegistrarController.php:205-210</w:t>
            </w:r>
            <w:r>
              <w:rPr>
                <w:sz w:val="14"/>
                <w:szCs w:val="14"/>
              </w:rPr>
              <w:t xml:space="preserve">, </w:t>
            </w:r>
            <w:r>
              <w:rPr>
                <w:rFonts w:ascii="Consolas" w:hAnsi="Consolas" w:cs="Consolas"/>
                <w:sz w:val="14"/>
                <w:szCs w:val="14"/>
              </w:rPr>
              <w:t xml:space="preserve">:210</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bootstrap/app.php:56-69</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RegistrarController.php:328-350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AssessmentController.php:228-260</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closed by measurement rather than by argument. An enrollment that did reach paid, was returned to Department Evaluation, and is then re-costed does come back, and it comes back through the ordinary desk acts: the return leaves the money where it is (the receipts keep counting through Payments::held(), so the account is not re-billed for pesos already handed over), the Evaluation desk proposes the load again with evaluation.subjects.propose, which moves returnedToEvaluation to evaluated, Assessment finalizes it to assessed, and Accounting settles it to paid. finalize fires only from evaluated ( AssessmentController.php:425-431 ) and record only from assessed ( AccountingController.php:180-183 ), and that sequence is exactly the path a returned record walks. Pinned end to end by tests/Feature/Enrollment/EnrollmentReturnTest.php , whose case a_paid_record_sent_back_comes_home_through_the_ordinary_desk_acts asserts the four history rows in order, the three boxes re-signed, and one enrollmentreturns row written. The act itself is App\Services\ReturnRecorder ( app/Services/ReturnRecorder.php:87-170 ); the method this paragraph used to cite, RegistrarController::returnToEvaluation, no longer exists — which is why every checker agreed with the sentence while it described a retired construct.</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WorkflowService.php:56-71</w:t>
            </w:r>
            <w:r>
              <w:rPr>
                <w:sz w:val="13"/>
                <w:szCs w:val="13"/>
              </w:rPr>
              <w:t xml:space="preserve"> (box list), </w:t>
            </w:r>
            <w:r>
              <w:rPr>
                <w:rFonts w:ascii="Consolas" w:hAnsi="Consolas" w:cs="Consolas"/>
                <w:sz w:val="13"/>
                <w:szCs w:val="13"/>
              </w:rPr>
              <w:t xml:space="preserve">:261-272</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AssessmentController.php:221-230 (coverage and the duplicate full grant), PaymentPolicy::settle() , AccountingController.php:260-297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AssessmentController.php:286-290</w:t>
            </w:r>
            <w:r>
              <w:rPr>
                <w:sz w:val="13"/>
                <w:szCs w:val="13"/>
              </w:rPr>
              <w:t xml:space="preserve">, </w:t>
            </w:r>
            <w:r>
              <w:rPr>
                <w:rFonts w:ascii="Consolas" w:hAnsi="Consolas" w:cs="Consolas"/>
                <w:sz w:val="13"/>
                <w:szCs w:val="13"/>
              </w:rPr>
              <w:t xml:space="preserve">WorkflowService.php:313-320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EvaluationController.php:700-710</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EvaluationController.php:700-710 , :352-379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EvaluationController.php:691-697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ClearanceController.php:234-253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ExamController.php:300-311</w:t>
            </w:r>
            <w:r>
              <w:rPr>
                <w:sz w:val="13"/>
                <w:szCs w:val="13"/>
              </w:rPr>
              <w:t xml:space="preserve"> (general-pass gate, entrance stage), </w:t>
            </w:r>
            <w:r>
              <w:rPr>
                <w:rFonts w:ascii="Consolas" w:hAnsi="Consolas" w:cs="Consolas"/>
                <w:sz w:val="13"/>
                <w:szCs w:val="13"/>
              </w:rPr>
              <w:t xml:space="preserve">EvaluationController.php:969-1014</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WorkflowStepper.jsx:13</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AccountingController.php:217-229 ).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ClearanceController.php:174-207 ),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2026_08_02_1000000021_create_studentclearances_table.php:16 and dropped by 2026_10_23_1000000001_drop_extended_deadline_from_studentclearances_table.php; the model carried it in $fillable and casts() until that day, and carries nothing of it now</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and built 2026-10-23: an extension is the window’s state, not a student’s, so the per-student deadline is not a thing the school’s process has and the column was dropped rather than wired. Nothing was lost — 0 of the four rows live ems holds carried a value — and a reader of this document no longer meets a deadline no desk can set (§27.2 E-8, §27.7).</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:292</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EvaluationController.php:832 )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EvaluationController.php:820-839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HandleInertiaRequests.php:94-100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63 tables: 55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at the Evaluation signature only when the record has none, and at issue by the desk that creates the enrollment — and </w:t>
            </w:r>
            <w:r>
              <w:rPr>
                <w:rFonts w:ascii="Consolas" w:hAnsi="Consolas" w:cs="Consolas"/>
                <w:sz w:val="13"/>
                <w:szCs w:val="13"/>
              </w:rPr>
              <w:t xml:space="preserve">createWorkflow()</w:t>
            </w:r>
            <w:r>
              <w:rPr>
                <w:sz w:val="13"/>
                <w:szCs w:val="13"/>
              </w:rPr>
              <w:t xml:space="preserve"> has two callers.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WorkflowService.php:52-76</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EvaluationController.php:926-929</w:t>
            </w:r>
            <w:r>
              <w:rPr>
                <w:sz w:val="13"/>
                <w:szCs w:val="13"/>
              </w:rPr>
              <w:t xml:space="preserve"> (a guarded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Documentation/First_Build_Plan.md:95</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array_filter()</w:t>
            </w:r>
            <w:r>
              <w:rPr>
                <w:sz w:val="13"/>
                <w:szCs w:val="13"/>
              </w:rPr>
              <w:t xml:space="preserve">), </w:t>
            </w:r>
            <w:r>
              <w:rPr>
                <w:rFonts w:ascii="Consolas" w:hAnsi="Consolas" w:cs="Consolas"/>
                <w:sz w:val="13"/>
                <w:szCs w:val="13"/>
              </w:rPr>
              <w:t xml:space="preserve">:97</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:307-323</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ClearanceController.php:234-253</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RegistrarController.php:185-196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AccountingController.php:188 , :172-232 ),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The return stores a reason and moves the status and nothing else (app/Services/ReturnRecorder.php:87-170), and the money stays counted: outstandingBalance() reads the receipts on the enrollment ( app/Models/Studentassessments.php:81-86 ), so an account whose paper went back to Evaluation is not re-billed for pesos already handed over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ClearanceController.php:174-207 ),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ClearanceController.php:234-253 ),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G-43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P-19</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(AdmissionPolicy.php:108-156), the department’s own exam roster (ExamController.php:200-264) and the Stage 1 prerequisite (ExamController.php:388-426):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(ExamController.php:273 , 311-343). A failed departmental result blocks approval; an absent one blocks only where the program asks (AdmissionPolicy.php:139-156).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(AssessmentController.php:257-273) and nothing copies last term’s grant forward — so a returning or shifting enrollment is uncovered until the Scholarship desk acts. Ruled 2026-10-24 by the owner: every term must be re-determined. That is the strictest reading and also the state the build already forces, so no code follows — the removed Assessment box stays removed, nothing copies a grant forward, and the Scholarship desk’s act is what uncovers the account.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and reading them on 2026-10-24 narrowed what a worker is ever for here: SendWorkflowNotification::notify() does nothing but Notifications::create() — plain inserts of the in-app bell rows for staff accounts, with no app/Notifications/ directory and no mail channel anywhere in the path. So a worker delivers the desk’s bell and nothing else; PDF rendering has never been queued work, so §6’s browser requirement applies either way. C-10 is answered for this install on 2026-10-24: it runs sync, and DEPLOYMENT.md §5 stands for whoever provisions a real server.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validated ID request cannot be reached from the desk that validated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IDController::index() builds the hub’s queue from enrollments whose earliest pending workflow step is the ID office’s, and ID/Index.jsx creates its only link to the request screen from that list — so the act of validating, which signs the box, removes the record from the one screen that leads to it. Nothing is lost from the database: the request row, its validator and its photo survive and the photo still serves. What is lost is the path. Measured on live ems 2026-10-16 by reproducing the controller’s predicate in SQL, the queue holds exactly two enrollments — 91 (DEMO-2026-016) and 876 (DEMO-2026-026), each with one pending request — and no validated request appears in it, while the dataset’s only validated row with a face photo belongs to DEMO-2026-017 and is reachable only by typing /id/92. The student’s own 360 page still reads the status, so the record is hidden from the desk’s screen rather than from the institution. Closed 2026-10-17 by ruling, design A: the hub carries an Issued tab beside the queue, listing every enrolled record whose ID box is signed — seven on this box against the two still queued — each row linking to the same desk screen the queue does. Measured again on 2026-10-17, the day of the ruling: six of the eight request rows are validated, all six carry a face photo, and none of them sits in the two-row queue — so each was reachable only by typing /id/N, and a seventh signed box belongs to a student with no request row at all. The Validated tile was part of the same blind spot: it counted validated rows inside a set defined by a pending box, which is why it read zero on a database holding six; each tile now counts the set its own tab shows, and a signed box with no request behind it is listed with ID Status reading None rather than disappearing from the history. The desk screen a row opens carries the tab that opened it, so an officer who records a mismatch against a finished request is sent back to the list they were working — a history that dumps the reader onto the pending queue after one visit is only half a path. Documentation/Demo-Day-Guide.md step 13 now walks validation as an action on a pending request and says plainly that the hub keeps its history on the second tab.</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desk keeps its finished work on its own screen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§18.3 (the desk’s three steps), raised by the demo-day walk</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students the acceptance script walks as returning no longer hold a completed prior year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Maria Reyes (DEMO-2026-002) and Rico Navarro (DEMO-2026-007) were the approvable returning record and the live Registrar block because each also held a completed year — enrollments 595 and 597, term 10. Both rows were retired through the Registrar’s drop on 2026-10-15 with the seven past-term records whose Clinic and ID boxes the demo pipeline had signed before it wrote the acts behind them (§1.1’s revision row for 2026-10-11–15). Five of those seven came back on the next run: the year-level pass seats a completed year beneath any record claiming year 2 or above (tools/seed_full_demo_pipeline.php:1824-1839), and it re-seated 1063, 1064, 1065, 1066 and 1067. These two never reach that floor, because their live records 596 and 598 sit at year 1. So everything the desk opens is real — slip 27 approved and receipted, slip 42 pending with no receipt, both records pending on the demo term — while the evidence that made the student returning is gone, and the derived year level reads 1, which is what the record now supports. Closed 2026-10-18 by that second route: the pass now asks the records themselves whether they claim to be returning, so a year-1 `old` enrollment on the demo term is seated its completed year and raised to year 2 as the year arrives, and its load is re-sliced only while every row on it is still `proposed` with no block and no schedule — a load a desk has taken up is left alone and reported, because quietly re-slicing signed work is the substitution this register refuses elsewhere. The two rows moved on live `ems` in the same batch: enrollment 596 (Maria Reyes) and 598 (Rico Navarro) read year 2 behind new records 1284 and 1285, and the report line the tool now keeps, “Ledger — returning claim with no year behind it”, went from 2 to 0 — on live `ems` and on a schema built from empty in CI’s order, where one such record is seeded and now closes itself. Found 2026-10-16 by the checker written to re-read the walkthrough’s own record ids — which also surfaced five superseded ids in that table and the coverage hole in the checker that first hid two of them.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generator’s year floor, the durable route the row named: the widening is in the tool, so a reseed cannot re-open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§1.1’s revision row for 2026-10-11–15; found on live ems 2026-10-16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shipped CSP let an image load from any host on the internet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put img-src 'self' data: blob: https: on every response, and a scheme with no host in a directive is a wildcard: any https server could have returned image bytes into a desk’s page, which is the channel a stored-image XSS looks for. It survived because nothing tested the header — the Round-3 assessment of 2026-09-05 recorded the CSP as still unshipped in the very commit that shipped it, and no assertion existed either way, so the over-broad directive and the wrong report coexisted for six weeks. Measured before being called a defect: a sweep of resources/js and resources/views names no remote image (the only external strings are www.w3.org XML namespaces), and every print view’s single &lt;img&gt; tag reads App\Support\PrintAssets::logoDataUri(), a data: URI. Closed 2026-10-17 by ruling — img-src now allows only 'self', data: and blob:, leaving no third-party source in any directive except the dev-server origins connect-src needs for Vite. Proof rather than argument: php artisan ems:print-fidelity still renders 8/8, and tests/Feature/SecurityHeadersTest.php compares the entire header string, so widening one directive is now a deliberate edit to a test.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tighten, after measuring that nothing loads a remote image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app/Http/Middleware/SecurityHeaders.php:42; raised by lane 42’s re-read of the Round-3 report</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Strict-Transport-Security is never sent when TLS ends at a proxy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gates the header on $request-&gt;isSecure(), and this build trusts no proxy: bootstrap/app.php never calls trustProxies(), Illuminate\Http\Middleware\TrustProxies therefore falls back to config('trustedproxy.proxies'), which since 2026-10-26 config/trustedproxy.php answers from the TRUSTED_PROXIES env var, and which names nothing on an install that has not set it, so Symfony discards X-Forwarded-Proto and the request stays non-secure. Measured through the middleware with X_FORWARDED_PROTO=https from a non-loopback address — isSecure() false, and no HSTS on the response. Consequence for the school’s install: if something in front of the app terminates TLS, every response over HTTPS goes out with no Strict-Transport-Security at all, while DEPLOYMENT.md told the operator that forcing the scheme via X-Forwarded-Proto settled HTTPS, and the middleware’s own comment said the forwarded header was enough. Both were corrected on 2026-10-17 — the comment now states what the build does, and DEPLOYMENT.md §2 names the step. Ruled, and ruled again on 2026-10-26 as a setting rather than a patch: the answer must not be trustProxies(at: '*'), because that lets any client forge its own scheme and source address, and the login throttle key (LoginRequest::throttleKey()) plus every audit row’s ipAddress read exactly that address. What remains is the install-time decision of which proxy address to trust, and since 2026-10-26 it has exactly one place to be written: TRUSTED_PROXIES in `.env`, one address or several separated by a comma, with no PHP edit left for the installer to make. The address itself still belongs to whoever hosts the campus install — a machine that does not exist yet.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 / whoever provisions the server — name the proxy's address in TRUSTED_PROXIES, never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DEPLOYMENT.md §2; pinned both ways by tests/Feature/SecurityHeadersTest.php — naming the peer address makes the header appear, naming a different address does not; middleware comment corrected; ems:preflight prints a Forwarded scheme row, which WARNs when an https APP_URL sits beside no trusted proxy and refuses to call trustProxies(at: *) named (measured 2026-10-26)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directory’s Status filter narrowed nothing, and two of its four options could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Students/Index.jsx put `search` and `status` into the query and repopulated both controls from `filters`, but StudentController::index consulted only `search` and echoed only `search`: picking Active, Inactive, Graduated or Dropped listed every student and then reset the dropdown on the next render, so the desk could not even see that its choice had done nothing. Measured before being called a defect: students.status is `enum(\x27active\x27,\x27inactive\x27)` in information_schema on live `ems` and in 2026_08_02_1000000005_create_students_table.php, and the live directory holds 24 students, all of them active — so graduated and dropped were never options, only words in a JSX array that no column, cast or write path in app/, database/ or tools/ can produce. Closed 2026-10-17 by ruling: the handler now reads the key, accepts only the two values the vocabulary declares, and echoes the status it actually applied rather than the one merely typed, and the dropdown lists only those two. App\Enums\StudentStatus names the vocabulary the model casts with — it had borrowed StaffStatus, whose two strings happened to match, so a person’s standing and an account’s standing were one type by coincidence. Pinned by tests/Feature/StudentDirectoryFilterTest.php, whose first case goes red when the filter branch is deleted, and watched by storage/app/scratch/lane46-filter-contract.php.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honour the two values the column holds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app/Http/Controllers/StudentController.php:32-34 and :49; tests/Feature/StudentDirectoryFilterTest.php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examination desk’s row action promised one student and delivered the whole result list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row of Exam/Index.jsx links to exam.results with `?search=` the student’s School ID, while ExamController::results branched on `result` and on a `stage` key no screen sends any more — the stage filter left with the item-4 ownership split — so the click opened every result under a URL advertising one student, and Results.jsx read back `filters.result` only, so the search box could not even show the value that had been sent. Measured before being called a defect: examresults.examStage holds entrance (2 rows) and retention (3) on live `ems`; no page, guide or script in the repository sends `stage` to exam.index or exam.results, though the candidate list at /exam/students still takes it and keeps it. Closed 2026-10-17 by ruling: results() honours `search` exactly as index() does and echoes both keys, the page gained the search box that reads it back, and the two dead `stage` branches were deleted rather than left as decoration. Pinned by two cases in tests/Feature/Exam/ExamControllerTest.php, each of which was proved by removing one branch and watching the case go red — the search branch alone is not enough, because a result filter on its own can still look narrow.</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make the narrowing real, and say which filters were applied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app/Http/Controllers/Exam/ExamController.php:467-470 and :524; §14.1</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Summary tiles described a set their labels did not name, and three of them read zero from page 2 onward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Twelve desk screens carry 46 numbers above a paginated list, and the audit asked where each comes from. Four sources were in use, unnamed: the whole filtered set, the paginator’s total, the rows on the current page, and a predicate the list query cannot return. Fifteen tiles reduced over `props.data` — 20 rows, or 50 on the audit log — under labels that promised the queue: Blocking’s “Total Capacity / Enrolled / Available Slots” beside a “Total Blocks” that read the paginator, so the two disagreed with each other on one screen; Clinic’s “Assessments Completed / Pending”; Exam’s “Passed / Failed”; the audit log’s “Created / Updated / Deleted”; Evaluation’s “Pending / Evaluated / Transferees”; and Exam Results’ “Pass Rate”. Three handlers were worse than a page: AdmissionController, AssessmentController and ClearanceController each take their “full filtered set” aggregate from `(clone $query)` — but after `$query-&gt;paginate()`, and Laravel’s paginate() calls forPage(), which sets limit and offset on the builder it is called on (vendor/laravel/framework/src/Illuminate/Database/Query/Builder.php:3208). The clone therefore carries “LIMIT 20 OFFSET 20”, so on page 2 the grouped counts return no rows and every tile reads 0 — the peso aggregate returns no row at all, which `?? 0` turned into ₱0.00. Measured against live ems by storage/app/scratch/lane47-probe-offset-inheritance.php: cloned before paginate the clearance statuses are {approved:3, pending:1} and the assessed total is 246000.00, cloned after they are empty and NULL on page 2 and page 3, and identical on page 1 — which is the whole reason this survived the 2026-09-25 remediation that introduced the sentence “the summary tiles must describe the full queue, not just the current page”, and every demo, which opens on page 1. AccountingController has always cloned first, and is the shape the three now follow. The Evaluation desk held the fourth kind: its “Evaluated” tile compared `enrollmentStatus` to ‘evaluated’ across the rows the handler returns, while EvaluationController::index() restricts that list to pending + returnedToEvaluation — the tile could never leave 0 on a box where 21 records have already moved past this desk for an unbounded officer. The audit log’s Entity dropdown was assembled from the rows on the page, so it offered 4 entity tables while auditlogs holds 43, and 39 kinds of activity could not be filtered for at all. The pass rate divided by every row on the page including unscored ones, though examResult is `enum('pass','fail')` and nullable — a screen of unmarked papers read 0%. Closed 2026-10-17 by ruling, four questions answered: every tile counts the whole filtered set on the server, cloned before the page LIMIT; “Evaluated” became “Evaluated by This Desk”, counting records past pending inside the same CollegeScope as the list, with a fifth tile for what the Registrar sent back; the rate is passers ÷ scored rows, over the set, and shows a dash rather than 0 while nothing is scored; and the handler sends the distinct entity tables the log holds. Re-measured through the handlers on live ems after the change: the audit desk reads 3,423 rows in the log with 50 on the page and tiles of 3,199 created / 223 updated / 1 deleted — a page-derived count could not have passed 50 — with 43 entity choices offered where 4 were, and the Evaluation queue answers 7 in the set with 6 pending, 1 returned and 21 already handled. Where a prop is absent the tile now paints a dash, because a plausible zero for a number the screen does not have is the same lie in a smaller font. Pinned by tests/Feature/DeskSummaryScopeTest.php — seven cases, 173 assertions, which reach page 2 by writing 25 to 60 rows, because no desk queue on this box is long enough to show the defect by itself — and every case was proved by putting the old shape back and watching it go red (storage/app/scratch/mutate-lane47-tests.php, eight cases). The class is machine-checked by storage/app/scratch/lane47-tile-scope.php, which reports SILENT-ZERO, PAGE-TILE, MIXED-SET, IMPOSSIBLE and DEAD-OPTION, refuses on any tile it cannot trace, and is itself proved by nine cases — a clean baseline, six planted defects, and the two showing that its scope flag narrows the scan and an empty scan refuses rather than reporting clean.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tiles count the filtered set, and a number the screen does not have is shown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app/Http/Controllers/Evaluation/EvaluationController.php:108-126; app/Http/Controllers/Blocking/BlockingController.php:69-80; app/Http/Controllers/Admin/UserManagementController.php:512-531; tests/Feature/DeskSummaryScopeTest.php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tile with no number invented one: 43 zeros, six screen-counts, and six money helpers that read null as ₱0.00</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settled which set a tile describes; this asks what the screen shows when that number never arrives — a handler that stopped answering a key, a record whose field is absent, a request that failed. Measured across the tree: 24 screens answer 101 tiles, and 43 of those values coerced absence to `0` with `?? 0` or `|| 0`, six supplied a number the screen had counted itself (`stats = serverStats || computedStats`, `enrollments?.total ?? enrollments?.data?.length`, `stats.blocks ?? blocks?.total`), and six pages carried a private `peso()` built on `Number(n || 0)` — a wrapper that turns a null amount into ₱0.00 before any call-site default is even reached, which is why fixing the tiles alone would have left the money tiles lying. None of it was reachable by eye: a zero and an unknown render identically, and on a cashier’s screen they send different people to different offices. Closed 2026-10-18. The shared tile now owns the absence state — `Components/ui/StatCard.jsx:14-18` renders an em dash for null, undefined, the empty string and NaN, with a `title` that says why — and every numeric default was taken out of the tile expressions, so a zero that appears was answered by the server: `sum()` coalesced in PHP stays `0`, and `tests/Feature/DeskTileNumberSourceTest.php` (four cases, 290 assertions) requires every desk’s figures to arrive typed and equal to 0 on an empty database, which is what makes the dash mean *absence* rather than an empty queue. One figure is deliberately left null, because it cannot be computed from nothing: an exam pass rate with no paper marked is unknown, not 0%. The three screen-composed fallbacks and two record pages’ `Number(column || 0)` locals were read against the schema first — `totalAssessedAmount`, `totalScholarshipCoverage`, `totalWaived` and `remainingBalance` are all NOT NULL on live `ems`, so the coercion was dead code whose only living effect was to hide a broken payload. A prop default on the same page (`outstandingBalance = 0`) turned out to gate a card rather than a tile, and `awaitingSignOff` now refuses to decide on an unknown balance instead of reading it as settled. The class is machine-checked by storage/app/scratch/lane48-tile-fallback.php — INVENTED-ZERO, UNSAFE-FORMATTER, FALLBACK-DERIVED, DEAD-KEY, OBJECT-TILE, BLANK, and UNBOUND which refuses the run — proved by ten cases (a clean baseline, six planted defects, the two showing that its scope flag narrows the scan and that an empty scan refuses, and one proving an anchor that cannot match is refused), and the tests by seven (storage/app/scratch/mutate-lane48-tests.php). Two harness defects surfaced while proving them, and both would have produced a silent pass: the restore was guarded so that it ran only once, leaving every case after the first to measure a tree still carrying the previous mutant — which is what the clean-baseline check caught — and a `peso()` rewritten onto three lines escaped a local scanner that read a definition only to the end of its line, so the six formatters looked safe because they were unread.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tile shows the handler’s number, or it shows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resources/js/Components/ui/StatCard.jsx:14-18; resources/js/Pages/Clearance/Index.jsx:60-61; resources/js/Pages/Registrar/Index.jsx:82-85; resources/js/Pages/Accounting/DailyReport.jsx:62-67; tests/Feature/DeskTileNumberSourceTest.php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real zero painted itself as absence: a money figure that was its own guard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of G-17, and found by asking the same question from the other side: when the number is 0, what does the desk see? Three places tested a figure for truthiness or magnitude, so its own 0 fell to the absence branch — `Students/Show.jsx:83` rendered the Paid cell as `totalPaid &gt; 0 ? ₱… : '—'` (an account with no receipts says nothing), `Students/Show.jsx:255` did the same for the Total Assessed tile, and `Assessment/Show.jsx:101` printed a scholarship covering 0% as `—`. On live `ems` the first case is not hypothetical: `min(studentassessments.remainingBalance)` is 0.00 today, and `scholarshiptypes.coveragePercent` is a NOT NULL decimal the Admin desk can put 0 into. The fix is a rule about what each branch means: the guard tests the *record or list* the figure came from (`totalAssessment == null`, `assessed.length &gt; 0`), never the amount, so a 0 renders as 0 and the dash keeps its new meaning — the server said nothing. The three cells on the student’s money panel now ask the same question, which is why the Balance cell (already written correctly, printing `₱0` for a settled account) is the shape the other two were brought to. The class is machine-checked by storage/app/scratch/lane49-zero-shown-as-absence.php, which judges only what text alone can settle — a money or percent figure rendered by the very branch its guard selects — and prints its own blind spots: 21 guards whose dash sits on a line this file cannot join, 354 lines where the tested operand is a name, code, date or error message. It is proved by storage/app/scratch/mutate-lane49-checker.php: the three fixed shapes put back one at a time, each required to be seen again, compared against a baseline the harness measures in the same run rather than a number carried over from the last. One guard was examined and deliberately left alone: the class card’s `total &gt; 0 ? "N (x lec / y lab)" : '—'` (PrintClassCards.jsx:145), where 0 units is not a quantity the school awards — no subject on this database holds lecture 0 and lab 0 — and the branch prints a description, not a figure, so the checker classifies it as not-a-figure rather than fixing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zero the server answered renders as a zero; only silence renders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resources/js/Pages/Students/Show.jsx:38-43; resources/js/Pages/Students/Show.jsx:83; resources/js/Pages/Students/Show.jsx:140; resources/js/Pages/Students/Show.jsx:255; resources/js/Pages/Assessment/Show.jsx:101; storage/app/scratch/lane49-zero-shown-as-absence.php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calendar day showed the day before it: every date cell was painted through the viewer's zone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third face of the same question. G-17 made an absent figure dash; G-18 made a real zero render as a zero; lane 50 asked what happens when the value is a day. Every calendar day reaches the browser in one of two spellings — a zoneless `2026-05-12`, or, through Laravel’s `date` cast, `2026-05-12T00:00:00.000000Z` — and JavaScript parses both as an instant at UTC midnight. A screen that then calls `new Date(value).toLocaleDateString()` re-projects that instant into the *viewer’s* zone, so anywhere west of UTC it paints the day before the one the record holds. Live `ems` carries 21 DATE columns, 18 of them cast `date` by a model, and a sweep of 11 desk screens on this machine (zone `Etc/GMT+11`, which is the open host-clock finding) showed every day column that reaches them shifting — 13 distinct date keys, among them `birthdate`, `examDate`, `requestDate`, `enrolledDate`, `approvalDate`, `evaluatedDate` and the term and clearance windows: `/students/92` read `5/11/2004` for a stored `2004-05-12`, `/exam` read `9/12/2026` for `2026-09-13`, and the Registrar’s certificate page formats `enrolledDate` the same way, so the wrong day would have gone out on paper. In the Philippines (UTC+8) all of this reads correctly, which is why it survived every earlier pass. The fix is one shared module, `calendarDay.js`: `formatCalendarDay()` takes the year, month and day out of the text and formats them with `timeZone: 'UTC'`, so no client zone can move a school day, and 24 cells across 16 pages were re-pointed to it. `tests/Feature/CalendarDayPayloadTest.php` pins the payload spelling the module depends on — it fails if the application stops serialising in UTC — because a PHP test cannot run the browser’s Date, and the browser half is what the checker and a UTC-11 measurement of the painted cells cover. Instants are deliberately left rendering in the viewer’s zone (receivedDate, validatedDate, printedDate, refundedAt, signedDate, the audit log — 17 cells), because there the local zone is the right answer; what is wrong about them on this box is the clock, not the code. Two measurements came out of the same sweep and are recorded rather than silently fixed: `payments.paymentDate` is a `datetime` column whose every one of its 15 rows is exactly midnight, because a date-only input writes it — a calendar day typed as an instant, now displayed as a day, and the cashier’s report stops labelling it `Time`, which painted 12:00 AM for every receipt — and the term-status badge compares `new Date()` against those midnights, an instant-versus-day comparison the checker classifies as arithmetic and leaves. The class is machine-checked by storage/app/scratch/lane50-date-day-shift.php, which reads column types from 97 migrations and casts from 54 models, refuses the run on any name it cannot bind, and prints its own 9 blind spots; proved by mutate-lane50-checker.php with seven cases, including the local-helper shape that a first version of the checker let through untouched. Every citation into the sixteen touched pages moved +1 only after HEAD’s line N was compared byte-equal to the working line N+1 — 17 pointers, verified rather than assumed.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school day is read from the record’s own text; only an instant is rendered in the viewer’s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resources/js/Components/ui/calendarDay.js:20; resources/js/Pages/Students/Show.jsx:201; resources/js/Pages/Exam/Index.jsx:102; resources/js/Pages/Admin/ReferenceData/Curriculums.jsx:25; resources/js/Pages/Accounting/DailyReport.jsx:41; resources/js/Pages/Clearance/Periods.jsx:15; storage/app/scratch/lane50-date-day-shift.php; tests/Feature/CalendarDayPayloadTest.php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desk’s “today” was cut at the wrong midnight: day and month boundaries drawn in UTC</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fourth face of the same question. G-17 and G-18 were about numbers, G-19 about a day painted through the viewer’s zone; lane 51 is about which midnight the system itself uses when it answers a person. The application stores instants in UTC (`config/app.php`’s default, and `+00:00` forced on every MySQL session since lane 31) and that is right for storing. It was wrong for answering: the school keeps Manila time, so UTC midnight cut every desk-facing day eight hours early. Measured on live `ems` before anything changed: 1,459 of 3,426 `auditlogs` rows, 56 of 187 signed `workflowsteps`, 11 of 15 payment rows and 9 of 35 enrollments fall on a different calendar date depending on which midnight you use. Four answers reached desks in the wrong zone. The audit log’s date filter used `whereDate`, so an officer who picked a day lost its first eight hours and gained another day’s evening; the cashier’s report took its default date from `now()` and matched refunds with `whereDate` on `refundedAt`, so between midnight and 08:00 Manila the desk was told that yesterday was today; and the dashboard compared `now()` against DATE columns and month numbers, so a term that opened on the 1st read inactive until 08:00, and the first eight hours of each month’s receipts were counted onto the month before it. `config/school.php` now declares the institution’s civil time once and `App\Support\SchoolTime` is the only thing that reads it: `startOfSchoolDay()` and `startOfNextSchoolDay()` return the UTC instants that bracket a school day (2026-10-18 opens at 2026-10-17 16:00Z and spans exactly 86,400 seconds), `civilDateOf()` answers “which day is this instant, at the school”, and each query is now a half-open interval on two instants instead of a database date function — which is also why MySQL and the SQLite suite agree. The browser holds the same line: the module declares SCHOOL_TIMEZONE and `formatSchoolDay` / `formatSchoolMoment` render institutional moments in it, so a signature reads identically to a Manila desk, a visiting reviewer and this box; 16 cells moved to them. The checker that governs the class now refuses a *day* given to the school-zone formatter as loudly as it refuses an instant left in the viewer’s zone (26 day cells, 16 school-moment cells, 9 blind spots printed, UNBOUND refuses the run). Two rules came out of writing this and are pinned rather than assumed: `dayOrNull` consults `checkdate`, because a shape-only test let `2026-13-45` through and Carbon rolled it into 2027-02-13 — a desk that typed nonsense would have received a genuine report for a day that does not exist — and a filter bound the system cannot read is ignored and echoed back rather than answered, because being visibly ignored is survivable and being confidently wrong is not. `tests/Feature/SchoolTimeTest.php` (6 cases / 33 assertions) is proved by `storage/app/scratch/mutate-lane51-tests.php`: six pre-fix rules planted one at a time — the UTC `whereDate` restored, the term window asking UTC what day it was, a school day opened at UTC midnight, the calendar guard dropped back to shape-only, the zone undeclared, and the browser’s constant drifted — each required to turn its own named test red, with the tree restored byte-for-byte after every case. Stated rather than counted as covered: the refund sheet and the two dashboard aggregates moved with the same two helpers the audit case exercises, but neither has a screen test of its own, and the case that would have proved the term window through `civilDateOf()` alone was dropped when it turned out the test never called that branch.</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instants are stored in UTC and every desk-facing boundary is drawn in the school’s declared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config/school.php:21; app/Support/SchoolTime.php:45; app/Support/SchoolTime.php:101; app/Http/Controllers/Admin/UserManagementController.php:504; app/Http/Controllers/Accounting/AccountingController.php:308; app/Http/Controllers/DashboardController.php:89; app/Models/Academicterms.php:36; resources/js/Components/ui/calendarDay.js:18; tests/Feature/SchoolTimeTest.php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fee sheet quoted ₱17,500 with nothing under it: a total no line produced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asked which set a tile describes, 48 what a screen paints when the number never arrives, 49 whether a real zero can wear the dash, 50 and 51 which day a value belongs to. Lane 53 asks what all five were counting: does the money add up. Every account on live `ems` was weighed in bcmath and never through a float — `sum(charges.amount)` against `totalAssessedAmount`, `sum(charges.waivedAmount)` against `totalWaived`, and `remainingBalance` against assessed minus coverage minus waived minus the receipts the drawer is holding — across 14 fee sheets, 15 receipts and 1 grant. The identities hold on 13 of them, each carrying four lines. The fourteenth is the record the Registrar approves in the walkthrough: assessment 84 (enrollment 89, DEMO-2026-014) stores ₱17,500.00 over zero rows in `charges`. The sheet takes its lines from `charges` and its header from `studentassessments`, so the desk was shown a total with no breakdown beneath it — read out of the running screen rather than inferred, by `storage/app/scratch/lane53-probe-feesheet-live.php`, which goes through the HTTP kernel with the Accounting desk signed in, and is proved by unpricing a healthy sheet inside the transaction it rolls back (it refuses when its plant matches no row, because an unmatched needle reports a clean document). The cause was the generator’s own shape: sections 6 and 7 each wrote a sheet with a raw insert, and two of the three listed their four lines inline, while the helper that priced them — `$chargeDemoFees` — was a closure assigned some 250 lines BELOW the block that needed it, and a closure does not exist until its own line runs. This file has met that trap four times now (`desk_signer_for()`, `demo_fee_lines()`, a helper called from inside other closures, and here); the helper is the hoisted `charge_demo_fees()` now, and the section that had no lines calls it, while the two above it still write their four rows by hand — which is why the register counts a bare sheet wherever it appears rather than trusting the call sites to agree. `AssessmentController::compute()` has always written one `charges` row per priced line in the same transaction as the total, so no desk action produces a bare sheet: the state is impossible, and `ems:audit:record-states` counts it now. The ledger pass prices a bare sheet in the demo term when the demo’s own four lines add up to its total, and reports one they do not rather than inventing a breakdown — a plausible figure substituted for a measured one is the defect this series keeps finding, in the seeder rather than on the screen. Stated as measured, because the same weighing settled the rounding question and the owner ruled the boundary documented rather than the code touched: every amount column is `DECIMAL(10,2)` while the arithmetic that produces a coverage figure is PHP — `(float)` casts and `round($assessed * $percent / 100, 2)`. Probed against exact decimal half-up computed in bcmath, every amount from ₱1.00 to ₱20,000.00 (1,999,901 cent values) at each coverage percent the table holds (100.00 and 50.00) lands on the same centavo: 3,999,802 comparisons, 0 disagreements. What that does not cover, and where it would bite: a percent whose expansion repeats (33.33 is the obvious candidate) has never been probed, nor has an amount above ₱20,000.00, so the guarantee is about the percents and the fee range this install holds, not about the decimal 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fee sheet is priced by its lines, and a total with no line under it is counted as impossible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app/Http/Controllers/Assessment/AssessmentController.php:163-174; app/Console/Commands/AuditRecordStates.php:335-340; tools/seed_full_demo_pipeline.php:1347-1355; storage/app/scratch/lane53-audit-money.php; storage/app/scratch/lane53-probe-feesheet-live.php; tests/Feature/Console/AuditRecordStatesTest.php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₱17,500 arrived with no Accounting action behind it: five settled accounts whose paid step was never written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weighing asked what stood behind the receipts. `AccountingController::record()` takes money only on an `assessed` enrollment and moves it to `paid` when the balance clears, and `EnrollmentStateMachine::transition()` is the only writer of `enrollmentstatushistory` — so a settled account holding receipts with no step into `paid` is money that arrived with no desk action behind it, and the status-history panel the Registrar reads says exactly that. The first framing of this finding was wrong, and measuring it is what caught that: eight accounts looked impossible because the check compared the STATUS with the balance, but `paid` to `enrolled` is a normal step, so an approved record owing nothing is not a defect. Re-read against the history table, five are — enrollments 89, 90, 91, 92 and 876, each holding ₱17,500 and a zero balance with no `paid` among the 25 history rows then on file. Two shapes are deliberately outside the rule because both are states a desk genuinely leaves behind: ₱8,000 taken as a part payment on enrollment 88 keeps it `assessed` with no transition at all (nothing is marked until the last peso lands), and enrollment 286 reads zero because a full grant covers it and no cash was ever owed. The predicate therefore asks for a held receipt — the drawer’s own `Payments::held()` scope — and never for a zero balance alone. The generator was the cause: its payment sites write `payments` rows and recompute `remainingBalance` in SQL, and section 7 minted its record already `paid`. Section 7 now seats the record at `assessed`, prices it, files the receipt and walks `assessed` to `paid` through the machine; and because the create-only blocks never run twice on a database that already holds the demo, the ledger pass reconstructs the step for rows already past the box — `enrolled` back to `assessed`, `assessed` to `paid`, `paid` forward to `enrolled` again — each remark naming the tool so a reconstruction is never mistaken for a desk act, and idempotent because the step’s presence is the query’s own filter. Measured across the whole run on live `ems`: 15 history rows, 4 fee lines and 12 bell notifications added (the transitions fire the event the inbox reads), and nothing else moved — 15 receipts before and after, and the same status distribution: 6 pending, 2 evaluated, 3 assessed, 2 paid, 1 returned to evaluation, 14 enrolled, 7 dropped. Rehearsed on a clone of the live database before anything was written to it, and the new rules were proved to complain first: on the unfixed data the register read 1 and 5, and the class that refuses any count above zero went red on it (4 tests, 1 failure); both read 0 once the pipeline had run, and the end-to-end folder — that class beside the walkthrough legs — passed at 8 tests and 197 assertions.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the generator walks the states its receipts imply, and a receipt with no step behind it fails the run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app/Http/Controllers/Accounting/AccountingController.php:172-249; app/Services/EnrollmentStateMachine.php:59-92; app/Console/Commands/AuditRecordStates.php:350-359; app/Models/Payments.php:44-50; storage/app/scratch/lane53-probe-settled-no-history.php; tests/Feature/E2E/DemoDatasetRecordStatesTest.php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generator measured money the desk does not: five sums read `paid` receipts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places in `tools/seed_full_demo_pipeline.php` added up `paymentStatus = 'paid'` by hand to decide what an account had been given. The application asks a different question: `Studentassessments::outstandingBalance()` sums `Payments::held()`, which is `paid` *or* `partial`, and `AccountingController::record()` marks a receipt `partial` whenever what it took left a balance (ruling 13). So the generator’s figure and the desk’s figure part company on any account holding an installment: the ledger pass would rewrite `remainingBalance` from the paid-only sum — putting the amount back to what the cashier had already part-collected — and the shortfall loop beside it would then take a second receipt for money nobody handed over. Measured rather than argued, on a schema built in CI’s own order: an installment of ₱2,000.00 on DEMO-2026-012 left the sheet storing ₱15,500.00, and the paid-only tool moved it to ₱17,500.00. Nothing in the suite could have shown this, because the tool wrote no `partial` row at all until §28.3 G-24 was closed on 2026-10-20 and live `ems` held none on 2026-10-18, so the divergence needed a desk act to exist. Fixed by one helper asked of the application — `demo_held()` reads `Payments::held()` and all four sums and the receipt split now call it, instead of restating what money held means — and proved both ways: the defect put back into a copy of the tool reproduces the erasure, the real tool leaves the installment standing and the run still exits 0.</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the same pass. `tools/seed_full_demo_pipeline.php:1371-1374` is the helper; its call sites are the two create blocks, the shortfall loop and the ledger recompute.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the part payment), §28.3 G-22; found 2026-10-18 by storage/app/scratch/lane54-live-ledger-baseline.php and proved by storage/app/scratch/lane54e-installment-survives.php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part payment reads `paid`, which is a receipt no desk can write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cashier’s demo row is described in the tool’s own output as “PARTIAL payment (₱8,000 paid, ₱10,500 balance)”, and the money is right: ₱8,000.00 held against a ₱18,500.00 sheet leaves ₱10,500.00. The receipt is not. It is written with `paymentStatus = 'paid'`, and `AccountingController::record()` cannot produce that pair — it takes the money, reads the balance back through the model, and marks the OR `partial` if anything is still owed, which is the whole content of ruling 13: before it, every receipt read `paid` and a student who had paid ₱2,000 of a ₱7,500 account held a paper claiming the account was settled, while `partial` was a value no desk could produce. Measured on live `ems` 2026-10-18 (payment 83, DEMO-OR-0002, ₱8,000.00, sheet owing ₱10,500.00) and on a schema built from empty in CI’s order (payment 2, same OR, same figures), so it is the generator, not one repaired box. `ems:audit:record-states` ran fourteen rules over these tables on that date and read 0 on every one of them, because none asked whether a receipt’s own status agreed with the balance it left. Its seventeenth rule does. Closed 2026-10-20 by exactly that pair, and nothing else was decided on the office’s behalf: the create site writes the installment `partial`, a ledger pass re-marks any receipt that says `paid` over a sheet still owing and reports how many it had to touch, and `ems:audit:record-states` counts the state as its seventeenth rule so a box this tool never ran cannot hold it quietly. The Cashier line the walkthrough reads was re-read and already said part payment, so the document was right and the data was wrong — the pair this register keeps meeting.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Done 2026-10-20: `record_demo_payment()` (tools/seed_full_demo_pipeline.php:1404-1428) is the one writer and the hand-written block now calls it, the audit gained `receiptPaidWhileOwing()`, and `storage/app/scratch/mutate-lane56-ledger.php` plants the old shape and requires all three to answer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§28.3 G-23, §28.3 G-22; found 2026-10-18 while proving G-23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Blocking desk asked whether the officer and the room were free, and never whether the block already met at that hour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`detectConflicts()` compared two schedules on the instructor and on the room. It never compared them on the block, although the desk’s own route is `/blocking/{block}/schedules` — a screen whose whole purpose is to add a subject to a block that already has one — so one group could be put in two rooms at one hour and the form would accept it. Measured rather than argued, in both directions: with the pre-fix controller in place the test that books a block twice lets the save through, and with this batch’s it refuses (storage/app/scratch/mutate-lane55-conflicts.php), which is the only way to know the check is what changed the answer. The same reading found a second thing: the query had no term, and could not have one from `schedules` alone, because the term lives on the block — so a meeting logged in a retired term vetoed a save in the term an office is building now, which is the opposite of how a school reuses a room each year. Ruled 2026-10-19 on the measurement: a block cannot be in two places at once, and a collision is judged inside the term the block belongs to. Both are now counted by `ems:audit:record-states`, which runs sixteen rules where it had run fourteen (nineteen by 2026-10-20, after lanes 56 and 57). Measured first, and worth keeping on the record: neither state exists today — live `ems` holds 9 schedules and 18 meetings with zero collisions on any reading, and so does a schema built from empty in CI’s order — so this row closes the way a bad timetable would be made, not a bad timetable. The third question this batch tested, the room branch on the create path, was found honest against HEAD’s bytes: the new test for it passes before the fix as well, and is a cover the register did not have, not a defect.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2026-10-19 by the two rulings given on the measurement; the third question needed no ruling, only a test.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§17.1, §17.2, §28.3 G-23, §28.3 G-24; found 2026-10-19 by storage/app/scratch/lane55-timetable-probe.php and storage/app/scratch/lane55-collisions.sql, proved by storage/app/scratch/mutate-lane55-conflicts.php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Accounting desk could write a receipt for more than the account owed, and nothing said so</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`amount` reached `record()` validated as `required|numeric|min:0.01` and nothing above it, while `outstandingBalance()` answers `max(0, …)`. One POST of ₱19,000 against a ₱17,500 sheet therefore created the receipt, marked it `paid` — the honest word, since nothing was left owing — and stored a balance of ₱0.00, leaving ₱1,500 in the drawer against nothing. Measured on a schema built from empty in CI’s order by driving the real route through the HTTP kernel as `office2_head`: accepted, and the standing audit — seventeen rules then — read 0 on every one of them. The screen had been asking for it: the payment form’s own notice read “the backend accepts any amount, so a cashier tendering more than the balance must see the change due”. Ruled 2026-10-20 on that measurement: an OR records money the school keeps, so it may not state more than the account owes, and change is handed back at the counter before the receipt is filed. The guard names the figure it refuses above, and the notice now caps at the same number instead of promising change. Seen on the running desk on 2026-10-22 as `office2_head` at /accounting/82, where the sheet holds ₱17,500.00: the amount input arrives min 0.01 and max 17500, so typing 19000 fails the browser’s own range check and raises the line that this OR may record at most ₱17,500.00 and ₱1,500.00 must go back; with that max stripped in the DOM and the same figure submitted, the server answers inline — “A receipt may not exceed what this account owes — ₱17,500.00 outstanding.” — once as the toast and once beneath the field. The refusal wrote nothing: `payments` gained no row, no row carries the number the attempt used, no audit row mentions it, and the balance still reads ₱17,500.00. A ceiling the screen states and the server enforces with the same figure is what makes the counter’s change a non-event. A grant cannot produce the state either — an award that would cover an already-settled account is refused before it is filed — so a non-zero count of the new rule names money that came in by another door: a restored dump, a hand-edited row, or a regressed guard. The excess is measured against what is owed, not against the total assessed, so a ₱17,500 receipt on a ₱17,500 sheet carrying a ₱5,000 grant is named too.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ruling given on the measurement, and counted by `ems:audit:record-states` as its eighteenth rule.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(rulings 13 and 14, the part payment and the refund), §28.3 G-24; found 2026-10-20 by storage/app/scratch/lane57-overcollect-state.php and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could be left saying `paid` after the money behind that status had gone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 machine writes `paid` only from `record()`, and only when the balance reaches zero; the void and the refund both walk it back out. But nothing counted the case where the status stayed and the money did not, so the claim and the account could part company in the direction the register had never asked about. Found by this project’s own instrument rather than in the data: the probe that planted the over-collection deleted its receipt and recomputed the balance without walking the status back, leaving enrollment 9 on a scratch schema saying `paid` over the full ₱17,500 — and every rule then standing read 0 on it. Live `ems` and a schema built from empty in CI’s order both read 0 on the new rule today, so no row needed repairing; the row records how a state like this is made, and that an audit which counts only one direction is half an audit.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new rule and the probe fix; the status is now walked back through the state machine, with a remark that names the tool, so a reconstruction can never be read as a desk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§28.3 G-26, §28.3 G-24; found 2026-10-20 by storage/app/scratch/lane57-plant-state.php,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dictionary row named three `scholarshiptypes` columns the schema never had, and cited the fee loop for the reduction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§21 row that answers “what reduces the bill” listed `scholarshiptypes` with `typeKind`, `fixedAmount` and `coveragePercentage`. Live `ems` holds scholarshipTypeId, scholarshipName, coverageType and coveragePercent, and no migration, model, controller or view mentions the other three — `fixedAmount` names a column this schema has never carried, so a reader who added one would be following the document rather than the database. The same row cited lines 139-144 of `AssessmentController` for the reduction, and those lines build each charge from `feetypes.defaultAmount` and the enrolled units, which is what the row directly above cites at AssessmentController.php:130-142. A grant reduces the bill at AssessmentController.php:233-238, where `coverageType` decides between the remaining balance and `totalAssessedAmount` times `coveragePercent` over 100, and the result is stored at AssessmentController.php:161-169; at compute time :158 sets coverage to zero on purpose, which is the fact §14’s auto-award sentence states — carrying the same wrong pointer. Both halves passed every citation check that exists: the file is real, the lines are real, and a sweep verifies that a citation lands on a live line, never that it lands on the line the sentence is about. Found by lane 60 on 2026-10-21 while binding the documents’ ratios to the queries that answer them, when the probe asked information_schema which columns the named table actually holds.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the row names the columns the server holds, its citation moved to AssessmentController.php:233-238 and :161-169, and §14’s pointer to :153-159. Read by storage/app/scratch/lane60-ratio-claims.php, which binds each census figure, per-table column count and ratio in these documents to the reading that answers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(what reduces the bill), §14 (BR19 auto-award), §28.3 G-21; found 2026-10-21 by storage/app/scratch/lane60-probe-ratios.php, proved by storage/app/scratch/mutate-lane60-ratio-claims.php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sections still asked questions the registers had answered, or claimed a reading of the paper the paper denies; §25.5 described a letterhead bridge that had been built twenty days earlier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citation sweeps all pass: every pointer lands on a live line, every §-reference resolves, and the figures beside these sentences were the ones lane 60 had just corrected. What disagreed was the status word. §28.7 put nine items in “the order these should be taken in”, and the ids they name — E-1, E-4, G-1, G-3, G-6, G-7, G-8, X-1, D-1 … D-4, U-1 … U-4, N-1 … N-4 — each read Closed or Answered in their own rows, eight of the nine rows entirely. §28.8 counted 46 owed slots over six actors from a “Who must act” column that on 2026-10-21 named an actor in 8 of the 57 register rows then in the two registers, and none in the other 49. §30.5 called C-11 a decision the school had not made while C-11 reads Ruled 2026-10-02 and built, and called the settings table empty while it holds 3 rows. §25.5 said the settings table has no effect on any printed document, twenty days after 29b5532 registered a provider that hydrates config(‘settings.*’) from it at boot and a test that pins exactly that. Two things were found only by reading, because no sweep can see either: P-2 carried no verdict word at all, so the register’s single live engineering item was invisible to a status check until this pass named it; and §28.6’s row 5 claimed the form prints the ID it holds, “verified by reprinting and reading the paper”, which the extracted text of the reprint contradicts. Both are claims about an artefact, not about a line of code, so a citation can land on a live line and the sentence still be false.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by passes 171, 171b, 172 and 173: §25.5 states the provider, the six templates and the two rows that were blank when it was written; §30’s census, unique-key and open-item figures follow §23.6.1, §24.1 and the registers; §28.7 is written as the order the build took; §28.8 names the eight rows that still owe an answer. Read by storage/app/scratch/lane61-open-claims.php and storage/app/scratch/lane61-who-owes.php. Pass 176 supplied those two rows from SEAIT_Official_Information.md §1, so P-7 is closed and the letterhead question that remains is the name they print (P-16).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P-2, §28.7, §28.8, 30.1, 30.2, 30.4, 30.5, 30.6; found 2026-10-21 by storage/app/scratch/lane61-open-claims.php, proved by storage/app/scratch/mutate-lane61-open-claims.php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section titled after a set never had that set re-counted. §24.17 is titled “Tables that are empty in the demo database”, yet five of its eight rows named tables that hold rows, `shiftingrequests` was named in its own intro and given no row, §24.18’s population row counted 8 domain empties, §28.1’s index said the G family runs G-1 to G-8 eleven rows short of its end, and the split sentence called “the last six” of an alphabetical list the framework tables — the last six of that list are two domain tables.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figure beside those sentences is re-read by a checker: lane 60 counts tables and columns, lane 59 binds a number to the tool named in its sentence, lane 61 reads the verdict word. None of them asks whether a list the document calls a set equals the set. COUNT(*) over the 63 base tables of live `ems` on 2026-10-23 answers ten empty — six Laravel framework tables (cache, cache_locks, failed_jobs, job_batches, jobs, sessions) and four domain (creditedsubjects, model_has_permissions, shiftingrequests, transferacademicrecords). `information_schema.TABLES.TABLE_ROWS` is an InnoDB estimate and reports clearanceperiods as 0 while every clearance row joins to it, so a checker that read the estimate would have confirmed the old list.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§24.17 now names its framework six instead of pointing at their position and carries the `shiftingrequests` row its own title promised, §24.18 counts 4, §28.1 reads G-1 … G-30, and storage/app/scratch/lane64-empty-table-inventory.php --verify judges those sets, the section’s rows and every other domain-empty count in the document against COUNT(*) on live `ems`. mutate-lane64-empty-tables.php plants seven ways the sets and the rows could disagree with the server and requires each to refuse. Not a CI step: an emptiness set belongs to whichever demo dataset stated it — lane 60’s rule for row counts — and CI’s `ems_test` is seeded differently.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§24.17, §24.18, §28.1; lane 64, 2026-10-23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sentence that says how the code behaves today is checked by nothing. Four sections narrated gap N-1 as the live state after §28.3 had closed it on 2026-10-01: §19.4’s writer table said both listeners address `App\Models\Students`, §19.4’s consequence said no notification is ever displayed, §20’s foreign-key purpose row said “Broken today: writers store `App\Models\Students` rows that no reader queries”, and §24.14 stated the same as *this edition’s* correction. Both listeners write `Staffusers::class` with the recipient’s userId (`app/Listeners/SendEnrollmentNotification.php:67-68`, `app/Listeners/SendWorkflowNotification.php:93-94`), `App\Support\WorkflowInbox::actors()` answers the office’s staff userIds (app/Support/WorkflowInbox.php:87-99), and the signature listener’s own docblock says students are not notifiable. The same class turned up again the moment the rule was followed: §19.3 was titled after its own finding and its prose said in the present tense that the listener HOLDS a `stepOrder`-keyed label table and that `stepLabel` “is wrong in both pipelines”, twenty-four days after §28.3 N-2 closed it — the heading now reads as corrected and the table of labels stands as a record of the pre-ruling build, kept as such.</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judge in this repository reads a different surface and none of them reads behaviour: `lane61-open-claims` reacts to a status word, `lane60-ratio-claims` to a figure, `lane59-instrument-counts` to a count a named tool prints, `sweep-docx-citations.php` to a line number landing on a live non-blank line. A present-tense mechanism sentence carries no number, no status word and no broken pointer, so the build overtakes it and every gate stays green — the §12 Gate 4 shape reached from the architecture side. The class is also wide: the same false claim sat in four places, and three of them were outside the section that owns the finding, so correcting one section never reaches the others.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2026-10-25 by docx passes 235-238, which rewrote all four sentences to the measured state and re-cited the blocks that actually write the columns (`SendEnrollmentNotification.php:64-71`, `SendWorkflowNotification.php:90-101`). `storage/app/scratch/refresh-docx-pass238.php` measures live `ems` inside itself and refuses to write unless `notifications` answers exactly one `notifiable_type` — `App\Models\Staffusers`, 14 rows — so the corrected sentences cannot be committed against a database that disagrees. What remains owed is the instrument: a checker that binds “the document states X does today” to a probe of 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 §20, §24.14, §28.3 N-1; lane 61, 70, 2026-10-25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Three mechanism sentences about the enrollment lifecycle described a build the code had already left behind, and the record row written for the next batch then invented a section. §7.1 said the `enrolled → dropped` edge had no call site while the Registrar had been taking it since the drop act was built; the return row said only a paid record may be sent back while the machine allows every status but dropped; §27's E-4 paragraph said a returned record cannot get back to paid and cited a method this batch had retired. The record row cited §7.9, a section this document does not have — it belongs to the development prompt — and cited §6.4, which this document does have and does not mean 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range in those sentences lands on a live line of the right file, so the bounds sweep, the meaning sweep and the §-reference sweep each agreed with them; a numbering collision resolves as a match for any checker that only asks whether a §-number exists. What found the stale claims was reading a row's own sentence against the method it names, and what found the invented section was the §-reference sweep running after the row existed.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2026-10-27 by docx passes 258-269: each pointer re-taken against the line it names, the E-4 paragraph rewritten to the round trip the return test now proves end to end, §7.1 given the missing `returnedToAdmission → pending` row with its measured call site, and the record row's pointers qualified with the word "prompt" so they name the book they mean. The §-reference sweep's other-document cue list gained "prompt", which is what makes that qualification honoured rather than silently resolved. Pass 268 wrote this row, and pass 269 moved the §24 case count that the resume case overtook.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§7.1, §27, §1.1, §29.4; lane 37, 61, 70, 79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rejected admission carried no reason anywhere: the desk posted an empty body, the action validated nothing, and the table held no column that could store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`admissions` gained `rejectionReason` (varchar 500, nullable — a rejection filed before the column stays valid and simply shows no reason, which is the truth about it); the reject action refuses under ten characters; the confirm dialog takes an opt-in reason box on the shared `CauseEffectModal`, and the rejected panel prints the stored text instead of telling the applicant to ask. Pinned by `AdmissionRejectionReasonTest`, and proved by a harness that killed six defects after two of them first survived. The half that waits is vocabulary, not mechanism: whether the reason is a fixed list or free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(vocabulary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could be refused with `remarks` left null, so the student was declined by a record that said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The decide action requires ten characters on a `rejected` status and a reasonless refusal moves neither the line nor the clearance’s overall status; an approval with an empty remark still passes, which is the directional case proving the rule did not break the common act. Pinned by `ClearanceRequirementRejectionTest`. Proved the same day by `mutate-g34-clearance-reason-tests.php`: five planted defects — requiredness dropped, the ten-character floor dropped, the requirement re-pointed at an approval, the desk’s own word not persisted, and the policy’s office test removed — each killing its own named case, with a green control before and after. The fifth leg reaches past the controller into ClearancePolicy::approveRequirement() and removes its office test, so a widening there kills the cross-office case rather than passing unnoticed.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in-app notice carries a body but no title and no link, so a desk reads a sentence and hunts for the record it is about.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(phase 2). Prompt §8 asks that a notification name the record and take the reader to it; the bell renders the message text only. Destination per notice type is what the school must say, and the sheet prices the answer as one template change.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stops a duplicate notice when a queued listener retries.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(phase 2). No unique key and no idempotency guard sits on the notification write, so a retried job can ring the same desk twice. Buildable without a ruling; the honest shape is a key on the act and the addressee, which is a migration and therefore waits on nothing but the decision to spend one.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audit trail stores the row change, not the act: `create`, `update`, `delete` where prompt §9 names seven action families.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Measured before being written: `auditlogs.action` is a varchar, so naming the act needs NO migration — which is why this is a vocabulary question and not a schema one. The word list is on the 2026-10-29 sheet.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Who may read a clinical note, as distinct from the clinic’s outcome, is stated nowhere.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The desk screens restrict clinic detail to the permitted office, but prompt §10’s privacy clause is a disclosure question the repository cannot answer for the school; the Data Protection Officer owns it, and the sheet asks it with the cost of each answer beside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Protection Officer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print page re-declares a status tone map of its own, and that map has not learned the two return states.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The certificate screen reads the shared `enrollmentStatusTone` map through the barrel and its local six-key helper is deleted, not left beside the shared one as a second answer; a returned record now paints as a hold on paper the way it does on every desk. Pinned by `EnrollmentToneVocabularyTest`, which reads the sources because the repository has no JavaScript test suite: one case fails if ANY page re-declares the enrollment vocabulary, one that the certificate page reads the shared map, one that the shared map carries both return states. The claim this sweep was handed said every print page did this; the scan that found the one also cleared the others, which is what makes the first case worth keeping.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list table sorts, and two carry no pagination at all.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(phase 5), and CONTAINED the same day rather than closed. Prompt §14 asks for density controls — sorting, filtering, search, pagination, row actions. Filtering, search and row actions are built and instrumented (lane 46 owns the filter contract). Sorting now has one mechanism: `App\Support\ListSort` takes the column from the handler’s own allow-list and never from the request string, reduces the direction to asc or desc, joins a relation column under a private alias, appends the row’s own key so equal values cannot shuffle a record onto two pages, and returns what it applied so the handler can echo it. One shared control paints it: `DataTable.jsx` renders a header button only for a column the handler both listed and reported, so a screen cannot offer an order the server would ignore. It is wired on the Registrar approval queue and on the Admission queue — 34 of the 36 pages that use the shared table still offer no order, and the gap’s other half — pagination — has now been weighed rather than recalled. That earlier reading, that two queues carry none, was never measured, and the probe written to measure it failed twice before it said anything true: it compared backslash page paths to forward-slash render names and resolved nothing, then reported twenty-four unpaginated by asking only whether the controller FILE held a paginator, which cannot see which action hands over which list and condemned the ID hub, the student directory and the audit log while all three paginate. Read at the join where the claim actually lives — the page’s own rows expression, the render that serves that page, and the assignment inside that one action, with every reshape and comment-aware scan resolved rather than skipped — the thirty-six tables using the shared component resolve into twenty-nine that receive a paginator from their own index action, three that receive a plain collection (Accounting’s daily report, one curriculum’s subject list, and the settings table) and four whose rows the browser maps over the prop it was given; none of the three is a work queue, since a day’s receipts, the subjects of one curriculum and the school’s own settings rows are bounded sets by design. `lane90-probe-pagination.php` is the instrument, it prints every row it judges and refuses a census when an unread third of them cannot be resolved. What is open in this gap is therefore the sorting half alone: two of those twenty-nine queues sort on the server today. What remains is mechanical now rather than a design question: a sortable set per screen, the handler’s allow-list beside it, and the case that pins each.</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§14’s clause about console errors and empty, loading and responsive states has no instrument, so it is unverified rather than passing.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The repository proves screens with Pest, PHPStan, Pint, ESLint and a Vite build, and no browser job runs in CI. Whether one belongs there is an owner question with a runner-time cost, put on the 2026-10-29 sheet rather than answered by a tool.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deactivated account was refused at login by one line of prose and no test, and an already-open session is never re-checked.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Half closed 2026-10-29. The refusal is pinned by a pair in `AuthenticationTest` that authenticates the SAME account once it is active again, so the case cannot pass by the credentials failing. The other half waits on the school: how long a session lives after a desk deactivates an account is a policy cut-off, and it is item 2 on the 2026-10-29 sheet.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 (session cut-off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DATE column written from `now()` files the machine’s civil day, because the application clock is UTC and Eloquent formats a `date` cast in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and the family was measured, not recalled, before anything was typed: `admissions.evaluatedDate`, `studentrequirementsubmissions.submittedDate`, `studentassessments.assessmentDate`, `clearanceapprovals.approvalDate` and `idrequests.requestDate` are all `date` on the server and all fed a Carbon — 38 sites that feed them: eight on the desk paths and thirty inside the demo generator. Bound instead to the migrations rather than to a live database, `lane87-date-write-columns.php` enumerates the family at 8 names across 48 write sites, and prints 10 write(s) whose column no migration declares as UNBOUND rather than clearing them, `enrollments.formSignedDate` alone accounting for fourteen of them (thirteen inside the demo generator, which the static gates do not analyse), so the five named here are what the desks write today and not the size of the class. Its positive control plants its own defect rather than expecting the tree to keep one: a throwaway file carrying one write per DATE column the migration reader found is scanned through the same pattern, and the run refuses unless every planted column name comes back. A control keyed to the five columns live `ems` was holding on the day it was written would have had to be deleted the moment the gap closed — it reported REFUSED against the batch that fixed it, which is the expectation-that-ages defect in a new place. The guard is that a sweep that cannot say "found it" can only ever say "clean". Its binding is by column NAME, and it prints the tables declaring each name so the reader confirms the model — `assessmentDate`, for one, is `date` on two tables. All 38 now answer the school’s day — `SchoolTime::today()` for the ones that mean today, and `SchoolTime::civilDateOf(…)` for the five the generator deliberately ages, which kept their age rather than becoming today. Four of the desk sites carry a behaviour case that freezes the clock at 18:00Z and asserts first that the two clocks disagree, so no case can pass by their agreeing: `AssessmentController::compute`, `IDController::create`, `ClearanceController::approveRequirement` and `EvaluationController::sign`. A scratch schema built in CI’s own order — migrate, the seeders, the pipeline, then the walkthrough legs — printed no finding on the generator’s own desk report and a green walkthrough folder on the dataset the repaired generator produced, with no totals quoted because that rehearsal is a surface the runner cannot read. Lane 50’s PHP half had answered 0 over every one of them, and kept answering 0 after the writes moved, because it matches `now()-&gt;toDateString()` and `whereDate(…)`, shapes a `date`-cast write is not — the shape this row closed with. `mutate-lane87-school-day-writes.php` proves the whole batch: it plants the retired write at each pinned site and requires both its case to report one failure and `lane87 --ci` to exit 1 naming that column, asks the same question of a site no test pins (`RegistrarController`’s `enrolledDate`, which only the instrument can see), then blinds the instrument in two copies — a pattern that cannot match its own planted file, and a control that keys recovery by line instead of by column name — each of which must refuse rather than print CLEAN.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 EvaluationController.php:672-686 ),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96,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P-19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five are closed. P-1, P-5, P-6 and P-11 were closed 2026-10-02: the field was already in the data the print receives, and closing meant rendering it. P-7 closed 2026-10-21, when the two blank letterhead rows were supplied from the school’s own contact sheet and read back off the rendered certificate.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 P-16, P-17, P-19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Four of the five were settled on 2026-10-23 — the fee is Reference Data’s alone (ruling 8), office 8 is retired in data (ruling 12), the subject load has its own template, the spelling of the name the paper carries (P-16) and which enrollment a clearance slip names (P-17, and the answer is none) — and all five are in the build. A sixth id joined the row the same day and was answered the same day: whether the printed clearance slip is the school’s student copy or the working docket the code builds (P-19). It was ruled to be both at once — the office block stays and the face now says whose copy it is — so all six of this row’s decisions are in the build.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any key-less row holds. What the schema still cannot reject is a repeat among NULL-keyed rows, because MySQL treats NULLs as distinct; the 21 such rows live ems held were pruned on 2026-10-15, so that condition now has no rows behind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 The sixteen that waited on an office or on whoever provisions the server on the day this table was reconciled were put on one sheet for a single meeting: Documentation/School-Decision-Sheet-2026-10-23.md. Twelve of those sixteen are answered as of 2026-10-24 — five came back the day the sheet issued, item 9 was ruled provisional the same day, and the owner answered items 3, 6, 7, 8, 10 and 11 on 2026-10-24 — and four remained: items 1, 2, 4 and 5, each of which asked what the Registrar’s window accepts rather than what the software does. All four were ruled on 2026-10-26, and again none of them needed a release: the nine lines stay on the student’s page, the slip is accepted exactly as it prints, the desk print is the paper, and a lost slip is paid as built. What the registers still charge somebody is two rows — C-5 to the owning departments and G-13 to whoever provisions the server — and each of those two now carries its own instrument rather than a paragraph. No answer in this table has ever needed a release.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Ruled 2026-10-26: all nine lines are the school’s, in that order, and the student’s copy carries the whole table, so the office that signs each line is visible on the paper the student holds. The sentences remain editable on Reference Data → Clearance Requirements, which is a desk action, and the wording the seeder wrote is now a placeholder the Registrar replaces rather than a question the register owes.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Ruled 2026-10-26: as printed — the eight identity rows, the nine-line table and the signature block are what the window accepts, so the field list is settled and what is left is wording. Wording is a Reference Data edit on the requirement lines or a template edit on the labels, one file and one commit if either is ever asked for.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 Ruled 2026-10-26: as built — a lost slip is paid for before it is replaced, at the amount the fee catalogue holds, and the free copy stays what it is today, a second print while the row is still incomplete. No free-reissue condition was added, and changing the amount remains a Fee Types edit rather than a release.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Ruled 2026-10-26: the desk print is the paper a window accepts, because it is the render that mints its Document No. before the sheet is drawn and writes its own documentprintlog row, so the paper and the log match. ems:print-fidelity passes no number and stays an inspection render — which is why its slip shows seven identity rows where the desk’s shows eight, a difference §25.4 P-19 records rather than smooths over.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day it was registered, and built the same sitting: the office block stays because the desks sign against it, and the face gained the copy designation and the school’s course-code wording. The two readings had been within the build’s reach — match the student copy and move the block to an internal sheet, or keep it and mark the copy — and the second was chosen. §25.4 P-19 carries the comparison, the render it was read off, and the level wording the owner ruled in on 2026-10-24; items 1, 2, 4 and 5 of the sheet were ruled on 2026-10-26 and §28.5 carries each answer with the date.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(BlockingController.php:265-272, :328-334), because the hard gate sits where the seats are actually assigned: an enrollment that would overflow the room is refused by name, alongside the block total ( BlockingController.php:450-462, :438-448 ).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ClearanceController.php:229 ); a lost slip is replaced through the paid route, which accepts incomplete or pending, is scoped to the Accounting and Registrar offices, and refuses outright when no replacement fee is on file ( ClearancePolicy.php:120-142 , ClearanceController.php:332-380 ).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The return moves the status and stores the reason and touches no payments row (app/Services/ReturnRecorder.php:87-170), and that is now policy rather than a gap — a return voids nothing and refunds nothing, the receipts keep counting through Payments::held(), and Accounting neither re-collects nor reverses (E-3, §17).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AccountingController.php:188 , :172-232 ),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The return stores a reason and moves the status and nothing else (app/Services/ReturnRecorder.php:87-170), and the money stays counted: outstandingBalance() reads the receipts on the enrollment ( app/Models/Studentassessments.php:81-86 ), so an account whose paper went back to Evaluation is not re-billed for pesos already handed over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ClearanceController.php:174-207 ),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ClearanceController.php:234-253 ),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Where must an in-app notice take the desk that receives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bell carries a body but no title and no link, so a desk reads a sentence and hunts for the record — prompt §8 asks for both. The mechanism is buildable the moment the destination per notice type is stated, and the answer costs one column on the notice and one route per type, returning off the same screen that shows it. Item 1 on Documentation/School-Decision-Sheet-2026-10-29.md; register gap §28.3 G-35.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How long may a signed-in session live after a desk deactivates the account?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refusal at the login screen is built and pinned, so the question is only the half that touches people already inside: cutting a live session is a policy cut-off, not a code default, and an answer of "immediately" is one token-version bump while "until they sign out" is nothing at all. Item 2 on Documentation/School-Decision-Sheet-2026-10-29.md; the built half is §28.3 G-42.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Who may read a clinical note, as distinct from the clinic’s outcome?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Screens already restrict the detail to the permitted office, but prompt §10’s privacy clause is a disclosure question the repository cannot answer for a school: the Data Protection Officer owns it, and an answer narrowing or widening the reader list is a policy change on the same table the desk reads. Item 3 on Documentation/School-Decision-Sheet-2026-10-29.md; §28.3 G-38.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audit trail name the act, not just the row change?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stores create, update and delete where prompt §9 names seven action families. Measured before it was asked: `auditlogs.action` is a varchar, so naming the act needs NO migration — which is why this is put as a vocabulary question and not a schema one, and the word list costs one seeder-sized edit. Item 4 on Documentation/School-Decision-Sheet-2026-10-29.md; §28.3 G-37.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rejection reason a fixed list, free text, or both?</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in the same batch: a rejected admission and a refused requirement line each now require ten characters, and the text prints wherever the case is read. What the school must say is the vocabulary — a pick-list of institutional reasons, or the officer’s own sentence. Either answer is data on a desk screen, not a migration. Item 5 on Documentation/School-Decision-Sheet-2026-10-29.md; §28.3 G-33.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a browser check belong in the pipeline?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CI opens a page, so prompt §14’s clause about console errors and empty, loading and responsive states is unverified rather than passing — and the repository’s own gates cannot reach it, because Pest, PHPStan, Pint, ESLint and Vite all judge code that never renders. The cost is runner time and a maintenance owner; the undo is deleting the step. Item 6 on Documentation/School-Decision-Sheet-2026-10-29.md; §28.3 G-41.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registrarApprovalPending</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waited on an answer rather than on code were G-4, G-6, D-1, D-6, P-4, P-9 and P-12, plus every C-n in 28.2, and the order held: each of those ids carries its answer in its own row now — G-4, G-6, D-1 and D-6 closed in code, P-4, P-9 and P-12 closed with the rulings of 2026-10-02 to 2026-10-04. Working on them first would have fixed a guess into the schema, which is what the tabling was for.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 Tabled 2026-10-23 as Documentation/School-Decision-Sheet-2026-10-23.md — fifteen items when it was issued and a sixteenth the same day, when reading the school’s own paper opened §25.4 P-19; each names the register row it closes and carries a line to initial.</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Re-read on the paper itself, twice, by extracting the text of the set php artisan ems:print-fidelity renders from live ems (storage/app/scratch/lane62-print-paper-probe.php). On 2026-10-21: the slip held up, its face carrying its own subject’s School ID (DEMO-2026-018 in that set) as the certificate and the subject load did, while the enrollment form carried no ID token of any kind and no school year either — so the half of this sentence about the form had been written without reading it. On 2026-10-23, after the form was built: enrollment-form.pdf prints DEMO-2026-017, its course, its year level and 2025-2026, which closes P-2 on paper. What the probe still answers NO for is the class card and the block schedule, and that is not a defect: the school’s own Class Card carries no student number at all — it names the student in words, then Course and Year — and a block schedule is a document about a block, not about a student.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were the rules §12 and §13 stated as process and the build enforced only partially, and all four closed: G-3 on 2026-10-03 under rulings 4 and 5, G-6 on 2026-10-01 with the two examination flags, G-7 on 2026-10-03 under ruling 11, and G-8 on 2026-10-03 when recording a result stopped meaning approval. Each row in §28.3 carries its own evidence.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Recounted 2026-10-24 by storage/app/scratch/lane61-who-owes.php, which reads the column itself rather than this table: two rows name someone who still owes a decision — C-5, left with the departments by the ruling of 2026-10-23, and G-13, which is an install-time act for a server that does not exist yet. Every other row in §28.2 and §28.3 answers that column with its own closure (“Closed in code”, “Answered 2026-10-24 — no decision outstanding”), so a count read from the column must fall as items close; this table had been standing at 46 slots since pass 173. An item appears under two actors where the fix needs both. The six rows below are that split as the items were opened; 2026-10-21 re-read the column they count, and of the 59 register rows 8 still name an actor while the other 51 name none — 48 of those state the answer in that cell, Closed in code, Answered, Contained, or the ruling that closed them. Three rows — G-7, G-17 and G-26 — cannot be read by column at all, because their own text carries a pipe inside a code span, and the script prints them as a blind spot instead of guessing at them. Measured by storage/app/scratch/lane61-who-owes.php, which prints the column verbatim rather than recounting a remembered split. So today the Registrar is named in five rows (C-2, C-4, C-5, C-7 and C-8), the Department in two (C-5 and C-6), the Project owner in one (C-10) and whoever provisions the server in one (G-13). No engineering actor is named at all: every item §28.7 put under Developer or Front-end developer reads Closed in code in §28.3. Six print findings sit outside this table because it counts only 28.2 and 28.3, and every one of them is now answered: P-7, whose letterhead printed no address and no phone until 2026-10-21; P-16, the spelling of the name those rows print, ruled on 2026-10-23; P-2, the enrollment form that carried no student identity, course, year level or school year on the paper, built and read back off the PDF the same day; P-17, which enrollment a clearance slip names when its own period’s term holds none, ruled the same day to name none; and P-18, three more things the same form stated wrongly, found by reviewing it line by line the day after; and P-19, opened by reading the school’s own student copy of the slip against the paper the system prints, ruled the same day and built the same sitting — the office table stays and the face now marks the copy. The owner then ruled the one wording this build had kept for itself — “the proper format is 2nd year, not year 2” — so the level is an ordinal on every surface, one definition per side (App\Support\YearLevel for the papers, formatYearLevel and yearLevelChoices for the screens) with tests/Feature/YearLevelVocabularyTest.php pinning the two against each other and refusing a hand-spelled level: five pick-lists had been writing “Year 2” while three sibling tables already read the formatter, and the import that two desk messages needed moved every citation into EvaluationController.php by one line. The sentence that stood here before pass 181 stated a figure of four and named three — P-17 had been opened and never added to it, which is lane 64’s membership defect in prose.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G-33 (only its vocabulary: fixed list or free text), G-35 (where a notice takes the desk), G-37 (the audit action word list) — all three are asked on Documentation/School-Decision-Sheet-2026-10-29.md with what each answer costs and how it comes back off; the mechanisms behind G-33 and G-34 are built and pinned.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G-13 (install-time: DEPLOYMENT.md §2 is where the proxy instruction lives, and ems:preflight now answers whether the forwarded scheme can be trusted, reading the TRUSTED_PROXIES value it judges), G-41 (whether a browser check belongs in the pipeline — §14’s console-error and empty/loading/responsive clause has no instrument, so it is unverified rather than passing), G-42 (the remaining half: how long a signed-in session lives after a desk deactivates the account). The last two are asked on Documentation/School-Decision-Sheet-2026-10-29.md.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C-5</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Met for the four papers a student carries away, and recorded rather than tidied for the two that are not about one student: the slip prints its ID on screen and on the PDF (P-1 closed), the certificate and the subject load print theirs, and the enrollment form has printed its identification block since 2026-10-23 (P-2 closed). The class card carries no student number and the block schedule names no student — which is what the school’s own papers do, read off the scans, so the claim is true of the documents it was written about and not of the two that describe a section rather than a person. The slip’s program and level now come from its own period’s enrollment, or say N/A (P-10, P-17).</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WorkflowService.php:66-71</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were re-read from the rendered tables on 2026-10-16 rather than remembered, because the claim this sentence used to make — that the arithmetic cannot fall out of step with the content, since a row added to a table moves its family count here by itself — was false when it was last checked: the §28.3 family row read 25 while that table held 26 data rows. Nothing renders this document any more; every revision since the first has been a hand edit at an absolute offset, so the arithmetic is someone’s responsibility and the re-reading is the check. G-10 was followed the same day by G-11, lane 42 added G-12 and G-13, lane 46 added G-14 and G-15, lane 47 added G-16, lane 48 added G-17, and lane 49 added G-18, lane 50 added G-19, lane 51 added G-20, lane 53 added G-21 and G-22, lane 54 added G-23 and G-24, and lane 55 added G-25, lane 56 closed G-24 in place, and lane 57 added G-26 and G-27, and lane 60 added G-28 from a dictionary row that named columns the schema never had, and lane 61 added G-29 from four sections that still asked what the registers answer, and lane 64 added G-30 from a section whose membership had never been re-counted, and lane 70 added G-31 from four sections that narrated a closed gap in the present tense, so §28.3 holds 48 data rows — and the sentence that reported 27 was stale within one working pass, while the family table’s own row still read 28 two sections later because a row that grows never edits its neighbour: the count is re-read from the rendered rows here, and both places are made to say the same 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P-19</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app/Services/WorkflowService.php:52-76</w:t>
            </w:r>
            <w:r>
              <w:rPr>
                <w:sz w:val="13"/>
                <w:szCs w:val="13"/>
              </w:rPr>
              <w:t xml:space="preserve">) — the box set, their order, or the </w:t>
            </w:r>
            <w:r>
              <w:rPr>
                <w:rFonts w:ascii="Consolas" w:hAnsi="Consolas" w:cs="Consolas"/>
                <w:sz w:val="13"/>
                <w:szCs w:val="13"/>
              </w:rPr>
              <w:t xml:space="preserve">array_filter()</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WorkflowService.php:208</w:t>
            </w:r>
            <w:r>
              <w:rPr>
                <w:sz w:val="13"/>
                <w:szCs w:val="13"/>
              </w:rPr>
              <w:t xml:space="preserve">; office scope </w:t>
            </w:r>
            <w:r>
              <w:rPr>
                <w:rFonts w:ascii="Consolas" w:hAnsi="Consolas" w:cs="Consolas"/>
                <w:sz w:val="13"/>
                <w:szCs w:val="13"/>
              </w:rPr>
              <w:t xml:space="preserve">:249-259</w:t>
            </w:r>
            <w:r>
              <w:rPr>
                <w:sz w:val="13"/>
                <w:szCs w:val="13"/>
              </w:rPr>
              <w:t xml:space="preserve">, order </w:t>
            </w:r>
            <w:r>
              <w:rPr>
                <w:rFonts w:ascii="Consolas" w:hAnsi="Consolas" w:cs="Consolas"/>
                <w:sz w:val="13"/>
                <w:szCs w:val="13"/>
              </w:rPr>
              <w:t xml:space="preserve">:261-272</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100 foreign keys, 9 domain unique keys, 55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app/Http/Middleware/HandleInertiaRequests.php:94-100</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Admission\AdmissionController.php:572 and app/Services/EnrollmentIssuer.php:76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Fifty-six, and the sixty-four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today the same rule yields 55 domain tables, not the 54 this section’s title carried, and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50 are created by this project’s own migrations and 5 are published by the Spatie permission package — model_has_permissions, permissions, role_permissions, roles, staff_roles — which the code reads as domain data because that is where every desk account’s role lives (§22.4). §24.1 carries the same split; the row this one replaces read 51 plus 3, written before the package’s own migration was counted where it lives.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56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56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nine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100 foreign keys resolve against real parents (§23.3). The domain tables hold nine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55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four of them are the rule working correctly — a snapshot, a copy of another institution’s record, a pointer kept beside a trail, and a price held at the moment it was charged — while two do not, and the table below says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ClearanceController.php:229-237</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Admission\AdmissionController.php:254-255</w:t>
            </w:r>
            <w:r>
              <w:rPr>
                <w:sz w:val="12"/>
                <w:szCs w:val="12"/>
              </w:rPr>
              <w:t xml:space="preserve">) and one controller maintains them by hand (</w:t>
            </w:r>
            <w:r>
              <w:rPr>
                <w:rFonts w:ascii="Consolas" w:hAnsi="Consolas" w:cs="Consolas"/>
                <w:sz w:val="12"/>
                <w:szCs w:val="12"/>
              </w:rPr>
              <w:t xml:space="preserve">EvaluationController.php:522-545</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the way this row first read it. The level is derived at intake by Enrollments::derivedYearLevel() and the Evaluation desk may place a student elsewhere; G-2 closed on 2026-10-04, so what the column duplicates is a decision the desk records, not a fact the schema forgets.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made — C-11 was ruled on 2026-10-02 and built, and it took two directions: two values left with the action no rule could reach, and others were given behaviour. What this row still says truly is the hazard beside the ones kept: while a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settings table, whose three rows all carry a value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stays because the letterhead is the school’s rather than the template’s: the table is populated — 3 rows, one of them the name — and a provider carries every row into config(‘settings.*’) at boot, so the paper reads what an admin maintains. Two of those rows stood blank until 2026-10-21 and P-7 records where their values were found; the spelling of the name they print was ruled on 2026-10-23 and P-16 carries the ruling, with a test that reads the Official Name out of the sheet and refuses any value that disagrees with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P-12, P-16 and P-17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55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items this section used to put to the school are answered, and the paragraph that asked them is gone. No institutional question is owed here, and the one that arrived on 2026-10-23 is why that sentence has now been written twice: whether the printed clearance slip is the school’s student copy or the working docket the code builds was asked, ruled and built the same day (P-19). The question this paragraph used to carry, the spelling of the institution’s name, was ruled the same day and P-16 records the answer with the paper it was read off. C-11 was ruled on 2026-10-02 and built; D-1 closed under ruling 12 on 2026-10-04; X-3 was contained on 2026-10-01; G-2 closed on 2026-10-04. Each answer sits in its own register row with the evidence the row cites, and lane61-open-claims.php now refuses the document if a sentence elsewhere asks one of them again. So 30.2 and 30.4 are written as observations about the build, not as questions to the school: where an argument below no longer matches the code, the row says what the code does and names the section that carries the correction. Of the rest, one is an act rather than an answer: the proxy address an operator must type into TRUSTED_PROXIES before HSTS means anything (G-13), which stays open because the owner has not decided to deploy this build and may not. The three this paragraph used to count as owed — the program and term the enrollment form could not print (P-2), the spelling of the name (P-16), and which enrollment a clearance slip names when its own period’s term holds none (P-17) — were ruled on 2026-10-23 and are in the build. The two blank letterhead rows this sentence named until 2026-10-21 are not owed after all: SEAIT_Official_Information.md §1 has carried both values since 2026-08-28 and the seeder now seeds them (P-7).</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55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