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6E51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Welcome to InsightHub.com: Unraveling the Wonders of Science</w:t>
      </w:r>
    </w:p>
    <w:p w14:paraId="09C2F870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Explore. Discover. Innovate.</w:t>
      </w:r>
    </w:p>
    <w:p w14:paraId="17C1A074" w14:textId="77777777" w:rsidR="00211101" w:rsidRPr="00211101" w:rsidRDefault="00211101" w:rsidP="00211101">
      <w:r w:rsidRPr="00211101">
        <w:t xml:space="preserve">At </w:t>
      </w:r>
      <w:proofErr w:type="spellStart"/>
      <w:r w:rsidRPr="00211101">
        <w:t>InsightHub</w:t>
      </w:r>
      <w:proofErr w:type="spellEnd"/>
      <w:r w:rsidRPr="00211101">
        <w:t>, we embark on a journey through the vast cosmos of scientific exploration. Join us in unraveling the mysteries of the universe, diving deep into groundbreaking discoveries, and celebrating the marvels of human innovation.</w:t>
      </w:r>
    </w:p>
    <w:p w14:paraId="7A354BB8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Quantum Mechanics Unveiled:</w:t>
      </w:r>
    </w:p>
    <w:p w14:paraId="69A6B9EB" w14:textId="77777777" w:rsidR="00211101" w:rsidRPr="00211101" w:rsidRDefault="00211101" w:rsidP="00211101">
      <w:r w:rsidRPr="00211101">
        <w:t>Explore the mind-bending world of quantum mechanics, where particles defy classical laws. Delve into the intricacies of superposition and entanglement.</w:t>
      </w:r>
    </w:p>
    <w:p w14:paraId="3C3751C0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Biology Beyond the Basics:</w:t>
      </w:r>
    </w:p>
    <w:p w14:paraId="31480360" w14:textId="77777777" w:rsidR="00211101" w:rsidRPr="00211101" w:rsidRDefault="00211101" w:rsidP="00211101">
      <w:r w:rsidRPr="00211101">
        <w:t>From microscopic organisms to the complexity of ecosystems, our biology section covers the wonders of life. Learn about cutting-edge research in genetics, ecology, and more.</w:t>
      </w:r>
    </w:p>
    <w:p w14:paraId="32B63E6F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Space Odyssey:</w:t>
      </w:r>
    </w:p>
    <w:p w14:paraId="148609E2" w14:textId="77777777" w:rsidR="00211101" w:rsidRPr="00211101" w:rsidRDefault="00211101" w:rsidP="00211101">
      <w:r w:rsidRPr="00211101">
        <w:t>Navigate the cosmos with our astronomy section. Discover the latest updates on celestial phenomena, planetary exploration, and the quest for extraterrestrial life.</w:t>
      </w:r>
    </w:p>
    <w:p w14:paraId="7535E99B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Innovations in Technology:</w:t>
      </w:r>
    </w:p>
    <w:p w14:paraId="304FDC97" w14:textId="77777777" w:rsidR="00211101" w:rsidRPr="00211101" w:rsidRDefault="00211101" w:rsidP="00211101">
      <w:r w:rsidRPr="00211101">
        <w:t>Witness the evolution of technology. Stay updated on artificial intelligence, robotics, and the latest gadgets that are shaping the future.</w:t>
      </w:r>
    </w:p>
    <w:p w14:paraId="02CE5B4F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Environmental Insights:</w:t>
      </w:r>
    </w:p>
    <w:p w14:paraId="0AB3B942" w14:textId="684E430A" w:rsidR="00211101" w:rsidRPr="00211101" w:rsidRDefault="00211101" w:rsidP="001815AB">
      <w:r w:rsidRPr="00211101">
        <w:t>Understand the pressing issues surrounding our planet. Dive into discussions on climate change, conservation efforts, and sustainable practices.</w:t>
      </w:r>
    </w:p>
    <w:p w14:paraId="2BD6C543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Graphics and Captions:</w:t>
      </w:r>
    </w:p>
    <w:p w14:paraId="695A5C3A" w14:textId="035829F5" w:rsidR="00211101" w:rsidRPr="00211101" w:rsidRDefault="00211101" w:rsidP="00211101">
      <w:r w:rsidRPr="00211101">
        <w:rPr>
          <w:b/>
          <w:bCs/>
        </w:rPr>
        <w:t>Quantum Mechanics:</w:t>
      </w:r>
      <w:r w:rsidRPr="00211101">
        <w:t xml:space="preserve"> </w:t>
      </w:r>
      <w:r w:rsidRPr="00211101">
        <w:br/>
      </w:r>
      <w:r w:rsidRPr="00211101">
        <w:rPr>
          <w:i/>
          <w:iCs/>
        </w:rPr>
        <w:t>Caption: Visualization of Quantum Entanglement</w:t>
      </w:r>
    </w:p>
    <w:p w14:paraId="4A910273" w14:textId="50630F8B" w:rsidR="00211101" w:rsidRPr="00211101" w:rsidRDefault="00211101" w:rsidP="00211101">
      <w:r w:rsidRPr="00211101">
        <w:rPr>
          <w:b/>
          <w:bCs/>
        </w:rPr>
        <w:t>Biology Exploration:</w:t>
      </w:r>
      <w:r w:rsidRPr="00211101">
        <w:t xml:space="preserve"> </w:t>
      </w:r>
      <w:r w:rsidRPr="00211101">
        <w:br/>
      </w:r>
      <w:r w:rsidRPr="00211101">
        <w:rPr>
          <w:i/>
          <w:iCs/>
        </w:rPr>
        <w:t>Caption: Biodiversity in the Amazon Rainforest</w:t>
      </w:r>
    </w:p>
    <w:p w14:paraId="3817C667" w14:textId="4BC49A5F" w:rsidR="00211101" w:rsidRPr="00211101" w:rsidRDefault="00211101" w:rsidP="00211101">
      <w:r w:rsidRPr="00211101">
        <w:rPr>
          <w:b/>
          <w:bCs/>
        </w:rPr>
        <w:t>Astronomy Wonders:</w:t>
      </w:r>
      <w:r w:rsidRPr="00211101">
        <w:t xml:space="preserve"> </w:t>
      </w:r>
      <w:r w:rsidRPr="00211101">
        <w:br/>
      </w:r>
      <w:r w:rsidRPr="00211101">
        <w:rPr>
          <w:i/>
          <w:iCs/>
        </w:rPr>
        <w:t>Caption: Nebulae Formation in Deep Space</w:t>
      </w:r>
    </w:p>
    <w:p w14:paraId="032321FB" w14:textId="392E9987" w:rsidR="00211101" w:rsidRPr="00211101" w:rsidRDefault="00211101" w:rsidP="00211101"/>
    <w:p w14:paraId="75DB5560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Quotes:</w:t>
      </w:r>
    </w:p>
    <w:p w14:paraId="7A6730BF" w14:textId="77777777" w:rsidR="00211101" w:rsidRPr="00211101" w:rsidRDefault="00211101" w:rsidP="00211101">
      <w:r w:rsidRPr="00211101">
        <w:t>"The important achievement of Apollo was demonstrating that humanity is not forever chained to this planet, and our visions go rather further than that and our opportunities are unlimited."</w:t>
      </w:r>
      <w:r w:rsidRPr="00211101">
        <w:br/>
        <w:t>— Neil Armstrong</w:t>
      </w:r>
    </w:p>
    <w:p w14:paraId="63C5FD4E" w14:textId="77777777" w:rsidR="00211101" w:rsidRPr="00211101" w:rsidRDefault="00211101" w:rsidP="00211101">
      <w:r w:rsidRPr="00211101">
        <w:lastRenderedPageBreak/>
        <w:t>"Somewhere, something incredible is waiting to be known."</w:t>
      </w:r>
      <w:r w:rsidRPr="00211101">
        <w:br/>
        <w:t>— Carl Sagan</w:t>
      </w:r>
    </w:p>
    <w:p w14:paraId="3D938529" w14:textId="149FBD5E" w:rsidR="00211101" w:rsidRPr="00211101" w:rsidRDefault="00211101" w:rsidP="00211101"/>
    <w:p w14:paraId="5F6837FB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Links:</w:t>
      </w:r>
    </w:p>
    <w:p w14:paraId="3C3879F7" w14:textId="77777777" w:rsidR="00211101" w:rsidRPr="00211101" w:rsidRDefault="00211101" w:rsidP="00211101">
      <w:pPr>
        <w:numPr>
          <w:ilvl w:val="0"/>
          <w:numId w:val="3"/>
        </w:numPr>
      </w:pPr>
      <w:hyperlink r:id="rId5" w:tgtFrame="_new" w:history="1">
        <w:r w:rsidRPr="00211101">
          <w:rPr>
            <w:rStyle w:val="Hyperlink"/>
          </w:rPr>
          <w:t>Read More about Quantum Superposition</w:t>
        </w:r>
      </w:hyperlink>
    </w:p>
    <w:p w14:paraId="5DABD424" w14:textId="77777777" w:rsidR="00211101" w:rsidRPr="00211101" w:rsidRDefault="00211101" w:rsidP="00211101">
      <w:pPr>
        <w:numPr>
          <w:ilvl w:val="0"/>
          <w:numId w:val="3"/>
        </w:numPr>
      </w:pPr>
      <w:hyperlink r:id="rId6" w:tgtFrame="_new" w:history="1">
        <w:r w:rsidRPr="00211101">
          <w:rPr>
            <w:rStyle w:val="Hyperlink"/>
          </w:rPr>
          <w:t>Explore Genetic Engineering Innovations</w:t>
        </w:r>
      </w:hyperlink>
    </w:p>
    <w:p w14:paraId="23F659FF" w14:textId="77777777" w:rsidR="00211101" w:rsidRPr="00211101" w:rsidRDefault="00211101" w:rsidP="00211101">
      <w:pPr>
        <w:numPr>
          <w:ilvl w:val="0"/>
          <w:numId w:val="3"/>
        </w:numPr>
      </w:pPr>
      <w:hyperlink r:id="rId7" w:tgtFrame="_new" w:history="1">
        <w:r w:rsidRPr="00211101">
          <w:rPr>
            <w:rStyle w:val="Hyperlink"/>
          </w:rPr>
          <w:t>Discover the Mysteries of Dark Matter</w:t>
        </w:r>
      </w:hyperlink>
    </w:p>
    <w:p w14:paraId="3CE75B36" w14:textId="0C6927F5" w:rsidR="00211101" w:rsidRPr="00211101" w:rsidRDefault="00211101" w:rsidP="00211101"/>
    <w:p w14:paraId="12A2FCB6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Long Paragraphs:</w:t>
      </w:r>
    </w:p>
    <w:p w14:paraId="11C5A0A5" w14:textId="77777777" w:rsidR="00211101" w:rsidRPr="00211101" w:rsidRDefault="00211101" w:rsidP="00211101">
      <w:r w:rsidRPr="00211101">
        <w:t>In the realm of scientific exploration, each discovery is a step towards unraveling the secrets of our existence. The synergy of collaborative efforts, technological advancements, and unyielding curiosity propels us forward into the unknown.</w:t>
      </w:r>
    </w:p>
    <w:p w14:paraId="65B09B34" w14:textId="4F3069EF" w:rsidR="00211101" w:rsidRPr="00211101" w:rsidRDefault="00211101" w:rsidP="00211101"/>
    <w:p w14:paraId="433EFBBF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Bold and Italic Elements:</w:t>
      </w:r>
    </w:p>
    <w:p w14:paraId="624CB0C4" w14:textId="77777777" w:rsidR="00211101" w:rsidRPr="00211101" w:rsidRDefault="00211101" w:rsidP="00211101">
      <w:r w:rsidRPr="00211101">
        <w:rPr>
          <w:b/>
          <w:bCs/>
        </w:rPr>
        <w:t>Innovation</w:t>
      </w:r>
      <w:r w:rsidRPr="00211101">
        <w:t xml:space="preserve"> is the cornerstone of scientific progress. </w:t>
      </w:r>
      <w:r w:rsidRPr="00211101">
        <w:rPr>
          <w:i/>
          <w:iCs/>
        </w:rPr>
        <w:t>Bold ideas</w:t>
      </w:r>
      <w:r w:rsidRPr="00211101">
        <w:t xml:space="preserve"> challenge the status quo, pushing the boundaries of what we know. At </w:t>
      </w:r>
      <w:proofErr w:type="spellStart"/>
      <w:r w:rsidRPr="00211101">
        <w:t>InsightHub</w:t>
      </w:r>
      <w:proofErr w:type="spellEnd"/>
      <w:r w:rsidRPr="00211101">
        <w:t>, we celebrate those who dare to dream and question.</w:t>
      </w:r>
    </w:p>
    <w:p w14:paraId="33263C00" w14:textId="0F5CC4CD" w:rsidR="00211101" w:rsidRPr="00211101" w:rsidRDefault="00211101" w:rsidP="00211101"/>
    <w:p w14:paraId="5CD89BF2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Quotes:</w:t>
      </w:r>
    </w:p>
    <w:p w14:paraId="7CE38BD8" w14:textId="77777777" w:rsidR="00211101" w:rsidRPr="00211101" w:rsidRDefault="00211101" w:rsidP="00211101">
      <w:r w:rsidRPr="00211101">
        <w:t>"The important achievement of Apollo was demonstrating that humanity is not forever chained to this planet, and our visions go rather further than that and our opportunities are unlimited."</w:t>
      </w:r>
      <w:r w:rsidRPr="00211101">
        <w:br/>
        <w:t>— Neil Armstrong</w:t>
      </w:r>
    </w:p>
    <w:p w14:paraId="4078E41D" w14:textId="77777777" w:rsidR="00211101" w:rsidRPr="00211101" w:rsidRDefault="00211101" w:rsidP="00211101">
      <w:r w:rsidRPr="00211101">
        <w:t>"Somewhere, something incredible is waiting to be known."</w:t>
      </w:r>
      <w:r w:rsidRPr="00211101">
        <w:br/>
        <w:t>— Carl Sagan</w:t>
      </w:r>
    </w:p>
    <w:p w14:paraId="78D4161B" w14:textId="74F6B12E" w:rsidR="00211101" w:rsidRPr="00211101" w:rsidRDefault="00211101" w:rsidP="00211101"/>
    <w:p w14:paraId="7B610763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Address:</w:t>
      </w:r>
    </w:p>
    <w:p w14:paraId="54654B4A" w14:textId="77777777" w:rsidR="00211101" w:rsidRPr="00211101" w:rsidRDefault="00211101" w:rsidP="00211101">
      <w:r w:rsidRPr="00211101">
        <w:t>InsightHub.com</w:t>
      </w:r>
      <w:r w:rsidRPr="00211101">
        <w:br/>
        <w:t>123 Scientific Avenue</w:t>
      </w:r>
      <w:r w:rsidRPr="00211101">
        <w:br/>
        <w:t>City of Innovation</w:t>
      </w:r>
      <w:r w:rsidRPr="00211101">
        <w:br/>
        <w:t>ZIP: 12345</w:t>
      </w:r>
    </w:p>
    <w:p w14:paraId="4D062621" w14:textId="36F82135" w:rsidR="00211101" w:rsidRPr="00211101" w:rsidRDefault="00211101" w:rsidP="00211101"/>
    <w:p w14:paraId="7FF1AE6E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Buttons:</w:t>
      </w:r>
    </w:p>
    <w:p w14:paraId="75BDA81F" w14:textId="77777777" w:rsidR="00211101" w:rsidRPr="00211101" w:rsidRDefault="00211101" w:rsidP="00211101">
      <w:r w:rsidRPr="00211101">
        <w:t>&lt;button onclick="</w:t>
      </w:r>
      <w:proofErr w:type="spellStart"/>
      <w:proofErr w:type="gramStart"/>
      <w:r w:rsidRPr="00211101">
        <w:t>location.href</w:t>
      </w:r>
      <w:proofErr w:type="spellEnd"/>
      <w:proofErr w:type="gramEnd"/>
      <w:r w:rsidRPr="00211101">
        <w:t>='subscribe.html'"&gt;Subscribe Now&lt;/button&gt;</w:t>
      </w:r>
    </w:p>
    <w:p w14:paraId="07E79857" w14:textId="681EAC84" w:rsidR="00211101" w:rsidRPr="00211101" w:rsidRDefault="00211101" w:rsidP="00211101"/>
    <w:p w14:paraId="5ACBE472" w14:textId="77777777" w:rsidR="00211101" w:rsidRPr="00211101" w:rsidRDefault="00211101" w:rsidP="00211101">
      <w:pPr>
        <w:rPr>
          <w:b/>
          <w:bCs/>
        </w:rPr>
      </w:pPr>
      <w:r w:rsidRPr="00211101">
        <w:rPr>
          <w:b/>
          <w:bCs/>
        </w:rPr>
        <w:t>Meter and Progress Elements:</w:t>
      </w:r>
    </w:p>
    <w:p w14:paraId="5B07D502" w14:textId="77777777" w:rsidR="00211101" w:rsidRPr="00211101" w:rsidRDefault="00211101" w:rsidP="00211101">
      <w:r w:rsidRPr="00211101">
        <w:rPr>
          <w:b/>
          <w:bCs/>
        </w:rPr>
        <w:t>Scientific Knowledge Progress:</w:t>
      </w:r>
      <w:r w:rsidRPr="00211101">
        <w:br/>
        <w:t>&lt;meter value="75" min="0" max="100"&gt;75%&lt;/meter&gt;</w:t>
      </w:r>
    </w:p>
    <w:p w14:paraId="10751255" w14:textId="7BCD41FB" w:rsidR="004C04E4" w:rsidRPr="00211101" w:rsidRDefault="00211101" w:rsidP="001815AB">
      <w:r w:rsidRPr="00211101">
        <w:rPr>
          <w:b/>
          <w:bCs/>
        </w:rPr>
        <w:t>Website Development Progress:</w:t>
      </w:r>
      <w:r w:rsidRPr="00211101">
        <w:br/>
        <w:t>&lt;progress value="50" max="100"&gt;50%&lt;/progress&gt;</w:t>
      </w:r>
    </w:p>
    <w:sectPr w:rsidR="004C04E4" w:rsidRPr="0021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4946"/>
    <w:multiLevelType w:val="multilevel"/>
    <w:tmpl w:val="968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B6068B"/>
    <w:multiLevelType w:val="multilevel"/>
    <w:tmpl w:val="6158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D48F3"/>
    <w:multiLevelType w:val="multilevel"/>
    <w:tmpl w:val="D29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3501940">
    <w:abstractNumId w:val="1"/>
  </w:num>
  <w:num w:numId="2" w16cid:durableId="1502352667">
    <w:abstractNumId w:val="0"/>
  </w:num>
  <w:num w:numId="3" w16cid:durableId="103300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E4"/>
    <w:rsid w:val="001815AB"/>
    <w:rsid w:val="00211101"/>
    <w:rsid w:val="004C04E4"/>
    <w:rsid w:val="008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389C"/>
  <w15:chartTrackingRefBased/>
  <w15:docId w15:val="{F8D6C2E2-C378-4265-91FD-A79C4E18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80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83611469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57097108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36394119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553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0449140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235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69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52837132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1883388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67571914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732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31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5410537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33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46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12639005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96870915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6275046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5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27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5625288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0881357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9873726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/533b936e-ffd9-402e-b4c3-f41026dd9c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533b936e-ffd9-402e-b4c3-f41026dd9c61" TargetMode="External"/><Relationship Id="rId5" Type="http://schemas.openxmlformats.org/officeDocument/2006/relationships/hyperlink" Target="https://chat.openai.com/c/533b936e-ffd9-402e-b4c3-f41026dd9c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3</cp:revision>
  <dcterms:created xsi:type="dcterms:W3CDTF">2023-12-05T10:31:00Z</dcterms:created>
  <dcterms:modified xsi:type="dcterms:W3CDTF">2023-12-05T11:02:00Z</dcterms:modified>
</cp:coreProperties>
</file>