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5" w:type="dxa"/>
        <w:gridCol w:w="8391" w:type="dxa"/>
      </w:tblGrid>
      <w:tblPr>
        <w:tblW w:w="11906" w:type="auto"/>
        <w:tblLayout w:type="fixed"/>
        <w:tblpPr w:vertAnchor="page" w:horzAnchor="page" w:tblpXSpec="center" w:tblpYSpec="bottom"/>
        <w:bidiVisual w:val="0"/>
      </w:tblPr>
      <w:tr>
        <w:trPr>
          <w:trHeight w:val="283" w:hRule="atLeast"/>
        </w:trPr>
        <w:tc>
          <w:tcPr>
            <w:tcW w:w="11906" w:type="dxa"/>
            <w:vAlign w:val="center"/>
            <w:tcBorders>
              <w:bottom w:val="single" w:sz="1" w:color="000000"/>
            </w:tcBorders>
            <w:gridSpan w:val="2"/>
          </w:tcPr>
          <w:p>
            <w:pPr>
              <w:pStyle w:val="SwissBill Separator"/>
            </w:pPr>
            <w:r>
              <w:rPr>
                <w:rStyle w:val="SwissBill Separator"/>
              </w:rPr>
              <w:t xml:space="preserve">Separate before paying in</w:t>
            </w:r>
          </w:p>
        </w:tc>
      </w:tr>
      <w:tr>
        <w:trPr>
          <w:trHeight w:val="5386" w:hRule="atLeast"/>
        </w:trPr>
        <w:tc>
          <w:tcPr>
            <w:tcW w:w="3515" w:type="dxa"/>
            <w:tcBorders>
              <w:right w:val="single" w:sz="1" w:color="000000"/>
            </w:tcBorders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7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5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</w:tc>
                  </w:tr>
                  <w:tr>
                    <w:trPr>
                      <w:trHeight w:val="794" w:hRule="atLeast"/>
                    </w:trPr>
                    <w:tc>
                      <w:tcPr/>
                      <w:tbl>
                        <w:tblGrid>
                          <w:gridCol w:w="692" w:type="dxa"/>
                          <w:gridCol w:w="225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4" w:hRule="atLeast"/>
                          </w:trPr>
                          <w:tc>
                            <w:tcPr>
                              <w:tcW w:w="692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1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 w:w="2891" w:type="dxa"/>
                    <w:gridCol w:w="4932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9" w:hRule="atLeast"/>
                    </w:trPr>
                    <w:tc>
                      <w:tcPr>
                        <w:tcW w:w="2891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7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pt; height:130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7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" w:hRule="atLeast"/>
                          </w:trPr>
                          <w:tc>
                            <w:tcPr/>
                            <w:tbl>
                              <w:tblGrid>
                                <w:gridCol w:w="816" w:type="dxa"/>
                                <w:gridCol w:w="2075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" w:hRule="atLeast"/>
                                </w:trPr>
                                <w:tc>
                                  <w:tcPr>
                                    <w:tcW w:w="81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4932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Additional information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Invoice 1234568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Gardening work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Bill Information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>foo</w:t>
                        </w:r>
                        <w:br/>
                        <w:r>
                          <w:rPr>
                            <w:rStyle w:val="SwissBill Payment part Further information"/>
                          </w:rPr>
                          <w:t xml:space="preserve">foo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