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06" w:rsidRDefault="008323DF">
      <w:pPr>
        <w:rPr>
          <w:u w:val="single"/>
          <w:lang w:val="ru-RU"/>
        </w:rPr>
      </w:pPr>
      <w:r w:rsidRPr="008323DF">
        <w:rPr>
          <w:u w:val="single"/>
          <w:lang w:val="ru-RU"/>
        </w:rPr>
        <w:t>Взвешивание монет</w:t>
      </w:r>
    </w:p>
    <w:p w:rsidR="008323DF" w:rsidRDefault="008323DF">
      <w:pPr>
        <w:rPr>
          <w:lang w:val="ru-RU"/>
        </w:rPr>
      </w:pPr>
      <w:r>
        <w:rPr>
          <w:lang w:val="ru-RU"/>
        </w:rPr>
        <w:t xml:space="preserve">Заметим, что для того чтобы определить легче фальшивая монета или тяжелее, нужно хотя бы одно дополнительное взвешивание (очевидно). </w:t>
      </w:r>
    </w:p>
    <w:p w:rsidR="008323DF" w:rsidRDefault="008323DF">
      <w:pPr>
        <w:rPr>
          <w:lang w:val="ru-RU"/>
        </w:rPr>
      </w:pPr>
      <w:r>
        <w:rPr>
          <w:lang w:val="ru-RU"/>
        </w:rPr>
        <w:t xml:space="preserve">Пусть у нас есть </w:t>
      </w:r>
      <w:r>
        <w:t>k</w:t>
      </w:r>
      <w:r w:rsidRPr="008323DF">
        <w:rPr>
          <w:lang w:val="ru-RU"/>
        </w:rPr>
        <w:t xml:space="preserve"> </w:t>
      </w:r>
      <w:r>
        <w:rPr>
          <w:lang w:val="ru-RU"/>
        </w:rPr>
        <w:t>монет, тогда мы можем разбить их на 3 почти равные (количество монет отличается не более чем на 1) группы. 2 из которых обязательно будут равные потому что, если:</w:t>
      </w:r>
    </w:p>
    <w:p w:rsidR="008323DF" w:rsidRDefault="008323DF" w:rsidP="008323DF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k</w:t>
      </w:r>
      <w:proofErr w:type="gramEnd"/>
      <w:r w:rsidRPr="008323DF">
        <w:rPr>
          <w:lang w:val="ru-RU"/>
        </w:rPr>
        <w:t xml:space="preserve"> </w:t>
      </w:r>
      <w:r>
        <w:rPr>
          <w:lang w:val="ru-RU"/>
        </w:rPr>
        <w:t xml:space="preserve">сравнимо с 0 по модулю 3, то можно просто </w:t>
      </w:r>
      <w:proofErr w:type="spellStart"/>
      <w:r>
        <w:rPr>
          <w:lang w:val="ru-RU"/>
        </w:rPr>
        <w:t>целочислено</w:t>
      </w:r>
      <w:proofErr w:type="spellEnd"/>
      <w:r>
        <w:rPr>
          <w:lang w:val="ru-RU"/>
        </w:rPr>
        <w:t xml:space="preserve"> поделить на 3.</w:t>
      </w:r>
    </w:p>
    <w:p w:rsidR="008323DF" w:rsidRDefault="008323DF" w:rsidP="008323DF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k</w:t>
      </w:r>
      <w:proofErr w:type="gramEnd"/>
      <w:r w:rsidRPr="008323DF">
        <w:rPr>
          <w:lang w:val="ru-RU"/>
        </w:rPr>
        <w:t xml:space="preserve"> </w:t>
      </w:r>
      <w:r>
        <w:rPr>
          <w:lang w:val="ru-RU"/>
        </w:rPr>
        <w:t xml:space="preserve">сравнимо с 1 по модулю 3, делим на 3 </w:t>
      </w:r>
      <w:proofErr w:type="spellStart"/>
      <w:r>
        <w:rPr>
          <w:lang w:val="ru-RU"/>
        </w:rPr>
        <w:t>целочислено</w:t>
      </w:r>
      <w:proofErr w:type="spellEnd"/>
      <w:r>
        <w:rPr>
          <w:lang w:val="ru-RU"/>
        </w:rPr>
        <w:t>, к одной из групп добавим 1.</w:t>
      </w:r>
    </w:p>
    <w:p w:rsidR="008323DF" w:rsidRDefault="008323DF" w:rsidP="008323DF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k</w:t>
      </w:r>
      <w:proofErr w:type="gramEnd"/>
      <w:r w:rsidRPr="008323DF">
        <w:rPr>
          <w:lang w:val="ru-RU"/>
        </w:rPr>
        <w:t xml:space="preserve"> </w:t>
      </w:r>
      <w:r>
        <w:rPr>
          <w:lang w:val="ru-RU"/>
        </w:rPr>
        <w:t xml:space="preserve">сравнимо с 2 по модулю 3, делим на 3 </w:t>
      </w:r>
      <w:proofErr w:type="spellStart"/>
      <w:r>
        <w:rPr>
          <w:lang w:val="ru-RU"/>
        </w:rPr>
        <w:t>целочислено</w:t>
      </w:r>
      <w:proofErr w:type="spellEnd"/>
      <w:r>
        <w:rPr>
          <w:lang w:val="ru-RU"/>
        </w:rPr>
        <w:t>, к двум кучкам добавляем по монете.</w:t>
      </w:r>
    </w:p>
    <w:p w:rsidR="008323DF" w:rsidRDefault="008323DF" w:rsidP="008323DF">
      <w:pPr>
        <w:rPr>
          <w:lang w:val="ru-RU"/>
        </w:rPr>
      </w:pPr>
      <w:r>
        <w:rPr>
          <w:lang w:val="ru-RU"/>
        </w:rPr>
        <w:t xml:space="preserve">Тогда сравнив 2 одинаковые группы, мы найдем, в какой из кучек фальшивая монета (зная, фальшивая легче или тяжелее настоящей). </w:t>
      </w:r>
      <w:r w:rsidR="00F100A4">
        <w:rPr>
          <w:lang w:val="ru-RU"/>
        </w:rPr>
        <w:t>Если равенство, то фальшивая монета в 3й кучке.</w:t>
      </w:r>
    </w:p>
    <w:p w:rsidR="00F100A4" w:rsidRDefault="00F100A4" w:rsidP="008323DF">
      <w:pPr>
        <w:rPr>
          <w:lang w:val="ru-RU"/>
        </w:rPr>
      </w:pPr>
      <w:r>
        <w:rPr>
          <w:lang w:val="ru-RU"/>
        </w:rPr>
        <w:t>Тогда заметим, что с каждым взвешиванием мы отбрасываем 2/3 монет. Т.е. остается не менее 1/3.</w:t>
      </w:r>
    </w:p>
    <w:p w:rsidR="00F100A4" w:rsidRDefault="00F100A4" w:rsidP="008323DF">
      <w:pPr>
        <w:rPr>
          <w:lang w:val="ru-RU"/>
        </w:rPr>
      </w:pPr>
      <w:r>
        <w:rPr>
          <w:lang w:val="ru-RU"/>
        </w:rPr>
        <w:t>Отбрасывать больше монет мы не можем, потому что нам придется разбить монеты хотя бы на 4 кучки, тогда если взвешивание покажет равенство, то мы не будем знать в какой из хотя бы двух кучек фальшивая монета.</w:t>
      </w:r>
    </w:p>
    <w:p w:rsidR="00F100A4" w:rsidRDefault="00F100A4" w:rsidP="008323DF">
      <w:pPr>
        <w:rPr>
          <w:lang w:val="ru-RU"/>
        </w:rPr>
      </w:pPr>
      <w:r>
        <w:rPr>
          <w:lang w:val="ru-RU"/>
        </w:rPr>
        <w:t>Изначально было 364 монеты. Тогда после 1 взвешивания останется не менее 121 монеты, после 2го не менее 40 монет, после 3го не менее 13 монет, после 4го не менее 4 монет, после 5 действия может случится так что разбив на группы 1, 1 и 2. Весы показали равенство, тогда фальшивая монета среди оставшихся 2х, а значит нужно 6е взвешивание. Теперь добавим дополнительное действие для определения относительного веса фальшивой монеты к настоящей (тяжелее или легче). В итоге, нужно 6 + 1 = 7 действий. А у нас только 6 действий. Противоречие.</w:t>
      </w:r>
    </w:p>
    <w:p w:rsidR="00F100A4" w:rsidRPr="00F100A4" w:rsidRDefault="00F100A4" w:rsidP="008323DF">
      <w:pPr>
        <w:rPr>
          <w:lang w:val="ru-RU"/>
        </w:rPr>
      </w:pPr>
      <w:r>
        <w:rPr>
          <w:lang w:val="ru-RU"/>
        </w:rPr>
        <w:t>Ответ: Не сможет</w:t>
      </w:r>
      <w:bookmarkStart w:id="0" w:name="_GoBack"/>
      <w:bookmarkEnd w:id="0"/>
      <w:r>
        <w:rPr>
          <w:lang w:val="ru-RU"/>
        </w:rPr>
        <w:t xml:space="preserve">. </w:t>
      </w:r>
    </w:p>
    <w:sectPr w:rsidR="00F100A4" w:rsidRPr="00F100A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C6D72"/>
    <w:multiLevelType w:val="hybridMultilevel"/>
    <w:tmpl w:val="E6AE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DF"/>
    <w:rsid w:val="0025225A"/>
    <w:rsid w:val="008323DF"/>
    <w:rsid w:val="00844E06"/>
    <w:rsid w:val="00F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19BB"/>
  <w15:chartTrackingRefBased/>
  <w15:docId w15:val="{464917AC-596C-4431-8A42-47D46218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</dc:creator>
  <cp:keywords/>
  <dc:description/>
  <cp:lastModifiedBy>Kirill R</cp:lastModifiedBy>
  <cp:revision>2</cp:revision>
  <dcterms:created xsi:type="dcterms:W3CDTF">2018-04-21T19:57:00Z</dcterms:created>
  <dcterms:modified xsi:type="dcterms:W3CDTF">2018-04-21T20:32:00Z</dcterms:modified>
</cp:coreProperties>
</file>