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Type d’arnaque : Mots clefs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 Internet Credit Card Fraud :</w:t>
      </w:r>
      <w:r w:rsidDel="00000000" w:rsidR="00000000" w:rsidRPr="00000000">
        <w:rPr>
          <w:rtl w:val="0"/>
        </w:rPr>
        <w:t xml:space="preserve"> fraud tree, online fraud techniques, </w:t>
      </w:r>
      <w:r w:rsidDel="00000000" w:rsidR="00000000" w:rsidRPr="00000000">
        <w:rPr>
          <w:rtl w:val="0"/>
        </w:rPr>
        <w:t xml:space="preserve">card-not-present transactions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 Carbon Emission Accounting Fraud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 Fraud in Online Digital Advertising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Tele-micropayment scam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- 419 Scam : Nigerian, Nigeria, Advanced Fee Fraud, AFF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 Romance Scam : romance fraud, online dating, Internet dating, dating, online romance,  the scam accounts, Online Social Network, Online Service, cyber sex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 Scam emails : fake Lottery, lottery winnings, email, spam, scam email, email scam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 online banking fraud, bank, online finance, online banking, online-banking accounts, Secure transaction techniques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 Online Auction Fraud :  auction participants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 e-Recruitment Fraud : job scams, CEO-fraud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 consumer fraud : e-commerce, Digital Advertising, Telemarketing, Telecommunication, Ponzi schemes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 scam Hosting Infrastructure : Content Distribution Network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 Other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Page 1 - 2 (0 - 39): Marianne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Page 3 - 4 (40 - 79): Nour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Page 5 - 6 (80 - 119): Val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page 7 - 8 (120 - 159): Théo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page 9 - 10(160 - 199): Nathan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----NOUR--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Cyber aggression : dating,relationships, kidnapping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Financial Frauds : financial abuse; Older financial exploitation; E-commerce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'Fraud in International Marketing': </w:t>
      </w:r>
      <w:r w:rsidDel="00000000" w:rsidR="00000000" w:rsidRPr="00000000">
        <w:rPr>
          <w:rtl w:val="0"/>
        </w:rPr>
        <w:t xml:space="preserve">Telemarketing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Virtual Currency Scams: Bitcoin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--NATHAN-- ARNAQUE --</w:t>
      </w:r>
    </w:p>
    <w:p w:rsidR="00000000" w:rsidDel="00000000" w:rsidP="00000000" w:rsidRDefault="00000000" w:rsidRPr="00000000" w14:paraId="00000028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levelsquatting scams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levelsquatting fraud</w:t>
      </w:r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029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Click-fraud</w:t>
      </w:r>
      <w:r w:rsidDel="00000000" w:rsidR="00000000" w:rsidRPr="00000000">
        <w:rPr>
          <w:rtl w:val="0"/>
        </w:rPr>
        <w:t xml:space="preserve"> /</w:t>
      </w:r>
    </w:p>
    <w:p w:rsidR="00000000" w:rsidDel="00000000" w:rsidP="00000000" w:rsidRDefault="00000000" w:rsidRPr="00000000" w14:paraId="0000002A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Cyber credit card fraud</w:t>
      </w:r>
    </w:p>
    <w:p w:rsidR="00000000" w:rsidDel="00000000" w:rsidP="00000000" w:rsidRDefault="00000000" w:rsidRPr="00000000" w14:paraId="0000002B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Cybercrime / Payments</w:t>
      </w:r>
    </w:p>
    <w:p w:rsidR="00000000" w:rsidDel="00000000" w:rsidP="00000000" w:rsidRDefault="00000000" w:rsidRPr="00000000" w14:paraId="0000002C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illegal methods</w:t>
      </w:r>
    </w:p>
    <w:p w:rsidR="00000000" w:rsidDel="00000000" w:rsidP="00000000" w:rsidRDefault="00000000" w:rsidRPr="00000000" w14:paraId="0000002D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Corruption / Economic Crime</w:t>
      </w:r>
    </w:p>
    <w:p w:rsidR="00000000" w:rsidDel="00000000" w:rsidP="00000000" w:rsidRDefault="00000000" w:rsidRPr="00000000" w14:paraId="0000002E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Dark figure</w:t>
      </w:r>
    </w:p>
    <w:p w:rsidR="00000000" w:rsidDel="00000000" w:rsidP="00000000" w:rsidRDefault="00000000" w:rsidRPr="00000000" w14:paraId="0000002F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Spam Message</w:t>
      </w:r>
    </w:p>
    <w:p w:rsidR="00000000" w:rsidDel="00000000" w:rsidP="00000000" w:rsidRDefault="00000000" w:rsidRPr="00000000" w14:paraId="00000030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computer misuse</w:t>
      </w:r>
      <w:r w:rsidDel="00000000" w:rsidR="00000000" w:rsidRPr="00000000">
        <w:rPr>
          <w:rtl w:val="0"/>
        </w:rPr>
        <w:t xml:space="preserve"> / fraud</w:t>
      </w:r>
    </w:p>
    <w:p w:rsidR="00000000" w:rsidDel="00000000" w:rsidP="00000000" w:rsidRDefault="00000000" w:rsidRPr="00000000" w14:paraId="00000031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Ponzi schemes</w:t>
      </w:r>
    </w:p>
    <w:p w:rsidR="00000000" w:rsidDel="00000000" w:rsidP="00000000" w:rsidRDefault="00000000" w:rsidRPr="00000000" w14:paraId="00000032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online surveillance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online privacy</w:t>
      </w:r>
      <w:r w:rsidDel="00000000" w:rsidR="00000000" w:rsidRPr="00000000">
        <w:rPr>
          <w:rtl w:val="0"/>
        </w:rPr>
        <w:t xml:space="preserve"> / identity theft</w:t>
      </w:r>
    </w:p>
    <w:p w:rsidR="00000000" w:rsidDel="00000000" w:rsidP="00000000" w:rsidRDefault="00000000" w:rsidRPr="00000000" w14:paraId="00000033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social network /</w:t>
      </w:r>
    </w:p>
    <w:p w:rsidR="00000000" w:rsidDel="00000000" w:rsidP="00000000" w:rsidRDefault="00000000" w:rsidRPr="00000000" w14:paraId="00000034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Botnets / ad fraud / bots</w:t>
      </w:r>
    </w:p>
    <w:p w:rsidR="00000000" w:rsidDel="00000000" w:rsidP="00000000" w:rsidRDefault="00000000" w:rsidRPr="00000000" w14:paraId="00000035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Dark net</w:t>
      </w:r>
    </w:p>
    <w:p w:rsidR="00000000" w:rsidDel="00000000" w:rsidP="00000000" w:rsidRDefault="00000000" w:rsidRPr="00000000" w14:paraId="00000036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illegal tradings</w:t>
      </w:r>
    </w:p>
    <w:p w:rsidR="00000000" w:rsidDel="00000000" w:rsidP="00000000" w:rsidRDefault="00000000" w:rsidRPr="00000000" w14:paraId="00000037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financial fraud</w:t>
      </w:r>
    </w:p>
    <w:p w:rsidR="00000000" w:rsidDel="00000000" w:rsidP="00000000" w:rsidRDefault="00000000" w:rsidRPr="00000000" w14:paraId="00000038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romance scam/ </w:t>
      </w:r>
      <w:r w:rsidDel="00000000" w:rsidR="00000000" w:rsidRPr="00000000">
        <w:rPr>
          <w:rtl w:val="0"/>
        </w:rPr>
        <w:t xml:space="preserve">romance scam messages</w:t>
      </w:r>
    </w:p>
    <w:p w:rsidR="00000000" w:rsidDel="00000000" w:rsidP="00000000" w:rsidRDefault="00000000" w:rsidRPr="00000000" w14:paraId="00000039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marketing scams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online dating sites</w:t>
      </w:r>
      <w:r w:rsidDel="00000000" w:rsidR="00000000" w:rsidRPr="00000000">
        <w:rPr>
          <w:rtl w:val="0"/>
        </w:rPr>
        <w:t xml:space="preserve"> / Phishing</w:t>
      </w:r>
    </w:p>
    <w:p w:rsidR="00000000" w:rsidDel="00000000" w:rsidP="00000000" w:rsidRDefault="00000000" w:rsidRPr="00000000" w14:paraId="0000003A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telecommunication frauds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--NATHAN -- PREVENTION</w:t>
      </w:r>
    </w:p>
    <w:p w:rsidR="00000000" w:rsidDel="00000000" w:rsidP="00000000" w:rsidRDefault="00000000" w:rsidRPr="00000000" w14:paraId="0000003D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 fraud Detection/ Data mining /</w:t>
      </w:r>
    </w:p>
    <w:p w:rsidR="00000000" w:rsidDel="00000000" w:rsidP="00000000" w:rsidRDefault="00000000" w:rsidRPr="00000000" w14:paraId="0000003E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Authentification</w:t>
      </w:r>
    </w:p>
    <w:p w:rsidR="00000000" w:rsidDel="00000000" w:rsidP="00000000" w:rsidRDefault="00000000" w:rsidRPr="00000000" w14:paraId="0000003F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Fraud detection method/ Big data</w:t>
      </w:r>
    </w:p>
    <w:p w:rsidR="00000000" w:rsidDel="00000000" w:rsidP="00000000" w:rsidRDefault="00000000" w:rsidRPr="00000000" w14:paraId="00000040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detection methods</w:t>
      </w:r>
    </w:p>
    <w:p w:rsidR="00000000" w:rsidDel="00000000" w:rsidP="00000000" w:rsidRDefault="00000000" w:rsidRPr="00000000" w14:paraId="00000041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detect and remediate bots</w:t>
      </w:r>
    </w:p>
    <w:p w:rsidR="00000000" w:rsidDel="00000000" w:rsidP="00000000" w:rsidRDefault="00000000" w:rsidRPr="00000000" w14:paraId="00000042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research/ detection/ prevention</w:t>
      </w:r>
    </w:p>
    <w:p w:rsidR="00000000" w:rsidDel="00000000" w:rsidP="00000000" w:rsidRDefault="00000000" w:rsidRPr="00000000" w14:paraId="00000043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malware detectors/ detection systems</w:t>
      </w:r>
    </w:p>
    <w:p w:rsidR="00000000" w:rsidDel="00000000" w:rsidP="00000000" w:rsidRDefault="00000000" w:rsidRPr="00000000" w14:paraId="00000044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machine learning algorithms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telemarketing fraud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four modalities of social engineering (i.e., voice call, email, face-to-face, and text message)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marketing frauds, consumer victims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Financial Scams</w:t>
        <w:br w:type="textWrapping"/>
        <w:t xml:space="preserve">CEO-fraud (se faire passer pour un chef d’entreprise et tromper les employés / rh pour obtenir des infos / paiement)</w:t>
        <w:br w:type="textWrapping"/>
        <w:t xml:space="preserve">cyber bullying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cyber pornography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