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﻿Collectivité territoriale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Mairie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Communauté d'agglomération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Intercommunalités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Collectivités locales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Agglomération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 territoriale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élus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Finances publiques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 financière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publique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 financière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évaluation des politiques publiques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 de la Cour des comptes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CAP22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Comité action publique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Comité action publique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Pilotage des dépenses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 financiers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 comptable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 de trésorerie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Processus achat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 opérationnel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 à la décision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programmation pluriannuelle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Particulier d'Intervention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PPF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 populaire français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trajectoire financière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autorisation de programme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APCP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Aerojet Photoelectric Cell Program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crédit de paiement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AP/CP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autorisations de programme / crédits de paiement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 budgétaire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immobilisation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subvention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suivi financier et technique des marchés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SIGF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Société des Internes et jeunes Généticiens de France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arbitrage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maquette budgétaire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 de commandes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factures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 électronique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eSigning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eSignature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trésorerie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archivage électronique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télétransmission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 électronique des documents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dette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comptabilité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chaîne comptable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factures électroniques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efacture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e-facture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télétransmission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M14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M4X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M832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dépenses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recettes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contrôles des saisies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dépassement de crédit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 de la comptabilité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 de la dette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 de l'inventaire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emprunt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patrimoine comptable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validité réglementaire des saisies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éditions réglementaires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pilotage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marchés publics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pilotage de l'achat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 des pièces financières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suivi administratif des consultations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dématérialisation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procédures de marchés publics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règlement de consultation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fonctionnelle juridique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Ressources humaines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Système d'Information Ressources Humaines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indicateurs clés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tableaux de bord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tdb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pilotage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 salariale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 de la paie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fonctionnaire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changement de poste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reclassement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évaluation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retraites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 humain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GPEC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 Prévisionnelle des Emplois et des Compétences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métiers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emplois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compétences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compce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activités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risques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recrutement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données de gestion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workflow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carrière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conduite du changement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accompagnement du changement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 sociales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 administrative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contrôle de gestion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indicateurs d'exploitation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anomalie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Référentiel patrimoine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