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interopérabilité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 automatique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ingénierie dirigée par les modèles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 de produits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traçabilité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 opérationnelle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artificielle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traitement automatique du langage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d'image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data-visualisation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 d'informations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 de données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datavis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infovis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augmentée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virtuelle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mixte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robotique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robotique sociale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sécurité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systèmes d'information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algorithmes génétiques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nsga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description language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données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base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design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d'image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d'objets 3d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analytics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big-data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hyperautomation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jumeau numérique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twin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immersive workspace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digitalops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 intelligence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multitouch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computing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centers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 ai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ai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graphes de connaissances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graphs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paas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analytics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assistant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machine interface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economy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numérique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université du futur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université 4.0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 4.0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de recommandation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moteur de recommandation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thinking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scraping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durable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écologie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résilience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intelligentes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microservices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futur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civictech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détection d'anomalies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déploiement automatique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 de données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 à la décision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code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intergiciel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sensing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Ordinateur quantique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cybersécurité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véhicule autonome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low-tech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yourself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conjoncture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enjeux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génération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