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84ED" w14:textId="1B85F926" w:rsidR="00AE488F" w:rsidRDefault="00AE488F" w:rsidP="002963A2">
      <w:pPr>
        <w:pStyle w:val="Heading1"/>
      </w:pPr>
      <w:r>
        <w:t>Практическое занятие №2</w:t>
      </w:r>
      <w:r w:rsidR="002963A2">
        <w:t xml:space="preserve">. Численные методы решения ОДУ. Вариант </w:t>
      </w:r>
      <w:r w:rsidR="00393757">
        <w:t>9</w:t>
      </w:r>
      <w:r>
        <w:t xml:space="preserve"> </w:t>
      </w:r>
    </w:p>
    <w:p w14:paraId="3D9740A1" w14:textId="77777777" w:rsidR="0039620A" w:rsidRDefault="00AE488F" w:rsidP="0039620A">
      <w:pPr>
        <w:pStyle w:val="Heading2"/>
      </w:pPr>
      <w:r>
        <w:t>Формулировка задания</w:t>
      </w:r>
    </w:p>
    <w:p w14:paraId="789CFD55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Формулировка задания: Написать программу для рассчита объем выпуска,</w:t>
      </w:r>
    </w:p>
    <w:p w14:paraId="39AFB06C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используя соотношения дискретной модели Харрода-Домара и значения</w:t>
      </w:r>
    </w:p>
    <w:p w14:paraId="240FF388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констант. Построить графики функций Y(t), C(t) и I(t) на одном графике.</w:t>
      </w:r>
    </w:p>
    <w:p w14:paraId="12FE6926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Значения констант:</w:t>
      </w:r>
    </w:p>
    <w:p w14:paraId="451487E2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Норма</w:t>
      </w:r>
    </w:p>
    <w:p w14:paraId="3FADC1F8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сбережения,</w:t>
      </w:r>
    </w:p>
    <w:p w14:paraId="07F70AE8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S</w:t>
      </w:r>
    </w:p>
    <w:p w14:paraId="2B6A2885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Средняя</w:t>
      </w:r>
    </w:p>
    <w:p w14:paraId="22A13FAC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производительность</w:t>
      </w:r>
    </w:p>
    <w:p w14:paraId="1F147CA8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капитала, σ</w:t>
      </w:r>
    </w:p>
    <w:p w14:paraId="6FFF0455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Начальное</w:t>
      </w:r>
    </w:p>
    <w:p w14:paraId="25561FC6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значение</w:t>
      </w:r>
    </w:p>
    <w:p w14:paraId="740DC22C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выпуска, Y0</w:t>
      </w:r>
    </w:p>
    <w:p w14:paraId="4EDF0A9E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Расчетный</w:t>
      </w:r>
    </w:p>
    <w:p w14:paraId="5DA73A52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интервал,</w:t>
      </w:r>
    </w:p>
    <w:p w14:paraId="73753D58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T</w:t>
      </w:r>
    </w:p>
    <w:p w14:paraId="73BF45D6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0,58 1,43 100 11</w:t>
      </w:r>
    </w:p>
    <w:p w14:paraId="0BE7201A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Значения констант должны передаваться в функцию в виде аргументов,</w:t>
      </w:r>
    </w:p>
    <w:p w14:paraId="3CC73493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эндогенные значения инициализируются нулями.</w:t>
      </w:r>
    </w:p>
    <w:p w14:paraId="4138CEE8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Словесное описание алгоритма:</w:t>
      </w:r>
    </w:p>
    <w:p w14:paraId="3B667C83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1) Получить из входных параметров значения констант</w:t>
      </w:r>
    </w:p>
    <w:p w14:paraId="65C38C72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2) Инициализировать эндогенные переменные нулями</w:t>
      </w:r>
    </w:p>
    <w:p w14:paraId="19EFEFF8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3) Присвоить начальные значения Y[0] и C[0]</w:t>
      </w:r>
    </w:p>
    <w:p w14:paraId="24D5CEEB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4) Открыть цикл от 1 до предела расчетного интервала</w:t>
      </w:r>
    </w:p>
    <w:p w14:paraId="396FCE56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5) Рассчитать очередные значения S, I и DK</w:t>
      </w:r>
    </w:p>
    <w:p w14:paraId="114B7F3A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6) Рассчитать следующие значения I и C</w:t>
      </w:r>
    </w:p>
    <w:p w14:paraId="185CA093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7) Рассчитать значения темпов прироста предложения, потребления и</w:t>
      </w:r>
    </w:p>
    <w:p w14:paraId="3488EC56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инвестиций</w:t>
      </w:r>
    </w:p>
    <w:p w14:paraId="03DF7D48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8) Закончить цикл</w:t>
      </w:r>
    </w:p>
    <w:p w14:paraId="2FD5E50F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9) Сгенерировать график и вывести его</w:t>
      </w:r>
    </w:p>
    <w:p w14:paraId="3BC1493D" w14:textId="77777777" w:rsidR="00E62CCC" w:rsidRPr="00E62CCC" w:rsidRDefault="00E62CCC" w:rsidP="00E62CCC">
      <w:pPr>
        <w:pStyle w:val="Heading2"/>
        <w:rPr>
          <w:rFonts w:eastAsiaTheme="minorHAnsi" w:cstheme="minorBidi"/>
          <w:i w:val="0"/>
          <w:szCs w:val="22"/>
        </w:rPr>
      </w:pPr>
      <w:r w:rsidRPr="00E62CCC">
        <w:rPr>
          <w:rFonts w:eastAsiaTheme="minorHAnsi" w:cstheme="minorBidi"/>
          <w:i w:val="0"/>
          <w:szCs w:val="22"/>
        </w:rPr>
        <w:t>Блок схема функций</w:t>
      </w:r>
    </w:p>
    <w:p w14:paraId="4C8429B3" w14:textId="01238C5F" w:rsidR="0039620A" w:rsidRDefault="00E62CCC" w:rsidP="00E62CCC">
      <w:pPr>
        <w:pStyle w:val="Heading2"/>
      </w:pPr>
      <w:r w:rsidRPr="00E62CCC">
        <w:rPr>
          <w:rFonts w:eastAsiaTheme="minorHAnsi" w:cstheme="minorBidi"/>
          <w:i w:val="0"/>
          <w:szCs w:val="22"/>
        </w:rPr>
        <w:lastRenderedPageBreak/>
        <w:t>Основная функция</w:t>
      </w:r>
      <w:r w:rsidR="00AE488F">
        <w:t xml:space="preserve">Блок-схемы функций программы </w:t>
      </w:r>
    </w:p>
    <w:p w14:paraId="1B0C2BE6" w14:textId="436B84F9" w:rsidR="006B6538" w:rsidRDefault="00AE488F" w:rsidP="0039620A">
      <w:pPr>
        <w:ind w:firstLine="708"/>
      </w:pPr>
      <w:r>
        <w:t>Основная функция</w:t>
      </w:r>
      <w:r w:rsidR="0039620A">
        <w:t>.</w:t>
      </w:r>
    </w:p>
    <w:p w14:paraId="7A4EC856" w14:textId="77777777" w:rsidR="0039620A" w:rsidRDefault="0039620A" w:rsidP="0039620A">
      <w:pPr>
        <w:ind w:firstLine="708"/>
      </w:pPr>
    </w:p>
    <w:p w14:paraId="3B687A96" w14:textId="7DC893DD" w:rsidR="0039620A" w:rsidRDefault="0039620A" w:rsidP="0039620A">
      <w:pPr>
        <w:keepNext/>
        <w:ind w:firstLine="708"/>
        <w:jc w:val="center"/>
      </w:pPr>
    </w:p>
    <w:p w14:paraId="6150DAA9" w14:textId="5E30BC97" w:rsidR="0039620A" w:rsidRDefault="00E62CCC" w:rsidP="0039620A">
      <w:pPr>
        <w:ind w:firstLine="708"/>
      </w:pPr>
      <w:r w:rsidRPr="00E62CCC">
        <w:lastRenderedPageBreak/>
        <w:drawing>
          <wp:inline distT="0" distB="0" distL="0" distR="0" wp14:anchorId="36A9DE0F" wp14:editId="02A0BCBB">
            <wp:extent cx="5940425" cy="52431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CC">
        <w:lastRenderedPageBreak/>
        <w:drawing>
          <wp:inline distT="0" distB="0" distL="0" distR="0" wp14:anchorId="0EBFD323" wp14:editId="701396DD">
            <wp:extent cx="4315427" cy="68399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28E0" w14:textId="3A8FA27B" w:rsidR="00D26E26" w:rsidRDefault="00D26E26" w:rsidP="00D26E26">
      <w:pPr>
        <w:ind w:firstLine="708"/>
        <w:jc w:val="both"/>
      </w:pPr>
    </w:p>
    <w:p w14:paraId="4869BD56" w14:textId="335F4CCE" w:rsidR="0039620A" w:rsidRDefault="0039620A" w:rsidP="0039620A"/>
    <w:p w14:paraId="07715943" w14:textId="0C293193" w:rsidR="003F0DD8" w:rsidRDefault="002963A2" w:rsidP="002963A2">
      <w:pPr>
        <w:pStyle w:val="Heading2"/>
      </w:pPr>
      <w:r>
        <w:t>Программ</w:t>
      </w:r>
      <w:r w:rsidR="003F0DD8">
        <w:t>а</w:t>
      </w:r>
    </w:p>
    <w:p w14:paraId="237E59C4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414671F2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68E1E2A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calculateAndShowGraph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sigma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55281583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7DCE1DC6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6759374E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64AB874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23715D6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4F18EB2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DK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0A01C329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00A8B1C6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b2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62B89D0B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b3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5F6D9DF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B51F269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1CD6C4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):           </w:t>
      </w:r>
    </w:p>
    <w:p w14:paraId="20BFBA3C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76584C7C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347B3632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DK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75DAED7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sigma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DK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6AD4A4C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7AC2491F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proofErr w:type="gram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sigma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DK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]/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0A7C1A9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proofErr w:type="gram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((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]-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])/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5614846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proofErr w:type="gram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3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(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]-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])/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6C27EE5B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F006D4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axis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5D42D0E6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'Y(t)'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754F83F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'C(t)'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1C469EB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I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'I(t)'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7203ED4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B17186B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xlabel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E62CCC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'$x</w:t>
      </w:r>
      <w:proofErr w:type="spellEnd"/>
      <w:r w:rsidRPr="00E62CCC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$'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0108CB2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ylabel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E62CCC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'$t</w:t>
      </w:r>
      <w:proofErr w:type="spellEnd"/>
      <w:r w:rsidRPr="00E62CCC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$'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5F281F8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3710A37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Графики</w:t>
      </w:r>
      <w:r w:rsidRPr="00E6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Y(t), C(t), I(t)'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2A1DB63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legend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66A451A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55E9ABA5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06AB170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62C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      </w:t>
      </w:r>
    </w:p>
    <w:p w14:paraId="1825B6A9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9DD21DF" w14:textId="77777777" w:rsidR="00E62CCC" w:rsidRPr="00E62CCC" w:rsidRDefault="00E62CCC" w:rsidP="00E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E62C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calculateAndShowGraph</w:t>
      </w:r>
      <w:proofErr w:type="spellEnd"/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0.58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sigma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1.43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6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62C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E62C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D6FAC96" w14:textId="77777777" w:rsidR="003F0DD8" w:rsidRDefault="003F0DD8" w:rsidP="003F0DD8">
      <w:pPr>
        <w:ind w:firstLine="708"/>
        <w:rPr>
          <w:lang w:val="en-US"/>
        </w:rPr>
      </w:pPr>
    </w:p>
    <w:p w14:paraId="103CACAB" w14:textId="7753F19D" w:rsidR="003F0DD8" w:rsidRPr="00D26E26" w:rsidRDefault="00D26E26" w:rsidP="00D26E26">
      <w:pPr>
        <w:pStyle w:val="Heading2"/>
      </w:pPr>
      <w:r>
        <w:lastRenderedPageBreak/>
        <w:t>Скриншоты</w:t>
      </w:r>
    </w:p>
    <w:p w14:paraId="02B8DC1D" w14:textId="23C918F1" w:rsidR="003F0DD8" w:rsidRPr="00D26E26" w:rsidRDefault="00E62CCC" w:rsidP="003F0DD8">
      <w:pPr>
        <w:ind w:firstLine="708"/>
        <w:rPr>
          <w:lang w:val="en-US"/>
        </w:rPr>
      </w:pPr>
      <w:r w:rsidRPr="00E62CCC">
        <w:rPr>
          <w:lang w:val="en-US"/>
        </w:rPr>
        <w:drawing>
          <wp:inline distT="0" distB="0" distL="0" distR="0" wp14:anchorId="74CE911E" wp14:editId="0ADBAE33">
            <wp:extent cx="5940425" cy="50520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CA9" w14:textId="28B68E88" w:rsidR="003F0DD8" w:rsidRDefault="003F0DD8" w:rsidP="003F0DD8">
      <w:pPr>
        <w:ind w:firstLine="708"/>
        <w:rPr>
          <w:lang w:val="en-US"/>
        </w:rPr>
      </w:pPr>
    </w:p>
    <w:p w14:paraId="3A4994BF" w14:textId="77777777" w:rsidR="003F0DD8" w:rsidRDefault="003F0DD8" w:rsidP="003F0DD8">
      <w:pPr>
        <w:ind w:firstLine="708"/>
        <w:rPr>
          <w:lang w:val="en-US"/>
        </w:rPr>
      </w:pPr>
    </w:p>
    <w:p w14:paraId="235F8D80" w14:textId="77777777" w:rsidR="003F0DD8" w:rsidRPr="003F0DD8" w:rsidRDefault="003F0DD8" w:rsidP="003F0DD8"/>
    <w:p w14:paraId="08A9024E" w14:textId="77777777" w:rsidR="003F0DD8" w:rsidRPr="003F0DD8" w:rsidRDefault="003F0DD8" w:rsidP="002963A2">
      <w:pPr>
        <w:pStyle w:val="Heading2"/>
      </w:pPr>
      <w:r>
        <w:t xml:space="preserve">Реализация на </w:t>
      </w:r>
      <w:r>
        <w:rPr>
          <w:lang w:val="en-US"/>
        </w:rPr>
        <w:t>Excel</w:t>
      </w:r>
    </w:p>
    <w:p w14:paraId="51280CD4" w14:textId="27CDC770" w:rsidR="0039620A" w:rsidRPr="0039620A" w:rsidRDefault="004A72C1" w:rsidP="003F0DD8">
      <w:pPr>
        <w:pStyle w:val="Heading2"/>
        <w:numPr>
          <w:ilvl w:val="0"/>
          <w:numId w:val="0"/>
        </w:numPr>
        <w:ind w:left="720"/>
      </w:pPr>
      <w:r>
        <w:object w:dxaOrig="1541" w:dyaOrig="998" w14:anchorId="4099F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Excel.Sheet.12" ShapeID="_x0000_i1025" DrawAspect="Icon" ObjectID="_1743968550" r:id="rId9"/>
        </w:object>
      </w:r>
      <w:r w:rsidR="0039620A" w:rsidRPr="0039620A">
        <w:t xml:space="preserve"> </w:t>
      </w:r>
    </w:p>
    <w:p w14:paraId="288C96A7" w14:textId="77777777" w:rsidR="0039620A" w:rsidRDefault="0039620A" w:rsidP="002963A2">
      <w:pPr>
        <w:pStyle w:val="Heading2"/>
      </w:pPr>
      <w:r>
        <w:t xml:space="preserve">Вывод </w:t>
      </w:r>
    </w:p>
    <w:p w14:paraId="4A888021" w14:textId="6ADF4B5B" w:rsidR="0039620A" w:rsidRPr="0039620A" w:rsidRDefault="00E62CCC" w:rsidP="00E62CCC">
      <w:pPr>
        <w:ind w:firstLine="708"/>
      </w:pPr>
      <w:r>
        <w:rPr>
          <w:rStyle w:val="markedcontent"/>
        </w:rPr>
        <w:t>Вывод: в результате работы была изучена модель Харрода – Домара,</w:t>
      </w:r>
      <w:r>
        <w:br/>
      </w:r>
      <w:r>
        <w:rPr>
          <w:rStyle w:val="markedcontent"/>
        </w:rPr>
        <w:t>написана программа для расчета объема производства и построения графиков</w:t>
      </w:r>
      <w:r>
        <w:br/>
      </w:r>
      <w:r>
        <w:rPr>
          <w:rStyle w:val="markedcontent"/>
        </w:rPr>
        <w:t>производства, потребления и инвестиций</w:t>
      </w:r>
    </w:p>
    <w:sectPr w:rsidR="0039620A" w:rsidRPr="0039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F94"/>
    <w:multiLevelType w:val="hybridMultilevel"/>
    <w:tmpl w:val="447E0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809"/>
    <w:multiLevelType w:val="hybridMultilevel"/>
    <w:tmpl w:val="90408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83C2D"/>
    <w:multiLevelType w:val="hybridMultilevel"/>
    <w:tmpl w:val="1212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BB5"/>
    <w:multiLevelType w:val="hybridMultilevel"/>
    <w:tmpl w:val="C2802F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EF264D"/>
    <w:multiLevelType w:val="hybridMultilevel"/>
    <w:tmpl w:val="44504330"/>
    <w:lvl w:ilvl="0" w:tplc="BE3442C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8326F"/>
    <w:multiLevelType w:val="hybridMultilevel"/>
    <w:tmpl w:val="FB904D2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C2"/>
    <w:rsid w:val="001101B1"/>
    <w:rsid w:val="00221A87"/>
    <w:rsid w:val="002963A2"/>
    <w:rsid w:val="00393757"/>
    <w:rsid w:val="0039620A"/>
    <w:rsid w:val="003F0DD8"/>
    <w:rsid w:val="004A72C1"/>
    <w:rsid w:val="00554DA5"/>
    <w:rsid w:val="006B6538"/>
    <w:rsid w:val="00AE488F"/>
    <w:rsid w:val="00D26E26"/>
    <w:rsid w:val="00E62CCC"/>
    <w:rsid w:val="00E84BDC"/>
    <w:rsid w:val="00EA6651"/>
    <w:rsid w:val="00F34F6D"/>
    <w:rsid w:val="00FB0EA0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57D"/>
  <w15:chartTrackingRefBased/>
  <w15:docId w15:val="{B55510D4-356C-462D-8375-B37F224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0A"/>
    <w:pPr>
      <w:spacing w:after="4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3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0A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62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63A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20A"/>
    <w:rPr>
      <w:rFonts w:ascii="Times New Roman" w:eastAsiaTheme="majorEastAsia" w:hAnsi="Times New Roman" w:cstheme="majorBidi"/>
      <w:i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2963A2"/>
    <w:rPr>
      <w:color w:val="808080"/>
    </w:rPr>
  </w:style>
  <w:style w:type="character" w:customStyle="1" w:styleId="markedcontent">
    <w:name w:val="markedcontent"/>
    <w:basedOn w:val="DefaultParagraphFont"/>
    <w:rsid w:val="00E6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Sidr</dc:creator>
  <cp:keywords/>
  <dc:description/>
  <cp:lastModifiedBy>Павел Сидельников</cp:lastModifiedBy>
  <cp:revision>9</cp:revision>
  <dcterms:created xsi:type="dcterms:W3CDTF">2023-02-06T18:30:00Z</dcterms:created>
  <dcterms:modified xsi:type="dcterms:W3CDTF">2023-04-25T19:56:00Z</dcterms:modified>
</cp:coreProperties>
</file>