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5138A" w14:textId="77777777" w:rsidR="00051018" w:rsidRPr="00021C16" w:rsidRDefault="00051018" w:rsidP="00051018">
      <w:pPr>
        <w:pStyle w:val="p1"/>
        <w:rPr>
          <w:rFonts w:ascii="Times New Roman" w:hAnsi="Times New Roman"/>
          <w:sz w:val="24"/>
          <w:szCs w:val="24"/>
        </w:rPr>
      </w:pPr>
      <w:r w:rsidRPr="00021C16">
        <w:rPr>
          <w:rFonts w:ascii="Times New Roman" w:hAnsi="Times New Roman"/>
          <w:b/>
          <w:bCs/>
          <w:sz w:val="24"/>
          <w:szCs w:val="24"/>
        </w:rPr>
        <w:t>Overview</w:t>
      </w:r>
    </w:p>
    <w:p w14:paraId="5B7B67C7" w14:textId="77777777" w:rsidR="00051018" w:rsidRPr="00021C16" w:rsidRDefault="00051018" w:rsidP="00051018">
      <w:pPr>
        <w:pStyle w:val="p2"/>
        <w:rPr>
          <w:rFonts w:ascii="Times New Roman" w:hAnsi="Times New Roman"/>
          <w:sz w:val="24"/>
          <w:szCs w:val="24"/>
        </w:rPr>
      </w:pPr>
    </w:p>
    <w:p w14:paraId="2849248C" w14:textId="77777777" w:rsidR="00051018" w:rsidRPr="00021C16" w:rsidRDefault="00051018" w:rsidP="00051018">
      <w:pPr>
        <w:pStyle w:val="p3"/>
        <w:rPr>
          <w:rFonts w:ascii="Times New Roman" w:hAnsi="Times New Roman"/>
          <w:sz w:val="24"/>
          <w:szCs w:val="24"/>
        </w:rPr>
      </w:pPr>
      <w:r w:rsidRPr="00021C16">
        <w:rPr>
          <w:rFonts w:ascii="Times New Roman" w:hAnsi="Times New Roman"/>
          <w:sz w:val="24"/>
          <w:szCs w:val="24"/>
        </w:rPr>
        <w:t>This code defines a neural network model (</w:t>
      </w:r>
      <w:proofErr w:type="spellStart"/>
      <w:r w:rsidRPr="00021C16">
        <w:rPr>
          <w:rStyle w:val="s1"/>
          <w:rFonts w:ascii="Times New Roman" w:eastAsiaTheme="majorEastAsia" w:hAnsi="Times New Roman"/>
          <w:sz w:val="24"/>
          <w:szCs w:val="24"/>
        </w:rPr>
        <w:t>ShipSpeedPredictorModel</w:t>
      </w:r>
      <w:proofErr w:type="spellEnd"/>
      <w:r w:rsidRPr="00021C16">
        <w:rPr>
          <w:rFonts w:ascii="Times New Roman" w:hAnsi="Times New Roman"/>
          <w:sz w:val="24"/>
          <w:szCs w:val="24"/>
        </w:rPr>
        <w:t>) designed to predict a ship’s power consumption under various conditions (e.g., different speeds, drafts, wave heights, headings, etc.). The model isn’t just trained on direct power measurements (data-driven approach) but also incorporates physical knowledge in the form of PDE constraints, boundary conditions, and known physics-based relationships. This approach is often referred to as a Physics-Informed Neural Network (PINN).</w:t>
      </w:r>
    </w:p>
    <w:p w14:paraId="190BCDE0" w14:textId="77777777" w:rsidR="00051018" w:rsidRPr="00021C16" w:rsidRDefault="00051018" w:rsidP="00051018">
      <w:pPr>
        <w:pStyle w:val="p2"/>
        <w:rPr>
          <w:rFonts w:ascii="Times New Roman" w:hAnsi="Times New Roman"/>
          <w:sz w:val="24"/>
          <w:szCs w:val="24"/>
        </w:rPr>
      </w:pPr>
    </w:p>
    <w:p w14:paraId="74E5DAFF" w14:textId="77777777" w:rsidR="00051018" w:rsidRPr="00021C16" w:rsidRDefault="00051018" w:rsidP="00051018">
      <w:pPr>
        <w:pStyle w:val="p1"/>
        <w:rPr>
          <w:rFonts w:ascii="Times New Roman" w:hAnsi="Times New Roman"/>
          <w:sz w:val="24"/>
          <w:szCs w:val="24"/>
        </w:rPr>
      </w:pPr>
      <w:r w:rsidRPr="00021C16">
        <w:rPr>
          <w:rFonts w:ascii="Times New Roman" w:hAnsi="Times New Roman"/>
          <w:b/>
          <w:bCs/>
          <w:sz w:val="24"/>
          <w:szCs w:val="24"/>
        </w:rPr>
        <w:t>Inputs to the Neural Network</w:t>
      </w:r>
    </w:p>
    <w:p w14:paraId="310F5390" w14:textId="77777777" w:rsidR="00051018" w:rsidRPr="00021C16" w:rsidRDefault="00051018" w:rsidP="00051018">
      <w:pPr>
        <w:pStyle w:val="p2"/>
        <w:rPr>
          <w:rFonts w:ascii="Times New Roman" w:hAnsi="Times New Roman"/>
          <w:sz w:val="24"/>
          <w:szCs w:val="24"/>
        </w:rPr>
      </w:pPr>
    </w:p>
    <w:p w14:paraId="34057695" w14:textId="77777777" w:rsidR="00051018" w:rsidRPr="00021C16" w:rsidRDefault="00051018" w:rsidP="00051018">
      <w:pPr>
        <w:pStyle w:val="p3"/>
        <w:rPr>
          <w:rFonts w:ascii="Times New Roman" w:hAnsi="Times New Roman"/>
          <w:sz w:val="24"/>
          <w:szCs w:val="24"/>
        </w:rPr>
      </w:pPr>
      <w:r w:rsidRPr="00021C16">
        <w:rPr>
          <w:rFonts w:ascii="Times New Roman" w:hAnsi="Times New Roman"/>
          <w:b/>
          <w:bCs/>
          <w:sz w:val="24"/>
          <w:szCs w:val="24"/>
        </w:rPr>
        <w:t>Model Input Features:</w:t>
      </w:r>
    </w:p>
    <w:p w14:paraId="50A2FF9B" w14:textId="77777777" w:rsidR="00051018" w:rsidRPr="00021C16" w:rsidRDefault="00051018" w:rsidP="00051018">
      <w:pPr>
        <w:pStyle w:val="p3"/>
        <w:rPr>
          <w:rFonts w:ascii="Times New Roman" w:hAnsi="Times New Roman"/>
          <w:sz w:val="24"/>
          <w:szCs w:val="24"/>
        </w:rPr>
      </w:pPr>
      <w:r w:rsidRPr="00021C16">
        <w:rPr>
          <w:rFonts w:ascii="Times New Roman" w:hAnsi="Times New Roman"/>
          <w:sz w:val="24"/>
          <w:szCs w:val="24"/>
        </w:rPr>
        <w:t>The input features are a set of ship and environmental parameters. These can include (but are not limited to):</w:t>
      </w:r>
    </w:p>
    <w:p w14:paraId="1834B01B"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b/>
          <w:bCs/>
          <w:sz w:val="24"/>
          <w:szCs w:val="24"/>
        </w:rPr>
        <w:t>Speed-Through-Water:</w:t>
      </w:r>
      <w:r w:rsidRPr="00021C16">
        <w:rPr>
          <w:rFonts w:ascii="Times New Roman" w:hAnsi="Times New Roman"/>
          <w:sz w:val="24"/>
          <w:szCs w:val="24"/>
        </w:rPr>
        <w:t xml:space="preserve"> The speed of the ship relative to the water.</w:t>
      </w:r>
    </w:p>
    <w:p w14:paraId="3854CAA2"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proofErr w:type="spellStart"/>
      <w:r w:rsidRPr="00021C16">
        <w:rPr>
          <w:rFonts w:ascii="Times New Roman" w:hAnsi="Times New Roman"/>
          <w:b/>
          <w:bCs/>
          <w:sz w:val="24"/>
          <w:szCs w:val="24"/>
        </w:rPr>
        <w:t>Draft_Fore</w:t>
      </w:r>
      <w:proofErr w:type="spellEnd"/>
      <w:r w:rsidRPr="00021C16">
        <w:rPr>
          <w:rFonts w:ascii="Times New Roman" w:hAnsi="Times New Roman"/>
          <w:b/>
          <w:bCs/>
          <w:sz w:val="24"/>
          <w:szCs w:val="24"/>
        </w:rPr>
        <w:t xml:space="preserve"> and </w:t>
      </w:r>
      <w:proofErr w:type="spellStart"/>
      <w:r w:rsidRPr="00021C16">
        <w:rPr>
          <w:rFonts w:ascii="Times New Roman" w:hAnsi="Times New Roman"/>
          <w:b/>
          <w:bCs/>
          <w:sz w:val="24"/>
          <w:szCs w:val="24"/>
        </w:rPr>
        <w:t>Draft_Aft</w:t>
      </w:r>
      <w:proofErr w:type="spellEnd"/>
      <w:r w:rsidRPr="00021C16">
        <w:rPr>
          <w:rFonts w:ascii="Times New Roman" w:hAnsi="Times New Roman"/>
          <w:b/>
          <w:bCs/>
          <w:sz w:val="24"/>
          <w:szCs w:val="24"/>
        </w:rPr>
        <w:t>:</w:t>
      </w:r>
      <w:r w:rsidRPr="00021C16">
        <w:rPr>
          <w:rFonts w:ascii="Times New Roman" w:hAnsi="Times New Roman"/>
          <w:sz w:val="24"/>
          <w:szCs w:val="24"/>
        </w:rPr>
        <w:t xml:space="preserve"> The fore and aft drafts of the ship (the vertical distance between the waterline and the bottom of the hull).</w:t>
      </w:r>
    </w:p>
    <w:p w14:paraId="27EE85FD"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proofErr w:type="spellStart"/>
      <w:r w:rsidRPr="00021C16">
        <w:rPr>
          <w:rFonts w:ascii="Times New Roman" w:hAnsi="Times New Roman"/>
          <w:b/>
          <w:bCs/>
          <w:sz w:val="24"/>
          <w:szCs w:val="24"/>
        </w:rPr>
        <w:t>Significant_Wave_Height</w:t>
      </w:r>
      <w:proofErr w:type="spellEnd"/>
      <w:r w:rsidRPr="00021C16">
        <w:rPr>
          <w:rFonts w:ascii="Times New Roman" w:hAnsi="Times New Roman"/>
          <w:b/>
          <w:bCs/>
          <w:sz w:val="24"/>
          <w:szCs w:val="24"/>
        </w:rPr>
        <w:t xml:space="preserve"> (H_s):</w:t>
      </w:r>
      <w:r w:rsidRPr="00021C16">
        <w:rPr>
          <w:rFonts w:ascii="Times New Roman" w:hAnsi="Times New Roman"/>
          <w:sz w:val="24"/>
          <w:szCs w:val="24"/>
        </w:rPr>
        <w:t xml:space="preserve"> The average height of the highest one-third of waves.</w:t>
      </w:r>
    </w:p>
    <w:p w14:paraId="04970C49"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proofErr w:type="spellStart"/>
      <w:r w:rsidRPr="00021C16">
        <w:rPr>
          <w:rFonts w:ascii="Times New Roman" w:hAnsi="Times New Roman"/>
          <w:b/>
          <w:bCs/>
          <w:sz w:val="24"/>
          <w:szCs w:val="24"/>
        </w:rPr>
        <w:t>Mean_Wave_Direction</w:t>
      </w:r>
      <w:proofErr w:type="spellEnd"/>
      <w:r w:rsidRPr="00021C16">
        <w:rPr>
          <w:rFonts w:ascii="Times New Roman" w:hAnsi="Times New Roman"/>
          <w:b/>
          <w:bCs/>
          <w:sz w:val="24"/>
          <w:szCs w:val="24"/>
        </w:rPr>
        <w:t xml:space="preserve"> and </w:t>
      </w:r>
      <w:proofErr w:type="spellStart"/>
      <w:r w:rsidRPr="00021C16">
        <w:rPr>
          <w:rFonts w:ascii="Times New Roman" w:hAnsi="Times New Roman"/>
          <w:b/>
          <w:bCs/>
          <w:sz w:val="24"/>
          <w:szCs w:val="24"/>
        </w:rPr>
        <w:t>True_Heading</w:t>
      </w:r>
      <w:proofErr w:type="spellEnd"/>
      <w:r w:rsidRPr="00021C16">
        <w:rPr>
          <w:rFonts w:ascii="Times New Roman" w:hAnsi="Times New Roman"/>
          <w:b/>
          <w:bCs/>
          <w:sz w:val="24"/>
          <w:szCs w:val="24"/>
        </w:rPr>
        <w:t>:</w:t>
      </w:r>
      <w:r w:rsidRPr="00021C16">
        <w:rPr>
          <w:rFonts w:ascii="Times New Roman" w:hAnsi="Times New Roman"/>
          <w:sz w:val="24"/>
          <w:szCs w:val="24"/>
        </w:rPr>
        <w:t xml:space="preserve"> The direction from which waves are coming and the ship’s heading.</w:t>
      </w:r>
    </w:p>
    <w:p w14:paraId="31BF0A09"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Other environmental features such as wind speed and direction, and so forth (depending on the dataset).</w:t>
      </w:r>
    </w:p>
    <w:p w14:paraId="3655189F" w14:textId="77777777" w:rsidR="00051018" w:rsidRPr="00021C16" w:rsidRDefault="00051018" w:rsidP="00051018">
      <w:pPr>
        <w:pStyle w:val="p4"/>
        <w:rPr>
          <w:rFonts w:ascii="Times New Roman" w:hAnsi="Times New Roman"/>
          <w:sz w:val="24"/>
          <w:szCs w:val="24"/>
        </w:rPr>
      </w:pPr>
    </w:p>
    <w:p w14:paraId="36B6A5A1"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Data Scaling:</w:t>
      </w:r>
    </w:p>
    <w:p w14:paraId="17FCF4C5"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Before feeding data into the network, the features are scaled (standardized) so that they have a mean of 0 and a standard deviation of 1. This helps the model train more efficiently.</w:t>
      </w:r>
    </w:p>
    <w:p w14:paraId="5E46F6E4" w14:textId="77777777" w:rsidR="00051018" w:rsidRPr="00051018" w:rsidRDefault="00051018" w:rsidP="00051018">
      <w:pPr>
        <w:rPr>
          <w:rFonts w:ascii="Times New Roman" w:eastAsia="Times New Roman" w:hAnsi="Times New Roman" w:cs="Times New Roman"/>
          <w:color w:val="0E0E0E"/>
          <w:kern w:val="0"/>
          <w14:ligatures w14:val="none"/>
        </w:rPr>
      </w:pPr>
    </w:p>
    <w:p w14:paraId="637A740C"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Outputs from the Neural Network</w:t>
      </w:r>
    </w:p>
    <w:p w14:paraId="6BC2EDC9" w14:textId="77777777" w:rsidR="00051018" w:rsidRPr="00051018" w:rsidRDefault="00051018" w:rsidP="00051018">
      <w:pPr>
        <w:rPr>
          <w:rFonts w:ascii="Times New Roman" w:eastAsia="Times New Roman" w:hAnsi="Times New Roman" w:cs="Times New Roman"/>
          <w:color w:val="0E0E0E"/>
          <w:kern w:val="0"/>
          <w14:ligatures w14:val="none"/>
        </w:rPr>
      </w:pPr>
    </w:p>
    <w:p w14:paraId="30293AC5"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Predicted Power (P):</w:t>
      </w:r>
    </w:p>
    <w:p w14:paraId="38C0700F"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The network outputs a single value: the ship’s predicted power consumption (scaled). After training, predictions are converted back to the original scale using the stored scaler. In other words, the neural network tries to learn a function:</w:t>
      </w:r>
    </w:p>
    <w:p w14:paraId="0C42B76E" w14:textId="77777777" w:rsidR="005F0E34" w:rsidRPr="00021C16" w:rsidRDefault="005F0E34">
      <w:pPr>
        <w:rPr>
          <w:rFonts w:ascii="Times New Roman" w:hAnsi="Times New Roman" w:cs="Times New Roman"/>
        </w:rPr>
      </w:pPr>
    </w:p>
    <w:p w14:paraId="27D51E6A" w14:textId="77777777" w:rsidR="00051018" w:rsidRPr="00021C16" w:rsidRDefault="00051018" w:rsidP="00051018">
      <w:pPr>
        <w:pStyle w:val="p1"/>
        <w:rPr>
          <w:rFonts w:ascii="Times New Roman" w:hAnsi="Times New Roman"/>
          <w:sz w:val="24"/>
          <w:szCs w:val="24"/>
        </w:rPr>
      </w:pPr>
      <w:r w:rsidRPr="00021C16">
        <w:rPr>
          <w:rFonts w:ascii="Times New Roman" w:hAnsi="Times New Roman"/>
          <w:b/>
          <w:bCs/>
          <w:sz w:val="24"/>
          <w:szCs w:val="24"/>
        </w:rPr>
        <w:t>Model Architecture</w:t>
      </w:r>
    </w:p>
    <w:p w14:paraId="35FCA126" w14:textId="77777777" w:rsidR="00051018" w:rsidRPr="00021C16" w:rsidRDefault="00051018" w:rsidP="00051018">
      <w:pPr>
        <w:pStyle w:val="p2"/>
        <w:rPr>
          <w:rFonts w:ascii="Times New Roman" w:hAnsi="Times New Roman"/>
          <w:sz w:val="24"/>
          <w:szCs w:val="24"/>
        </w:rPr>
      </w:pPr>
    </w:p>
    <w:p w14:paraId="37BF0413" w14:textId="77777777" w:rsidR="00051018" w:rsidRPr="00021C16" w:rsidRDefault="00051018" w:rsidP="00051018">
      <w:pPr>
        <w:pStyle w:val="p3"/>
        <w:rPr>
          <w:rFonts w:ascii="Times New Roman" w:hAnsi="Times New Roman"/>
          <w:sz w:val="24"/>
          <w:szCs w:val="24"/>
        </w:rPr>
      </w:pPr>
      <w:r w:rsidRPr="00021C16">
        <w:rPr>
          <w:rFonts w:ascii="Times New Roman" w:hAnsi="Times New Roman"/>
          <w:b/>
          <w:bCs/>
          <w:sz w:val="24"/>
          <w:szCs w:val="24"/>
        </w:rPr>
        <w:t>Neural Network Structure:</w:t>
      </w:r>
    </w:p>
    <w:p w14:paraId="360C1B81" w14:textId="77FD53CE"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 xml:space="preserve">The network is composed of multiple </w:t>
      </w:r>
      <w:proofErr w:type="gramStart"/>
      <w:r w:rsidR="002E14DB" w:rsidRPr="00021C16">
        <w:rPr>
          <w:rFonts w:ascii="Times New Roman" w:hAnsi="Times New Roman"/>
          <w:sz w:val="24"/>
          <w:szCs w:val="24"/>
        </w:rPr>
        <w:t>fully-connected</w:t>
      </w:r>
      <w:proofErr w:type="gramEnd"/>
      <w:r w:rsidRPr="00021C16">
        <w:rPr>
          <w:rFonts w:ascii="Times New Roman" w:hAnsi="Times New Roman"/>
          <w:sz w:val="24"/>
          <w:szCs w:val="24"/>
        </w:rPr>
        <w:t xml:space="preserve"> (linear) layers with </w:t>
      </w:r>
      <w:proofErr w:type="spellStart"/>
      <w:r w:rsidRPr="00021C16">
        <w:rPr>
          <w:rFonts w:ascii="Times New Roman" w:hAnsi="Times New Roman"/>
          <w:sz w:val="24"/>
          <w:szCs w:val="24"/>
        </w:rPr>
        <w:t>ReLU</w:t>
      </w:r>
      <w:proofErr w:type="spellEnd"/>
      <w:r w:rsidRPr="00021C16">
        <w:rPr>
          <w:rFonts w:ascii="Times New Roman" w:hAnsi="Times New Roman"/>
          <w:sz w:val="24"/>
          <w:szCs w:val="24"/>
        </w:rPr>
        <w:t xml:space="preserve"> activations.</w:t>
      </w:r>
    </w:p>
    <w:p w14:paraId="0987EC19"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Between layers, dropout is used to reduce overfitting.</w:t>
      </w:r>
    </w:p>
    <w:p w14:paraId="3E793274"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The final layer outputs a single value corresponding to the scaled power.</w:t>
      </w:r>
    </w:p>
    <w:p w14:paraId="4A916EE5"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lastRenderedPageBreak/>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 xml:space="preserve">Additionally, the model defines trainable physics-related parameters (e.g., </w:t>
      </w:r>
      <w:proofErr w:type="spellStart"/>
      <w:r w:rsidRPr="00021C16">
        <w:rPr>
          <w:rStyle w:val="s1"/>
          <w:rFonts w:ascii="Times New Roman" w:eastAsiaTheme="majorEastAsia" w:hAnsi="Times New Roman"/>
          <w:sz w:val="24"/>
          <w:szCs w:val="24"/>
        </w:rPr>
        <w:t>k_wave</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k_aw</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k_appendage</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eta_D</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C_d</w:t>
      </w:r>
      <w:proofErr w:type="spellEnd"/>
      <w:r w:rsidRPr="00021C16">
        <w:rPr>
          <w:rFonts w:ascii="Times New Roman" w:hAnsi="Times New Roman"/>
          <w:sz w:val="24"/>
          <w:szCs w:val="24"/>
        </w:rPr>
        <w:t xml:space="preserve">, and </w:t>
      </w:r>
      <w:proofErr w:type="spellStart"/>
      <w:r w:rsidRPr="00021C16">
        <w:rPr>
          <w:rStyle w:val="s1"/>
          <w:rFonts w:ascii="Times New Roman" w:eastAsiaTheme="majorEastAsia" w:hAnsi="Times New Roman"/>
          <w:sz w:val="24"/>
          <w:szCs w:val="24"/>
        </w:rPr>
        <w:t>k_trim</w:t>
      </w:r>
      <w:proofErr w:type="spellEnd"/>
      <w:r w:rsidRPr="00021C16">
        <w:rPr>
          <w:rFonts w:ascii="Times New Roman" w:hAnsi="Times New Roman"/>
          <w:sz w:val="24"/>
          <w:szCs w:val="24"/>
        </w:rPr>
        <w:t>). These parameters are part of the physics model and can be adjusted by training to better fit the observed data while still adhering to physical principles.</w:t>
      </w:r>
    </w:p>
    <w:p w14:paraId="48583077" w14:textId="77777777" w:rsidR="00051018" w:rsidRPr="00021C16" w:rsidRDefault="00051018" w:rsidP="00051018">
      <w:pPr>
        <w:pStyle w:val="p2"/>
        <w:rPr>
          <w:rFonts w:ascii="Times New Roman" w:hAnsi="Times New Roman"/>
          <w:sz w:val="24"/>
          <w:szCs w:val="24"/>
        </w:rPr>
      </w:pPr>
    </w:p>
    <w:p w14:paraId="7A4826EF" w14:textId="77777777" w:rsidR="00051018" w:rsidRPr="00021C16" w:rsidRDefault="00051018" w:rsidP="00051018">
      <w:pPr>
        <w:pStyle w:val="p3"/>
        <w:rPr>
          <w:rFonts w:ascii="Times New Roman" w:hAnsi="Times New Roman"/>
          <w:sz w:val="24"/>
          <w:szCs w:val="24"/>
        </w:rPr>
      </w:pPr>
      <w:r w:rsidRPr="00021C16">
        <w:rPr>
          <w:rFonts w:ascii="Times New Roman" w:hAnsi="Times New Roman"/>
          <w:b/>
          <w:bCs/>
          <w:sz w:val="24"/>
          <w:szCs w:val="24"/>
        </w:rPr>
        <w:t>Custom Weight Initialization:</w:t>
      </w:r>
    </w:p>
    <w:p w14:paraId="3D0A99A2" w14:textId="77777777" w:rsidR="00051018" w:rsidRPr="00021C16" w:rsidRDefault="00051018" w:rsidP="00051018">
      <w:pPr>
        <w:pStyle w:val="p3"/>
        <w:rPr>
          <w:rFonts w:ascii="Times New Roman" w:hAnsi="Times New Roman"/>
          <w:sz w:val="24"/>
          <w:szCs w:val="24"/>
        </w:rPr>
      </w:pPr>
      <w:r w:rsidRPr="00021C16">
        <w:rPr>
          <w:rFonts w:ascii="Times New Roman" w:hAnsi="Times New Roman"/>
          <w:sz w:val="24"/>
          <w:szCs w:val="24"/>
        </w:rPr>
        <w:t xml:space="preserve">The model’s weights are initialized using </w:t>
      </w:r>
      <w:proofErr w:type="spellStart"/>
      <w:r w:rsidRPr="00021C16">
        <w:rPr>
          <w:rFonts w:ascii="Times New Roman" w:hAnsi="Times New Roman"/>
          <w:sz w:val="24"/>
          <w:szCs w:val="24"/>
        </w:rPr>
        <w:t>Kaiming</w:t>
      </w:r>
      <w:proofErr w:type="spellEnd"/>
      <w:r w:rsidRPr="00021C16">
        <w:rPr>
          <w:rFonts w:ascii="Times New Roman" w:hAnsi="Times New Roman"/>
          <w:sz w:val="24"/>
          <w:szCs w:val="24"/>
        </w:rPr>
        <w:t xml:space="preserve"> uniform initialization to promote stable training and reproducibility.</w:t>
      </w:r>
    </w:p>
    <w:p w14:paraId="489D666F" w14:textId="77777777" w:rsidR="00051018" w:rsidRPr="00051018" w:rsidRDefault="00051018" w:rsidP="00051018">
      <w:pPr>
        <w:rPr>
          <w:rFonts w:ascii="Times New Roman" w:eastAsia="Times New Roman" w:hAnsi="Times New Roman" w:cs="Times New Roman"/>
          <w:color w:val="0E0E0E"/>
          <w:kern w:val="0"/>
          <w14:ligatures w14:val="none"/>
        </w:rPr>
      </w:pPr>
    </w:p>
    <w:p w14:paraId="596F9CE5"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Training: Data, PDE, Physics, and Boundary Losses</w:t>
      </w:r>
    </w:p>
    <w:p w14:paraId="29E2DE9A" w14:textId="77777777" w:rsidR="00051018" w:rsidRPr="00051018" w:rsidRDefault="00051018" w:rsidP="00051018">
      <w:pPr>
        <w:rPr>
          <w:rFonts w:ascii="Times New Roman" w:eastAsia="Times New Roman" w:hAnsi="Times New Roman" w:cs="Times New Roman"/>
          <w:color w:val="0E0E0E"/>
          <w:kern w:val="0"/>
          <w14:ligatures w14:val="none"/>
        </w:rPr>
      </w:pPr>
    </w:p>
    <w:p w14:paraId="7F827283"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The training process involves several types of losses that the network tries to minimize simultaneously. By combining these losses, we incorporate both data-driven accuracy and physical consistency.</w:t>
      </w:r>
    </w:p>
    <w:p w14:paraId="4A70111D" w14:textId="77777777" w:rsidR="00051018" w:rsidRPr="00051018" w:rsidRDefault="00051018" w:rsidP="00051018">
      <w:pPr>
        <w:spacing w:before="180"/>
        <w:ind w:left="315" w:hanging="31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1.</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Data Loss (</w:t>
      </w:r>
      <w:proofErr w:type="spellStart"/>
      <w:r w:rsidRPr="00051018">
        <w:rPr>
          <w:rFonts w:ascii="Times New Roman" w:eastAsia="Times New Roman" w:hAnsi="Times New Roman" w:cs="Times New Roman"/>
          <w:b/>
          <w:bCs/>
          <w:color w:val="0E0E0E"/>
          <w:kern w:val="0"/>
          <w14:ligatures w14:val="none"/>
        </w:rPr>
        <w:t>data_loss</w:t>
      </w:r>
      <w:proofErr w:type="spellEnd"/>
      <w:r w:rsidRPr="00051018">
        <w:rPr>
          <w:rFonts w:ascii="Times New Roman" w:eastAsia="Times New Roman" w:hAnsi="Times New Roman" w:cs="Times New Roman"/>
          <w:b/>
          <w:bCs/>
          <w:color w:val="0E0E0E"/>
          <w:kern w:val="0"/>
          <w14:ligatures w14:val="none"/>
        </w:rPr>
        <w:t>):</w:t>
      </w:r>
    </w:p>
    <w:p w14:paraId="484D533C"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What it is:</w:t>
      </w:r>
      <w:r w:rsidRPr="00051018">
        <w:rPr>
          <w:rFonts w:ascii="Times New Roman" w:eastAsia="Times New Roman" w:hAnsi="Times New Roman" w:cs="Times New Roman"/>
          <w:color w:val="0E0E0E"/>
          <w:kern w:val="0"/>
          <w14:ligatures w14:val="none"/>
        </w:rPr>
        <w:t xml:space="preserve"> The mean squared error (MSE) or mean absolute error (MAE) between the model’s predicted power and the actual measured power from the dataset.</w:t>
      </w:r>
    </w:p>
    <w:p w14:paraId="597F0C7F"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Purpose:</w:t>
      </w:r>
      <w:r w:rsidRPr="00051018">
        <w:rPr>
          <w:rFonts w:ascii="Times New Roman" w:eastAsia="Times New Roman" w:hAnsi="Times New Roman" w:cs="Times New Roman"/>
          <w:color w:val="0E0E0E"/>
          <w:kern w:val="0"/>
          <w14:ligatures w14:val="none"/>
        </w:rPr>
        <w:t xml:space="preserve"> Ensures the model predictions match the observed data closely.</w:t>
      </w:r>
    </w:p>
    <w:p w14:paraId="7A0F4CF5" w14:textId="7458421B" w:rsidR="00051018" w:rsidRPr="00021C16"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Mathematically, if </w:t>
      </w:r>
      <w:proofErr w:type="spellStart"/>
      <w:r w:rsidRPr="00021C16">
        <w:rPr>
          <w:rFonts w:ascii="Times New Roman" w:eastAsia="Times New Roman" w:hAnsi="Times New Roman" w:cs="Times New Roman"/>
          <w:color w:val="000000"/>
          <w:kern w:val="0"/>
          <w14:ligatures w14:val="none"/>
        </w:rPr>
        <w:t>y</w:t>
      </w:r>
      <w:r w:rsidRPr="00021C16">
        <w:rPr>
          <w:rFonts w:ascii="Times New Roman" w:eastAsia="Times New Roman" w:hAnsi="Times New Roman" w:cs="Times New Roman"/>
          <w:color w:val="000000"/>
          <w:kern w:val="0"/>
          <w:vertAlign w:val="subscript"/>
          <w14:ligatures w14:val="none"/>
        </w:rPr>
        <w:t>true</w:t>
      </w:r>
      <w:proofErr w:type="spellEnd"/>
      <w:r w:rsidRPr="00021C16">
        <w:rPr>
          <w:rFonts w:ascii="Times New Roman" w:eastAsia="Times New Roman" w:hAnsi="Times New Roman" w:cs="Times New Roman"/>
          <w:color w:val="000000"/>
          <w:kern w:val="0"/>
          <w14:ligatures w14:val="none"/>
        </w:rPr>
        <w:t xml:space="preserve"> </w:t>
      </w:r>
      <w:r w:rsidRPr="00051018">
        <w:rPr>
          <w:rFonts w:ascii="Times New Roman" w:eastAsia="Times New Roman" w:hAnsi="Times New Roman" w:cs="Times New Roman"/>
          <w:color w:val="0E0E0E"/>
          <w:kern w:val="0"/>
          <w14:ligatures w14:val="none"/>
        </w:rPr>
        <w:t xml:space="preserve">is the actual power </w:t>
      </w:r>
      <w:proofErr w:type="gramStart"/>
      <w:r w:rsidRPr="00051018">
        <w:rPr>
          <w:rFonts w:ascii="Times New Roman" w:eastAsia="Times New Roman" w:hAnsi="Times New Roman" w:cs="Times New Roman"/>
          <w:color w:val="0E0E0E"/>
          <w:kern w:val="0"/>
          <w14:ligatures w14:val="none"/>
        </w:rPr>
        <w:t>and </w:t>
      </w:r>
      <w:r w:rsidRPr="00051018">
        <w:rPr>
          <w:rFonts w:ascii="Times New Roman" w:eastAsia="Times New Roman" w:hAnsi="Times New Roman" w:cs="Times New Roman"/>
          <w:color w:val="000000"/>
          <w:kern w:val="0"/>
          <w14:ligatures w14:val="none"/>
        </w:rPr>
        <w:t xml:space="preserve"> </w:t>
      </w:r>
      <w:proofErr w:type="spellStart"/>
      <w:r w:rsidRPr="00021C16">
        <w:rPr>
          <w:rFonts w:ascii="Times New Roman" w:eastAsia="Times New Roman" w:hAnsi="Times New Roman" w:cs="Times New Roman"/>
          <w:color w:val="000000"/>
          <w:kern w:val="0"/>
          <w14:ligatures w14:val="none"/>
        </w:rPr>
        <w:t>y</w:t>
      </w:r>
      <w:r w:rsidRPr="00021C16">
        <w:rPr>
          <w:rFonts w:ascii="Times New Roman" w:eastAsia="Times New Roman" w:hAnsi="Times New Roman" w:cs="Times New Roman"/>
          <w:color w:val="000000"/>
          <w:kern w:val="0"/>
          <w:vertAlign w:val="subscript"/>
          <w14:ligatures w14:val="none"/>
        </w:rPr>
        <w:t>pred</w:t>
      </w:r>
      <w:proofErr w:type="spellEnd"/>
      <w:proofErr w:type="gramEnd"/>
      <w:r w:rsidRPr="00051018">
        <w:rPr>
          <w:rFonts w:ascii="Times New Roman" w:eastAsia="Times New Roman" w:hAnsi="Times New Roman" w:cs="Times New Roman"/>
          <w:color w:val="000000"/>
          <w:kern w:val="0"/>
          <w14:ligatures w14:val="none"/>
        </w:rPr>
        <w:t> </w:t>
      </w:r>
      <w:r w:rsidRPr="00051018">
        <w:rPr>
          <w:rFonts w:ascii="Times New Roman" w:eastAsia="Times New Roman" w:hAnsi="Times New Roman" w:cs="Times New Roman"/>
          <w:color w:val="0E0E0E"/>
          <w:kern w:val="0"/>
          <w14:ligatures w14:val="none"/>
        </w:rPr>
        <w:t xml:space="preserve"> is the predicted power:</w:t>
      </w:r>
    </w:p>
    <w:p w14:paraId="43B8E807" w14:textId="77777777" w:rsidR="00051018" w:rsidRPr="00051018" w:rsidRDefault="00051018" w:rsidP="00051018">
      <w:pPr>
        <w:rPr>
          <w:rFonts w:ascii="Times New Roman" w:eastAsia="Times New Roman" w:hAnsi="Times New Roman" w:cs="Times New Roman"/>
          <w:color w:val="0E0E0E"/>
          <w:kern w:val="0"/>
          <w14:ligatures w14:val="none"/>
        </w:rPr>
      </w:pPr>
    </w:p>
    <w:p w14:paraId="6E6BB20C" w14:textId="4CEEA9CE" w:rsidR="00051018" w:rsidRPr="00021C16" w:rsidRDefault="00051018" w:rsidP="00051018">
      <w:pPr>
        <w:jc w:val="center"/>
        <w:rPr>
          <w:rFonts w:ascii="Times New Roman" w:hAnsi="Times New Roman" w:cs="Times New Roman"/>
        </w:rPr>
      </w:pPr>
      <w:r w:rsidRPr="00021C16">
        <w:rPr>
          <w:rFonts w:ascii="Times New Roman" w:hAnsi="Times New Roman" w:cs="Times New Roman"/>
          <w:noProof/>
        </w:rPr>
        <w:drawing>
          <wp:inline distT="0" distB="0" distL="0" distR="0" wp14:anchorId="7AF53101" wp14:editId="20A5CC4C">
            <wp:extent cx="2870200" cy="901700"/>
            <wp:effectExtent l="0" t="0" r="0" b="0"/>
            <wp:docPr id="191383981"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3981" name="Picture 1" descr="A mathematical equation with numbers and symbol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70200" cy="901700"/>
                    </a:xfrm>
                    <a:prstGeom prst="rect">
                      <a:avLst/>
                    </a:prstGeom>
                  </pic:spPr>
                </pic:pic>
              </a:graphicData>
            </a:graphic>
          </wp:inline>
        </w:drawing>
      </w:r>
    </w:p>
    <w:p w14:paraId="721F9CCD" w14:textId="77777777" w:rsidR="00051018" w:rsidRPr="00021C16" w:rsidRDefault="00051018" w:rsidP="00051018">
      <w:pPr>
        <w:jc w:val="center"/>
        <w:rPr>
          <w:rFonts w:ascii="Times New Roman" w:hAnsi="Times New Roman" w:cs="Times New Roman"/>
        </w:rPr>
      </w:pPr>
    </w:p>
    <w:p w14:paraId="7D5596C1" w14:textId="77777777" w:rsidR="00051018" w:rsidRPr="00051018" w:rsidRDefault="00051018" w:rsidP="00051018">
      <w:pPr>
        <w:spacing w:before="180"/>
        <w:ind w:left="315" w:hanging="31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2.</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PDE Loss (</w:t>
      </w:r>
      <w:proofErr w:type="spellStart"/>
      <w:r w:rsidRPr="00051018">
        <w:rPr>
          <w:rFonts w:ascii="Times New Roman" w:eastAsia="Times New Roman" w:hAnsi="Times New Roman" w:cs="Times New Roman"/>
          <w:b/>
          <w:bCs/>
          <w:color w:val="0E0E0E"/>
          <w:kern w:val="0"/>
          <w14:ligatures w14:val="none"/>
        </w:rPr>
        <w:t>pde_loss</w:t>
      </w:r>
      <w:proofErr w:type="spellEnd"/>
      <w:r w:rsidRPr="00051018">
        <w:rPr>
          <w:rFonts w:ascii="Times New Roman" w:eastAsia="Times New Roman" w:hAnsi="Times New Roman" w:cs="Times New Roman"/>
          <w:b/>
          <w:bCs/>
          <w:color w:val="0E0E0E"/>
          <w:kern w:val="0"/>
          <w14:ligatures w14:val="none"/>
        </w:rPr>
        <w:t>):</w:t>
      </w:r>
    </w:p>
    <w:p w14:paraId="57856F8F"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What it is:</w:t>
      </w:r>
      <w:r w:rsidRPr="00051018">
        <w:rPr>
          <w:rFonts w:ascii="Times New Roman" w:eastAsia="Times New Roman" w:hAnsi="Times New Roman" w:cs="Times New Roman"/>
          <w:color w:val="0E0E0E"/>
          <w:kern w:val="0"/>
          <w14:ligatures w14:val="none"/>
        </w:rPr>
        <w:t xml:space="preserve"> The model uses a PDE residual that represents a physical relationship between power, speed, and their derivatives. We sample “collocation points” (sets of input features within the range of the training data) and enforce that the PDE relationship holds at these points.</w:t>
      </w:r>
    </w:p>
    <w:p w14:paraId="3515AE1F"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Purpose:</w:t>
      </w:r>
      <w:r w:rsidRPr="00051018">
        <w:rPr>
          <w:rFonts w:ascii="Times New Roman" w:eastAsia="Times New Roman" w:hAnsi="Times New Roman" w:cs="Times New Roman"/>
          <w:color w:val="0E0E0E"/>
          <w:kern w:val="0"/>
          <w14:ligatures w14:val="none"/>
        </w:rPr>
        <w:t xml:space="preserve"> Ensures the solution not only fits data points but also respects the underlying physical laws represented by a PDE. In other words, the PDE loss penalizes predictions that do not satisfy the physics-based differential equation constraints.</w:t>
      </w:r>
    </w:p>
    <w:p w14:paraId="1BC5A7B1"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Conceptually:</w:t>
      </w:r>
    </w:p>
    <w:p w14:paraId="08BEEF45"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t xml:space="preserve">The PDE involves derivatives of the output (power) </w:t>
      </w:r>
      <w:proofErr w:type="spellStart"/>
      <w:r w:rsidRPr="00051018">
        <w:rPr>
          <w:rFonts w:ascii="Times New Roman" w:eastAsia="Times New Roman" w:hAnsi="Times New Roman" w:cs="Times New Roman"/>
          <w:color w:val="0E0E0E"/>
          <w:kern w:val="0"/>
          <w14:ligatures w14:val="none"/>
        </w:rPr>
        <w:t>w.r.t.</w:t>
      </w:r>
      <w:proofErr w:type="spellEnd"/>
      <w:r w:rsidRPr="00051018">
        <w:rPr>
          <w:rFonts w:ascii="Times New Roman" w:eastAsia="Times New Roman" w:hAnsi="Times New Roman" w:cs="Times New Roman"/>
          <w:color w:val="0E0E0E"/>
          <w:kern w:val="0"/>
          <w14:ligatures w14:val="none"/>
        </w:rPr>
        <w:t xml:space="preserve"> certain input variables (like speed).</w:t>
      </w:r>
    </w:p>
    <w:p w14:paraId="1FEDE5DD" w14:textId="7F3A62FC" w:rsidR="00051018" w:rsidRPr="00021C16" w:rsidRDefault="00051018" w:rsidP="00051018">
      <w:pPr>
        <w:spacing w:before="180"/>
        <w:ind w:left="495" w:hanging="495"/>
        <w:rPr>
          <w:rFonts w:ascii="Times New Roman" w:eastAsia="Times New Roman" w:hAnsi="Times New Roman" w:cs="Times New Roman"/>
          <w:color w:val="000000"/>
          <w:kern w:val="0"/>
          <w:vertAlign w:val="subscript"/>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00EB7374">
        <w:rPr>
          <w:rFonts w:ascii="Times New Roman" w:eastAsia="Times New Roman" w:hAnsi="Times New Roman" w:cs="Times New Roman"/>
          <w:color w:val="0E0E0E"/>
          <w:kern w:val="0"/>
          <w14:ligatures w14:val="none"/>
        </w:rPr>
        <w:t>Let</w:t>
      </w:r>
      <w:r w:rsidRPr="00051018">
        <w:rPr>
          <w:rFonts w:ascii="Times New Roman" w:eastAsia="Times New Roman" w:hAnsi="Times New Roman" w:cs="Times New Roman"/>
          <w:color w:val="0E0E0E"/>
          <w:kern w:val="0"/>
          <w14:ligatures w14:val="none"/>
        </w:rPr>
        <w:t> </w:t>
      </w:r>
      <w:r w:rsidRPr="00021C16">
        <w:rPr>
          <w:rFonts w:ascii="Times New Roman" w:eastAsia="Times New Roman" w:hAnsi="Times New Roman" w:cs="Times New Roman"/>
          <w:color w:val="000000"/>
          <w:kern w:val="0"/>
          <w14:ligatures w14:val="none"/>
        </w:rPr>
        <w:t>(N)</w:t>
      </w:r>
      <w:r w:rsidRPr="00051018">
        <w:rPr>
          <w:rFonts w:ascii="Times New Roman" w:eastAsia="Times New Roman" w:hAnsi="Times New Roman" w:cs="Times New Roman"/>
          <w:color w:val="0E0E0E"/>
          <w:kern w:val="0"/>
          <w14:ligatures w14:val="none"/>
        </w:rPr>
        <w:t xml:space="preserve"> denotes the PDE operator, the PDE residual </w:t>
      </w:r>
      <w:r w:rsidR="002E14DB" w:rsidRPr="00021C16">
        <w:rPr>
          <w:rFonts w:ascii="Times New Roman" w:eastAsia="Times New Roman" w:hAnsi="Times New Roman" w:cs="Times New Roman"/>
          <w:color w:val="0E0E0E"/>
          <w:kern w:val="0"/>
          <w14:ligatures w14:val="none"/>
        </w:rPr>
        <w:t>N</w:t>
      </w:r>
      <w:r w:rsidR="002E14DB" w:rsidRPr="00021C16">
        <w:rPr>
          <w:rFonts w:ascii="Times New Roman" w:eastAsia="Times New Roman" w:hAnsi="Times New Roman" w:cs="Times New Roman"/>
          <w:color w:val="0E0E0E"/>
          <w:kern w:val="0"/>
          <w:vertAlign w:val="subscript"/>
          <w14:ligatures w14:val="none"/>
        </w:rPr>
        <w:t>(</w:t>
      </w:r>
      <w:proofErr w:type="spellStart"/>
      <w:r w:rsidR="002E14DB" w:rsidRPr="00021C16">
        <w:rPr>
          <w:rFonts w:ascii="Times New Roman" w:eastAsia="Times New Roman" w:hAnsi="Times New Roman" w:cs="Times New Roman"/>
          <w:color w:val="0E0E0E"/>
          <w:kern w:val="0"/>
          <w:vertAlign w:val="subscript"/>
          <w14:ligatures w14:val="none"/>
        </w:rPr>
        <w:t>ypred</w:t>
      </w:r>
      <w:proofErr w:type="spellEnd"/>
      <w:r w:rsidR="002E14DB" w:rsidRPr="00021C16">
        <w:rPr>
          <w:rFonts w:ascii="Times New Roman" w:eastAsia="Times New Roman" w:hAnsi="Times New Roman" w:cs="Times New Roman"/>
          <w:color w:val="0E0E0E"/>
          <w:kern w:val="0"/>
          <w:vertAlign w:val="subscript"/>
          <w14:ligatures w14:val="none"/>
        </w:rPr>
        <w:t>)</w:t>
      </w:r>
    </w:p>
    <w:p w14:paraId="38B2AE8D" w14:textId="5750A0C3" w:rsidR="002E14DB" w:rsidRPr="00021C16" w:rsidRDefault="002E14DB" w:rsidP="002E14DB">
      <w:pPr>
        <w:spacing w:before="180"/>
        <w:ind w:left="495" w:hanging="495"/>
        <w:rPr>
          <w:rFonts w:ascii="Times New Roman" w:hAnsi="Times New Roman" w:cs="Times New Roman"/>
          <w:color w:val="0E0E0E"/>
          <w:kern w:val="0"/>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21C16">
        <w:rPr>
          <w:rFonts w:ascii="Times New Roman" w:hAnsi="Times New Roman" w:cs="Times New Roman"/>
          <w:color w:val="0E0E0E"/>
          <w:kern w:val="0"/>
        </w:rPr>
        <w:t xml:space="preserve">To quantify how far the predictions are from satisfying the PDE, we calculate the </w:t>
      </w:r>
      <w:r w:rsidRPr="00021C16">
        <w:rPr>
          <w:rFonts w:ascii="Times New Roman" w:hAnsi="Times New Roman" w:cs="Times New Roman"/>
          <w:b/>
          <w:bCs/>
          <w:color w:val="0E0E0E"/>
          <w:kern w:val="0"/>
        </w:rPr>
        <w:t>Mean Squared Error (MSE)</w:t>
      </w:r>
      <w:r w:rsidRPr="00021C16">
        <w:rPr>
          <w:rFonts w:ascii="Times New Roman" w:hAnsi="Times New Roman" w:cs="Times New Roman"/>
          <w:color w:val="0E0E0E"/>
          <w:kern w:val="0"/>
        </w:rPr>
        <w:t xml:space="preserve"> of the residuals:</w:t>
      </w:r>
    </w:p>
    <w:p w14:paraId="141E3584" w14:textId="77777777" w:rsidR="002E14DB" w:rsidRPr="00051018" w:rsidRDefault="002E14DB" w:rsidP="00051018">
      <w:pPr>
        <w:spacing w:before="180"/>
        <w:ind w:left="495" w:hanging="495"/>
        <w:rPr>
          <w:rFonts w:ascii="Times New Roman" w:eastAsia="Times New Roman" w:hAnsi="Times New Roman" w:cs="Times New Roman"/>
          <w:color w:val="0E0E0E"/>
          <w:kern w:val="0"/>
          <w14:ligatures w14:val="none"/>
        </w:rPr>
      </w:pPr>
    </w:p>
    <w:p w14:paraId="4BD79849" w14:textId="73E6CC01" w:rsidR="00051018" w:rsidRPr="00021C16" w:rsidRDefault="002E14DB" w:rsidP="002E14DB">
      <w:pPr>
        <w:jc w:val="center"/>
        <w:rPr>
          <w:rFonts w:ascii="Times New Roman" w:hAnsi="Times New Roman" w:cs="Times New Roman"/>
        </w:rPr>
      </w:pPr>
      <w:r w:rsidRPr="00021C16">
        <w:rPr>
          <w:rFonts w:ascii="Times New Roman" w:hAnsi="Times New Roman" w:cs="Times New Roman"/>
          <w:noProof/>
        </w:rPr>
        <w:drawing>
          <wp:inline distT="0" distB="0" distL="0" distR="0" wp14:anchorId="782D48A2" wp14:editId="3FBC10CD">
            <wp:extent cx="2451100" cy="673100"/>
            <wp:effectExtent l="0" t="0" r="0" b="0"/>
            <wp:docPr id="127601787" name="Picture 3"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1787" name="Picture 3" descr="A mathematical equation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1100" cy="673100"/>
                    </a:xfrm>
                    <a:prstGeom prst="rect">
                      <a:avLst/>
                    </a:prstGeom>
                  </pic:spPr>
                </pic:pic>
              </a:graphicData>
            </a:graphic>
          </wp:inline>
        </w:drawing>
      </w:r>
    </w:p>
    <w:p w14:paraId="45A3D6A1" w14:textId="77777777" w:rsidR="002E14DB" w:rsidRPr="00021C16" w:rsidRDefault="002E14DB" w:rsidP="002E14DB">
      <w:pPr>
        <w:jc w:val="center"/>
        <w:rPr>
          <w:rFonts w:ascii="Times New Roman" w:hAnsi="Times New Roman" w:cs="Times New Roman"/>
        </w:rPr>
      </w:pPr>
    </w:p>
    <w:p w14:paraId="13449722" w14:textId="77777777" w:rsidR="002E14DB" w:rsidRPr="002E14DB" w:rsidRDefault="002E14DB" w:rsidP="002E14DB">
      <w:pPr>
        <w:spacing w:before="180"/>
        <w:ind w:left="2655" w:hanging="4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w:t>
      </w:r>
      <w:r w:rsidRPr="002E14DB">
        <w:rPr>
          <w:rFonts w:ascii="Times New Roman" w:eastAsia="Times New Roman" w:hAnsi="Times New Roman" w:cs="Times New Roman"/>
          <w:color w:val="0E0E0E"/>
          <w:kern w:val="0"/>
          <w14:ligatures w14:val="none"/>
        </w:rPr>
        <w:tab/>
        <w:t>Here:</w:t>
      </w:r>
    </w:p>
    <w:p w14:paraId="4966B13E" w14:textId="7DF45341" w:rsidR="002E14DB" w:rsidRPr="002E14DB" w:rsidRDefault="002E14DB" w:rsidP="002E14DB">
      <w:pPr>
        <w:spacing w:before="180"/>
        <w:ind w:left="2955" w:hanging="7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color w:val="000000"/>
          <w:kern w:val="0"/>
          <w14:ligatures w14:val="none"/>
        </w:rPr>
        <w:t xml:space="preserve"> M</w:t>
      </w:r>
      <w:r w:rsidRPr="002E14DB">
        <w:rPr>
          <w:rFonts w:ascii="Times New Roman" w:eastAsia="Times New Roman" w:hAnsi="Times New Roman" w:cs="Times New Roman"/>
          <w:color w:val="0E0E0E"/>
          <w:kern w:val="0"/>
          <w14:ligatures w14:val="none"/>
        </w:rPr>
        <w:t>: The number of collocation points.</w:t>
      </w:r>
    </w:p>
    <w:p w14:paraId="03AA72B7" w14:textId="337975F3" w:rsidR="002E14DB" w:rsidRPr="002E14DB" w:rsidRDefault="002E14DB" w:rsidP="002E14DB">
      <w:pPr>
        <w:spacing w:before="180"/>
        <w:ind w:left="2955" w:hanging="7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color w:val="0E0E0E"/>
          <w:kern w:val="0"/>
          <w14:ligatures w14:val="none"/>
        </w:rPr>
        <w:t>N</w:t>
      </w:r>
      <w:r w:rsidRPr="00021C16">
        <w:rPr>
          <w:rFonts w:ascii="Times New Roman" w:eastAsia="Times New Roman" w:hAnsi="Times New Roman" w:cs="Times New Roman"/>
          <w:color w:val="0E0E0E"/>
          <w:kern w:val="0"/>
          <w:vertAlign w:val="subscript"/>
          <w14:ligatures w14:val="none"/>
        </w:rPr>
        <w:t>(</w:t>
      </w:r>
      <w:proofErr w:type="spellStart"/>
      <w:proofErr w:type="gramStart"/>
      <w:r w:rsidRPr="00021C16">
        <w:rPr>
          <w:rFonts w:ascii="Times New Roman" w:eastAsia="Times New Roman" w:hAnsi="Times New Roman" w:cs="Times New Roman"/>
          <w:color w:val="0E0E0E"/>
          <w:kern w:val="0"/>
          <w:vertAlign w:val="subscript"/>
          <w14:ligatures w14:val="none"/>
        </w:rPr>
        <w:t>ypred,j</w:t>
      </w:r>
      <w:proofErr w:type="spellEnd"/>
      <w:proofErr w:type="gramEnd"/>
      <w:r w:rsidRPr="00021C16">
        <w:rPr>
          <w:rFonts w:ascii="Times New Roman" w:eastAsia="Times New Roman" w:hAnsi="Times New Roman" w:cs="Times New Roman"/>
          <w:color w:val="0E0E0E"/>
          <w:kern w:val="0"/>
          <w:vertAlign w:val="subscript"/>
          <w14:ligatures w14:val="none"/>
        </w:rPr>
        <w:t>)</w:t>
      </w:r>
      <w:r w:rsidRPr="002E14DB">
        <w:rPr>
          <w:rFonts w:ascii="Times New Roman" w:eastAsia="Times New Roman" w:hAnsi="Times New Roman" w:cs="Times New Roman"/>
          <w:color w:val="0E0E0E"/>
          <w:kern w:val="0"/>
          <w14:ligatures w14:val="none"/>
        </w:rPr>
        <w:t>: The PDE residual at each collocation point.</w:t>
      </w:r>
    </w:p>
    <w:p w14:paraId="40FA838D" w14:textId="77777777" w:rsidR="002E14DB" w:rsidRPr="00021C16" w:rsidRDefault="002E14DB" w:rsidP="002E14DB">
      <w:pPr>
        <w:rPr>
          <w:rFonts w:ascii="Times New Roman" w:hAnsi="Times New Roman" w:cs="Times New Roman"/>
        </w:rPr>
      </w:pPr>
    </w:p>
    <w:p w14:paraId="12EBAF46" w14:textId="77777777" w:rsidR="002E14DB" w:rsidRPr="002E14DB" w:rsidRDefault="002E14DB" w:rsidP="002E14DB">
      <w:pPr>
        <w:spacing w:before="180"/>
        <w:ind w:left="315" w:hanging="31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3.</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b/>
          <w:bCs/>
          <w:color w:val="0E0E0E"/>
          <w:kern w:val="0"/>
          <w14:ligatures w14:val="none"/>
        </w:rPr>
        <w:t>Physics Loss (</w:t>
      </w:r>
      <w:proofErr w:type="spellStart"/>
      <w:r w:rsidRPr="002E14DB">
        <w:rPr>
          <w:rFonts w:ascii="Times New Roman" w:eastAsia="Times New Roman" w:hAnsi="Times New Roman" w:cs="Times New Roman"/>
          <w:b/>
          <w:bCs/>
          <w:color w:val="0E0E0E"/>
          <w:kern w:val="0"/>
          <w14:ligatures w14:val="none"/>
        </w:rPr>
        <w:t>physics_loss</w:t>
      </w:r>
      <w:proofErr w:type="spellEnd"/>
      <w:r w:rsidRPr="002E14DB">
        <w:rPr>
          <w:rFonts w:ascii="Times New Roman" w:eastAsia="Times New Roman" w:hAnsi="Times New Roman" w:cs="Times New Roman"/>
          <w:b/>
          <w:bCs/>
          <w:color w:val="0E0E0E"/>
          <w:kern w:val="0"/>
          <w14:ligatures w14:val="none"/>
        </w:rPr>
        <w:t>):</w:t>
      </w:r>
    </w:p>
    <w:p w14:paraId="76AFD7D5" w14:textId="0AF3017E" w:rsidR="002E14DB" w:rsidRPr="002E14DB" w:rsidRDefault="002E14DB" w:rsidP="002E14DB">
      <w:pPr>
        <w:spacing w:before="180"/>
        <w:ind w:left="495" w:hanging="4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b/>
          <w:bCs/>
          <w:color w:val="0E0E0E"/>
          <w:kern w:val="0"/>
          <w14:ligatures w14:val="none"/>
        </w:rPr>
        <w:t>What it is:</w:t>
      </w:r>
      <w:r w:rsidRPr="002E14DB">
        <w:rPr>
          <w:rFonts w:ascii="Times New Roman" w:eastAsia="Times New Roman" w:hAnsi="Times New Roman" w:cs="Times New Roman"/>
          <w:color w:val="0E0E0E"/>
          <w:kern w:val="0"/>
          <w14:ligatures w14:val="none"/>
        </w:rPr>
        <w:t xml:space="preserve"> A direct enforcement of known physical relationships for power and resistance. The code computes a </w:t>
      </w:r>
      <w:proofErr w:type="gramStart"/>
      <w:r w:rsidRPr="002E14DB">
        <w:rPr>
          <w:rFonts w:ascii="Times New Roman" w:eastAsia="Times New Roman" w:hAnsi="Times New Roman" w:cs="Times New Roman"/>
          <w:color w:val="0E0E0E"/>
          <w:kern w:val="0"/>
          <w14:ligatures w14:val="none"/>
        </w:rPr>
        <w:t>physically-derived</w:t>
      </w:r>
      <w:proofErr w:type="gramEnd"/>
      <w:r w:rsidRPr="002E14DB">
        <w:rPr>
          <w:rFonts w:ascii="Times New Roman" w:eastAsia="Times New Roman" w:hAnsi="Times New Roman" w:cs="Times New Roman"/>
          <w:color w:val="0E0E0E"/>
          <w:kern w:val="0"/>
          <w14:ligatures w14:val="none"/>
        </w:rPr>
        <w:t xml:space="preserve"> power (P</w:t>
      </w:r>
      <w:r w:rsidR="00021C16" w:rsidRPr="00021C16">
        <w:rPr>
          <w:rFonts w:ascii="Times New Roman" w:eastAsia="Times New Roman" w:hAnsi="Times New Roman" w:cs="Times New Roman"/>
          <w:color w:val="0E0E0E"/>
          <w:kern w:val="0"/>
          <w:vertAlign w:val="subscript"/>
          <w14:ligatures w14:val="none"/>
        </w:rPr>
        <w:t>S</w:t>
      </w:r>
      <w:r w:rsidRPr="002E14DB">
        <w:rPr>
          <w:rFonts w:ascii="Times New Roman" w:eastAsia="Times New Roman" w:hAnsi="Times New Roman" w:cs="Times New Roman"/>
          <w:color w:val="0E0E0E"/>
          <w:kern w:val="0"/>
          <w14:ligatures w14:val="none"/>
        </w:rPr>
        <w:t>) from the input conditions (speed, wave height, etc.) using hydrodynamic equations and compares it with the network’s predicted power.</w:t>
      </w:r>
    </w:p>
    <w:p w14:paraId="05776B9D" w14:textId="4318EC94" w:rsidR="00021C16" w:rsidRPr="002E14DB" w:rsidRDefault="002E14DB" w:rsidP="00021C16">
      <w:pPr>
        <w:spacing w:before="180"/>
        <w:ind w:left="495" w:hanging="4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b/>
          <w:bCs/>
          <w:color w:val="0E0E0E"/>
          <w:kern w:val="0"/>
          <w14:ligatures w14:val="none"/>
        </w:rPr>
        <w:t>Purpose:</w:t>
      </w:r>
      <w:r w:rsidRPr="002E14DB">
        <w:rPr>
          <w:rFonts w:ascii="Times New Roman" w:eastAsia="Times New Roman" w:hAnsi="Times New Roman" w:cs="Times New Roman"/>
          <w:color w:val="0E0E0E"/>
          <w:kern w:val="0"/>
          <w14:ligatures w14:val="none"/>
        </w:rPr>
        <w:t xml:space="preserve"> Encourages the model to produce predictions consistent with established physics. The model must learn parameters and a function that make its predictions align with known resistance and power formulas.</w:t>
      </w:r>
    </w:p>
    <w:p w14:paraId="2B9DC4BA" w14:textId="03B6CE02" w:rsidR="00021C16" w:rsidRPr="00021C16" w:rsidRDefault="00021C16" w:rsidP="00021C16">
      <w:pPr>
        <w:ind w:firstLine="49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If</w:t>
      </w:r>
      <w:r w:rsidRPr="00021C16">
        <w:rPr>
          <w:rFonts w:ascii="Times New Roman" w:eastAsia="Times New Roman" w:hAnsi="Times New Roman" w:cs="Times New Roman"/>
          <w:color w:val="000000"/>
          <w:kern w:val="0"/>
          <w14:ligatures w14:val="none"/>
        </w:rPr>
        <w:t xml:space="preserve"> P</w:t>
      </w:r>
      <w:r w:rsidRPr="00021C16">
        <w:rPr>
          <w:rFonts w:ascii="Times New Roman" w:eastAsia="Times New Roman" w:hAnsi="Times New Roman" w:cs="Times New Roman"/>
          <w:color w:val="000000"/>
          <w:kern w:val="0"/>
          <w:vertAlign w:val="subscript"/>
          <w14:ligatures w14:val="none"/>
        </w:rPr>
        <w:t>S</w:t>
      </w:r>
      <w:r w:rsidRPr="00021C16">
        <w:rPr>
          <w:rFonts w:ascii="Times New Roman" w:eastAsia="Times New Roman" w:hAnsi="Times New Roman" w:cs="Times New Roman"/>
          <w:color w:val="000000"/>
          <w:kern w:val="0"/>
          <w14:ligatures w14:val="none"/>
        </w:rPr>
        <w:t> </w:t>
      </w:r>
      <w:r w:rsidRPr="00021C16">
        <w:rPr>
          <w:rFonts w:ascii="Times New Roman" w:eastAsia="Times New Roman" w:hAnsi="Times New Roman" w:cs="Times New Roman"/>
          <w:color w:val="0E0E0E"/>
          <w:kern w:val="0"/>
          <w14:ligatures w14:val="none"/>
        </w:rPr>
        <w:t>is the physically computed power and </w:t>
      </w:r>
      <w:proofErr w:type="spellStart"/>
      <w:r w:rsidRPr="00021C16">
        <w:rPr>
          <w:rFonts w:ascii="Times New Roman" w:eastAsia="Times New Roman" w:hAnsi="Times New Roman" w:cs="Times New Roman"/>
          <w:color w:val="000000"/>
          <w:kern w:val="0"/>
          <w14:ligatures w14:val="none"/>
        </w:rPr>
        <w:t>P</w:t>
      </w:r>
      <w:r w:rsidRPr="00021C16">
        <w:rPr>
          <w:rFonts w:ascii="Times New Roman" w:eastAsia="Times New Roman" w:hAnsi="Times New Roman" w:cs="Times New Roman"/>
          <w:color w:val="000000"/>
          <w:kern w:val="0"/>
          <w:vertAlign w:val="subscript"/>
          <w14:ligatures w14:val="none"/>
        </w:rPr>
        <w:t>pred</w:t>
      </w:r>
      <w:proofErr w:type="spellEnd"/>
      <w:r w:rsidRPr="00021C16">
        <w:rPr>
          <w:rFonts w:ascii="Times New Roman" w:eastAsia="Times New Roman" w:hAnsi="Times New Roman" w:cs="Times New Roman"/>
          <w:color w:val="000000"/>
          <w:kern w:val="0"/>
          <w14:ligatures w14:val="none"/>
        </w:rPr>
        <w:t> </w:t>
      </w:r>
      <w:r w:rsidRPr="00021C16">
        <w:rPr>
          <w:rFonts w:ascii="Times New Roman" w:eastAsia="Times New Roman" w:hAnsi="Times New Roman" w:cs="Times New Roman"/>
          <w:color w:val="0E0E0E"/>
          <w:kern w:val="0"/>
          <w14:ligatures w14:val="none"/>
        </w:rPr>
        <w:t>the predicted power:</w:t>
      </w:r>
    </w:p>
    <w:p w14:paraId="74C7A3A6" w14:textId="77777777" w:rsidR="00021C16" w:rsidRPr="00021C16" w:rsidRDefault="00021C16" w:rsidP="00021C16">
      <w:pPr>
        <w:ind w:firstLine="495"/>
        <w:rPr>
          <w:rFonts w:ascii="Times New Roman" w:eastAsia="Times New Roman" w:hAnsi="Times New Roman" w:cs="Times New Roman"/>
          <w:color w:val="0E0E0E"/>
          <w:kern w:val="0"/>
          <w14:ligatures w14:val="none"/>
        </w:rPr>
      </w:pPr>
    </w:p>
    <w:p w14:paraId="24DE8253" w14:textId="5ECB2B18" w:rsidR="002E14DB" w:rsidRPr="00021C16" w:rsidRDefault="00021C16" w:rsidP="00021C16">
      <w:pPr>
        <w:jc w:val="center"/>
        <w:rPr>
          <w:rFonts w:ascii="Times New Roman" w:hAnsi="Times New Roman" w:cs="Times New Roman"/>
        </w:rPr>
      </w:pPr>
      <w:r w:rsidRPr="00021C16">
        <w:rPr>
          <w:rFonts w:ascii="Times New Roman" w:hAnsi="Times New Roman" w:cs="Times New Roman"/>
          <w:noProof/>
        </w:rPr>
        <w:drawing>
          <wp:inline distT="0" distB="0" distL="0" distR="0" wp14:anchorId="334121D1" wp14:editId="3661D0F6">
            <wp:extent cx="2933700" cy="787400"/>
            <wp:effectExtent l="0" t="0" r="0" b="0"/>
            <wp:docPr id="89485433"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5433" name="Picture 4" descr="A mathematical equation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700" cy="787400"/>
                    </a:xfrm>
                    <a:prstGeom prst="rect">
                      <a:avLst/>
                    </a:prstGeom>
                  </pic:spPr>
                </pic:pic>
              </a:graphicData>
            </a:graphic>
          </wp:inline>
        </w:drawing>
      </w:r>
    </w:p>
    <w:p w14:paraId="4BAB4EAE" w14:textId="77777777" w:rsidR="00021C16" w:rsidRPr="00021C16" w:rsidRDefault="00021C16" w:rsidP="00021C16">
      <w:pPr>
        <w:jc w:val="center"/>
        <w:rPr>
          <w:rFonts w:ascii="Times New Roman" w:hAnsi="Times New Roman" w:cs="Times New Roman"/>
        </w:rPr>
      </w:pPr>
    </w:p>
    <w:p w14:paraId="07421BF0" w14:textId="77777777" w:rsidR="00021C16" w:rsidRPr="00021C16" w:rsidRDefault="00021C16" w:rsidP="00021C16">
      <w:pPr>
        <w:spacing w:before="180"/>
        <w:ind w:left="315" w:hanging="31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ab/>
        <w:t>4.</w:t>
      </w:r>
      <w:r w:rsidRPr="00021C16">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b/>
          <w:bCs/>
          <w:color w:val="0E0E0E"/>
          <w:kern w:val="0"/>
          <w14:ligatures w14:val="none"/>
        </w:rPr>
        <w:t>Boundary Loss (</w:t>
      </w:r>
      <w:proofErr w:type="spellStart"/>
      <w:r w:rsidRPr="00021C16">
        <w:rPr>
          <w:rFonts w:ascii="Times New Roman" w:eastAsia="Times New Roman" w:hAnsi="Times New Roman" w:cs="Times New Roman"/>
          <w:b/>
          <w:bCs/>
          <w:color w:val="0E0E0E"/>
          <w:kern w:val="0"/>
          <w14:ligatures w14:val="none"/>
        </w:rPr>
        <w:t>boundary_loss</w:t>
      </w:r>
      <w:proofErr w:type="spellEnd"/>
      <w:r w:rsidRPr="00021C16">
        <w:rPr>
          <w:rFonts w:ascii="Times New Roman" w:eastAsia="Times New Roman" w:hAnsi="Times New Roman" w:cs="Times New Roman"/>
          <w:b/>
          <w:bCs/>
          <w:color w:val="0E0E0E"/>
          <w:kern w:val="0"/>
          <w14:ligatures w14:val="none"/>
        </w:rPr>
        <w:t>):</w:t>
      </w:r>
    </w:p>
    <w:p w14:paraId="0E366D4E" w14:textId="77777777" w:rsidR="00021C16" w:rsidRPr="00021C16" w:rsidRDefault="00021C16" w:rsidP="00021C16">
      <w:pPr>
        <w:spacing w:before="180"/>
        <w:ind w:left="495" w:hanging="49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ab/>
        <w:t>•</w:t>
      </w:r>
      <w:r w:rsidRPr="00021C16">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b/>
          <w:bCs/>
          <w:color w:val="0E0E0E"/>
          <w:kern w:val="0"/>
          <w14:ligatures w14:val="none"/>
        </w:rPr>
        <w:t>What it is:</w:t>
      </w:r>
      <w:r w:rsidRPr="00021C16">
        <w:rPr>
          <w:rFonts w:ascii="Times New Roman" w:eastAsia="Times New Roman" w:hAnsi="Times New Roman" w:cs="Times New Roman"/>
          <w:color w:val="0E0E0E"/>
          <w:kern w:val="0"/>
          <w14:ligatures w14:val="none"/>
        </w:rPr>
        <w:t xml:space="preserve"> At certain boundary conditions (e.g., when the speed is zero), the power must also be zero. We generate “boundary points” (inputs that represent boundary conditions) and ensure the predicted power at these points adheres to the known boundary conditions.</w:t>
      </w:r>
    </w:p>
    <w:p w14:paraId="590BF5C4" w14:textId="77777777" w:rsidR="00021C16" w:rsidRPr="00021C16" w:rsidRDefault="00021C16" w:rsidP="00021C16">
      <w:pPr>
        <w:spacing w:before="180"/>
        <w:ind w:left="495" w:hanging="49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ab/>
        <w:t>•</w:t>
      </w:r>
      <w:r w:rsidRPr="00021C16">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b/>
          <w:bCs/>
          <w:color w:val="0E0E0E"/>
          <w:kern w:val="0"/>
          <w14:ligatures w14:val="none"/>
        </w:rPr>
        <w:t>Purpose:</w:t>
      </w:r>
      <w:r w:rsidRPr="00021C16">
        <w:rPr>
          <w:rFonts w:ascii="Times New Roman" w:eastAsia="Times New Roman" w:hAnsi="Times New Roman" w:cs="Times New Roman"/>
          <w:color w:val="0E0E0E"/>
          <w:kern w:val="0"/>
          <w14:ligatures w14:val="none"/>
        </w:rPr>
        <w:t xml:space="preserve"> Forces the model to respect known boundary conditions of the physical system.</w:t>
      </w:r>
    </w:p>
    <w:p w14:paraId="74CB1CBF" w14:textId="7E598B0C" w:rsidR="00021C16" w:rsidRPr="00021C16" w:rsidRDefault="00021C16" w:rsidP="00021C16">
      <w:pPr>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For a boundary condition like if</w:t>
      </w:r>
      <w:r w:rsidRPr="00021C16">
        <w:rPr>
          <w:rFonts w:ascii="Times New Roman" w:eastAsia="Times New Roman" w:hAnsi="Times New Roman" w:cs="Times New Roman"/>
          <w:color w:val="000000"/>
          <w:kern w:val="0"/>
          <w14:ligatures w14:val="none"/>
        </w:rPr>
        <w:t xml:space="preserve"> V=0 then P=0</w:t>
      </w:r>
      <w:r w:rsidRPr="00021C16">
        <w:rPr>
          <w:rFonts w:ascii="Times New Roman" w:eastAsia="Times New Roman" w:hAnsi="Times New Roman" w:cs="Times New Roman"/>
          <w:color w:val="0E0E0E"/>
          <w:kern w:val="0"/>
          <w14:ligatures w14:val="none"/>
        </w:rPr>
        <w:t>:</w:t>
      </w:r>
    </w:p>
    <w:p w14:paraId="64E66EDE" w14:textId="77777777" w:rsidR="00021C16" w:rsidRPr="00021C16" w:rsidRDefault="00021C16" w:rsidP="00021C16">
      <w:pPr>
        <w:rPr>
          <w:rFonts w:ascii="Times New Roman" w:eastAsia="Times New Roman" w:hAnsi="Times New Roman" w:cs="Times New Roman"/>
          <w:color w:val="0E0E0E"/>
          <w:kern w:val="0"/>
          <w14:ligatures w14:val="none"/>
        </w:rPr>
      </w:pPr>
    </w:p>
    <w:p w14:paraId="3151D96B" w14:textId="31E0B7C9" w:rsidR="00021C16" w:rsidRPr="00021C16" w:rsidRDefault="00021C16" w:rsidP="00021C16">
      <w:pPr>
        <w:jc w:val="center"/>
        <w:rPr>
          <w:rFonts w:ascii="Times New Roman" w:hAnsi="Times New Roman" w:cs="Times New Roman"/>
        </w:rPr>
      </w:pPr>
      <w:r w:rsidRPr="00021C16">
        <w:rPr>
          <w:rFonts w:ascii="Times New Roman" w:hAnsi="Times New Roman" w:cs="Times New Roman"/>
          <w:noProof/>
        </w:rPr>
        <w:drawing>
          <wp:inline distT="0" distB="0" distL="0" distR="0" wp14:anchorId="14F76600" wp14:editId="7DB46962">
            <wp:extent cx="2476500" cy="800100"/>
            <wp:effectExtent l="0" t="0" r="0" b="0"/>
            <wp:docPr id="1002116141" name="Picture 5"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6141" name="Picture 5" descr="A mathematical equation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6500" cy="800100"/>
                    </a:xfrm>
                    <a:prstGeom prst="rect">
                      <a:avLst/>
                    </a:prstGeom>
                  </pic:spPr>
                </pic:pic>
              </a:graphicData>
            </a:graphic>
          </wp:inline>
        </w:drawing>
      </w:r>
    </w:p>
    <w:p w14:paraId="49296DFC" w14:textId="77777777" w:rsidR="00021C16" w:rsidRPr="00021C16" w:rsidRDefault="00021C16" w:rsidP="00021C16">
      <w:pPr>
        <w:jc w:val="center"/>
        <w:rPr>
          <w:rFonts w:ascii="Times New Roman" w:hAnsi="Times New Roman" w:cs="Times New Roman"/>
        </w:rPr>
      </w:pPr>
    </w:p>
    <w:p w14:paraId="5FB5C74D" w14:textId="6C2263BF" w:rsidR="00021C16" w:rsidRPr="00021C16" w:rsidRDefault="00021C16" w:rsidP="00021C16">
      <w:pPr>
        <w:pStyle w:val="p1"/>
        <w:ind w:left="720"/>
        <w:rPr>
          <w:rFonts w:ascii="Times New Roman" w:hAnsi="Times New Roman"/>
          <w:sz w:val="24"/>
          <w:szCs w:val="24"/>
        </w:rPr>
      </w:pPr>
      <w:r w:rsidRPr="00021C16">
        <w:rPr>
          <w:rFonts w:ascii="Times New Roman" w:hAnsi="Times New Roman"/>
          <w:sz w:val="24"/>
          <w:szCs w:val="24"/>
        </w:rPr>
        <w:t>Boundary points N</w:t>
      </w:r>
      <w:r w:rsidRPr="00021C16">
        <w:rPr>
          <w:rFonts w:ascii="Times New Roman" w:hAnsi="Times New Roman"/>
          <w:sz w:val="24"/>
          <w:szCs w:val="24"/>
          <w:vertAlign w:val="subscript"/>
        </w:rPr>
        <w:t xml:space="preserve">B </w:t>
      </w:r>
      <w:r w:rsidRPr="00021C16">
        <w:rPr>
          <w:rFonts w:ascii="Times New Roman" w:hAnsi="Times New Roman"/>
          <w:sz w:val="24"/>
          <w:szCs w:val="24"/>
        </w:rPr>
        <w:t>are specific inputs (e.g., speed </w:t>
      </w:r>
      <w:r w:rsidRPr="00021C16">
        <w:rPr>
          <w:rFonts w:ascii="Times New Roman" w:hAnsi="Times New Roman"/>
          <w:color w:val="000000"/>
          <w:sz w:val="24"/>
          <w:szCs w:val="24"/>
        </w:rPr>
        <w:t>V = 0</w:t>
      </w:r>
      <w:r w:rsidRPr="00021C16">
        <w:rPr>
          <w:rFonts w:ascii="Times New Roman" w:hAnsi="Times New Roman"/>
          <w:sz w:val="24"/>
          <w:szCs w:val="24"/>
        </w:rPr>
        <w:t>) that represent the boundary conditions of the system.</w:t>
      </w:r>
    </w:p>
    <w:p w14:paraId="5AA99BAD" w14:textId="77777777" w:rsidR="00021C16" w:rsidRPr="00021C16" w:rsidRDefault="00021C16" w:rsidP="00021C16">
      <w:pPr>
        <w:rPr>
          <w:rFonts w:ascii="Times New Roman" w:hAnsi="Times New Roman" w:cs="Times New Roman"/>
        </w:rPr>
      </w:pPr>
    </w:p>
    <w:p w14:paraId="4907112E" w14:textId="77777777" w:rsidR="00021C16" w:rsidRPr="00021C16" w:rsidRDefault="00021C16" w:rsidP="00021C16">
      <w:pPr>
        <w:jc w:val="center"/>
        <w:rPr>
          <w:rFonts w:ascii="Times New Roman" w:hAnsi="Times New Roman" w:cs="Times New Roman"/>
        </w:rPr>
      </w:pPr>
    </w:p>
    <w:p w14:paraId="21E88ABF" w14:textId="77777777" w:rsidR="00021C16" w:rsidRPr="00021C16" w:rsidRDefault="00021C16" w:rsidP="00021C16">
      <w:pPr>
        <w:pStyle w:val="p1"/>
        <w:rPr>
          <w:rFonts w:ascii="Times New Roman" w:hAnsi="Times New Roman"/>
          <w:sz w:val="24"/>
          <w:szCs w:val="24"/>
        </w:rPr>
      </w:pPr>
      <w:r w:rsidRPr="00021C16">
        <w:rPr>
          <w:rFonts w:ascii="Times New Roman" w:hAnsi="Times New Roman"/>
          <w:b/>
          <w:bCs/>
          <w:sz w:val="24"/>
          <w:szCs w:val="24"/>
        </w:rPr>
        <w:t>Combining the Losses</w:t>
      </w:r>
    </w:p>
    <w:p w14:paraId="711F9561" w14:textId="77777777" w:rsidR="00021C16" w:rsidRPr="00021C16" w:rsidRDefault="00021C16" w:rsidP="00021C16">
      <w:pPr>
        <w:pStyle w:val="p2"/>
        <w:rPr>
          <w:rFonts w:ascii="Times New Roman" w:hAnsi="Times New Roman"/>
          <w:sz w:val="24"/>
          <w:szCs w:val="24"/>
        </w:rPr>
      </w:pPr>
    </w:p>
    <w:p w14:paraId="63B29BD4" w14:textId="77777777" w:rsidR="00021C16" w:rsidRPr="00021C16" w:rsidRDefault="00021C16" w:rsidP="00021C16">
      <w:pPr>
        <w:pStyle w:val="p3"/>
        <w:rPr>
          <w:rFonts w:ascii="Times New Roman" w:hAnsi="Times New Roman"/>
          <w:sz w:val="24"/>
          <w:szCs w:val="24"/>
        </w:rPr>
      </w:pPr>
      <w:r w:rsidRPr="00021C16">
        <w:rPr>
          <w:rFonts w:ascii="Times New Roman" w:hAnsi="Times New Roman"/>
          <w:sz w:val="24"/>
          <w:szCs w:val="24"/>
        </w:rPr>
        <w:t>The total loss is a weighted combination of all these terms:</w:t>
      </w:r>
    </w:p>
    <w:p w14:paraId="334E4BC8" w14:textId="77777777" w:rsidR="00021C16" w:rsidRPr="008D6755" w:rsidRDefault="00021C16" w:rsidP="00021C16">
      <w:pPr>
        <w:pStyle w:val="p3"/>
        <w:rPr>
          <w:rFonts w:ascii="Times New Roman" w:hAnsi="Times New Roman"/>
          <w:sz w:val="24"/>
          <w:szCs w:val="24"/>
        </w:rPr>
      </w:pPr>
    </w:p>
    <w:p w14:paraId="5C95CAA1" w14:textId="160468D9" w:rsidR="00021C16" w:rsidRDefault="008D6755" w:rsidP="00021C16">
      <w:pPr>
        <w:pStyle w:val="p3"/>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237130A" wp14:editId="78ECF9DF">
            <wp:extent cx="5943600" cy="337820"/>
            <wp:effectExtent l="0" t="0" r="0" b="5080"/>
            <wp:docPr id="1559006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6226" name="Picture 155900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820"/>
                    </a:xfrm>
                    <a:prstGeom prst="rect">
                      <a:avLst/>
                    </a:prstGeom>
                  </pic:spPr>
                </pic:pic>
              </a:graphicData>
            </a:graphic>
          </wp:inline>
        </w:drawing>
      </w:r>
    </w:p>
    <w:p w14:paraId="22C0E694" w14:textId="77777777" w:rsidR="008D6755" w:rsidRDefault="008D6755" w:rsidP="00021C16">
      <w:pPr>
        <w:pStyle w:val="p3"/>
        <w:rPr>
          <w:rFonts w:ascii="Times New Roman" w:hAnsi="Times New Roman"/>
          <w:sz w:val="24"/>
          <w:szCs w:val="24"/>
        </w:rPr>
      </w:pPr>
    </w:p>
    <w:p w14:paraId="088B5931" w14:textId="643A5D01" w:rsidR="008D6755" w:rsidRPr="008D6755" w:rsidRDefault="008D6755" w:rsidP="008D6755">
      <w:pPr>
        <w:pStyle w:val="p1"/>
        <w:rPr>
          <w:sz w:val="21"/>
          <w:szCs w:val="21"/>
        </w:rPr>
      </w:pPr>
      <w:r w:rsidRPr="008D6755">
        <w:rPr>
          <w:sz w:val="21"/>
          <w:szCs w:val="21"/>
        </w:rPr>
        <w:tab/>
      </w:r>
      <w:proofErr w:type="spellStart"/>
      <w:r w:rsidRPr="008D6755">
        <w:rPr>
          <w:sz w:val="21"/>
          <w:szCs w:val="21"/>
        </w:rPr>
        <w:t>data_loss_coeff</w:t>
      </w:r>
      <w:proofErr w:type="spellEnd"/>
      <w:r w:rsidRPr="008D6755">
        <w:rPr>
          <w:sz w:val="21"/>
          <w:szCs w:val="21"/>
        </w:rPr>
        <w:t>:</w:t>
      </w:r>
      <w:r>
        <w:rPr>
          <w:sz w:val="21"/>
          <w:szCs w:val="21"/>
        </w:rPr>
        <w:t xml:space="preserve"> </w:t>
      </w:r>
      <w:r w:rsidRPr="008D6755">
        <w:rPr>
          <w:sz w:val="21"/>
          <w:szCs w:val="21"/>
        </w:rPr>
        <w:t xml:space="preserve">The weight assigned to the </w:t>
      </w:r>
      <w:r w:rsidRPr="008D6755">
        <w:rPr>
          <w:b/>
          <w:bCs/>
          <w:sz w:val="21"/>
          <w:szCs w:val="21"/>
        </w:rPr>
        <w:t>data loss</w:t>
      </w:r>
      <w:r w:rsidRPr="008D6755">
        <w:rPr>
          <w:sz w:val="21"/>
          <w:szCs w:val="21"/>
        </w:rPr>
        <w:t xml:space="preserve"> component.</w:t>
      </w:r>
    </w:p>
    <w:p w14:paraId="69BEB2C6" w14:textId="0BF3CF00" w:rsidR="008D6755" w:rsidRPr="008D6755" w:rsidRDefault="008D6755" w:rsidP="008D6755">
      <w:pPr>
        <w:spacing w:before="180"/>
        <w:ind w:left="810" w:hanging="90"/>
        <w:rPr>
          <w:rFonts w:ascii=".AppleSystemUIFont" w:eastAsia="Times New Roman" w:hAnsi=".AppleSystemUIFont" w:cs="Times New Roman"/>
          <w:color w:val="0E0E0E"/>
          <w:kern w:val="0"/>
          <w:sz w:val="21"/>
          <w:szCs w:val="21"/>
          <w14:ligatures w14:val="none"/>
        </w:rPr>
      </w:pPr>
      <w:proofErr w:type="spellStart"/>
      <w:r>
        <w:rPr>
          <w:sz w:val="21"/>
          <w:szCs w:val="21"/>
        </w:rPr>
        <w:t>physics</w:t>
      </w:r>
      <w:r w:rsidRPr="008D6755">
        <w:rPr>
          <w:sz w:val="21"/>
          <w:szCs w:val="21"/>
        </w:rPr>
        <w:t>_loss_coeff</w:t>
      </w:r>
      <w:proofErr w:type="spellEnd"/>
      <w:r w:rsidRPr="008D6755">
        <w:rPr>
          <w:rFonts w:ascii=".AppleSystemUIFont" w:eastAsia="Times New Roman" w:hAnsi=".AppleSystemUIFont" w:cs="Times New Roman"/>
          <w:color w:val="0E0E0E"/>
          <w:kern w:val="0"/>
          <w:sz w:val="21"/>
          <w:szCs w:val="21"/>
          <w14:ligatures w14:val="none"/>
        </w:rPr>
        <w:t xml:space="preserve">: The weight assigned to the </w:t>
      </w:r>
      <w:r w:rsidRPr="008D6755">
        <w:rPr>
          <w:rFonts w:ascii=".AppleSystemUIFont" w:eastAsia="Times New Roman" w:hAnsi=".AppleSystemUIFont" w:cs="Times New Roman"/>
          <w:b/>
          <w:bCs/>
          <w:color w:val="0E0E0E"/>
          <w:kern w:val="0"/>
          <w:sz w:val="21"/>
          <w:szCs w:val="21"/>
          <w14:ligatures w14:val="none"/>
        </w:rPr>
        <w:t>physics loss</w:t>
      </w:r>
      <w:r w:rsidRPr="008D6755">
        <w:rPr>
          <w:rFonts w:ascii=".AppleSystemUIFont" w:eastAsia="Times New Roman" w:hAnsi=".AppleSystemUIFont" w:cs="Times New Roman"/>
          <w:color w:val="0E0E0E"/>
          <w:kern w:val="0"/>
          <w:sz w:val="21"/>
          <w:szCs w:val="21"/>
          <w14:ligatures w14:val="none"/>
        </w:rPr>
        <w:t xml:space="preserve"> component.</w:t>
      </w:r>
    </w:p>
    <w:p w14:paraId="6D0D4A38" w14:textId="0F7DDC4E" w:rsidR="008D6755" w:rsidRPr="008D6755" w:rsidRDefault="008D6755" w:rsidP="008D6755">
      <w:pPr>
        <w:spacing w:before="180"/>
        <w:ind w:left="810" w:hanging="90"/>
        <w:rPr>
          <w:rFonts w:ascii=".AppleSystemUIFont" w:eastAsia="Times New Roman" w:hAnsi=".AppleSystemUIFont" w:cs="Times New Roman"/>
          <w:color w:val="0E0E0E"/>
          <w:kern w:val="0"/>
          <w:sz w:val="21"/>
          <w:szCs w:val="21"/>
          <w14:ligatures w14:val="none"/>
        </w:rPr>
      </w:pPr>
      <w:proofErr w:type="spellStart"/>
      <w:r>
        <w:rPr>
          <w:rFonts w:ascii=".AppleSystemUIFont" w:eastAsia="Times New Roman" w:hAnsi=".AppleSystemUIFont" w:cs="Times New Roman"/>
          <w:color w:val="0E0E0E"/>
          <w:kern w:val="0"/>
          <w:sz w:val="21"/>
          <w:szCs w:val="21"/>
          <w14:ligatures w14:val="none"/>
        </w:rPr>
        <w:t>Pde_loss_coeff</w:t>
      </w:r>
      <w:proofErr w:type="spellEnd"/>
      <w:r>
        <w:rPr>
          <w:rFonts w:ascii="Times New Roman" w:eastAsia="Times New Roman" w:hAnsi="Times New Roman" w:cs="Times New Roman"/>
          <w:kern w:val="0"/>
          <w14:ligatures w14:val="none"/>
        </w:rPr>
        <w:t xml:space="preserve">: </w:t>
      </w:r>
      <w:r w:rsidRPr="008D6755">
        <w:rPr>
          <w:rFonts w:ascii=".AppleSystemUIFont" w:eastAsia="Times New Roman" w:hAnsi=".AppleSystemUIFont" w:cs="Times New Roman"/>
          <w:color w:val="0E0E0E"/>
          <w:kern w:val="0"/>
          <w:sz w:val="21"/>
          <w:szCs w:val="21"/>
          <w14:ligatures w14:val="none"/>
        </w:rPr>
        <w:t xml:space="preserve"> weight assigned to the </w:t>
      </w:r>
      <w:r w:rsidRPr="008D6755">
        <w:rPr>
          <w:rFonts w:ascii=".AppleSystemUIFont" w:eastAsia="Times New Roman" w:hAnsi=".AppleSystemUIFont" w:cs="Times New Roman"/>
          <w:b/>
          <w:bCs/>
          <w:color w:val="0E0E0E"/>
          <w:kern w:val="0"/>
          <w:sz w:val="21"/>
          <w:szCs w:val="21"/>
          <w14:ligatures w14:val="none"/>
        </w:rPr>
        <w:t>PDE loss</w:t>
      </w:r>
      <w:r w:rsidRPr="008D6755">
        <w:rPr>
          <w:rFonts w:ascii=".AppleSystemUIFont" w:eastAsia="Times New Roman" w:hAnsi=".AppleSystemUIFont" w:cs="Times New Roman"/>
          <w:color w:val="0E0E0E"/>
          <w:kern w:val="0"/>
          <w:sz w:val="21"/>
          <w:szCs w:val="21"/>
          <w14:ligatures w14:val="none"/>
        </w:rPr>
        <w:t xml:space="preserve"> component.</w:t>
      </w:r>
    </w:p>
    <w:p w14:paraId="42BF26D1" w14:textId="452C7DCD" w:rsidR="008D6755" w:rsidRPr="008D6755" w:rsidRDefault="008D6755" w:rsidP="008D6755">
      <w:pPr>
        <w:spacing w:before="180"/>
        <w:ind w:left="810" w:hanging="90"/>
        <w:rPr>
          <w:rFonts w:ascii="Times New Roman" w:eastAsia="Times New Roman" w:hAnsi="Times New Roman" w:cs="Times New Roman"/>
          <w:kern w:val="0"/>
          <w14:ligatures w14:val="none"/>
        </w:rPr>
      </w:pPr>
      <w:proofErr w:type="spellStart"/>
      <w:r>
        <w:rPr>
          <w:rFonts w:ascii=".AppleSystemUIFont" w:eastAsia="Times New Roman" w:hAnsi=".AppleSystemUIFont" w:cs="Times New Roman"/>
          <w:color w:val="0E0E0E"/>
          <w:kern w:val="0"/>
          <w:sz w:val="21"/>
          <w:szCs w:val="21"/>
          <w14:ligatures w14:val="none"/>
        </w:rPr>
        <w:t>Pde_loss_coeff</w:t>
      </w:r>
      <w:proofErr w:type="spellEnd"/>
      <w:r>
        <w:rPr>
          <w:rFonts w:ascii=".AppleSystemUIFont" w:eastAsia="Times New Roman" w:hAnsi=".AppleSystemUIFont" w:cs="Times New Roman"/>
          <w:color w:val="0E0E0E"/>
          <w:kern w:val="0"/>
          <w:sz w:val="21"/>
          <w:szCs w:val="21"/>
          <w14:ligatures w14:val="none"/>
        </w:rPr>
        <w:t>:</w:t>
      </w:r>
      <w:r>
        <w:rPr>
          <w:rFonts w:ascii="Times New Roman" w:eastAsia="Times New Roman" w:hAnsi="Times New Roman" w:cs="Times New Roman"/>
          <w:kern w:val="0"/>
          <w14:ligatures w14:val="none"/>
        </w:rPr>
        <w:t xml:space="preserve"> </w:t>
      </w:r>
      <w:r w:rsidRPr="008D6755">
        <w:rPr>
          <w:rFonts w:ascii=".AppleSystemUIFont" w:eastAsia="Times New Roman" w:hAnsi=".AppleSystemUIFont" w:cs="Times New Roman"/>
          <w:color w:val="0E0E0E"/>
          <w:kern w:val="0"/>
          <w:sz w:val="21"/>
          <w:szCs w:val="21"/>
          <w14:ligatures w14:val="none"/>
        </w:rPr>
        <w:t xml:space="preserve">The weight assigned to the </w:t>
      </w:r>
      <w:r w:rsidRPr="008D6755">
        <w:rPr>
          <w:rFonts w:ascii=".AppleSystemUIFont" w:eastAsia="Times New Roman" w:hAnsi=".AppleSystemUIFont" w:cs="Times New Roman"/>
          <w:b/>
          <w:bCs/>
          <w:color w:val="0E0E0E"/>
          <w:kern w:val="0"/>
          <w:sz w:val="21"/>
          <w:szCs w:val="21"/>
          <w14:ligatures w14:val="none"/>
        </w:rPr>
        <w:t>boundary loss</w:t>
      </w:r>
      <w:r w:rsidRPr="008D6755">
        <w:rPr>
          <w:rFonts w:ascii=".AppleSystemUIFont" w:eastAsia="Times New Roman" w:hAnsi=".AppleSystemUIFont" w:cs="Times New Roman"/>
          <w:color w:val="0E0E0E"/>
          <w:kern w:val="0"/>
          <w:sz w:val="21"/>
          <w:szCs w:val="21"/>
          <w14:ligatures w14:val="none"/>
        </w:rPr>
        <w:t xml:space="preserve"> component.</w:t>
      </w:r>
    </w:p>
    <w:p w14:paraId="72140790" w14:textId="77777777" w:rsidR="008D6755" w:rsidRDefault="008D6755" w:rsidP="00021C16">
      <w:pPr>
        <w:pStyle w:val="p3"/>
        <w:rPr>
          <w:rFonts w:ascii="Times New Roman" w:hAnsi="Times New Roman"/>
          <w:sz w:val="24"/>
          <w:szCs w:val="24"/>
        </w:rPr>
      </w:pPr>
    </w:p>
    <w:p w14:paraId="7E2A24AE" w14:textId="77777777" w:rsidR="008D6755" w:rsidRPr="008D6755" w:rsidRDefault="008D6755" w:rsidP="008D6755">
      <w:pPr>
        <w:rPr>
          <w:rFonts w:ascii=".AppleSystemUIFont" w:eastAsia="Times New Roman" w:hAnsi=".AppleSystemUIFont" w:cs="Times New Roman"/>
          <w:color w:val="0E0E0E"/>
          <w:kern w:val="0"/>
          <w:sz w:val="23"/>
          <w:szCs w:val="23"/>
          <w14:ligatures w14:val="none"/>
        </w:rPr>
      </w:pPr>
      <w:r w:rsidRPr="008D6755">
        <w:rPr>
          <w:rFonts w:ascii=".AppleSystemUIFont" w:eastAsia="Times New Roman" w:hAnsi=".AppleSystemUIFont" w:cs="Times New Roman"/>
          <w:b/>
          <w:bCs/>
          <w:color w:val="0E0E0E"/>
          <w:kern w:val="0"/>
          <w:sz w:val="23"/>
          <w:szCs w:val="23"/>
          <w14:ligatures w14:val="none"/>
        </w:rPr>
        <w:t>Data Flow</w:t>
      </w:r>
    </w:p>
    <w:p w14:paraId="31CE1BCD"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1.</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Training Data:</w:t>
      </w:r>
    </w:p>
    <w:p w14:paraId="4B0D533A"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 xml:space="preserve">Real measured data (features and power) is passed into the model to compute </w:t>
      </w:r>
      <w:proofErr w:type="spellStart"/>
      <w:r w:rsidRPr="008D6755">
        <w:rPr>
          <w:rFonts w:ascii=".AppleSystemUIFont" w:eastAsia="Times New Roman" w:hAnsi=".AppleSystemUIFont" w:cs="Times New Roman"/>
          <w:color w:val="0E0E0E"/>
          <w:kern w:val="0"/>
          <w:sz w:val="21"/>
          <w:szCs w:val="21"/>
          <w14:ligatures w14:val="none"/>
        </w:rPr>
        <w:t>data_loss</w:t>
      </w:r>
      <w:proofErr w:type="spellEnd"/>
      <w:r w:rsidRPr="008D6755">
        <w:rPr>
          <w:rFonts w:ascii=".AppleSystemUIFont" w:eastAsia="Times New Roman" w:hAnsi=".AppleSystemUIFont" w:cs="Times New Roman"/>
          <w:color w:val="0E0E0E"/>
          <w:kern w:val="0"/>
          <w:sz w:val="21"/>
          <w:szCs w:val="21"/>
          <w14:ligatures w14:val="none"/>
        </w:rPr>
        <w:t>.</w:t>
      </w:r>
    </w:p>
    <w:p w14:paraId="593EA40C"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2.</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Collocation Points (for PDE Loss):</w:t>
      </w:r>
    </w:p>
    <w:p w14:paraId="5328413E"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Synthetic input points within the data’s range are generated to enforce PDE constraints (no direct measured power needed here).</w:t>
      </w:r>
    </w:p>
    <w:p w14:paraId="4A5BBC0B"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3.</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Boundary Points (for Boundary Loss):</w:t>
      </w:r>
    </w:p>
    <w:p w14:paraId="3C49C7A4"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Synthetic input points representing boundary conditions (e.g., zero speed) are generated to ensure correct behavior at boundaries.</w:t>
      </w:r>
    </w:p>
    <w:p w14:paraId="757CA9A7"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4.</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Physics Computations (for Physics Loss):</w:t>
      </w:r>
    </w:p>
    <w:p w14:paraId="4A856C05"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Using the input features from the training data, the code computes a physical estimate of power and compares it with the model’s predictions.</w:t>
      </w:r>
    </w:p>
    <w:p w14:paraId="7B8DDB7F"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p>
    <w:p w14:paraId="0C2A959F" w14:textId="77777777" w:rsidR="008D6755" w:rsidRPr="008D6755" w:rsidRDefault="008D6755" w:rsidP="008D6755">
      <w:pPr>
        <w:rPr>
          <w:rFonts w:ascii=".AppleSystemUIFont" w:eastAsia="Times New Roman" w:hAnsi=".AppleSystemUIFont" w:cs="Times New Roman"/>
          <w:color w:val="0E0E0E"/>
          <w:kern w:val="0"/>
          <w:sz w:val="23"/>
          <w:szCs w:val="23"/>
          <w14:ligatures w14:val="none"/>
        </w:rPr>
      </w:pPr>
      <w:r w:rsidRPr="008D6755">
        <w:rPr>
          <w:rFonts w:ascii=".AppleSystemUIFont" w:eastAsia="Times New Roman" w:hAnsi=".AppleSystemUIFont" w:cs="Times New Roman"/>
          <w:b/>
          <w:bCs/>
          <w:color w:val="0E0E0E"/>
          <w:kern w:val="0"/>
          <w:sz w:val="23"/>
          <w:szCs w:val="23"/>
          <w14:ligatures w14:val="none"/>
        </w:rPr>
        <w:t>Validation and Testing</w:t>
      </w:r>
    </w:p>
    <w:p w14:paraId="58BA9940"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p>
    <w:p w14:paraId="099617B3"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The code splits data into training, validation, and test sets. After training, it evaluates on validation and test sets to ensure the model generalizes well. It also conducts cross-validation and hyperparameter search to find the best learning rate and batch size.</w:t>
      </w:r>
    </w:p>
    <w:p w14:paraId="5AED1376" w14:textId="77777777" w:rsidR="008D6755" w:rsidRDefault="008D6755" w:rsidP="00021C16">
      <w:pPr>
        <w:pStyle w:val="p3"/>
        <w:rPr>
          <w:rFonts w:ascii="Times New Roman" w:hAnsi="Times New Roman"/>
          <w:sz w:val="24"/>
          <w:szCs w:val="24"/>
        </w:rPr>
      </w:pPr>
    </w:p>
    <w:p w14:paraId="7A6BB4C9" w14:textId="77777777" w:rsidR="008D6755" w:rsidRPr="00021C16" w:rsidRDefault="008D6755" w:rsidP="00021C16">
      <w:pPr>
        <w:pStyle w:val="p3"/>
        <w:rPr>
          <w:rFonts w:ascii="Times New Roman" w:hAnsi="Times New Roman"/>
          <w:sz w:val="24"/>
          <w:szCs w:val="24"/>
        </w:rPr>
      </w:pPr>
    </w:p>
    <w:p w14:paraId="5368C781" w14:textId="77777777" w:rsidR="00021C16" w:rsidRPr="00021C16" w:rsidRDefault="00021C16" w:rsidP="00021C16">
      <w:pPr>
        <w:rPr>
          <w:rFonts w:ascii="Times New Roman" w:hAnsi="Times New Roman" w:cs="Times New Roman"/>
        </w:rPr>
      </w:pPr>
    </w:p>
    <w:p w14:paraId="6AA81F3C" w14:textId="77777777" w:rsidR="00021C16" w:rsidRPr="00021C16" w:rsidRDefault="00021C16" w:rsidP="00021C16">
      <w:pPr>
        <w:rPr>
          <w:rFonts w:ascii="Times New Roman" w:hAnsi="Times New Roman" w:cs="Times New Roman"/>
        </w:rPr>
      </w:pPr>
    </w:p>
    <w:sectPr w:rsidR="00021C16" w:rsidRPr="0002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18"/>
    <w:rsid w:val="00021C16"/>
    <w:rsid w:val="00033A92"/>
    <w:rsid w:val="00051018"/>
    <w:rsid w:val="00096332"/>
    <w:rsid w:val="002E14DB"/>
    <w:rsid w:val="003C7612"/>
    <w:rsid w:val="003E1357"/>
    <w:rsid w:val="004B4015"/>
    <w:rsid w:val="005F0E34"/>
    <w:rsid w:val="007244D3"/>
    <w:rsid w:val="008D6755"/>
    <w:rsid w:val="00EB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9B79F"/>
  <w15:chartTrackingRefBased/>
  <w15:docId w15:val="{A2519088-624A-B047-BE11-8BE0176A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0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0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0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0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018"/>
    <w:rPr>
      <w:rFonts w:eastAsiaTheme="majorEastAsia" w:cstheme="majorBidi"/>
      <w:color w:val="272727" w:themeColor="text1" w:themeTint="D8"/>
    </w:rPr>
  </w:style>
  <w:style w:type="paragraph" w:styleId="Title">
    <w:name w:val="Title"/>
    <w:basedOn w:val="Normal"/>
    <w:next w:val="Normal"/>
    <w:link w:val="TitleChar"/>
    <w:uiPriority w:val="10"/>
    <w:qFormat/>
    <w:rsid w:val="000510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0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0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018"/>
    <w:rPr>
      <w:i/>
      <w:iCs/>
      <w:color w:val="404040" w:themeColor="text1" w:themeTint="BF"/>
    </w:rPr>
  </w:style>
  <w:style w:type="paragraph" w:styleId="ListParagraph">
    <w:name w:val="List Paragraph"/>
    <w:basedOn w:val="Normal"/>
    <w:uiPriority w:val="34"/>
    <w:qFormat/>
    <w:rsid w:val="00051018"/>
    <w:pPr>
      <w:ind w:left="720"/>
      <w:contextualSpacing/>
    </w:pPr>
  </w:style>
  <w:style w:type="character" w:styleId="IntenseEmphasis">
    <w:name w:val="Intense Emphasis"/>
    <w:basedOn w:val="DefaultParagraphFont"/>
    <w:uiPriority w:val="21"/>
    <w:qFormat/>
    <w:rsid w:val="00051018"/>
    <w:rPr>
      <w:i/>
      <w:iCs/>
      <w:color w:val="0F4761" w:themeColor="accent1" w:themeShade="BF"/>
    </w:rPr>
  </w:style>
  <w:style w:type="paragraph" w:styleId="IntenseQuote">
    <w:name w:val="Intense Quote"/>
    <w:basedOn w:val="Normal"/>
    <w:next w:val="Normal"/>
    <w:link w:val="IntenseQuoteChar"/>
    <w:uiPriority w:val="30"/>
    <w:qFormat/>
    <w:rsid w:val="0005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018"/>
    <w:rPr>
      <w:i/>
      <w:iCs/>
      <w:color w:val="0F4761" w:themeColor="accent1" w:themeShade="BF"/>
    </w:rPr>
  </w:style>
  <w:style w:type="character" w:styleId="IntenseReference">
    <w:name w:val="Intense Reference"/>
    <w:basedOn w:val="DefaultParagraphFont"/>
    <w:uiPriority w:val="32"/>
    <w:qFormat/>
    <w:rsid w:val="00051018"/>
    <w:rPr>
      <w:b/>
      <w:bCs/>
      <w:smallCaps/>
      <w:color w:val="0F4761" w:themeColor="accent1" w:themeShade="BF"/>
      <w:spacing w:val="5"/>
    </w:rPr>
  </w:style>
  <w:style w:type="paragraph" w:customStyle="1" w:styleId="p1">
    <w:name w:val="p1"/>
    <w:basedOn w:val="Normal"/>
    <w:rsid w:val="00051018"/>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051018"/>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051018"/>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051018"/>
    <w:pPr>
      <w:spacing w:before="180"/>
      <w:ind w:left="195" w:hanging="1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51018"/>
    <w:rPr>
      <w:rFonts w:ascii=".AppleSystemUIFontMonospaced" w:hAnsi=".AppleSystemUIFontMonospaced" w:hint="default"/>
      <w:sz w:val="21"/>
      <w:szCs w:val="21"/>
    </w:rPr>
  </w:style>
  <w:style w:type="character" w:customStyle="1" w:styleId="apple-tab-span">
    <w:name w:val="apple-tab-span"/>
    <w:basedOn w:val="DefaultParagraphFont"/>
    <w:rsid w:val="00051018"/>
  </w:style>
  <w:style w:type="paragraph" w:customStyle="1" w:styleId="p5">
    <w:name w:val="p5"/>
    <w:basedOn w:val="Normal"/>
    <w:rsid w:val="00051018"/>
    <w:pPr>
      <w:spacing w:before="180"/>
      <w:ind w:left="495" w:hanging="495"/>
    </w:pPr>
    <w:rPr>
      <w:rFonts w:ascii=".AppleSystemUIFont" w:eastAsia="Times New Roman" w:hAnsi=".AppleSystemUIFont" w:cs="Times New Roman"/>
      <w:color w:val="0E0E0E"/>
      <w:kern w:val="0"/>
      <w:sz w:val="21"/>
      <w:szCs w:val="21"/>
      <w14:ligatures w14:val="none"/>
    </w:rPr>
  </w:style>
  <w:style w:type="character" w:customStyle="1" w:styleId="apple-converted-space">
    <w:name w:val="apple-converted-space"/>
    <w:basedOn w:val="DefaultParagraphFont"/>
    <w:rsid w:val="00051018"/>
  </w:style>
  <w:style w:type="character" w:customStyle="1" w:styleId="s2">
    <w:name w:val="s2"/>
    <w:basedOn w:val="DefaultParagraphFont"/>
    <w:rsid w:val="008D6755"/>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457">
      <w:bodyDiv w:val="1"/>
      <w:marLeft w:val="0"/>
      <w:marRight w:val="0"/>
      <w:marTop w:val="0"/>
      <w:marBottom w:val="0"/>
      <w:divBdr>
        <w:top w:val="none" w:sz="0" w:space="0" w:color="auto"/>
        <w:left w:val="none" w:sz="0" w:space="0" w:color="auto"/>
        <w:bottom w:val="none" w:sz="0" w:space="0" w:color="auto"/>
        <w:right w:val="none" w:sz="0" w:space="0" w:color="auto"/>
      </w:divBdr>
    </w:div>
    <w:div w:id="29192326">
      <w:bodyDiv w:val="1"/>
      <w:marLeft w:val="0"/>
      <w:marRight w:val="0"/>
      <w:marTop w:val="0"/>
      <w:marBottom w:val="0"/>
      <w:divBdr>
        <w:top w:val="none" w:sz="0" w:space="0" w:color="auto"/>
        <w:left w:val="none" w:sz="0" w:space="0" w:color="auto"/>
        <w:bottom w:val="none" w:sz="0" w:space="0" w:color="auto"/>
        <w:right w:val="none" w:sz="0" w:space="0" w:color="auto"/>
      </w:divBdr>
    </w:div>
    <w:div w:id="272326146">
      <w:bodyDiv w:val="1"/>
      <w:marLeft w:val="0"/>
      <w:marRight w:val="0"/>
      <w:marTop w:val="0"/>
      <w:marBottom w:val="0"/>
      <w:divBdr>
        <w:top w:val="none" w:sz="0" w:space="0" w:color="auto"/>
        <w:left w:val="none" w:sz="0" w:space="0" w:color="auto"/>
        <w:bottom w:val="none" w:sz="0" w:space="0" w:color="auto"/>
        <w:right w:val="none" w:sz="0" w:space="0" w:color="auto"/>
      </w:divBdr>
    </w:div>
    <w:div w:id="329255029">
      <w:bodyDiv w:val="1"/>
      <w:marLeft w:val="0"/>
      <w:marRight w:val="0"/>
      <w:marTop w:val="0"/>
      <w:marBottom w:val="0"/>
      <w:divBdr>
        <w:top w:val="none" w:sz="0" w:space="0" w:color="auto"/>
        <w:left w:val="none" w:sz="0" w:space="0" w:color="auto"/>
        <w:bottom w:val="none" w:sz="0" w:space="0" w:color="auto"/>
        <w:right w:val="none" w:sz="0" w:space="0" w:color="auto"/>
      </w:divBdr>
    </w:div>
    <w:div w:id="344208832">
      <w:bodyDiv w:val="1"/>
      <w:marLeft w:val="0"/>
      <w:marRight w:val="0"/>
      <w:marTop w:val="0"/>
      <w:marBottom w:val="0"/>
      <w:divBdr>
        <w:top w:val="none" w:sz="0" w:space="0" w:color="auto"/>
        <w:left w:val="none" w:sz="0" w:space="0" w:color="auto"/>
        <w:bottom w:val="none" w:sz="0" w:space="0" w:color="auto"/>
        <w:right w:val="none" w:sz="0" w:space="0" w:color="auto"/>
      </w:divBdr>
    </w:div>
    <w:div w:id="398212476">
      <w:bodyDiv w:val="1"/>
      <w:marLeft w:val="0"/>
      <w:marRight w:val="0"/>
      <w:marTop w:val="0"/>
      <w:marBottom w:val="0"/>
      <w:divBdr>
        <w:top w:val="none" w:sz="0" w:space="0" w:color="auto"/>
        <w:left w:val="none" w:sz="0" w:space="0" w:color="auto"/>
        <w:bottom w:val="none" w:sz="0" w:space="0" w:color="auto"/>
        <w:right w:val="none" w:sz="0" w:space="0" w:color="auto"/>
      </w:divBdr>
    </w:div>
    <w:div w:id="421338581">
      <w:bodyDiv w:val="1"/>
      <w:marLeft w:val="0"/>
      <w:marRight w:val="0"/>
      <w:marTop w:val="0"/>
      <w:marBottom w:val="0"/>
      <w:divBdr>
        <w:top w:val="none" w:sz="0" w:space="0" w:color="auto"/>
        <w:left w:val="none" w:sz="0" w:space="0" w:color="auto"/>
        <w:bottom w:val="none" w:sz="0" w:space="0" w:color="auto"/>
        <w:right w:val="none" w:sz="0" w:space="0" w:color="auto"/>
      </w:divBdr>
    </w:div>
    <w:div w:id="456334162">
      <w:bodyDiv w:val="1"/>
      <w:marLeft w:val="0"/>
      <w:marRight w:val="0"/>
      <w:marTop w:val="0"/>
      <w:marBottom w:val="0"/>
      <w:divBdr>
        <w:top w:val="none" w:sz="0" w:space="0" w:color="auto"/>
        <w:left w:val="none" w:sz="0" w:space="0" w:color="auto"/>
        <w:bottom w:val="none" w:sz="0" w:space="0" w:color="auto"/>
        <w:right w:val="none" w:sz="0" w:space="0" w:color="auto"/>
      </w:divBdr>
    </w:div>
    <w:div w:id="605112715">
      <w:bodyDiv w:val="1"/>
      <w:marLeft w:val="0"/>
      <w:marRight w:val="0"/>
      <w:marTop w:val="0"/>
      <w:marBottom w:val="0"/>
      <w:divBdr>
        <w:top w:val="none" w:sz="0" w:space="0" w:color="auto"/>
        <w:left w:val="none" w:sz="0" w:space="0" w:color="auto"/>
        <w:bottom w:val="none" w:sz="0" w:space="0" w:color="auto"/>
        <w:right w:val="none" w:sz="0" w:space="0" w:color="auto"/>
      </w:divBdr>
    </w:div>
    <w:div w:id="631325888">
      <w:bodyDiv w:val="1"/>
      <w:marLeft w:val="0"/>
      <w:marRight w:val="0"/>
      <w:marTop w:val="0"/>
      <w:marBottom w:val="0"/>
      <w:divBdr>
        <w:top w:val="none" w:sz="0" w:space="0" w:color="auto"/>
        <w:left w:val="none" w:sz="0" w:space="0" w:color="auto"/>
        <w:bottom w:val="none" w:sz="0" w:space="0" w:color="auto"/>
        <w:right w:val="none" w:sz="0" w:space="0" w:color="auto"/>
      </w:divBdr>
    </w:div>
    <w:div w:id="957180577">
      <w:bodyDiv w:val="1"/>
      <w:marLeft w:val="0"/>
      <w:marRight w:val="0"/>
      <w:marTop w:val="0"/>
      <w:marBottom w:val="0"/>
      <w:divBdr>
        <w:top w:val="none" w:sz="0" w:space="0" w:color="auto"/>
        <w:left w:val="none" w:sz="0" w:space="0" w:color="auto"/>
        <w:bottom w:val="none" w:sz="0" w:space="0" w:color="auto"/>
        <w:right w:val="none" w:sz="0" w:space="0" w:color="auto"/>
      </w:divBdr>
    </w:div>
    <w:div w:id="1044795518">
      <w:bodyDiv w:val="1"/>
      <w:marLeft w:val="0"/>
      <w:marRight w:val="0"/>
      <w:marTop w:val="0"/>
      <w:marBottom w:val="0"/>
      <w:divBdr>
        <w:top w:val="none" w:sz="0" w:space="0" w:color="auto"/>
        <w:left w:val="none" w:sz="0" w:space="0" w:color="auto"/>
        <w:bottom w:val="none" w:sz="0" w:space="0" w:color="auto"/>
        <w:right w:val="none" w:sz="0" w:space="0" w:color="auto"/>
      </w:divBdr>
    </w:div>
    <w:div w:id="1048214758">
      <w:bodyDiv w:val="1"/>
      <w:marLeft w:val="0"/>
      <w:marRight w:val="0"/>
      <w:marTop w:val="0"/>
      <w:marBottom w:val="0"/>
      <w:divBdr>
        <w:top w:val="none" w:sz="0" w:space="0" w:color="auto"/>
        <w:left w:val="none" w:sz="0" w:space="0" w:color="auto"/>
        <w:bottom w:val="none" w:sz="0" w:space="0" w:color="auto"/>
        <w:right w:val="none" w:sz="0" w:space="0" w:color="auto"/>
      </w:divBdr>
    </w:div>
    <w:div w:id="1241257005">
      <w:bodyDiv w:val="1"/>
      <w:marLeft w:val="0"/>
      <w:marRight w:val="0"/>
      <w:marTop w:val="0"/>
      <w:marBottom w:val="0"/>
      <w:divBdr>
        <w:top w:val="none" w:sz="0" w:space="0" w:color="auto"/>
        <w:left w:val="none" w:sz="0" w:space="0" w:color="auto"/>
        <w:bottom w:val="none" w:sz="0" w:space="0" w:color="auto"/>
        <w:right w:val="none" w:sz="0" w:space="0" w:color="auto"/>
      </w:divBdr>
    </w:div>
    <w:div w:id="1348211643">
      <w:bodyDiv w:val="1"/>
      <w:marLeft w:val="0"/>
      <w:marRight w:val="0"/>
      <w:marTop w:val="0"/>
      <w:marBottom w:val="0"/>
      <w:divBdr>
        <w:top w:val="none" w:sz="0" w:space="0" w:color="auto"/>
        <w:left w:val="none" w:sz="0" w:space="0" w:color="auto"/>
        <w:bottom w:val="none" w:sz="0" w:space="0" w:color="auto"/>
        <w:right w:val="none" w:sz="0" w:space="0" w:color="auto"/>
      </w:divBdr>
    </w:div>
    <w:div w:id="1389573651">
      <w:bodyDiv w:val="1"/>
      <w:marLeft w:val="0"/>
      <w:marRight w:val="0"/>
      <w:marTop w:val="0"/>
      <w:marBottom w:val="0"/>
      <w:divBdr>
        <w:top w:val="none" w:sz="0" w:space="0" w:color="auto"/>
        <w:left w:val="none" w:sz="0" w:space="0" w:color="auto"/>
        <w:bottom w:val="none" w:sz="0" w:space="0" w:color="auto"/>
        <w:right w:val="none" w:sz="0" w:space="0" w:color="auto"/>
      </w:divBdr>
    </w:div>
    <w:div w:id="1487240382">
      <w:bodyDiv w:val="1"/>
      <w:marLeft w:val="0"/>
      <w:marRight w:val="0"/>
      <w:marTop w:val="0"/>
      <w:marBottom w:val="0"/>
      <w:divBdr>
        <w:top w:val="none" w:sz="0" w:space="0" w:color="auto"/>
        <w:left w:val="none" w:sz="0" w:space="0" w:color="auto"/>
        <w:bottom w:val="none" w:sz="0" w:space="0" w:color="auto"/>
        <w:right w:val="none" w:sz="0" w:space="0" w:color="auto"/>
      </w:divBdr>
    </w:div>
    <w:div w:id="1646818409">
      <w:bodyDiv w:val="1"/>
      <w:marLeft w:val="0"/>
      <w:marRight w:val="0"/>
      <w:marTop w:val="0"/>
      <w:marBottom w:val="0"/>
      <w:divBdr>
        <w:top w:val="none" w:sz="0" w:space="0" w:color="auto"/>
        <w:left w:val="none" w:sz="0" w:space="0" w:color="auto"/>
        <w:bottom w:val="none" w:sz="0" w:space="0" w:color="auto"/>
        <w:right w:val="none" w:sz="0" w:space="0" w:color="auto"/>
      </w:divBdr>
    </w:div>
    <w:div w:id="1694649913">
      <w:bodyDiv w:val="1"/>
      <w:marLeft w:val="0"/>
      <w:marRight w:val="0"/>
      <w:marTop w:val="0"/>
      <w:marBottom w:val="0"/>
      <w:divBdr>
        <w:top w:val="none" w:sz="0" w:space="0" w:color="auto"/>
        <w:left w:val="none" w:sz="0" w:space="0" w:color="auto"/>
        <w:bottom w:val="none" w:sz="0" w:space="0" w:color="auto"/>
        <w:right w:val="none" w:sz="0" w:space="0" w:color="auto"/>
      </w:divBdr>
    </w:div>
    <w:div w:id="1897932456">
      <w:bodyDiv w:val="1"/>
      <w:marLeft w:val="0"/>
      <w:marRight w:val="0"/>
      <w:marTop w:val="0"/>
      <w:marBottom w:val="0"/>
      <w:divBdr>
        <w:top w:val="none" w:sz="0" w:space="0" w:color="auto"/>
        <w:left w:val="none" w:sz="0" w:space="0" w:color="auto"/>
        <w:bottom w:val="none" w:sz="0" w:space="0" w:color="auto"/>
        <w:right w:val="none" w:sz="0" w:space="0" w:color="auto"/>
      </w:divBdr>
    </w:div>
    <w:div w:id="210857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2024-12-14T06:10:00Z</dcterms:created>
  <dcterms:modified xsi:type="dcterms:W3CDTF">2024-12-15T10:52:00Z</dcterms:modified>
</cp:coreProperties>
</file>