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92BF" w14:textId="77777777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</w:rPr>
      </w:pPr>
    </w:p>
    <w:p w14:paraId="441020FC" w14:textId="77777777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381B9061" w14:textId="77777777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5A5B66F0" w14:textId="77777777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43760378" w14:textId="77777777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5F6C1D5F" w14:textId="77777777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5C7DAEF7" w14:textId="77777777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1F92FE4C" w14:textId="77777777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07D81BA8" w14:textId="65326553" w:rsidR="00EF441D" w:rsidRPr="00EF102B" w:rsidRDefault="00111BAA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>AGV Technology Document</w:t>
      </w:r>
    </w:p>
    <w:p w14:paraId="59661870" w14:textId="3CC4611F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54CEB355" w14:textId="18C2B240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003D0A16" w14:textId="40B89062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0387E7C2" w14:textId="0FD2AB69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20069BE3" w14:textId="3897048B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1496215D" w14:textId="5E8AB098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09A59FD3" w14:textId="31F104A5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064C011E" w14:textId="2CD380D7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490280A3" w14:textId="000DC077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2A9D4124" w14:textId="6DD8C67D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30438AAB" w14:textId="2A2B9345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64BD8D0A" w14:textId="56D8A3B4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500D1FE2" w14:textId="228D05BB" w:rsidR="002F357D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4E4A0252" w14:textId="6564219E" w:rsidR="00BD1296" w:rsidRPr="00EF102B" w:rsidRDefault="002F357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>Updated at 22/5/2023</w:t>
      </w:r>
    </w:p>
    <w:sdt>
      <w:sdtPr>
        <w:rPr>
          <w:rFonts w:ascii="Segoe UI" w:eastAsiaTheme="minorHAnsi" w:hAnsi="Segoe UI" w:cs="Segoe UI"/>
          <w:color w:val="auto"/>
          <w:sz w:val="28"/>
          <w:szCs w:val="28"/>
        </w:rPr>
        <w:id w:val="33008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47D1DE" w14:textId="20393AC5" w:rsidR="00BD1296" w:rsidRPr="00EF102B" w:rsidRDefault="00BD1296" w:rsidP="00F36518">
          <w:pPr>
            <w:pStyle w:val="TOCHeading"/>
            <w:spacing w:before="0" w:line="360" w:lineRule="auto"/>
            <w:ind w:firstLine="720"/>
            <w:jc w:val="both"/>
            <w:rPr>
              <w:rFonts w:ascii="Segoe UI" w:hAnsi="Segoe UI" w:cs="Segoe UI"/>
              <w:color w:val="auto"/>
              <w:sz w:val="28"/>
              <w:szCs w:val="28"/>
            </w:rPr>
          </w:pPr>
          <w:r w:rsidRPr="00EF102B">
            <w:rPr>
              <w:rFonts w:ascii="Segoe UI" w:hAnsi="Segoe UI" w:cs="Segoe UI"/>
              <w:color w:val="auto"/>
              <w:sz w:val="28"/>
              <w:szCs w:val="28"/>
            </w:rPr>
            <w:t>Contents</w:t>
          </w:r>
        </w:p>
        <w:p w14:paraId="4EED312D" w14:textId="0DE4FFE0" w:rsidR="00131BFC" w:rsidRDefault="00BD1296" w:rsidP="00F36518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r w:rsidRPr="00EF102B">
            <w:rPr>
              <w:rFonts w:ascii="Segoe UI" w:hAnsi="Segoe UI" w:cs="Segoe UI"/>
              <w:sz w:val="28"/>
              <w:szCs w:val="28"/>
            </w:rPr>
            <w:fldChar w:fldCharType="begin"/>
          </w:r>
          <w:r w:rsidRPr="00EF102B">
            <w:rPr>
              <w:rFonts w:ascii="Segoe UI" w:hAnsi="Segoe UI" w:cs="Segoe UI"/>
              <w:sz w:val="28"/>
              <w:szCs w:val="28"/>
            </w:rPr>
            <w:instrText xml:space="preserve"> TOC \o "1-3" \h \z \u </w:instrText>
          </w:r>
          <w:r w:rsidRPr="00EF102B">
            <w:rPr>
              <w:rFonts w:ascii="Segoe UI" w:hAnsi="Segoe UI" w:cs="Segoe UI"/>
              <w:sz w:val="28"/>
              <w:szCs w:val="28"/>
            </w:rPr>
            <w:fldChar w:fldCharType="separate"/>
          </w:r>
          <w:hyperlink w:anchor="_Toc137112910" w:history="1">
            <w:r w:rsidR="00131BFC"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1. General solution</w:t>
            </w:r>
            <w:r w:rsidR="00131BFC">
              <w:rPr>
                <w:noProof/>
                <w:webHidden/>
              </w:rPr>
              <w:tab/>
            </w:r>
            <w:r w:rsidR="00131BFC">
              <w:rPr>
                <w:noProof/>
                <w:webHidden/>
              </w:rPr>
              <w:fldChar w:fldCharType="begin"/>
            </w:r>
            <w:r w:rsidR="00131BFC">
              <w:rPr>
                <w:noProof/>
                <w:webHidden/>
              </w:rPr>
              <w:instrText xml:space="preserve"> PAGEREF _Toc137112910 \h </w:instrText>
            </w:r>
            <w:r w:rsidR="00131BFC">
              <w:rPr>
                <w:noProof/>
                <w:webHidden/>
              </w:rPr>
            </w:r>
            <w:r w:rsidR="00131BFC">
              <w:rPr>
                <w:noProof/>
                <w:webHidden/>
              </w:rPr>
              <w:fldChar w:fldCharType="separate"/>
            </w:r>
            <w:r w:rsidR="00131BFC">
              <w:rPr>
                <w:noProof/>
                <w:webHidden/>
              </w:rPr>
              <w:t>5</w:t>
            </w:r>
            <w:r w:rsidR="00131BFC">
              <w:rPr>
                <w:noProof/>
                <w:webHidden/>
              </w:rPr>
              <w:fldChar w:fldCharType="end"/>
            </w:r>
          </w:hyperlink>
        </w:p>
        <w:p w14:paraId="7C847A63" w14:textId="3C50AEE5" w:rsidR="00131BFC" w:rsidRDefault="00131BFC" w:rsidP="00F36518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11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1.1.</w:t>
            </w:r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</w:rPr>
              <w:t xml:space="preserve"> </w:t>
            </w:r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2F84" w14:textId="09BD1715" w:rsidR="00131BFC" w:rsidRDefault="00131BFC" w:rsidP="00F36518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12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1.2.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37EB2" w14:textId="67959A10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13" w:history="1">
            <w:r w:rsidRPr="00A2128E">
              <w:rPr>
                <w:rStyle w:val="Hyperlink"/>
                <w:rFonts w:ascii="Segoe UI" w:hAnsi="Segoe UI" w:cs="Segoe UI"/>
                <w:noProof/>
                <w:lang w:val="en-GB"/>
              </w:rPr>
              <w:t>Solution 1: Line following using RFID + Beacon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03ECA" w14:textId="7F1EC4ED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14" w:history="1">
            <w:r w:rsidRPr="00A2128E">
              <w:rPr>
                <w:rStyle w:val="Hyperlink"/>
                <w:rFonts w:ascii="Segoe UI" w:hAnsi="Segoe UI" w:cs="Segoe UI"/>
                <w:noProof/>
                <w:lang w:val="en-GB"/>
              </w:rPr>
              <w:t>Solution 2: Line following using computer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5C5B5" w14:textId="0EE3AC5C" w:rsidR="00131BFC" w:rsidRDefault="00131BFC" w:rsidP="00F36518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15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2.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E656D" w14:textId="38599399" w:rsidR="00131BFC" w:rsidRDefault="00131BFC" w:rsidP="00F36518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16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2.1.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FB09" w14:textId="77D8C433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17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2.1.1. General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C6C73" w14:textId="43D7148C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18" w:history="1">
            <w:r w:rsidRPr="00A2128E">
              <w:rPr>
                <w:rStyle w:val="Hyperlink"/>
                <w:rFonts w:ascii="Segoe UI" w:hAnsi="Segoe UI" w:cs="Segoe UI"/>
                <w:noProof/>
                <w:lang w:val="en-GB"/>
              </w:rPr>
              <w:t>Solution 1: Line following using RFID + Beacon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94C13" w14:textId="6684E390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19" w:history="1">
            <w:r w:rsidRPr="00A2128E">
              <w:rPr>
                <w:rStyle w:val="Hyperlink"/>
                <w:rFonts w:ascii="Segoe UI" w:hAnsi="Segoe UI" w:cs="Segoe UI"/>
                <w:noProof/>
                <w:lang w:val="en-GB"/>
              </w:rPr>
              <w:t>Solution 2: Line following using computer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35A3" w14:textId="77A27FB4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20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2.1.2. 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EAC06" w14:textId="424B70C0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21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2.1.3. Bluetooth Low Energy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14AE" w14:textId="1F675B84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22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2.1.4. Laser distance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4162" w14:textId="2F3B3C40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23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2.1.5. 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13534" w14:textId="06994E94" w:rsidR="00131BFC" w:rsidRDefault="00131BFC" w:rsidP="00F36518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24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2.2.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2D53E" w14:textId="3ED9F171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25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2.2.1.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A50F" w14:textId="730E59F4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26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2.2.2. 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FBC1" w14:textId="411B20D8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27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AGV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1E3A5" w14:textId="0C021965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28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API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70430" w14:textId="3E2E341A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29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2.2.3.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877B6" w14:textId="0BA986E3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30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AGV Integrated Display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4586" w14:textId="6D3B0FFA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31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Dashboard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91FAB" w14:textId="0ECD5BDD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32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2.2.4.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0A282" w14:textId="465E9BC1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33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AGV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748B2" w14:textId="13096D07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34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API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C84B1" w14:textId="7C82543A" w:rsidR="00131BFC" w:rsidRDefault="00131BFC" w:rsidP="00F36518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35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3. Operations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B64B2" w14:textId="5B95AE4D" w:rsidR="00131BFC" w:rsidRDefault="00131BFC" w:rsidP="00F36518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36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3.1. Localizing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2FE2B" w14:textId="07071C99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37" w:history="1">
            <w:r w:rsidRPr="00A2128E">
              <w:rPr>
                <w:rStyle w:val="Hyperlink"/>
                <w:rFonts w:ascii="Segoe UI" w:hAnsi="Segoe UI" w:cs="Segoe UI"/>
                <w:noProof/>
                <w:lang w:val="en-GB"/>
              </w:rPr>
              <w:t>Solution 1: RFID + Beacon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9B0E" w14:textId="5D696F6F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38" w:history="1">
            <w:r w:rsidRPr="00A2128E">
              <w:rPr>
                <w:rStyle w:val="Hyperlink"/>
                <w:rFonts w:ascii="Segoe UI" w:hAnsi="Segoe UI" w:cs="Segoe UI"/>
                <w:noProof/>
                <w:lang w:val="en-GB"/>
              </w:rPr>
              <w:t>Solution 2: Line following using computer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1D0F" w14:textId="676A52BC" w:rsidR="00131BFC" w:rsidRDefault="00131BFC" w:rsidP="00F36518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39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3.2.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B265" w14:textId="0EED1A18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40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Map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5C6E7" w14:textId="2A72D829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41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Scanning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4948" w14:textId="445943B9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42" w:history="1">
            <w:r w:rsidRPr="00A2128E">
              <w:rPr>
                <w:rStyle w:val="Hyperlink"/>
                <w:rFonts w:ascii="Segoe UI" w:hAnsi="Segoe UI" w:cs="Segoe UI"/>
                <w:noProof/>
                <w:lang w:val="en-GB"/>
              </w:rPr>
              <w:t>Solution 2: Line following using computer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464B" w14:textId="6360363F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43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Synchronizing visual map with real time AGV 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97DE3" w14:textId="636C3E5D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44" w:history="1">
            <w:r w:rsidRPr="00A2128E">
              <w:rPr>
                <w:rStyle w:val="Hyperlink"/>
                <w:rFonts w:ascii="Segoe UI" w:hAnsi="Segoe UI" w:cs="Segoe UI"/>
                <w:noProof/>
                <w:lang w:val="en-GB"/>
              </w:rPr>
              <w:t>Solution 1: Line following using RFID + Beacon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7B14" w14:textId="3933A558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45" w:history="1">
            <w:r w:rsidRPr="00A2128E">
              <w:rPr>
                <w:rStyle w:val="Hyperlink"/>
                <w:rFonts w:ascii="Segoe UI" w:hAnsi="Segoe UI" w:cs="Segoe UI"/>
                <w:noProof/>
                <w:lang w:val="en-GB"/>
              </w:rPr>
              <w:t>Solution 2: Line following using computer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193CB" w14:textId="7259E492" w:rsidR="00131BFC" w:rsidRDefault="00131BFC" w:rsidP="00F36518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46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3.3. Guiding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B162" w14:textId="1603FE22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47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Navigation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4BFE4" w14:textId="3CBC5DB2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48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Navigation 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245A6" w14:textId="6964EA4A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49" w:history="1">
            <w:r w:rsidRPr="00A2128E">
              <w:rPr>
                <w:rStyle w:val="Hyperlink"/>
                <w:rFonts w:ascii="Segoe UI" w:hAnsi="Segoe UI" w:cs="Segoe UI"/>
                <w:noProof/>
                <w:lang w:val="en-GB"/>
              </w:rPr>
              <w:t>Solution 1: Line following using RFID + Beacon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D782" w14:textId="1FE99EC3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50" w:history="1">
            <w:r w:rsidRPr="00A2128E">
              <w:rPr>
                <w:rStyle w:val="Hyperlink"/>
                <w:rFonts w:ascii="Segoe UI" w:hAnsi="Segoe UI" w:cs="Segoe UI"/>
                <w:noProof/>
                <w:lang w:val="en-GB"/>
              </w:rPr>
              <w:t>Solution 2: Line following using computer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666C7" w14:textId="04E3CC8F" w:rsidR="00131BFC" w:rsidRDefault="00131BFC" w:rsidP="00F36518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51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3.4. Manual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9DE3" w14:textId="09550A26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52" w:history="1">
            <w:r w:rsidRPr="00A2128E">
              <w:rPr>
                <w:rStyle w:val="Hyperlink"/>
                <w:rFonts w:ascii="Segoe UI" w:hAnsi="Segoe UI" w:cs="Segoe UI"/>
                <w:noProof/>
                <w:lang w:val="en-GB"/>
              </w:rPr>
              <w:t>Controlling 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CCC7" w14:textId="4CD2CACD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53" w:history="1">
            <w:r w:rsidRPr="00A2128E">
              <w:rPr>
                <w:rStyle w:val="Hyperlink"/>
                <w:rFonts w:ascii="Segoe UI" w:hAnsi="Segoe UI" w:cs="Segoe UI"/>
                <w:noProof/>
                <w:lang w:val="en-GB"/>
              </w:rPr>
              <w:t>Setting motor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6DACA" w14:textId="696DD31C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54" w:history="1">
            <w:r w:rsidRPr="00A2128E">
              <w:rPr>
                <w:rStyle w:val="Hyperlink"/>
                <w:rFonts w:ascii="Segoe UI" w:hAnsi="Segoe UI" w:cs="Segoe UI"/>
                <w:noProof/>
                <w:lang w:val="en-GB"/>
              </w:rPr>
              <w:t>Stopping emergency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51D3" w14:textId="2D0B4033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55" w:history="1">
            <w:r w:rsidRPr="00A2128E">
              <w:rPr>
                <w:rStyle w:val="Hyperlink"/>
                <w:rFonts w:ascii="Segoe UI" w:hAnsi="Segoe UI" w:cs="Segoe UI"/>
                <w:noProof/>
                <w:lang w:val="en-GB"/>
              </w:rPr>
              <w:t>Restarting AGV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C859" w14:textId="0DF87E3E" w:rsidR="00131BFC" w:rsidRDefault="00131BFC" w:rsidP="00F36518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56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3.5. Automated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9B6C0" w14:textId="388B05EB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57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Idle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4DB57" w14:textId="0FC71880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58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Delivery mode ( Automated 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F4830" w14:textId="093EE71B" w:rsidR="00131BFC" w:rsidRDefault="00131BFC" w:rsidP="00F36518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59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3.6. Initial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11A07" w14:textId="4FD1118B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60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Map initializing and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0480B" w14:textId="7B33A3EA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61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Beacon scanner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D577" w14:textId="1782EE35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62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Laser sensor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21FA7" w14:textId="147287BD" w:rsidR="00131BFC" w:rsidRDefault="00131BFC" w:rsidP="00F36518">
          <w:pPr>
            <w:pStyle w:val="TOC3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63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Executing board checking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53950" w14:textId="7E52935C" w:rsidR="00131BFC" w:rsidRDefault="00131BFC" w:rsidP="00F36518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64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4.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47E6A" w14:textId="36069022" w:rsidR="00131BFC" w:rsidRDefault="00131BFC" w:rsidP="00F36518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65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5.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85DE" w14:textId="3D837528" w:rsidR="00131BFC" w:rsidRDefault="00131BFC" w:rsidP="00F36518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66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6. Performance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7BEC" w14:textId="12000055" w:rsidR="00131BFC" w:rsidRDefault="00131BFC" w:rsidP="00F36518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67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7. Upgrading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D0AB1" w14:textId="7900281B" w:rsidR="00131BFC" w:rsidRDefault="00131BFC" w:rsidP="00F36518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68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7.1. Using computer vision to build 3D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FE8BD" w14:textId="56528B62" w:rsidR="00131BFC" w:rsidRDefault="00131BFC" w:rsidP="00F36518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69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7.2. Using Lidar to replace individual laser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07C98" w14:textId="3C6A7618" w:rsidR="00131BFC" w:rsidRDefault="00131BFC" w:rsidP="00F36518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70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8. Updating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89634" w14:textId="4CA7B526" w:rsidR="00131BFC" w:rsidRDefault="00131BFC" w:rsidP="00F36518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71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9.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3190" w14:textId="424C2400" w:rsidR="00131BFC" w:rsidRDefault="00131BFC" w:rsidP="00F36518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72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9.1. Serial port opening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55800" w14:textId="0E21C75E" w:rsidR="00131BFC" w:rsidRDefault="00131BFC" w:rsidP="00F36518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73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9.2. Resetting executing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DC70D" w14:textId="5A650836" w:rsidR="00131BFC" w:rsidRDefault="00131BFC" w:rsidP="00F36518">
          <w:pPr>
            <w:pStyle w:val="TOC2"/>
            <w:tabs>
              <w:tab w:val="right" w:leader="dot" w:pos="9350"/>
            </w:tabs>
            <w:spacing w:after="0" w:line="360" w:lineRule="auto"/>
            <w:rPr>
              <w:rFonts w:eastAsiaTheme="minorEastAsia"/>
              <w:noProof/>
            </w:rPr>
          </w:pPr>
          <w:hyperlink w:anchor="_Toc137112974" w:history="1">
            <w:r w:rsidRPr="00A2128E">
              <w:rPr>
                <w:rStyle w:val="Hyperlink"/>
                <w:rFonts w:ascii="Segoe UI" w:hAnsi="Segoe UI" w:cs="Segoe UI"/>
                <w:b/>
                <w:bCs/>
                <w:noProof/>
                <w:lang w:val="en-GB"/>
              </w:rPr>
              <w:t>9.3. Port opening for sending messages to MQTT broker on AGV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_Toc137112974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8617" w14:textId="638A0966" w:rsidR="005D5EF1" w:rsidRPr="00EF102B" w:rsidRDefault="00BD1296" w:rsidP="00F36518">
          <w:pPr>
            <w:spacing w:after="0" w:line="360" w:lineRule="auto"/>
            <w:jc w:val="both"/>
            <w:rPr>
              <w:rFonts w:ascii="Segoe UI" w:hAnsi="Segoe UI" w:cs="Segoe UI"/>
              <w:sz w:val="28"/>
              <w:szCs w:val="28"/>
            </w:rPr>
          </w:pPr>
          <w:r w:rsidRPr="00EF102B">
            <w:rPr>
              <w:rFonts w:ascii="Segoe UI" w:hAnsi="Segoe UI" w:cs="Segoe U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8688490" w14:textId="33C175C6" w:rsidR="00A56FA5" w:rsidRPr="00EF102B" w:rsidRDefault="00A56FA5" w:rsidP="00F36518">
      <w:pPr>
        <w:spacing w:after="0" w:line="360" w:lineRule="auto"/>
        <w:jc w:val="both"/>
        <w:rPr>
          <w:rFonts w:ascii="Segoe UI" w:eastAsiaTheme="majorEastAsia" w:hAnsi="Segoe UI" w:cs="Segoe UI"/>
          <w:b/>
          <w:bCs/>
          <w:sz w:val="28"/>
          <w:szCs w:val="28"/>
        </w:rPr>
      </w:pPr>
      <w:r w:rsidRPr="00EF102B">
        <w:rPr>
          <w:rFonts w:ascii="Segoe UI" w:hAnsi="Segoe UI" w:cs="Segoe UI"/>
          <w:b/>
          <w:bCs/>
          <w:sz w:val="28"/>
          <w:szCs w:val="28"/>
          <w:lang w:val="en-GB"/>
        </w:rPr>
        <w:br w:type="page"/>
      </w:r>
    </w:p>
    <w:p w14:paraId="1449E2D5" w14:textId="384EF70D" w:rsidR="007C64C4" w:rsidRPr="00EF102B" w:rsidRDefault="00746B13" w:rsidP="00F36518">
      <w:pPr>
        <w:pStyle w:val="Heading1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0" w:name="_Toc137112910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lastRenderedPageBreak/>
        <w:t>1. General solution</w:t>
      </w:r>
      <w:bookmarkEnd w:id="0"/>
    </w:p>
    <w:p w14:paraId="18F4B8A1" w14:textId="170B768D" w:rsidR="00746B13" w:rsidRPr="00EF102B" w:rsidRDefault="00746B13" w:rsidP="00F36518">
      <w:pPr>
        <w:pStyle w:val="Heading2"/>
        <w:spacing w:before="0" w:line="360" w:lineRule="auto"/>
        <w:ind w:firstLine="720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1" w:name="_Toc137112911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1.1.</w:t>
      </w:r>
      <w:r w:rsidRPr="00EF102B">
        <w:rPr>
          <w:rFonts w:ascii="Segoe UI" w:hAnsi="Segoe UI" w:cs="Segoe UI"/>
          <w:b/>
          <w:bCs/>
          <w:color w:val="auto"/>
          <w:sz w:val="28"/>
          <w:szCs w:val="28"/>
        </w:rPr>
        <w:t xml:space="preserve"> </w:t>
      </w:r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Requirements</w:t>
      </w:r>
      <w:bookmarkEnd w:id="1"/>
    </w:p>
    <w:p w14:paraId="2DCFAC1B" w14:textId="0BD4440A" w:rsidR="00746B13" w:rsidRPr="00EF102B" w:rsidRDefault="00746B13" w:rsidP="00F36518">
      <w:pPr>
        <w:pStyle w:val="Heading2"/>
        <w:spacing w:before="0" w:line="360" w:lineRule="auto"/>
        <w:ind w:firstLine="720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2" w:name="_Toc137112912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1.2. Solution</w:t>
      </w:r>
      <w:r w:rsidR="00773D65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s</w:t>
      </w:r>
      <w:bookmarkEnd w:id="2"/>
    </w:p>
    <w:p w14:paraId="6942E53C" w14:textId="2A5CFCFF" w:rsidR="006E2B3A" w:rsidRPr="00EF102B" w:rsidRDefault="006E2B3A" w:rsidP="00F36518">
      <w:pPr>
        <w:pStyle w:val="Heading3"/>
        <w:spacing w:before="0" w:line="360" w:lineRule="auto"/>
        <w:jc w:val="both"/>
        <w:rPr>
          <w:rFonts w:ascii="Segoe UI" w:hAnsi="Segoe UI" w:cs="Segoe UI"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3" w:name="_Toc137112913"/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 xml:space="preserve">Solution 1: </w:t>
      </w:r>
      <w:r w:rsidR="00245C45" w:rsidRPr="00EF102B">
        <w:rPr>
          <w:rFonts w:ascii="Segoe UI" w:hAnsi="Segoe UI" w:cs="Segoe UI"/>
          <w:color w:val="auto"/>
          <w:sz w:val="28"/>
          <w:szCs w:val="28"/>
          <w:lang w:val="en-GB"/>
        </w:rPr>
        <w:t xml:space="preserve">Line following using </w:t>
      </w: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>RFID + Beacon</w:t>
      </w:r>
      <w:bookmarkEnd w:id="3"/>
    </w:p>
    <w:p w14:paraId="5AE07636" w14:textId="13830F0D" w:rsidR="006E2B3A" w:rsidRPr="00EF102B" w:rsidRDefault="006E2B3A" w:rsidP="00F36518">
      <w:pPr>
        <w:pStyle w:val="Heading3"/>
        <w:spacing w:before="0" w:line="360" w:lineRule="auto"/>
        <w:jc w:val="both"/>
        <w:rPr>
          <w:rFonts w:ascii="Segoe UI" w:hAnsi="Segoe UI" w:cs="Segoe UI"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4" w:name="_Toc137112914"/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 xml:space="preserve">Solution 2: </w:t>
      </w:r>
      <w:r w:rsidR="0093574B" w:rsidRPr="00EF102B">
        <w:rPr>
          <w:rFonts w:ascii="Segoe UI" w:hAnsi="Segoe UI" w:cs="Segoe UI"/>
          <w:color w:val="auto"/>
          <w:sz w:val="28"/>
          <w:szCs w:val="28"/>
          <w:lang w:val="en-GB"/>
        </w:rPr>
        <w:t>Line following using c</w:t>
      </w: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 xml:space="preserve">omputer </w:t>
      </w:r>
      <w:r w:rsidR="0093574B" w:rsidRPr="00EF102B">
        <w:rPr>
          <w:rFonts w:ascii="Segoe UI" w:hAnsi="Segoe UI" w:cs="Segoe UI"/>
          <w:color w:val="auto"/>
          <w:sz w:val="28"/>
          <w:szCs w:val="28"/>
          <w:lang w:val="en-GB"/>
        </w:rPr>
        <w:t>v</w:t>
      </w: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>ision</w:t>
      </w:r>
      <w:bookmarkEnd w:id="4"/>
    </w:p>
    <w:p w14:paraId="6317C695" w14:textId="26DFF987" w:rsidR="00746B13" w:rsidRPr="00EF102B" w:rsidRDefault="00746B13" w:rsidP="00F36518">
      <w:pPr>
        <w:pStyle w:val="Heading1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5" w:name="_Toc137112915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2. Technologies</w:t>
      </w:r>
      <w:bookmarkEnd w:id="5"/>
    </w:p>
    <w:p w14:paraId="79746BD5" w14:textId="1368CDF0" w:rsidR="00746B13" w:rsidRPr="00EF102B" w:rsidRDefault="00746B13" w:rsidP="00F36518">
      <w:pPr>
        <w:pStyle w:val="Heading2"/>
        <w:spacing w:before="0" w:line="360" w:lineRule="auto"/>
        <w:ind w:firstLine="720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6" w:name="_Toc137112916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2.1. Hardware</w:t>
      </w:r>
      <w:bookmarkEnd w:id="6"/>
    </w:p>
    <w:p w14:paraId="36B13D24" w14:textId="5C6571D7" w:rsidR="00746B13" w:rsidRPr="00EF102B" w:rsidRDefault="00746B13" w:rsidP="00F36518">
      <w:pPr>
        <w:pStyle w:val="Heading3"/>
        <w:spacing w:before="0" w:line="360" w:lineRule="auto"/>
        <w:ind w:firstLine="720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7" w:name="_Toc137112917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2.</w:t>
      </w:r>
      <w:r w:rsidR="00773D65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1.1</w:t>
      </w:r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. </w:t>
      </w:r>
      <w:r w:rsidR="00045182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General configuration</w:t>
      </w:r>
      <w:r w:rsidR="00980A33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s</w:t>
      </w:r>
      <w:bookmarkEnd w:id="7"/>
    </w:p>
    <w:p w14:paraId="3ACD27F0" w14:textId="40604D06" w:rsidR="00980A33" w:rsidRPr="00EF102B" w:rsidRDefault="00980A33" w:rsidP="00F36518">
      <w:pPr>
        <w:pStyle w:val="Heading3"/>
        <w:spacing w:before="0" w:line="360" w:lineRule="auto"/>
        <w:jc w:val="both"/>
        <w:rPr>
          <w:rFonts w:ascii="Segoe UI" w:hAnsi="Segoe UI" w:cs="Segoe UI"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8" w:name="_Toc137112918"/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 xml:space="preserve">Solution 1: </w:t>
      </w:r>
      <w:r w:rsidR="00245C45" w:rsidRPr="00EF102B">
        <w:rPr>
          <w:rFonts w:ascii="Segoe UI" w:hAnsi="Segoe UI" w:cs="Segoe UI"/>
          <w:color w:val="auto"/>
          <w:sz w:val="28"/>
          <w:szCs w:val="28"/>
          <w:lang w:val="en-GB"/>
        </w:rPr>
        <w:t xml:space="preserve">Line following using </w:t>
      </w: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>RFID + Beacon</w:t>
      </w:r>
      <w:bookmarkEnd w:id="8"/>
    </w:p>
    <w:p w14:paraId="27A8D0B2" w14:textId="001FF618" w:rsidR="006E2EC9" w:rsidRPr="00EF102B" w:rsidRDefault="006E2EC9" w:rsidP="00F36518">
      <w:pPr>
        <w:pStyle w:val="Heading3"/>
        <w:spacing w:before="0" w:line="360" w:lineRule="auto"/>
        <w:jc w:val="both"/>
        <w:rPr>
          <w:rFonts w:ascii="Segoe UI" w:hAnsi="Segoe UI" w:cs="Segoe UI"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9" w:name="_Toc137112919"/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 xml:space="preserve">Solution 2: </w:t>
      </w:r>
      <w:r w:rsidR="00FA52C7" w:rsidRPr="00EF102B">
        <w:rPr>
          <w:rFonts w:ascii="Segoe UI" w:hAnsi="Segoe UI" w:cs="Segoe UI"/>
          <w:color w:val="auto"/>
          <w:sz w:val="28"/>
          <w:szCs w:val="28"/>
          <w:lang w:val="en-GB"/>
        </w:rPr>
        <w:t>Line following using computer vision</w:t>
      </w:r>
      <w:bookmarkEnd w:id="9"/>
    </w:p>
    <w:p w14:paraId="2C19032C" w14:textId="40AFC1E7" w:rsidR="00045182" w:rsidRPr="00EF102B" w:rsidRDefault="00045182" w:rsidP="00F36518">
      <w:pPr>
        <w:pStyle w:val="Heading3"/>
        <w:spacing w:before="0" w:line="360" w:lineRule="auto"/>
        <w:ind w:firstLine="720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10" w:name="_Toc137112920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2.</w:t>
      </w:r>
      <w:r w:rsidR="00B02C9D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1.2</w:t>
      </w:r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. RFID</w:t>
      </w:r>
      <w:bookmarkEnd w:id="10"/>
    </w:p>
    <w:p w14:paraId="651C2BE7" w14:textId="563F8C82" w:rsidR="00EF23FE" w:rsidRPr="00EF102B" w:rsidRDefault="00EF23FE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Definition</w:t>
      </w:r>
    </w:p>
    <w:p w14:paraId="5EFE33B0" w14:textId="5C9D64B5" w:rsidR="00EF23FE" w:rsidRPr="00EF102B" w:rsidRDefault="00EF23FE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Working principle</w:t>
      </w:r>
    </w:p>
    <w:p w14:paraId="5327278E" w14:textId="75D59803" w:rsidR="00045182" w:rsidRPr="00EF102B" w:rsidRDefault="00045182" w:rsidP="00F36518">
      <w:pPr>
        <w:pStyle w:val="Heading3"/>
        <w:spacing w:before="0" w:line="360" w:lineRule="auto"/>
        <w:ind w:firstLine="720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11" w:name="_Toc137112921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2.</w:t>
      </w:r>
      <w:r w:rsidR="00B02C9D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1.3.</w:t>
      </w:r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 Bluetooth Low Energy</w:t>
      </w:r>
      <w:bookmarkEnd w:id="11"/>
    </w:p>
    <w:p w14:paraId="07EB7CC2" w14:textId="77777777" w:rsidR="00EF23FE" w:rsidRPr="00EF102B" w:rsidRDefault="00EF23FE" w:rsidP="00F36518">
      <w:pPr>
        <w:spacing w:after="0" w:line="360" w:lineRule="auto"/>
        <w:ind w:firstLine="720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>Definition</w:t>
      </w:r>
    </w:p>
    <w:p w14:paraId="1E35903F" w14:textId="3BB2F6EB" w:rsidR="00EF23FE" w:rsidRPr="00EF102B" w:rsidRDefault="00EF23FE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Working principle</w:t>
      </w:r>
    </w:p>
    <w:p w14:paraId="4D1F424F" w14:textId="43CCE6A6" w:rsidR="00045182" w:rsidRPr="00EF102B" w:rsidRDefault="00045182" w:rsidP="00F36518">
      <w:pPr>
        <w:pStyle w:val="Heading3"/>
        <w:spacing w:before="0" w:line="360" w:lineRule="auto"/>
        <w:ind w:firstLine="720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12" w:name="_Toc137112922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2.</w:t>
      </w:r>
      <w:r w:rsidR="00B02C9D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1.4.</w:t>
      </w:r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 Laser distance sensor</w:t>
      </w:r>
      <w:bookmarkEnd w:id="12"/>
    </w:p>
    <w:p w14:paraId="6B04AA83" w14:textId="77777777" w:rsidR="00EF23FE" w:rsidRPr="00EF102B" w:rsidRDefault="00EF23FE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Definition</w:t>
      </w:r>
    </w:p>
    <w:p w14:paraId="26B94034" w14:textId="038F3427" w:rsidR="00EF23FE" w:rsidRPr="00EF102B" w:rsidRDefault="00EF23FE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Working principle</w:t>
      </w:r>
    </w:p>
    <w:p w14:paraId="34080B87" w14:textId="5BB76744" w:rsidR="00213E39" w:rsidRPr="00EF102B" w:rsidRDefault="00213E39" w:rsidP="00F36518">
      <w:pPr>
        <w:pStyle w:val="Heading3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13" w:name="_Toc137112923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2.1.5. Camera</w:t>
      </w:r>
      <w:bookmarkEnd w:id="13"/>
    </w:p>
    <w:p w14:paraId="438D6229" w14:textId="77777777" w:rsidR="00EF23FE" w:rsidRPr="00EF102B" w:rsidRDefault="00EF23FE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Definition</w:t>
      </w:r>
    </w:p>
    <w:p w14:paraId="21FBA6AC" w14:textId="24BB9FEA" w:rsidR="00EF23FE" w:rsidRPr="00EF102B" w:rsidRDefault="00EF23FE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Working principle</w:t>
      </w:r>
    </w:p>
    <w:p w14:paraId="4CF28B28" w14:textId="39170131" w:rsidR="00203657" w:rsidRPr="00EF102B" w:rsidRDefault="00203657" w:rsidP="00F36518">
      <w:pPr>
        <w:spacing w:after="0" w:line="360" w:lineRule="auto"/>
        <w:jc w:val="both"/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Pr="00EF102B">
        <w:rPr>
          <w:rFonts w:ascii="Segoe UI" w:hAnsi="Segoe UI" w:cs="Segoe UI"/>
          <w:b/>
          <w:bCs/>
          <w:sz w:val="28"/>
          <w:szCs w:val="28"/>
          <w:lang w:val="en-GB"/>
        </w:rPr>
        <w:t>2.1.6. Battery changer station</w:t>
      </w:r>
    </w:p>
    <w:p w14:paraId="42957A2F" w14:textId="7FD68495" w:rsidR="00203657" w:rsidRPr="00EF102B" w:rsidRDefault="00203657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lastRenderedPageBreak/>
        <w:tab/>
        <w:t>Definition</w:t>
      </w:r>
    </w:p>
    <w:p w14:paraId="26018A00" w14:textId="056FFC49" w:rsidR="00EF23FE" w:rsidRPr="00EF102B" w:rsidRDefault="00203657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Working principle</w:t>
      </w:r>
    </w:p>
    <w:p w14:paraId="3B03E940" w14:textId="1DC2FB50" w:rsidR="00045182" w:rsidRPr="00EF102B" w:rsidRDefault="00045182" w:rsidP="00F36518">
      <w:pPr>
        <w:pStyle w:val="Heading2"/>
        <w:spacing w:before="0" w:line="360" w:lineRule="auto"/>
        <w:ind w:firstLine="720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14" w:name="_Toc137112924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2.</w:t>
      </w:r>
      <w:r w:rsidR="00B02C9D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2.</w:t>
      </w:r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 Software</w:t>
      </w:r>
      <w:bookmarkEnd w:id="14"/>
    </w:p>
    <w:p w14:paraId="40CA51AF" w14:textId="725AF667" w:rsidR="00A97A57" w:rsidRPr="00EF102B" w:rsidRDefault="00045182" w:rsidP="00F36518">
      <w:pPr>
        <w:pStyle w:val="Heading3"/>
        <w:spacing w:before="0" w:line="360" w:lineRule="auto"/>
        <w:ind w:firstLine="720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15" w:name="_Toc137112925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2.</w:t>
      </w:r>
      <w:r w:rsidR="00B02C9D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2.</w:t>
      </w:r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1. </w:t>
      </w:r>
      <w:r w:rsidR="00C723D9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D</w:t>
      </w:r>
      <w:r w:rsidR="001716FF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escription</w:t>
      </w:r>
      <w:bookmarkEnd w:id="15"/>
    </w:p>
    <w:p w14:paraId="3AB9F897" w14:textId="52BF1619" w:rsidR="00A97A57" w:rsidRPr="00EF102B" w:rsidRDefault="00A97A57" w:rsidP="00F36518">
      <w:pPr>
        <w:pStyle w:val="Heading3"/>
        <w:spacing w:before="0" w:line="360" w:lineRule="auto"/>
        <w:ind w:firstLine="720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16" w:name="_Toc137112926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2.</w:t>
      </w:r>
      <w:r w:rsidR="00B02C9D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2.</w:t>
      </w:r>
      <w:r w:rsidR="001716FF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2</w:t>
      </w:r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.</w:t>
      </w:r>
      <w:r w:rsidR="00B84685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 Environment setup</w:t>
      </w:r>
      <w:bookmarkEnd w:id="16"/>
    </w:p>
    <w:p w14:paraId="07BF956D" w14:textId="756DD83D" w:rsidR="00DD7ADA" w:rsidRPr="00EF102B" w:rsidRDefault="00DD7ADA" w:rsidP="00F36518">
      <w:pPr>
        <w:pStyle w:val="Heading3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17" w:name="_Toc137112927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AGV</w:t>
      </w:r>
      <w:bookmarkEnd w:id="17"/>
    </w:p>
    <w:p w14:paraId="120D8F7A" w14:textId="6CCADAB5" w:rsidR="007A6D7C" w:rsidRPr="00EF102B" w:rsidRDefault="007A6D7C" w:rsidP="00F36518">
      <w:pPr>
        <w:spacing w:after="0" w:line="360" w:lineRule="auto"/>
        <w:jc w:val="both"/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Pr="00EF102B">
        <w:rPr>
          <w:rFonts w:ascii="Segoe UI" w:hAnsi="Segoe UI" w:cs="Segoe UI"/>
          <w:b/>
          <w:bCs/>
          <w:color w:val="FF0000"/>
          <w:sz w:val="28"/>
          <w:szCs w:val="28"/>
          <w:lang w:val="en-GB"/>
        </w:rPr>
        <w:t>Individual installation</w:t>
      </w:r>
    </w:p>
    <w:p w14:paraId="2B785AEC" w14:textId="786B6561" w:rsidR="005811AC" w:rsidRDefault="005811AC" w:rsidP="00F36518">
      <w:pPr>
        <w:spacing w:after="0" w:line="360" w:lineRule="auto"/>
        <w:jc w:val="both"/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Pr="00EF102B">
        <w:rPr>
          <w:rFonts w:ascii="Segoe UI" w:hAnsi="Segoe UI" w:cs="Segoe UI"/>
          <w:b/>
          <w:bCs/>
          <w:sz w:val="28"/>
          <w:szCs w:val="28"/>
          <w:lang w:val="en-GB"/>
        </w:rPr>
        <w:t>Raspberry Pi OS installation</w:t>
      </w:r>
    </w:p>
    <w:p w14:paraId="4B1D2130" w14:textId="71FC4374" w:rsidR="00515EC2" w:rsidRPr="00515EC2" w:rsidRDefault="00515EC2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b/>
          <w:bCs/>
          <w:sz w:val="28"/>
          <w:szCs w:val="28"/>
          <w:lang w:val="en-GB"/>
        </w:rPr>
        <w:tab/>
      </w:r>
      <w:r>
        <w:rPr>
          <w:rFonts w:ascii="Segoe UI" w:hAnsi="Segoe UI" w:cs="Segoe UI"/>
          <w:sz w:val="28"/>
          <w:szCs w:val="28"/>
          <w:lang w:val="en-GB"/>
        </w:rPr>
        <w:t>See:</w:t>
      </w:r>
      <w:r w:rsidRPr="00515EC2">
        <w:rPr>
          <w:rFonts w:ascii="Segoe UI" w:hAnsi="Segoe UI" w:cs="Segoe UI"/>
          <w:sz w:val="28"/>
          <w:szCs w:val="28"/>
          <w:lang w:val="en-GB"/>
        </w:rPr>
        <w:t>https://www.raspberrypi.com/documentation/computers/getting-started.html#using-raspberry-pi-imager</w:t>
      </w:r>
    </w:p>
    <w:p w14:paraId="25BF81C8" w14:textId="75B4BC56" w:rsidR="005811AC" w:rsidRDefault="005811AC" w:rsidP="00F36518">
      <w:pPr>
        <w:spacing w:after="0" w:line="360" w:lineRule="auto"/>
        <w:jc w:val="both"/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EF102B">
        <w:rPr>
          <w:rFonts w:ascii="Segoe UI" w:hAnsi="Segoe UI" w:cs="Segoe UI"/>
          <w:b/>
          <w:bCs/>
          <w:sz w:val="28"/>
          <w:szCs w:val="28"/>
          <w:lang w:val="en-GB"/>
        </w:rPr>
        <w:tab/>
        <w:t>Mosquitto MQTT installation</w:t>
      </w:r>
    </w:p>
    <w:p w14:paraId="31AA318B" w14:textId="7A5CAE32" w:rsidR="007C5D0C" w:rsidRDefault="007C5D0C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b/>
          <w:bCs/>
          <w:sz w:val="28"/>
          <w:szCs w:val="28"/>
          <w:lang w:val="en-GB"/>
        </w:rPr>
        <w:tab/>
      </w:r>
      <w:r w:rsidR="00FB5F55">
        <w:rPr>
          <w:rFonts w:ascii="Segoe UI" w:hAnsi="Segoe UI" w:cs="Segoe UI"/>
          <w:sz w:val="28"/>
          <w:szCs w:val="28"/>
          <w:lang w:val="en-GB"/>
        </w:rPr>
        <w:t xml:space="preserve">On linux: </w:t>
      </w:r>
      <w:r w:rsidR="00FB5F55" w:rsidRPr="00FB5F55">
        <w:rPr>
          <w:rFonts w:ascii="Segoe UI" w:hAnsi="Segoe UI" w:cs="Segoe UI"/>
          <w:sz w:val="28"/>
          <w:szCs w:val="28"/>
          <w:lang w:val="en-GB"/>
        </w:rPr>
        <w:t>sudo apt install mosquitto mosquitto-clients</w:t>
      </w:r>
    </w:p>
    <w:p w14:paraId="5093A455" w14:textId="38D108ED" w:rsidR="001F5B3D" w:rsidRDefault="001F5B3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tab/>
        <w:t xml:space="preserve">On windows: Using Powershell and </w:t>
      </w:r>
      <w:r w:rsidR="008A01D0">
        <w:rPr>
          <w:rFonts w:ascii="Segoe UI" w:hAnsi="Segoe UI" w:cs="Segoe UI"/>
          <w:sz w:val="28"/>
          <w:szCs w:val="28"/>
          <w:lang w:val="en-GB"/>
        </w:rPr>
        <w:t>run Ubuntu/Linux distro:</w:t>
      </w:r>
    </w:p>
    <w:p w14:paraId="46504350" w14:textId="1DA9CAD2" w:rsidR="008A01D0" w:rsidRDefault="008A01D0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tab/>
      </w:r>
      <w:r>
        <w:rPr>
          <w:noProof/>
        </w:rPr>
        <w:drawing>
          <wp:inline distT="0" distB="0" distL="0" distR="0" wp14:anchorId="07A6DA02" wp14:editId="3569247E">
            <wp:extent cx="5943600" cy="192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93FD" w14:textId="7517CC0A" w:rsidR="008A01D0" w:rsidRPr="00FB5F55" w:rsidRDefault="008A01D0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tab/>
        <w:t xml:space="preserve">Then, run command: </w:t>
      </w:r>
      <w:r w:rsidRPr="00FB5F55">
        <w:rPr>
          <w:rFonts w:ascii="Segoe UI" w:hAnsi="Segoe UI" w:cs="Segoe UI"/>
          <w:sz w:val="28"/>
          <w:szCs w:val="28"/>
          <w:lang w:val="en-GB"/>
        </w:rPr>
        <w:t>sudo apt install mosquitto mosquitto-clients</w:t>
      </w:r>
    </w:p>
    <w:p w14:paraId="1D7549A9" w14:textId="75D1933F" w:rsidR="00030697" w:rsidRDefault="00030697" w:rsidP="00F36518">
      <w:pPr>
        <w:spacing w:after="0" w:line="360" w:lineRule="auto"/>
        <w:jc w:val="both"/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EF102B">
        <w:rPr>
          <w:rFonts w:ascii="Segoe UI" w:hAnsi="Segoe UI" w:cs="Segoe UI"/>
          <w:b/>
          <w:bCs/>
          <w:sz w:val="28"/>
          <w:szCs w:val="28"/>
          <w:lang w:val="en-GB"/>
        </w:rPr>
        <w:tab/>
        <w:t>Firewall configuration</w:t>
      </w:r>
    </w:p>
    <w:p w14:paraId="040ACF2D" w14:textId="5B03D5D5" w:rsidR="00B84EE9" w:rsidRDefault="00B84EE9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b/>
          <w:bCs/>
          <w:sz w:val="28"/>
          <w:szCs w:val="28"/>
          <w:lang w:val="en-GB"/>
        </w:rPr>
        <w:tab/>
      </w:r>
      <w:r>
        <w:rPr>
          <w:rFonts w:ascii="Segoe UI" w:hAnsi="Segoe UI" w:cs="Segoe UI"/>
          <w:sz w:val="28"/>
          <w:szCs w:val="28"/>
          <w:lang w:val="en-GB"/>
        </w:rPr>
        <w:t xml:space="preserve">On linux: </w:t>
      </w:r>
      <w:r w:rsidR="00B94320">
        <w:rPr>
          <w:rFonts w:ascii="Segoe UI" w:hAnsi="Segoe UI" w:cs="Segoe UI"/>
          <w:sz w:val="28"/>
          <w:szCs w:val="28"/>
          <w:lang w:val="en-GB"/>
        </w:rPr>
        <w:t>Run these commands:</w:t>
      </w:r>
    </w:p>
    <w:p w14:paraId="3D2F34D4" w14:textId="450AF3A9" w:rsidR="00B94320" w:rsidRDefault="00B94320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lastRenderedPageBreak/>
        <w:tab/>
      </w:r>
      <w:r w:rsidRPr="00B94320">
        <w:rPr>
          <w:rFonts w:ascii="Segoe UI" w:hAnsi="Segoe UI" w:cs="Segoe UI"/>
          <w:sz w:val="28"/>
          <w:szCs w:val="28"/>
          <w:lang w:val="en-GB"/>
        </w:rPr>
        <w:t>sudo ufw allow ssh</w:t>
      </w:r>
    </w:p>
    <w:p w14:paraId="5032865E" w14:textId="0B09E23E" w:rsidR="00B94320" w:rsidRDefault="00B94320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tab/>
        <w:t>sudo ufw allow 1883</w:t>
      </w:r>
    </w:p>
    <w:p w14:paraId="1539268A" w14:textId="4FBC9BB0" w:rsidR="00B94320" w:rsidRDefault="00B94320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tab/>
        <w:t>sudo ufw allo</w:t>
      </w:r>
      <w:r w:rsidR="0002676F">
        <w:rPr>
          <w:rFonts w:ascii="Segoe UI" w:hAnsi="Segoe UI" w:cs="Segoe UI"/>
          <w:sz w:val="28"/>
          <w:szCs w:val="28"/>
          <w:lang w:val="en-GB"/>
        </w:rPr>
        <w:t>w</w:t>
      </w:r>
      <w:r>
        <w:rPr>
          <w:rFonts w:ascii="Segoe UI" w:hAnsi="Segoe UI" w:cs="Segoe UI"/>
          <w:sz w:val="28"/>
          <w:szCs w:val="28"/>
          <w:lang w:val="en-GB"/>
        </w:rPr>
        <w:t xml:space="preserve"> 9001</w:t>
      </w:r>
    </w:p>
    <w:p w14:paraId="49408099" w14:textId="3319346B" w:rsidR="0002676F" w:rsidRDefault="0002676F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tab/>
        <w:t>sudo ufw enable</w:t>
      </w:r>
    </w:p>
    <w:p w14:paraId="68FCBA7F" w14:textId="5774E79C" w:rsidR="00E85B3E" w:rsidRDefault="00E85B3E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tab/>
        <w:t>If ufw already on, use: sudo ufw reload</w:t>
      </w:r>
    </w:p>
    <w:p w14:paraId="3AE62D74" w14:textId="00CD1989" w:rsidR="000624D6" w:rsidRDefault="000624D6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tab/>
        <w:t>On windows: From Powershell, run Ubuntu/Linux distro:</w:t>
      </w:r>
    </w:p>
    <w:p w14:paraId="5759503F" w14:textId="6F5A8A84" w:rsidR="000624D6" w:rsidRPr="00B84EE9" w:rsidRDefault="000624D6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tab/>
        <w:t>If sudo ufw enable not working, see solution:</w:t>
      </w:r>
      <w:r w:rsidR="00391054">
        <w:rPr>
          <w:rFonts w:ascii="Segoe UI" w:hAnsi="Segoe UI" w:cs="Segoe UI"/>
          <w:sz w:val="28"/>
          <w:szCs w:val="28"/>
          <w:lang w:val="en-GB"/>
        </w:rPr>
        <w:t xml:space="preserve"> </w:t>
      </w:r>
      <w:hyperlink r:id="rId8" w:history="1">
        <w:r w:rsidR="00391054" w:rsidRPr="00F5216F">
          <w:rPr>
            <w:rStyle w:val="Hyperlink"/>
            <w:rFonts w:ascii="Segoe UI" w:hAnsi="Segoe UI" w:cs="Segoe UI"/>
            <w:sz w:val="28"/>
            <w:szCs w:val="28"/>
            <w:lang w:val="en-GB"/>
          </w:rPr>
          <w:t>https://superuser.com/questions/1775776/enabling-ufw-failed-with-ubuntu-from-wsl2</w:t>
        </w:r>
      </w:hyperlink>
      <w:r>
        <w:rPr>
          <w:rFonts w:ascii="Segoe UI" w:hAnsi="Segoe UI" w:cs="Segoe UI"/>
          <w:sz w:val="28"/>
          <w:szCs w:val="28"/>
          <w:lang w:val="en-GB"/>
        </w:rPr>
        <w:t xml:space="preserve"> </w:t>
      </w:r>
    </w:p>
    <w:p w14:paraId="1CCB4D00" w14:textId="6262B80D" w:rsidR="00030697" w:rsidRDefault="00030697" w:rsidP="00F36518">
      <w:pPr>
        <w:spacing w:after="0" w:line="360" w:lineRule="auto"/>
        <w:jc w:val="both"/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EF102B">
        <w:rPr>
          <w:rFonts w:ascii="Segoe UI" w:hAnsi="Segoe UI" w:cs="Segoe UI"/>
          <w:b/>
          <w:bCs/>
          <w:sz w:val="28"/>
          <w:szCs w:val="28"/>
          <w:lang w:val="en-GB"/>
        </w:rPr>
        <w:tab/>
      </w:r>
      <w:r w:rsidR="00531FCC" w:rsidRPr="00EF102B">
        <w:rPr>
          <w:rFonts w:ascii="Segoe UI" w:hAnsi="Segoe UI" w:cs="Segoe UI"/>
          <w:b/>
          <w:bCs/>
          <w:sz w:val="28"/>
          <w:szCs w:val="28"/>
          <w:lang w:val="en-GB"/>
        </w:rPr>
        <w:t xml:space="preserve">Running </w:t>
      </w:r>
      <w:r w:rsidR="00854801" w:rsidRPr="00EF102B">
        <w:rPr>
          <w:rFonts w:ascii="Segoe UI" w:hAnsi="Segoe UI" w:cs="Segoe UI"/>
          <w:b/>
          <w:bCs/>
          <w:sz w:val="28"/>
          <w:szCs w:val="28"/>
          <w:lang w:val="en-GB"/>
        </w:rPr>
        <w:t xml:space="preserve">main control </w:t>
      </w:r>
      <w:r w:rsidR="00531FCC" w:rsidRPr="00EF102B">
        <w:rPr>
          <w:rFonts w:ascii="Segoe UI" w:hAnsi="Segoe UI" w:cs="Segoe UI"/>
          <w:b/>
          <w:bCs/>
          <w:sz w:val="28"/>
          <w:szCs w:val="28"/>
          <w:lang w:val="en-GB"/>
        </w:rPr>
        <w:t>c</w:t>
      </w:r>
      <w:r w:rsidR="008D377E" w:rsidRPr="00EF102B">
        <w:rPr>
          <w:rFonts w:ascii="Segoe UI" w:hAnsi="Segoe UI" w:cs="Segoe UI"/>
          <w:b/>
          <w:bCs/>
          <w:sz w:val="28"/>
          <w:szCs w:val="28"/>
          <w:lang w:val="en-GB"/>
        </w:rPr>
        <w:t>onsole application</w:t>
      </w:r>
    </w:p>
    <w:p w14:paraId="003BA89D" w14:textId="68FB630C" w:rsidR="00D7192C" w:rsidRDefault="00D7192C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b/>
          <w:bCs/>
          <w:sz w:val="28"/>
          <w:szCs w:val="28"/>
          <w:lang w:val="en-GB"/>
        </w:rPr>
        <w:tab/>
      </w:r>
      <w:r w:rsidR="000D33C5">
        <w:rPr>
          <w:rFonts w:ascii="Segoe UI" w:hAnsi="Segoe UI" w:cs="Segoe UI"/>
          <w:sz w:val="28"/>
          <w:szCs w:val="28"/>
          <w:lang w:val="en-GB"/>
        </w:rPr>
        <w:t>On Linux &amp; Windows</w:t>
      </w:r>
      <w:r w:rsidR="00E24D01">
        <w:rPr>
          <w:rFonts w:ascii="Segoe UI" w:hAnsi="Segoe UI" w:cs="Segoe UI"/>
          <w:sz w:val="28"/>
          <w:szCs w:val="28"/>
          <w:lang w:val="en-GB"/>
        </w:rPr>
        <w:t xml:space="preserve"> WSL2</w:t>
      </w:r>
      <w:r w:rsidR="000D33C5">
        <w:rPr>
          <w:rFonts w:ascii="Segoe UI" w:hAnsi="Segoe UI" w:cs="Segoe UI"/>
          <w:sz w:val="28"/>
          <w:szCs w:val="28"/>
          <w:lang w:val="en-GB"/>
        </w:rPr>
        <w:t xml:space="preserve">: Cloning project repo from </w:t>
      </w:r>
      <w:r w:rsidR="0067441A">
        <w:rPr>
          <w:rFonts w:ascii="Segoe UI" w:hAnsi="Segoe UI" w:cs="Segoe UI"/>
          <w:sz w:val="28"/>
          <w:szCs w:val="28"/>
          <w:lang w:val="en-GB"/>
        </w:rPr>
        <w:t>https://</w:t>
      </w:r>
      <w:r w:rsidR="000D33C5">
        <w:rPr>
          <w:rFonts w:ascii="Segoe UI" w:hAnsi="Segoe UI" w:cs="Segoe UI"/>
          <w:sz w:val="28"/>
          <w:szCs w:val="28"/>
          <w:lang w:val="en-GB"/>
        </w:rPr>
        <w:t>github.com/kirichain/AGV</w:t>
      </w:r>
    </w:p>
    <w:p w14:paraId="1892A1FB" w14:textId="6FA2DA04" w:rsidR="000D33C5" w:rsidRDefault="000D33C5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tab/>
      </w:r>
      <w:r w:rsidR="0074067E">
        <w:rPr>
          <w:rFonts w:ascii="Segoe UI" w:hAnsi="Segoe UI" w:cs="Segoe UI"/>
          <w:sz w:val="28"/>
          <w:szCs w:val="28"/>
          <w:lang w:val="en-GB"/>
        </w:rPr>
        <w:t xml:space="preserve">- </w:t>
      </w:r>
      <w:r w:rsidR="00A009C6">
        <w:rPr>
          <w:rFonts w:ascii="Segoe UI" w:hAnsi="Segoe UI" w:cs="Segoe UI"/>
          <w:sz w:val="28"/>
          <w:szCs w:val="28"/>
          <w:lang w:val="en-GB"/>
        </w:rPr>
        <w:t>Then run these commands:</w:t>
      </w:r>
    </w:p>
    <w:p w14:paraId="562273E7" w14:textId="259C4666" w:rsidR="002F1452" w:rsidRDefault="0048332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48332D">
        <w:rPr>
          <w:rFonts w:ascii="Segoe UI" w:hAnsi="Segoe UI" w:cs="Segoe UI"/>
          <w:sz w:val="28"/>
          <w:szCs w:val="28"/>
          <w:lang w:val="en-GB"/>
        </w:rPr>
        <w:t>cd ~/AGV</w:t>
      </w:r>
    </w:p>
    <w:p w14:paraId="38946815" w14:textId="77457458" w:rsidR="002F1452" w:rsidRDefault="0048332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48332D">
        <w:rPr>
          <w:rFonts w:ascii="Segoe UI" w:hAnsi="Segoe UI" w:cs="Segoe UI"/>
          <w:sz w:val="28"/>
          <w:szCs w:val="28"/>
          <w:lang w:val="en-GB"/>
        </w:rPr>
        <w:t xml:space="preserve">sudo git reset --hard </w:t>
      </w:r>
    </w:p>
    <w:p w14:paraId="251C7EE6" w14:textId="3E8D4423" w:rsidR="00E24D01" w:rsidRDefault="002F1452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t>sudo git pull</w:t>
      </w:r>
    </w:p>
    <w:p w14:paraId="182DA95B" w14:textId="5E6D6FA1" w:rsidR="002F1452" w:rsidRDefault="00460D58" w:rsidP="00F36518">
      <w:pPr>
        <w:spacing w:after="0" w:line="360" w:lineRule="auto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t>cd ~/AGV/Raspberry/Console/Console/bin/Release/net7.0/publish/linux-arm64</w:t>
      </w:r>
    </w:p>
    <w:p w14:paraId="27605DD0" w14:textId="7450ADD9" w:rsidR="00F46BDA" w:rsidRDefault="00F46BDA" w:rsidP="00F36518">
      <w:pPr>
        <w:spacing w:after="0" w:line="360" w:lineRule="auto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t>sudo chmod 777 ./Console</w:t>
      </w:r>
    </w:p>
    <w:p w14:paraId="55E784AF" w14:textId="43EA7AB1" w:rsidR="002F1452" w:rsidRDefault="002F1452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t>./Dashboard</w:t>
      </w:r>
    </w:p>
    <w:p w14:paraId="120517F8" w14:textId="77777777" w:rsidR="006E3B8E" w:rsidRDefault="002F1452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tab/>
      </w:r>
    </w:p>
    <w:p w14:paraId="37F16027" w14:textId="6DC68354" w:rsidR="0057109F" w:rsidRDefault="006E3B8E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tab/>
      </w:r>
      <w:r w:rsidR="00184347">
        <w:rPr>
          <w:rFonts w:ascii="Segoe UI" w:hAnsi="Segoe UI" w:cs="Segoe UI"/>
          <w:sz w:val="28"/>
          <w:szCs w:val="28"/>
          <w:lang w:val="en-GB"/>
        </w:rPr>
        <w:t xml:space="preserve">- </w:t>
      </w:r>
      <w:r>
        <w:rPr>
          <w:rFonts w:ascii="Segoe UI" w:hAnsi="Segoe UI" w:cs="Segoe UI"/>
          <w:sz w:val="28"/>
          <w:szCs w:val="28"/>
          <w:lang w:val="en-GB"/>
        </w:rPr>
        <w:t xml:space="preserve">After chmod 777 is executed, </w:t>
      </w:r>
      <w:r w:rsidR="00385D09">
        <w:rPr>
          <w:rFonts w:ascii="Segoe UI" w:hAnsi="Segoe UI" w:cs="Segoe UI"/>
          <w:sz w:val="28"/>
          <w:szCs w:val="28"/>
          <w:lang w:val="en-GB"/>
        </w:rPr>
        <w:t>future</w:t>
      </w:r>
      <w:r>
        <w:rPr>
          <w:rFonts w:ascii="Segoe UI" w:hAnsi="Segoe UI" w:cs="Segoe UI"/>
          <w:sz w:val="28"/>
          <w:szCs w:val="28"/>
          <w:lang w:val="en-GB"/>
        </w:rPr>
        <w:t xml:space="preserve"> </w:t>
      </w:r>
      <w:r w:rsidR="008151DE">
        <w:rPr>
          <w:rFonts w:ascii="Segoe UI" w:hAnsi="Segoe UI" w:cs="Segoe UI"/>
          <w:sz w:val="28"/>
          <w:szCs w:val="28"/>
          <w:lang w:val="en-GB"/>
        </w:rPr>
        <w:t>execution time</w:t>
      </w:r>
      <w:r w:rsidR="00385D09">
        <w:rPr>
          <w:rFonts w:ascii="Segoe UI" w:hAnsi="Segoe UI" w:cs="Segoe UI"/>
          <w:sz w:val="28"/>
          <w:szCs w:val="28"/>
          <w:lang w:val="en-GB"/>
        </w:rPr>
        <w:t>s</w:t>
      </w:r>
      <w:r w:rsidR="008151DE">
        <w:rPr>
          <w:rFonts w:ascii="Segoe UI" w:hAnsi="Segoe UI" w:cs="Segoe UI"/>
          <w:sz w:val="28"/>
          <w:szCs w:val="28"/>
          <w:lang w:val="en-GB"/>
        </w:rPr>
        <w:t xml:space="preserve"> need only ./Dashboard command to get the console works</w:t>
      </w:r>
    </w:p>
    <w:p w14:paraId="73A92B3E" w14:textId="096385B6" w:rsidR="0074382F" w:rsidRDefault="0074382F" w:rsidP="00F36518">
      <w:pPr>
        <w:pStyle w:val="Heading3"/>
        <w:spacing w:before="0" w:line="360" w:lineRule="auto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lastRenderedPageBreak/>
        <w:tab/>
      </w:r>
      <w:r w:rsidR="00F36518" w:rsidRPr="00F36518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Dashboard</w:t>
      </w:r>
    </w:p>
    <w:p w14:paraId="7B04BA1D" w14:textId="77777777" w:rsidR="00855B35" w:rsidRPr="00EF102B" w:rsidRDefault="00855B35" w:rsidP="00855B35">
      <w:pPr>
        <w:spacing w:after="0" w:line="360" w:lineRule="auto"/>
        <w:jc w:val="both"/>
        <w:rPr>
          <w:rFonts w:ascii="Segoe UI" w:hAnsi="Segoe UI" w:cs="Segoe UI"/>
          <w:b/>
          <w:bCs/>
          <w:color w:val="FF0000"/>
          <w:sz w:val="28"/>
          <w:szCs w:val="28"/>
          <w:lang w:val="en-GB"/>
        </w:rPr>
      </w:pPr>
      <w:r w:rsidRPr="00EF102B">
        <w:rPr>
          <w:rFonts w:ascii="Segoe UI" w:hAnsi="Segoe UI" w:cs="Segoe UI"/>
          <w:b/>
          <w:bCs/>
          <w:color w:val="FF0000"/>
          <w:sz w:val="28"/>
          <w:szCs w:val="28"/>
          <w:lang w:val="en-GB"/>
        </w:rPr>
        <w:tab/>
        <w:t>Nginx installation</w:t>
      </w:r>
    </w:p>
    <w:p w14:paraId="1E2687C1" w14:textId="7AD83A81" w:rsidR="005E51C0" w:rsidRDefault="00546A8D" w:rsidP="005E51C0">
      <w:pPr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lang w:val="en-GB"/>
        </w:rPr>
        <w:tab/>
      </w:r>
      <w:r w:rsidR="005E51C0">
        <w:rPr>
          <w:rFonts w:ascii="Segoe UI" w:hAnsi="Segoe UI" w:cs="Segoe UI"/>
          <w:sz w:val="28"/>
          <w:szCs w:val="28"/>
          <w:lang w:val="en-GB"/>
        </w:rPr>
        <w:t>On Linux &amp; Windows WSL2: Run these commands</w:t>
      </w:r>
    </w:p>
    <w:p w14:paraId="5449571B" w14:textId="339AF353" w:rsidR="005E51C0" w:rsidRPr="005E51C0" w:rsidRDefault="005E51C0" w:rsidP="005E51C0">
      <w:pPr>
        <w:jc w:val="both"/>
        <w:rPr>
          <w:rFonts w:ascii="Segoe UI" w:hAnsi="Segoe UI" w:cs="Segoe UI"/>
          <w:sz w:val="28"/>
          <w:szCs w:val="28"/>
          <w:lang w:val="en-GB"/>
        </w:rPr>
      </w:pPr>
      <w:r>
        <w:rPr>
          <w:rFonts w:ascii="Segoe UI" w:hAnsi="Segoe UI" w:cs="Segoe UI"/>
          <w:sz w:val="28"/>
          <w:szCs w:val="28"/>
          <w:lang w:val="en-GB"/>
        </w:rPr>
        <w:tab/>
      </w:r>
      <w:r w:rsidR="00743CC8">
        <w:rPr>
          <w:rFonts w:ascii="Segoe UI" w:hAnsi="Segoe UI" w:cs="Segoe UI"/>
          <w:sz w:val="28"/>
          <w:szCs w:val="28"/>
          <w:lang w:val="en-GB"/>
        </w:rPr>
        <w:t>sudo apt install nginx</w:t>
      </w:r>
    </w:p>
    <w:p w14:paraId="38D30CB5" w14:textId="2DE48E59" w:rsidR="00AF3FC4" w:rsidRPr="00EF102B" w:rsidRDefault="00AF3FC4" w:rsidP="00F36518">
      <w:pPr>
        <w:pStyle w:val="Heading3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18" w:name="_Toc137112928"/>
      <w:r w:rsidR="000E3812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API server</w:t>
      </w:r>
      <w:bookmarkEnd w:id="18"/>
    </w:p>
    <w:p w14:paraId="57A8437F" w14:textId="77777777" w:rsidR="00526872" w:rsidRPr="00EF102B" w:rsidRDefault="00526872" w:rsidP="00F36518">
      <w:pPr>
        <w:spacing w:after="0" w:line="360" w:lineRule="auto"/>
        <w:jc w:val="both"/>
        <w:rPr>
          <w:rFonts w:ascii="Segoe UI" w:hAnsi="Segoe UI" w:cs="Segoe UI"/>
          <w:b/>
          <w:bCs/>
          <w:color w:val="FF0000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Pr="00EF102B">
        <w:rPr>
          <w:rFonts w:ascii="Segoe UI" w:hAnsi="Segoe UI" w:cs="Segoe UI"/>
          <w:b/>
          <w:bCs/>
          <w:color w:val="FF0000"/>
          <w:sz w:val="28"/>
          <w:szCs w:val="28"/>
          <w:lang w:val="en-GB"/>
        </w:rPr>
        <w:t>Firewall configuration</w:t>
      </w:r>
    </w:p>
    <w:p w14:paraId="6D323D78" w14:textId="77777777" w:rsidR="00526872" w:rsidRPr="00EF102B" w:rsidRDefault="00526872" w:rsidP="00F36518">
      <w:pPr>
        <w:spacing w:after="0" w:line="360" w:lineRule="auto"/>
        <w:jc w:val="both"/>
        <w:rPr>
          <w:rFonts w:ascii="Segoe UI" w:hAnsi="Segoe UI" w:cs="Segoe UI"/>
          <w:b/>
          <w:bCs/>
          <w:color w:val="FF0000"/>
          <w:sz w:val="28"/>
          <w:szCs w:val="28"/>
          <w:lang w:val="en-GB"/>
        </w:rPr>
      </w:pPr>
      <w:r w:rsidRPr="00EF102B">
        <w:rPr>
          <w:rFonts w:ascii="Segoe UI" w:hAnsi="Segoe UI" w:cs="Segoe UI"/>
          <w:b/>
          <w:bCs/>
          <w:color w:val="FF0000"/>
          <w:sz w:val="28"/>
          <w:szCs w:val="28"/>
          <w:lang w:val="en-GB"/>
        </w:rPr>
        <w:tab/>
        <w:t>Nginx installation</w:t>
      </w:r>
    </w:p>
    <w:p w14:paraId="2ED8A6FF" w14:textId="77777777" w:rsidR="00D82DA4" w:rsidRPr="00EF102B" w:rsidRDefault="00526872" w:rsidP="00F36518">
      <w:pPr>
        <w:spacing w:after="0" w:line="360" w:lineRule="auto"/>
        <w:jc w:val="both"/>
        <w:rPr>
          <w:rFonts w:ascii="Segoe UI" w:hAnsi="Segoe UI" w:cs="Segoe UI"/>
          <w:b/>
          <w:bCs/>
          <w:color w:val="FF0000"/>
          <w:sz w:val="28"/>
          <w:szCs w:val="28"/>
          <w:lang w:val="en-GB"/>
        </w:rPr>
      </w:pPr>
      <w:r w:rsidRPr="00EF102B">
        <w:rPr>
          <w:rFonts w:ascii="Segoe UI" w:hAnsi="Segoe UI" w:cs="Segoe UI"/>
          <w:b/>
          <w:bCs/>
          <w:color w:val="FF0000"/>
          <w:sz w:val="28"/>
          <w:szCs w:val="28"/>
          <w:lang w:val="en-GB"/>
        </w:rPr>
        <w:tab/>
        <w:t>Running installation script</w:t>
      </w:r>
    </w:p>
    <w:p w14:paraId="7B17DE28" w14:textId="5F95C90E" w:rsidR="00C346E0" w:rsidRPr="00EF102B" w:rsidRDefault="001716FF" w:rsidP="00F36518">
      <w:pPr>
        <w:pStyle w:val="Heading3"/>
        <w:spacing w:before="0" w:line="360" w:lineRule="auto"/>
        <w:ind w:firstLine="720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19" w:name="_Toc137112929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2.</w:t>
      </w:r>
      <w:r w:rsidR="00B02C9D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2.</w:t>
      </w:r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3. </w:t>
      </w:r>
      <w:r w:rsidR="009F1F0F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User interface</w:t>
      </w:r>
      <w:bookmarkEnd w:id="19"/>
    </w:p>
    <w:p w14:paraId="5117BE49" w14:textId="29349E5A" w:rsidR="00540B0D" w:rsidRPr="00EF102B" w:rsidRDefault="002F5D06" w:rsidP="00F36518">
      <w:pPr>
        <w:pStyle w:val="Heading3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ab/>
      </w:r>
      <w:bookmarkStart w:id="20" w:name="_Toc137112930"/>
      <w:r w:rsidR="00540B0D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AGV </w:t>
      </w:r>
      <w:r w:rsidR="005B644C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Integrated Display User Interface</w:t>
      </w:r>
      <w:bookmarkEnd w:id="20"/>
    </w:p>
    <w:p w14:paraId="62ABA48E" w14:textId="2A99ED54" w:rsidR="005A721A" w:rsidRPr="00EF102B" w:rsidRDefault="005A721A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="00B23280" w:rsidRPr="00EF102B">
        <w:rPr>
          <w:rFonts w:ascii="Segoe UI" w:hAnsi="Segoe UI" w:cs="Segoe UI"/>
          <w:sz w:val="28"/>
          <w:szCs w:val="28"/>
          <w:lang w:val="en-GB"/>
        </w:rPr>
        <w:tab/>
      </w:r>
      <w:r w:rsidR="007377F3" w:rsidRPr="00EF102B">
        <w:rPr>
          <w:rFonts w:ascii="Segoe UI" w:hAnsi="Segoe UI" w:cs="Segoe UI"/>
          <w:sz w:val="28"/>
          <w:szCs w:val="28"/>
          <w:lang w:val="en-GB"/>
        </w:rPr>
        <w:t>Login</w:t>
      </w:r>
      <w:r w:rsidR="00B40C0B" w:rsidRPr="00EF102B">
        <w:rPr>
          <w:rFonts w:ascii="Segoe UI" w:hAnsi="Segoe UI" w:cs="Segoe UI"/>
          <w:sz w:val="28"/>
          <w:szCs w:val="28"/>
          <w:lang w:val="en-GB"/>
        </w:rPr>
        <w:t xml:space="preserve"> screen</w:t>
      </w:r>
    </w:p>
    <w:p w14:paraId="647075A0" w14:textId="69A5C941" w:rsidR="007377F3" w:rsidRPr="00EF102B" w:rsidRDefault="007377F3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="000718C9" w:rsidRPr="00EF102B">
        <w:rPr>
          <w:rFonts w:ascii="Segoe UI" w:hAnsi="Segoe UI" w:cs="Segoe UI"/>
          <w:sz w:val="28"/>
          <w:szCs w:val="28"/>
          <w:lang w:val="en-GB"/>
        </w:rPr>
        <w:t>Battery indicator</w:t>
      </w:r>
    </w:p>
    <w:p w14:paraId="1826C105" w14:textId="0E830A89" w:rsidR="000718C9" w:rsidRPr="00EF102B" w:rsidRDefault="000718C9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="00143104" w:rsidRPr="00EF102B">
        <w:rPr>
          <w:rFonts w:ascii="Segoe UI" w:hAnsi="Segoe UI" w:cs="Segoe UI"/>
          <w:sz w:val="28"/>
          <w:szCs w:val="28"/>
          <w:lang w:val="en-GB"/>
        </w:rPr>
        <w:t xml:space="preserve">Delivery request </w:t>
      </w:r>
      <w:r w:rsidR="006012B2" w:rsidRPr="00EF102B">
        <w:rPr>
          <w:rFonts w:ascii="Segoe UI" w:hAnsi="Segoe UI" w:cs="Segoe UI"/>
          <w:sz w:val="28"/>
          <w:szCs w:val="28"/>
          <w:lang w:val="en-GB"/>
        </w:rPr>
        <w:t xml:space="preserve">creating </w:t>
      </w:r>
      <w:r w:rsidR="00916B4F" w:rsidRPr="00EF102B">
        <w:rPr>
          <w:rFonts w:ascii="Segoe UI" w:hAnsi="Segoe UI" w:cs="Segoe UI"/>
          <w:sz w:val="28"/>
          <w:szCs w:val="28"/>
          <w:lang w:val="en-GB"/>
        </w:rPr>
        <w:t>menu</w:t>
      </w:r>
    </w:p>
    <w:p w14:paraId="077785E0" w14:textId="0F027730" w:rsidR="00143104" w:rsidRPr="00EF102B" w:rsidRDefault="00143104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Pr="00EF102B">
        <w:rPr>
          <w:rFonts w:ascii="Segoe UI" w:hAnsi="Segoe UI" w:cs="Segoe UI"/>
          <w:sz w:val="28"/>
          <w:szCs w:val="28"/>
          <w:lang w:val="en-GB"/>
        </w:rPr>
        <w:tab/>
        <w:t>Delivery destination choosing menu</w:t>
      </w:r>
    </w:p>
    <w:p w14:paraId="6CA3338B" w14:textId="48F4D978" w:rsidR="00143104" w:rsidRPr="00EF102B" w:rsidRDefault="00143104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="00B40C0B" w:rsidRPr="00EF102B">
        <w:rPr>
          <w:rFonts w:ascii="Segoe UI" w:hAnsi="Segoe UI" w:cs="Segoe UI"/>
          <w:sz w:val="28"/>
          <w:szCs w:val="28"/>
          <w:lang w:val="en-GB"/>
        </w:rPr>
        <w:t>Confirmation screen</w:t>
      </w:r>
    </w:p>
    <w:p w14:paraId="3E045DE7" w14:textId="104EFDC6" w:rsidR="00C346E0" w:rsidRPr="00EF102B" w:rsidRDefault="002F5D06" w:rsidP="00F36518">
      <w:pPr>
        <w:pStyle w:val="Heading3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ab/>
      </w:r>
      <w:bookmarkStart w:id="21" w:name="_Toc137112931"/>
      <w:r w:rsidR="009A7665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Dashboard User Interface</w:t>
      </w:r>
      <w:bookmarkEnd w:id="21"/>
    </w:p>
    <w:p w14:paraId="0503B655" w14:textId="424A1632" w:rsidR="00BD54C2" w:rsidRPr="00EF102B" w:rsidRDefault="00BD54C2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="004A72A5" w:rsidRPr="00EF102B">
        <w:rPr>
          <w:rFonts w:ascii="Segoe UI" w:hAnsi="Segoe UI" w:cs="Segoe UI"/>
          <w:sz w:val="28"/>
          <w:szCs w:val="28"/>
          <w:lang w:val="en-GB"/>
        </w:rPr>
        <w:t>Control panel</w:t>
      </w:r>
    </w:p>
    <w:p w14:paraId="1206D5E0" w14:textId="2F4256E7" w:rsidR="004A72A5" w:rsidRPr="00EF102B" w:rsidRDefault="004A72A5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Pr="00EF102B">
        <w:rPr>
          <w:rFonts w:ascii="Segoe UI" w:hAnsi="Segoe UI" w:cs="Segoe UI"/>
          <w:sz w:val="28"/>
          <w:szCs w:val="28"/>
          <w:lang w:val="en-GB"/>
        </w:rPr>
        <w:tab/>
        <w:t>Main data display panel</w:t>
      </w:r>
    </w:p>
    <w:p w14:paraId="1F0CB47C" w14:textId="09DE0DC5" w:rsidR="004A72A5" w:rsidRPr="00EF102B" w:rsidRDefault="004A72A5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Pr="00EF102B">
        <w:rPr>
          <w:rFonts w:ascii="Segoe UI" w:hAnsi="Segoe UI" w:cs="Segoe UI"/>
          <w:sz w:val="28"/>
          <w:szCs w:val="28"/>
          <w:lang w:val="en-GB"/>
        </w:rPr>
        <w:tab/>
        <w:t>System panel</w:t>
      </w:r>
    </w:p>
    <w:p w14:paraId="26C2F078" w14:textId="55396E1C" w:rsidR="009338C1" w:rsidRPr="00EF102B" w:rsidRDefault="009338C1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Pr="00EF102B">
        <w:rPr>
          <w:rFonts w:ascii="Segoe UI" w:hAnsi="Segoe UI" w:cs="Segoe UI"/>
          <w:sz w:val="28"/>
          <w:szCs w:val="28"/>
          <w:lang w:val="en-GB"/>
        </w:rPr>
        <w:tab/>
        <w:t>Working principle</w:t>
      </w:r>
    </w:p>
    <w:p w14:paraId="1741FC05" w14:textId="49C1646B" w:rsidR="009338C1" w:rsidRPr="00EF102B" w:rsidRDefault="009338C1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="006400E3" w:rsidRPr="00EF102B">
        <w:rPr>
          <w:rFonts w:ascii="Segoe UI" w:hAnsi="Segoe UI" w:cs="Segoe UI"/>
          <w:sz w:val="28"/>
          <w:szCs w:val="28"/>
          <w:lang w:val="en-GB"/>
        </w:rPr>
        <w:t>Functions/</w:t>
      </w:r>
      <w:r w:rsidRPr="00EF102B">
        <w:rPr>
          <w:rFonts w:ascii="Segoe UI" w:hAnsi="Segoe UI" w:cs="Segoe UI"/>
          <w:sz w:val="28"/>
          <w:szCs w:val="28"/>
          <w:lang w:val="en-GB"/>
        </w:rPr>
        <w:t>Methods</w:t>
      </w:r>
    </w:p>
    <w:p w14:paraId="217C5683" w14:textId="4AB02747" w:rsidR="00B84685" w:rsidRPr="00EF102B" w:rsidRDefault="00B84685" w:rsidP="00F36518">
      <w:pPr>
        <w:pStyle w:val="Heading3"/>
        <w:spacing w:before="0" w:line="360" w:lineRule="auto"/>
        <w:ind w:firstLine="720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22" w:name="_Toc137112932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lastRenderedPageBreak/>
        <w:t>2.</w:t>
      </w:r>
      <w:r w:rsidR="00B02C9D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2.</w:t>
      </w:r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4. </w:t>
      </w:r>
      <w:r w:rsidR="00C346E0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Backend</w:t>
      </w:r>
      <w:bookmarkEnd w:id="22"/>
    </w:p>
    <w:p w14:paraId="5F663B43" w14:textId="0E219216" w:rsidR="00C346E0" w:rsidRPr="00EF102B" w:rsidRDefault="00DD2A7C" w:rsidP="00F36518">
      <w:pPr>
        <w:pStyle w:val="Heading3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ab/>
      </w:r>
      <w:bookmarkStart w:id="23" w:name="_Toc137112933"/>
      <w:r w:rsidR="00800398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AGV Backend</w:t>
      </w:r>
      <w:bookmarkEnd w:id="23"/>
    </w:p>
    <w:p w14:paraId="231C7ADD" w14:textId="5BA416B5" w:rsidR="00F57896" w:rsidRPr="00EF102B" w:rsidRDefault="00F57896" w:rsidP="00F36518">
      <w:pPr>
        <w:spacing w:after="0" w:line="360" w:lineRule="auto"/>
        <w:ind w:firstLine="720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b/>
          <w:bCs/>
          <w:sz w:val="28"/>
          <w:szCs w:val="28"/>
          <w:lang w:val="en-GB"/>
        </w:rPr>
        <w:tab/>
      </w:r>
      <w:r w:rsidRPr="00EF102B">
        <w:rPr>
          <w:rFonts w:ascii="Segoe UI" w:hAnsi="Segoe UI" w:cs="Segoe UI"/>
          <w:sz w:val="28"/>
          <w:szCs w:val="28"/>
          <w:lang w:val="en-GB"/>
        </w:rPr>
        <w:t>Working principle</w:t>
      </w:r>
    </w:p>
    <w:p w14:paraId="6944D61E" w14:textId="1627F9EA" w:rsidR="00800398" w:rsidRPr="00EF102B" w:rsidRDefault="00F57896" w:rsidP="00F36518">
      <w:pPr>
        <w:spacing w:after="0" w:line="360" w:lineRule="auto"/>
        <w:ind w:firstLine="720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Functions/Methods</w:t>
      </w:r>
    </w:p>
    <w:p w14:paraId="0D6C912C" w14:textId="16AB3EF5" w:rsidR="00800398" w:rsidRPr="00EF102B" w:rsidRDefault="002F5D06" w:rsidP="00F36518">
      <w:pPr>
        <w:pStyle w:val="Heading3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ab/>
      </w:r>
      <w:bookmarkStart w:id="24" w:name="_Toc137112934"/>
      <w:r w:rsidR="00800398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API Server</w:t>
      </w:r>
      <w:bookmarkEnd w:id="24"/>
    </w:p>
    <w:p w14:paraId="0EDF4997" w14:textId="6FD01049" w:rsidR="00577331" w:rsidRPr="00EF102B" w:rsidRDefault="00BA6094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Pr="00EF102B">
        <w:rPr>
          <w:rFonts w:ascii="Segoe UI" w:hAnsi="Segoe UI" w:cs="Segoe UI"/>
          <w:sz w:val="28"/>
          <w:szCs w:val="28"/>
          <w:lang w:val="en-GB"/>
        </w:rPr>
        <w:tab/>
        <w:t>API Endpoints</w:t>
      </w:r>
    </w:p>
    <w:p w14:paraId="3DFAD301" w14:textId="31A0071F" w:rsidR="00A97A57" w:rsidRPr="00EF102B" w:rsidRDefault="00A97A57" w:rsidP="00F36518">
      <w:pPr>
        <w:pStyle w:val="Heading1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25" w:name="_Toc137112935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3. Operations explanation</w:t>
      </w:r>
      <w:bookmarkEnd w:id="25"/>
    </w:p>
    <w:p w14:paraId="28005D8B" w14:textId="1E40439A" w:rsidR="00A97A57" w:rsidRPr="00EF102B" w:rsidRDefault="00A97A57" w:rsidP="00F36518">
      <w:pPr>
        <w:pStyle w:val="Heading2"/>
        <w:spacing w:before="0" w:line="360" w:lineRule="auto"/>
        <w:ind w:firstLine="720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26" w:name="_Toc137112936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3.1. Localizing</w:t>
      </w:r>
      <w:bookmarkEnd w:id="26"/>
    </w:p>
    <w:p w14:paraId="5557584D" w14:textId="2A0BEFD3" w:rsidR="00672D40" w:rsidRPr="00EF102B" w:rsidRDefault="00672D40" w:rsidP="00F36518">
      <w:pPr>
        <w:pStyle w:val="Heading3"/>
        <w:spacing w:before="0" w:line="360" w:lineRule="auto"/>
        <w:jc w:val="both"/>
        <w:rPr>
          <w:rFonts w:ascii="Segoe UI" w:hAnsi="Segoe UI" w:cs="Segoe UI"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27" w:name="_Toc137112937"/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>Solution 1:</w:t>
      </w:r>
      <w:r w:rsidR="00667005" w:rsidRPr="00EF102B">
        <w:rPr>
          <w:rFonts w:ascii="Segoe UI" w:hAnsi="Segoe UI" w:cs="Segoe UI"/>
          <w:color w:val="auto"/>
          <w:sz w:val="28"/>
          <w:szCs w:val="28"/>
          <w:lang w:val="en-GB"/>
        </w:rPr>
        <w:t xml:space="preserve"> RFID + Beacon</w:t>
      </w:r>
      <w:bookmarkEnd w:id="27"/>
    </w:p>
    <w:p w14:paraId="6BB220C7" w14:textId="406BDBF8" w:rsidR="00672D40" w:rsidRPr="00EF102B" w:rsidRDefault="00672D40" w:rsidP="00F36518">
      <w:pPr>
        <w:pStyle w:val="Heading3"/>
        <w:spacing w:before="0" w:line="360" w:lineRule="auto"/>
        <w:jc w:val="both"/>
        <w:rPr>
          <w:rFonts w:ascii="Segoe UI" w:hAnsi="Segoe UI" w:cs="Segoe UI"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28" w:name="_Toc137112938"/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>Solution 2:</w:t>
      </w:r>
      <w:r w:rsidR="00667005" w:rsidRPr="00EF102B">
        <w:rPr>
          <w:rFonts w:ascii="Segoe UI" w:hAnsi="Segoe UI" w:cs="Segoe UI"/>
          <w:color w:val="auto"/>
          <w:sz w:val="28"/>
          <w:szCs w:val="28"/>
          <w:lang w:val="en-GB"/>
        </w:rPr>
        <w:t xml:space="preserve"> Line following using computer vision</w:t>
      </w:r>
      <w:bookmarkEnd w:id="28"/>
    </w:p>
    <w:p w14:paraId="4A74E61B" w14:textId="75278BB0" w:rsidR="00A97A57" w:rsidRPr="00EF102B" w:rsidRDefault="00A97A57" w:rsidP="00F36518">
      <w:pPr>
        <w:pStyle w:val="Heading2"/>
        <w:spacing w:before="0" w:line="360" w:lineRule="auto"/>
        <w:ind w:firstLine="720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29" w:name="_Toc137112939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3.2. Mapping</w:t>
      </w:r>
      <w:bookmarkEnd w:id="29"/>
    </w:p>
    <w:p w14:paraId="1A1C2A95" w14:textId="7F148550" w:rsidR="00A212C2" w:rsidRPr="00EF102B" w:rsidRDefault="00A212C2" w:rsidP="00F36518">
      <w:pPr>
        <w:pStyle w:val="Heading3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30" w:name="_Toc137112940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Map structure</w:t>
      </w:r>
      <w:bookmarkEnd w:id="30"/>
    </w:p>
    <w:p w14:paraId="514B4559" w14:textId="607B53CD" w:rsidR="002257C3" w:rsidRPr="00EF102B" w:rsidRDefault="002257C3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Dimension</w:t>
      </w:r>
    </w:p>
    <w:p w14:paraId="79EA248C" w14:textId="1BD0C5FB" w:rsidR="002257C3" w:rsidRPr="00EF102B" w:rsidRDefault="002257C3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Layer</w:t>
      </w:r>
    </w:p>
    <w:p w14:paraId="089A6804" w14:textId="421F6042" w:rsidR="00331DB5" w:rsidRPr="00EF102B" w:rsidRDefault="002257C3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Cell</w:t>
      </w:r>
    </w:p>
    <w:p w14:paraId="48BCA888" w14:textId="1B2D98BC" w:rsidR="00BE5518" w:rsidRPr="00EF102B" w:rsidRDefault="00BE5518" w:rsidP="00F36518">
      <w:pPr>
        <w:pStyle w:val="Heading3"/>
        <w:spacing w:before="0" w:line="360" w:lineRule="auto"/>
        <w:jc w:val="both"/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bookmarkStart w:id="31" w:name="_Toc137112941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Scanning map</w:t>
      </w:r>
      <w:bookmarkEnd w:id="31"/>
    </w:p>
    <w:p w14:paraId="3F493632" w14:textId="680811A0" w:rsidR="00BE5518" w:rsidRPr="00EF102B" w:rsidRDefault="00BE5518" w:rsidP="00F36518">
      <w:pPr>
        <w:pStyle w:val="Heading3"/>
        <w:spacing w:before="0" w:line="360" w:lineRule="auto"/>
        <w:jc w:val="both"/>
        <w:rPr>
          <w:rFonts w:ascii="Segoe UI" w:hAnsi="Segoe UI" w:cs="Segoe UI"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bookmarkStart w:id="32" w:name="_Toc137112942"/>
      <w:r w:rsidR="00D8719A" w:rsidRPr="00EF102B">
        <w:rPr>
          <w:rFonts w:ascii="Segoe UI" w:hAnsi="Segoe UI" w:cs="Segoe UI"/>
          <w:color w:val="auto"/>
          <w:sz w:val="28"/>
          <w:szCs w:val="28"/>
          <w:lang w:val="en-GB"/>
        </w:rPr>
        <w:t>Solution 2: Line following using computer vision</w:t>
      </w:r>
      <w:bookmarkEnd w:id="32"/>
    </w:p>
    <w:p w14:paraId="18992276" w14:textId="37812F8B" w:rsidR="00D8719A" w:rsidRPr="00EF102B" w:rsidRDefault="00D8719A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="00E14A52" w:rsidRPr="00EF102B">
        <w:rPr>
          <w:rFonts w:ascii="Segoe UI" w:hAnsi="Segoe UI" w:cs="Segoe UI"/>
          <w:sz w:val="28"/>
          <w:szCs w:val="28"/>
          <w:lang w:val="en-GB"/>
        </w:rPr>
        <w:t xml:space="preserve">Integrated Camera </w:t>
      </w:r>
      <w:r w:rsidR="00E14A52" w:rsidRPr="00EF102B">
        <w:rPr>
          <w:rFonts w:ascii="Segoe UI" w:hAnsi="Segoe UI" w:cs="Segoe UI"/>
          <w:sz w:val="28"/>
          <w:szCs w:val="28"/>
          <w:lang w:val="en-GB"/>
        </w:rPr>
        <w:t xml:space="preserve"> &gt; </w:t>
      </w:r>
      <w:r w:rsidR="00A85199" w:rsidRPr="00EF102B">
        <w:rPr>
          <w:rFonts w:ascii="Segoe UI" w:hAnsi="Segoe UI" w:cs="Segoe UI"/>
          <w:sz w:val="28"/>
          <w:szCs w:val="28"/>
          <w:lang w:val="en-GB"/>
        </w:rPr>
        <w:t xml:space="preserve">Captured </w:t>
      </w:r>
      <w:r w:rsidR="003F39E1" w:rsidRPr="00EF102B">
        <w:rPr>
          <w:rFonts w:ascii="Segoe UI" w:hAnsi="Segoe UI" w:cs="Segoe UI"/>
          <w:sz w:val="28"/>
          <w:szCs w:val="28"/>
          <w:lang w:val="en-GB"/>
        </w:rPr>
        <w:t>I</w:t>
      </w:r>
      <w:r w:rsidR="00A85199" w:rsidRPr="00EF102B">
        <w:rPr>
          <w:rFonts w:ascii="Segoe UI" w:hAnsi="Segoe UI" w:cs="Segoe UI"/>
          <w:sz w:val="28"/>
          <w:szCs w:val="28"/>
          <w:lang w:val="en-GB"/>
        </w:rPr>
        <w:t xml:space="preserve">mage &gt; Python Script &gt; OpenCV &gt; </w:t>
      </w:r>
      <w:r w:rsidR="00682B8D" w:rsidRPr="00EF102B">
        <w:rPr>
          <w:rFonts w:ascii="Segoe UI" w:hAnsi="Segoe UI" w:cs="Segoe UI"/>
          <w:sz w:val="28"/>
          <w:szCs w:val="28"/>
          <w:lang w:val="en-GB"/>
        </w:rPr>
        <w:tab/>
      </w:r>
      <w:r w:rsidR="00A041C4" w:rsidRPr="00EF102B">
        <w:rPr>
          <w:rFonts w:ascii="Segoe UI" w:hAnsi="Segoe UI" w:cs="Segoe UI"/>
          <w:sz w:val="28"/>
          <w:szCs w:val="28"/>
          <w:lang w:val="en-GB"/>
        </w:rPr>
        <w:t xml:space="preserve">Binary threshold &gt; </w:t>
      </w:r>
      <w:r w:rsidR="00D05760" w:rsidRPr="00EF102B">
        <w:rPr>
          <w:rFonts w:ascii="Segoe UI" w:hAnsi="Segoe UI" w:cs="Segoe UI"/>
          <w:sz w:val="28"/>
          <w:szCs w:val="28"/>
          <w:lang w:val="en-GB"/>
        </w:rPr>
        <w:t>Detect Edges &gt; Draw Contour</w:t>
      </w:r>
      <w:r w:rsidR="0059711F" w:rsidRPr="00EF102B">
        <w:rPr>
          <w:rFonts w:ascii="Segoe UI" w:hAnsi="Segoe UI" w:cs="Segoe UI"/>
          <w:sz w:val="28"/>
          <w:szCs w:val="28"/>
          <w:lang w:val="en-GB"/>
        </w:rPr>
        <w:t xml:space="preserve">s </w:t>
      </w:r>
      <w:r w:rsidR="007E7E0F" w:rsidRPr="00EF102B">
        <w:rPr>
          <w:rFonts w:ascii="Segoe UI" w:hAnsi="Segoe UI" w:cs="Segoe UI"/>
          <w:sz w:val="28"/>
          <w:szCs w:val="28"/>
          <w:lang w:val="en-GB"/>
        </w:rPr>
        <w:t xml:space="preserve">&gt; </w:t>
      </w:r>
      <w:r w:rsidR="00BC415C" w:rsidRPr="00EF102B">
        <w:rPr>
          <w:rFonts w:ascii="Segoe UI" w:hAnsi="Segoe UI" w:cs="Segoe UI"/>
          <w:color w:val="FF0000"/>
          <w:sz w:val="28"/>
          <w:szCs w:val="28"/>
          <w:lang w:val="en-GB"/>
        </w:rPr>
        <w:t>Confirm if drawn contour is coincident in lane area</w:t>
      </w:r>
      <w:r w:rsidR="00BC415C" w:rsidRPr="00EF102B">
        <w:rPr>
          <w:rFonts w:ascii="Segoe UI" w:hAnsi="Segoe UI" w:cs="Segoe UI"/>
          <w:sz w:val="28"/>
          <w:szCs w:val="28"/>
          <w:lang w:val="en-GB"/>
        </w:rPr>
        <w:t xml:space="preserve"> &gt;</w:t>
      </w:r>
      <w:r w:rsidR="008D61EE" w:rsidRPr="00EF102B">
        <w:rPr>
          <w:rFonts w:ascii="Segoe UI" w:hAnsi="Segoe UI" w:cs="Segoe UI"/>
          <w:sz w:val="28"/>
          <w:szCs w:val="28"/>
          <w:lang w:val="en-GB"/>
        </w:rPr>
        <w:t xml:space="preserve"> Get the biggest contour &gt; Find contour moment</w:t>
      </w:r>
      <w:r w:rsidR="00BC415C" w:rsidRPr="00EF102B">
        <w:rPr>
          <w:rFonts w:ascii="Segoe UI" w:hAnsi="Segoe UI" w:cs="Segoe UI"/>
          <w:sz w:val="28"/>
          <w:szCs w:val="28"/>
          <w:lang w:val="en-GB"/>
        </w:rPr>
        <w:t xml:space="preserve"> </w:t>
      </w:r>
      <w:r w:rsidR="00E14A52" w:rsidRPr="00EF102B">
        <w:rPr>
          <w:rFonts w:ascii="Segoe UI" w:hAnsi="Segoe UI" w:cs="Segoe UI"/>
          <w:sz w:val="28"/>
          <w:szCs w:val="28"/>
          <w:lang w:val="en-GB"/>
        </w:rPr>
        <w:t xml:space="preserve">&gt; </w:t>
      </w:r>
      <w:r w:rsidR="00024CC8">
        <w:rPr>
          <w:rFonts w:ascii="Segoe UI" w:hAnsi="Segoe UI" w:cs="Segoe UI"/>
          <w:sz w:val="28"/>
          <w:szCs w:val="28"/>
          <w:lang w:val="en-GB"/>
        </w:rPr>
        <w:t xml:space="preserve">Check moment coordinate &gt; </w:t>
      </w:r>
      <w:r w:rsidR="00126AC8" w:rsidRPr="00024CC8">
        <w:rPr>
          <w:rFonts w:ascii="Segoe UI" w:hAnsi="Segoe UI" w:cs="Segoe UI"/>
          <w:color w:val="FF0000"/>
          <w:sz w:val="28"/>
          <w:szCs w:val="28"/>
          <w:lang w:val="en-GB"/>
        </w:rPr>
        <w:t xml:space="preserve">Density of black &gt; </w:t>
      </w:r>
      <w:r w:rsidR="00CB2CD0" w:rsidRPr="00024CC8">
        <w:rPr>
          <w:rFonts w:ascii="Segoe UI" w:hAnsi="Segoe UI" w:cs="Segoe UI"/>
          <w:color w:val="FF0000"/>
          <w:sz w:val="28"/>
          <w:szCs w:val="28"/>
          <w:lang w:val="en-GB"/>
        </w:rPr>
        <w:t>Finally confirm this is a lane</w:t>
      </w:r>
      <w:r w:rsidR="00CB2CD0" w:rsidRPr="00EF102B">
        <w:rPr>
          <w:rFonts w:ascii="Segoe UI" w:hAnsi="Segoe UI" w:cs="Segoe UI"/>
          <w:sz w:val="28"/>
          <w:szCs w:val="28"/>
          <w:lang w:val="en-GB"/>
        </w:rPr>
        <w:t xml:space="preserve"> &gt; Detect direction of lane (horizontal/vertical) </w:t>
      </w:r>
      <w:r w:rsidR="00E00C9A" w:rsidRPr="00EF102B">
        <w:rPr>
          <w:rFonts w:ascii="Segoe UI" w:hAnsi="Segoe UI" w:cs="Segoe UI"/>
          <w:sz w:val="28"/>
          <w:szCs w:val="28"/>
          <w:lang w:val="en-GB"/>
        </w:rPr>
        <w:t xml:space="preserve">&gt; </w:t>
      </w:r>
      <w:r w:rsidR="00E14A52" w:rsidRPr="00EF102B">
        <w:rPr>
          <w:rFonts w:ascii="Segoe UI" w:hAnsi="Segoe UI" w:cs="Segoe UI"/>
          <w:sz w:val="28"/>
          <w:szCs w:val="28"/>
          <w:lang w:val="en-GB"/>
        </w:rPr>
        <w:t xml:space="preserve">Send data [direction (vertical/horizontal), </w:t>
      </w:r>
      <w:r w:rsidR="00EB2094">
        <w:rPr>
          <w:rFonts w:ascii="Segoe UI" w:hAnsi="Segoe UI" w:cs="Segoe UI"/>
          <w:sz w:val="28"/>
          <w:szCs w:val="28"/>
          <w:lang w:val="en-GB"/>
        </w:rPr>
        <w:t xml:space="preserve">tilt </w:t>
      </w:r>
      <w:r w:rsidR="00E14A52" w:rsidRPr="00EF102B">
        <w:rPr>
          <w:rFonts w:ascii="Segoe UI" w:hAnsi="Segoe UI" w:cs="Segoe UI"/>
          <w:sz w:val="28"/>
          <w:szCs w:val="28"/>
          <w:lang w:val="en-GB"/>
        </w:rPr>
        <w:t>angle</w:t>
      </w:r>
      <w:r w:rsidR="00EB2094">
        <w:rPr>
          <w:rFonts w:ascii="Segoe UI" w:hAnsi="Segoe UI" w:cs="Segoe UI"/>
          <w:sz w:val="28"/>
          <w:szCs w:val="28"/>
          <w:lang w:val="en-GB"/>
        </w:rPr>
        <w:t>, moment coordinate</w:t>
      </w:r>
      <w:r w:rsidR="00D4610C" w:rsidRPr="00EF102B">
        <w:rPr>
          <w:rFonts w:ascii="Segoe UI" w:hAnsi="Segoe UI" w:cs="Segoe UI"/>
          <w:sz w:val="28"/>
          <w:szCs w:val="28"/>
          <w:lang w:val="en-GB"/>
        </w:rPr>
        <w:t>]</w:t>
      </w:r>
    </w:p>
    <w:p w14:paraId="6CEC1C59" w14:textId="239CB953" w:rsidR="00681475" w:rsidRPr="00EF102B" w:rsidRDefault="00A212C2" w:rsidP="00F36518">
      <w:pPr>
        <w:pStyle w:val="Heading3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lastRenderedPageBreak/>
        <w:tab/>
      </w:r>
      <w:bookmarkStart w:id="33" w:name="_Toc137112943"/>
      <w:r w:rsidR="00681475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Synchronizing visual map with real</w:t>
      </w:r>
      <w:r w:rsidR="008E7B10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 time</w:t>
      </w:r>
      <w:r w:rsidR="00681475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 AGV position</w:t>
      </w:r>
      <w:bookmarkEnd w:id="33"/>
    </w:p>
    <w:p w14:paraId="253652D0" w14:textId="64527576" w:rsidR="00672D40" w:rsidRPr="00EF102B" w:rsidRDefault="00672D40" w:rsidP="00F36518">
      <w:pPr>
        <w:pStyle w:val="Heading3"/>
        <w:spacing w:before="0" w:line="360" w:lineRule="auto"/>
        <w:jc w:val="both"/>
        <w:rPr>
          <w:rFonts w:ascii="Segoe UI" w:hAnsi="Segoe UI" w:cs="Segoe UI"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34" w:name="_Toc137112944"/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>Solution 1:</w:t>
      </w:r>
      <w:r w:rsidR="00667005" w:rsidRPr="00EF102B">
        <w:rPr>
          <w:rFonts w:ascii="Segoe UI" w:hAnsi="Segoe UI" w:cs="Segoe UI"/>
          <w:color w:val="auto"/>
          <w:sz w:val="28"/>
          <w:szCs w:val="28"/>
          <w:lang w:val="en-GB"/>
        </w:rPr>
        <w:t xml:space="preserve"> </w:t>
      </w:r>
      <w:r w:rsidR="00924819" w:rsidRPr="00EF102B">
        <w:rPr>
          <w:rFonts w:ascii="Segoe UI" w:hAnsi="Segoe UI" w:cs="Segoe UI"/>
          <w:color w:val="auto"/>
          <w:sz w:val="28"/>
          <w:szCs w:val="28"/>
          <w:lang w:val="en-GB"/>
        </w:rPr>
        <w:t xml:space="preserve">Line following using </w:t>
      </w:r>
      <w:r w:rsidR="00667005" w:rsidRPr="00EF102B">
        <w:rPr>
          <w:rFonts w:ascii="Segoe UI" w:hAnsi="Segoe UI" w:cs="Segoe UI"/>
          <w:color w:val="auto"/>
          <w:sz w:val="28"/>
          <w:szCs w:val="28"/>
          <w:lang w:val="en-GB"/>
        </w:rPr>
        <w:t>RFID + Beacon</w:t>
      </w:r>
      <w:bookmarkEnd w:id="34"/>
    </w:p>
    <w:p w14:paraId="4A711099" w14:textId="2518DAEE" w:rsidR="00EF102B" w:rsidRPr="00EF102B" w:rsidRDefault="00EF102B" w:rsidP="00F36518">
      <w:pPr>
        <w:pStyle w:val="Heading3"/>
        <w:spacing w:before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bookmarkStart w:id="35" w:name="_Toc137112945"/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>Solution 2: Line following using computer vision</w:t>
      </w:r>
      <w:bookmarkEnd w:id="35"/>
    </w:p>
    <w:p w14:paraId="2E72E456" w14:textId="2115CFD4" w:rsidR="00A97A57" w:rsidRPr="00EF102B" w:rsidRDefault="00A97A57" w:rsidP="00F36518">
      <w:pPr>
        <w:pStyle w:val="Heading2"/>
        <w:spacing w:before="0" w:line="360" w:lineRule="auto"/>
        <w:ind w:firstLine="720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36" w:name="_Toc137112946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3.3. Guiding</w:t>
      </w:r>
      <w:bookmarkEnd w:id="36"/>
    </w:p>
    <w:p w14:paraId="1551A77E" w14:textId="0B7B4DEA" w:rsidR="00FD118D" w:rsidRPr="00EF102B" w:rsidRDefault="00FD118D" w:rsidP="00F36518">
      <w:pPr>
        <w:pStyle w:val="Heading3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37" w:name="_Toc137112947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Navigation methods</w:t>
      </w:r>
      <w:bookmarkEnd w:id="37"/>
    </w:p>
    <w:p w14:paraId="1468BAF0" w14:textId="4DC28239" w:rsidR="005977D9" w:rsidRPr="00EF102B" w:rsidRDefault="005977D9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Move (Forward, backward, turn left, turn right)</w:t>
      </w:r>
    </w:p>
    <w:p w14:paraId="3A0AA045" w14:textId="75478778" w:rsidR="00BE3FF8" w:rsidRPr="00EF102B" w:rsidRDefault="00BE3FF8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Stop</w:t>
      </w:r>
    </w:p>
    <w:p w14:paraId="5424EC1F" w14:textId="3C20915C" w:rsidR="00BE3FF8" w:rsidRPr="00EF102B" w:rsidRDefault="00BE3FF8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Play warning sound</w:t>
      </w:r>
    </w:p>
    <w:p w14:paraId="48754F10" w14:textId="09AFA5BF" w:rsidR="00B65E6D" w:rsidRPr="00EF102B" w:rsidRDefault="00B65E6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Avoid obstacle</w:t>
      </w:r>
    </w:p>
    <w:p w14:paraId="2AFB1275" w14:textId="523156A1" w:rsidR="00FD118D" w:rsidRPr="00EF102B" w:rsidRDefault="00FD118D" w:rsidP="00F36518">
      <w:pPr>
        <w:pStyle w:val="Heading3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38" w:name="_Toc137112948"/>
      <w:r w:rsidR="001A07A5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Navigation states</w:t>
      </w:r>
      <w:bookmarkEnd w:id="38"/>
    </w:p>
    <w:p w14:paraId="49D545BE" w14:textId="12A9F09F" w:rsidR="0055005E" w:rsidRPr="00EF102B" w:rsidRDefault="0055005E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In track</w:t>
      </w:r>
    </w:p>
    <w:p w14:paraId="1C80CA6C" w14:textId="7AAB95BF" w:rsidR="0055005E" w:rsidRPr="00EF102B" w:rsidRDefault="0055005E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 xml:space="preserve">Out </w:t>
      </w:r>
      <w:r w:rsidR="008E7B10" w:rsidRPr="00EF102B">
        <w:rPr>
          <w:rFonts w:ascii="Segoe UI" w:hAnsi="Segoe UI" w:cs="Segoe UI"/>
          <w:sz w:val="28"/>
          <w:szCs w:val="28"/>
          <w:lang w:val="en-GB"/>
        </w:rPr>
        <w:t xml:space="preserve">of </w:t>
      </w:r>
      <w:r w:rsidRPr="00EF102B">
        <w:rPr>
          <w:rFonts w:ascii="Segoe UI" w:hAnsi="Segoe UI" w:cs="Segoe UI"/>
          <w:sz w:val="28"/>
          <w:szCs w:val="28"/>
          <w:lang w:val="en-GB"/>
        </w:rPr>
        <w:t>track</w:t>
      </w:r>
    </w:p>
    <w:p w14:paraId="14AB1E29" w14:textId="2D9B30D2" w:rsidR="0055005E" w:rsidRPr="00EF102B" w:rsidRDefault="0055005E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Lost</w:t>
      </w:r>
    </w:p>
    <w:p w14:paraId="0DD2C08B" w14:textId="71C71169" w:rsidR="00672D40" w:rsidRPr="00EF102B" w:rsidRDefault="00672D40" w:rsidP="00F36518">
      <w:pPr>
        <w:pStyle w:val="Heading3"/>
        <w:spacing w:before="0" w:line="360" w:lineRule="auto"/>
        <w:jc w:val="both"/>
        <w:rPr>
          <w:rFonts w:ascii="Segoe UI" w:hAnsi="Segoe UI" w:cs="Segoe UI"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39" w:name="_Toc137112949"/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>Solution 1:</w:t>
      </w:r>
      <w:r w:rsidR="00667005" w:rsidRPr="00EF102B">
        <w:rPr>
          <w:rFonts w:ascii="Segoe UI" w:hAnsi="Segoe UI" w:cs="Segoe UI"/>
          <w:color w:val="auto"/>
          <w:sz w:val="28"/>
          <w:szCs w:val="28"/>
          <w:lang w:val="en-GB"/>
        </w:rPr>
        <w:t xml:space="preserve"> </w:t>
      </w:r>
      <w:r w:rsidR="00924819" w:rsidRPr="00EF102B">
        <w:rPr>
          <w:rFonts w:ascii="Segoe UI" w:hAnsi="Segoe UI" w:cs="Segoe UI"/>
          <w:color w:val="auto"/>
          <w:sz w:val="28"/>
          <w:szCs w:val="28"/>
          <w:lang w:val="en-GB"/>
        </w:rPr>
        <w:t xml:space="preserve">Line following using </w:t>
      </w:r>
      <w:r w:rsidR="00667005" w:rsidRPr="00EF102B">
        <w:rPr>
          <w:rFonts w:ascii="Segoe UI" w:hAnsi="Segoe UI" w:cs="Segoe UI"/>
          <w:color w:val="auto"/>
          <w:sz w:val="28"/>
          <w:szCs w:val="28"/>
          <w:lang w:val="en-GB"/>
        </w:rPr>
        <w:t>RFID + Beacon</w:t>
      </w:r>
      <w:bookmarkEnd w:id="39"/>
    </w:p>
    <w:p w14:paraId="15B0B3A5" w14:textId="45662153" w:rsidR="00672D40" w:rsidRPr="00EF102B" w:rsidRDefault="00672D40" w:rsidP="00F36518">
      <w:pPr>
        <w:pStyle w:val="Heading3"/>
        <w:spacing w:before="0" w:line="360" w:lineRule="auto"/>
        <w:jc w:val="both"/>
        <w:rPr>
          <w:rFonts w:ascii="Segoe UI" w:hAnsi="Segoe UI" w:cs="Segoe UI"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40" w:name="_Toc137112950"/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>Solution 2:</w:t>
      </w:r>
      <w:r w:rsidR="00667005" w:rsidRPr="00EF102B">
        <w:rPr>
          <w:rFonts w:ascii="Segoe UI" w:hAnsi="Segoe UI" w:cs="Segoe UI"/>
          <w:color w:val="auto"/>
          <w:sz w:val="28"/>
          <w:szCs w:val="28"/>
          <w:lang w:val="en-GB"/>
        </w:rPr>
        <w:t xml:space="preserve"> Line following using computer vision</w:t>
      </w:r>
      <w:bookmarkEnd w:id="40"/>
    </w:p>
    <w:p w14:paraId="5C212903" w14:textId="3E568E59" w:rsidR="00A97A57" w:rsidRPr="00EF102B" w:rsidRDefault="00A97A57" w:rsidP="00F36518">
      <w:pPr>
        <w:pStyle w:val="Heading2"/>
        <w:spacing w:before="0" w:line="360" w:lineRule="auto"/>
        <w:ind w:firstLine="720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41" w:name="_Toc137112951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3.4. Manual mode</w:t>
      </w:r>
      <w:bookmarkEnd w:id="41"/>
    </w:p>
    <w:p w14:paraId="199FC8DF" w14:textId="0D789290" w:rsidR="00FB7A36" w:rsidRPr="00EF102B" w:rsidRDefault="00FB7A36" w:rsidP="00F36518">
      <w:pPr>
        <w:pStyle w:val="Heading3"/>
        <w:spacing w:before="0" w:line="360" w:lineRule="auto"/>
        <w:jc w:val="both"/>
        <w:rPr>
          <w:rFonts w:ascii="Segoe UI" w:hAnsi="Segoe UI" w:cs="Segoe UI"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42" w:name="_Toc137112952"/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>Controlling direction</w:t>
      </w:r>
      <w:bookmarkEnd w:id="42"/>
    </w:p>
    <w:p w14:paraId="659B639F" w14:textId="2605503C" w:rsidR="00FB7A36" w:rsidRPr="00EF102B" w:rsidRDefault="00FB7A36" w:rsidP="00F36518">
      <w:pPr>
        <w:pStyle w:val="Heading3"/>
        <w:spacing w:before="0" w:line="360" w:lineRule="auto"/>
        <w:jc w:val="both"/>
        <w:rPr>
          <w:rFonts w:ascii="Segoe UI" w:hAnsi="Segoe UI" w:cs="Segoe UI"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43" w:name="_Toc137112953"/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>Setting motor speed</w:t>
      </w:r>
      <w:bookmarkEnd w:id="43"/>
    </w:p>
    <w:p w14:paraId="34E3D7C1" w14:textId="356A753B" w:rsidR="00FB7A36" w:rsidRPr="00EF102B" w:rsidRDefault="00FB7A36" w:rsidP="00F36518">
      <w:pPr>
        <w:pStyle w:val="Heading3"/>
        <w:spacing w:before="0" w:line="360" w:lineRule="auto"/>
        <w:jc w:val="both"/>
        <w:rPr>
          <w:rFonts w:ascii="Segoe UI" w:hAnsi="Segoe UI" w:cs="Segoe UI"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44" w:name="_Toc137112954"/>
      <w:r w:rsidR="00D76420" w:rsidRPr="00EF102B">
        <w:rPr>
          <w:rFonts w:ascii="Segoe UI" w:hAnsi="Segoe UI" w:cs="Segoe UI"/>
          <w:color w:val="auto"/>
          <w:sz w:val="28"/>
          <w:szCs w:val="28"/>
          <w:lang w:val="en-GB"/>
        </w:rPr>
        <w:t>Stopping e</w:t>
      </w: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>mergency</w:t>
      </w:r>
      <w:bookmarkEnd w:id="44"/>
    </w:p>
    <w:p w14:paraId="255E2DE1" w14:textId="2A22FA23" w:rsidR="00FB7A36" w:rsidRPr="00EF102B" w:rsidRDefault="00FB7A36" w:rsidP="00F36518">
      <w:pPr>
        <w:pStyle w:val="Heading3"/>
        <w:spacing w:before="0" w:line="360" w:lineRule="auto"/>
        <w:jc w:val="both"/>
        <w:rPr>
          <w:rFonts w:ascii="Segoe UI" w:hAnsi="Segoe UI" w:cs="Segoe UI"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45" w:name="_Toc137112955"/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>Restarting</w:t>
      </w:r>
      <w:r w:rsidR="00D8618A" w:rsidRPr="00EF102B">
        <w:rPr>
          <w:rFonts w:ascii="Segoe UI" w:hAnsi="Segoe UI" w:cs="Segoe UI"/>
          <w:color w:val="auto"/>
          <w:sz w:val="28"/>
          <w:szCs w:val="28"/>
          <w:lang w:val="en-GB"/>
        </w:rPr>
        <w:t xml:space="preserve"> AGV</w:t>
      </w:r>
      <w:bookmarkEnd w:id="45"/>
    </w:p>
    <w:p w14:paraId="2C34353B" w14:textId="55CFFC25" w:rsidR="009904E0" w:rsidRPr="00EF102B" w:rsidRDefault="00A97A57" w:rsidP="00F36518">
      <w:pPr>
        <w:pStyle w:val="Heading2"/>
        <w:spacing w:before="0" w:line="360" w:lineRule="auto"/>
        <w:ind w:firstLine="720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46" w:name="_Toc137112956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3.5. Automated mode</w:t>
      </w:r>
      <w:bookmarkEnd w:id="46"/>
    </w:p>
    <w:p w14:paraId="5112217E" w14:textId="5EC13636" w:rsidR="00524699" w:rsidRPr="00EF102B" w:rsidRDefault="007A7D4D" w:rsidP="00F36518">
      <w:pPr>
        <w:pStyle w:val="Heading3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47" w:name="_Toc137112957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Idle mode</w:t>
      </w:r>
      <w:bookmarkEnd w:id="47"/>
    </w:p>
    <w:p w14:paraId="6A805E59" w14:textId="7BB84E1C" w:rsidR="00105315" w:rsidRPr="00EF102B" w:rsidRDefault="00105315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Waiting for delivery request coming</w:t>
      </w:r>
    </w:p>
    <w:p w14:paraId="48DDEBBD" w14:textId="6809DA05" w:rsidR="00B0157D" w:rsidRPr="00EF102B" w:rsidRDefault="00B0157D" w:rsidP="00F36518">
      <w:pPr>
        <w:pStyle w:val="Heading3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lastRenderedPageBreak/>
        <w:tab/>
      </w:r>
      <w:bookmarkStart w:id="48" w:name="_Toc137112958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Delivery mode</w:t>
      </w:r>
      <w:r w:rsidR="001748A2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 ( Automated mode)</w:t>
      </w:r>
      <w:bookmarkEnd w:id="48"/>
    </w:p>
    <w:p w14:paraId="2E9C778F" w14:textId="249ED2DC" w:rsidR="00441CB9" w:rsidRPr="00EF102B" w:rsidRDefault="00441CB9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Creating delivery request</w:t>
      </w:r>
    </w:p>
    <w:p w14:paraId="7C0BF5B2" w14:textId="3F85708F" w:rsidR="00441CB9" w:rsidRPr="00EF102B" w:rsidRDefault="00441CB9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="006B216D" w:rsidRPr="00EF102B">
        <w:rPr>
          <w:rFonts w:ascii="Segoe UI" w:hAnsi="Segoe UI" w:cs="Segoe UI"/>
          <w:sz w:val="28"/>
          <w:szCs w:val="28"/>
          <w:lang w:val="en-GB"/>
        </w:rPr>
        <w:t>Processing delivery request</w:t>
      </w:r>
    </w:p>
    <w:p w14:paraId="765D8625" w14:textId="0A807002" w:rsidR="006B216D" w:rsidRPr="00EF102B" w:rsidRDefault="006B216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Planning path</w:t>
      </w:r>
    </w:p>
    <w:p w14:paraId="7C55AA21" w14:textId="79B89CAC" w:rsidR="006B216D" w:rsidRPr="00EF102B" w:rsidRDefault="006B216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="002B6503" w:rsidRPr="00EF102B">
        <w:rPr>
          <w:rFonts w:ascii="Segoe UI" w:hAnsi="Segoe UI" w:cs="Segoe UI"/>
          <w:sz w:val="28"/>
          <w:szCs w:val="28"/>
          <w:lang w:val="en-GB"/>
        </w:rPr>
        <w:t>Identify other</w:t>
      </w:r>
      <w:r w:rsidR="00203657" w:rsidRPr="00EF102B">
        <w:rPr>
          <w:rFonts w:ascii="Segoe UI" w:hAnsi="Segoe UI" w:cs="Segoe UI"/>
          <w:sz w:val="28"/>
          <w:szCs w:val="28"/>
          <w:lang w:val="en-GB"/>
        </w:rPr>
        <w:t xml:space="preserve"> AGVs</w:t>
      </w:r>
      <w:r w:rsidR="00CA383B" w:rsidRPr="00EF102B">
        <w:rPr>
          <w:rFonts w:ascii="Segoe UI" w:hAnsi="Segoe UI" w:cs="Segoe UI"/>
          <w:sz w:val="28"/>
          <w:szCs w:val="28"/>
          <w:lang w:val="en-GB"/>
        </w:rPr>
        <w:t xml:space="preserve"> which are</w:t>
      </w:r>
      <w:r w:rsidR="00203657" w:rsidRPr="00EF102B">
        <w:rPr>
          <w:rFonts w:ascii="Segoe UI" w:hAnsi="Segoe UI" w:cs="Segoe UI"/>
          <w:sz w:val="28"/>
          <w:szCs w:val="28"/>
          <w:lang w:val="en-GB"/>
        </w:rPr>
        <w:t xml:space="preserve"> in delivering</w:t>
      </w:r>
      <w:r w:rsidR="00617BD2" w:rsidRPr="00EF102B">
        <w:rPr>
          <w:rFonts w:ascii="Segoe UI" w:hAnsi="Segoe UI" w:cs="Segoe UI"/>
          <w:sz w:val="28"/>
          <w:szCs w:val="28"/>
          <w:lang w:val="en-GB"/>
        </w:rPr>
        <w:t xml:space="preserve"> mode</w:t>
      </w:r>
    </w:p>
    <w:p w14:paraId="298D81B0" w14:textId="0E2FCF1A" w:rsidR="002B6503" w:rsidRPr="00EF102B" w:rsidRDefault="002B6503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 xml:space="preserve">Calculating </w:t>
      </w:r>
      <w:r w:rsidR="00554C9B" w:rsidRPr="00EF102B">
        <w:rPr>
          <w:rFonts w:ascii="Segoe UI" w:hAnsi="Segoe UI" w:cs="Segoe UI"/>
          <w:sz w:val="28"/>
          <w:szCs w:val="28"/>
          <w:lang w:val="en-GB"/>
        </w:rPr>
        <w:t>departure timestamp</w:t>
      </w:r>
    </w:p>
    <w:p w14:paraId="5B28E0D3" w14:textId="4D6D9390" w:rsidR="00BE1EC1" w:rsidRPr="00EF102B" w:rsidRDefault="00BE1EC1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="007E5BEA" w:rsidRPr="00EF102B">
        <w:rPr>
          <w:rFonts w:ascii="Segoe UI" w:hAnsi="Segoe UI" w:cs="Segoe UI"/>
          <w:sz w:val="28"/>
          <w:szCs w:val="28"/>
          <w:lang w:val="en-GB"/>
        </w:rPr>
        <w:t>Starting transporting</w:t>
      </w:r>
    </w:p>
    <w:p w14:paraId="7FC2D72C" w14:textId="3FE28E73" w:rsidR="007E5BEA" w:rsidRPr="00EF102B" w:rsidRDefault="007E5BEA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="00DD4522" w:rsidRPr="00EF102B">
        <w:rPr>
          <w:rFonts w:ascii="Segoe UI" w:hAnsi="Segoe UI" w:cs="Segoe UI"/>
          <w:sz w:val="28"/>
          <w:szCs w:val="28"/>
          <w:lang w:val="en-GB"/>
        </w:rPr>
        <w:t>Returning home</w:t>
      </w:r>
    </w:p>
    <w:p w14:paraId="717F9AFB" w14:textId="05DE2197" w:rsidR="00F20909" w:rsidRPr="00EF102B" w:rsidRDefault="00F20909" w:rsidP="00F36518">
      <w:pPr>
        <w:pStyle w:val="Heading2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49" w:name="_Toc137112959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3.6. Initial configurations</w:t>
      </w:r>
      <w:bookmarkEnd w:id="49"/>
    </w:p>
    <w:p w14:paraId="35BB5022" w14:textId="2E92CF3D" w:rsidR="00282754" w:rsidRPr="00EF102B" w:rsidRDefault="00282754" w:rsidP="00F36518">
      <w:pPr>
        <w:pStyle w:val="Heading3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ab/>
      </w:r>
      <w:bookmarkStart w:id="50" w:name="_Toc137112960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Map </w:t>
      </w:r>
      <w:r w:rsidR="00AF764E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initializ</w:t>
      </w:r>
      <w:r w:rsidR="0025206E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ing</w:t>
      </w:r>
      <w:r w:rsidR="00AF764E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 and setting</w:t>
      </w:r>
      <w:bookmarkEnd w:id="50"/>
    </w:p>
    <w:p w14:paraId="6419FA65" w14:textId="2E084F19" w:rsidR="0081174B" w:rsidRPr="00EF102B" w:rsidRDefault="00AF764E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="0081174B" w:rsidRPr="00EF102B">
        <w:rPr>
          <w:rFonts w:ascii="Segoe UI" w:hAnsi="Segoe UI" w:cs="Segoe UI"/>
          <w:sz w:val="28"/>
          <w:szCs w:val="28"/>
          <w:lang w:val="en-GB"/>
        </w:rPr>
        <w:t>Creating map</w:t>
      </w:r>
    </w:p>
    <w:p w14:paraId="361B47B5" w14:textId="5F0464DA" w:rsidR="00AF764E" w:rsidRPr="00EF102B" w:rsidRDefault="005B0F46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="007B293F" w:rsidRPr="00EF102B">
        <w:rPr>
          <w:rFonts w:ascii="Segoe UI" w:hAnsi="Segoe UI" w:cs="Segoe UI"/>
          <w:sz w:val="28"/>
          <w:szCs w:val="28"/>
          <w:lang w:val="en-GB"/>
        </w:rPr>
        <w:t>Setting</w:t>
      </w:r>
      <w:r w:rsidR="0081174B" w:rsidRPr="00EF102B">
        <w:rPr>
          <w:rFonts w:ascii="Segoe UI" w:hAnsi="Segoe UI" w:cs="Segoe UI"/>
          <w:sz w:val="28"/>
          <w:szCs w:val="28"/>
          <w:lang w:val="en-GB"/>
        </w:rPr>
        <w:t xml:space="preserve"> map dimension</w:t>
      </w:r>
    </w:p>
    <w:p w14:paraId="227D61AD" w14:textId="36CC1E69" w:rsidR="007B293F" w:rsidRPr="00EF102B" w:rsidRDefault="0081174B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="007B293F" w:rsidRPr="00EF102B">
        <w:rPr>
          <w:rFonts w:ascii="Segoe UI" w:hAnsi="Segoe UI" w:cs="Segoe UI"/>
          <w:sz w:val="28"/>
          <w:szCs w:val="28"/>
          <w:lang w:val="en-GB"/>
        </w:rPr>
        <w:t xml:space="preserve">Identifying </w:t>
      </w:r>
      <w:r w:rsidR="005B0F46" w:rsidRPr="00EF102B">
        <w:rPr>
          <w:rFonts w:ascii="Segoe UI" w:hAnsi="Segoe UI" w:cs="Segoe UI"/>
          <w:sz w:val="28"/>
          <w:szCs w:val="28"/>
          <w:lang w:val="en-GB"/>
        </w:rPr>
        <w:t>cell value</w:t>
      </w:r>
    </w:p>
    <w:p w14:paraId="4FB7741E" w14:textId="33577F64" w:rsidR="001A07A5" w:rsidRPr="00EF102B" w:rsidRDefault="001A07A5" w:rsidP="00F36518">
      <w:pPr>
        <w:pStyle w:val="Heading3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51" w:name="_Toc137112961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Beacon </w:t>
      </w:r>
      <w:r w:rsidR="00C517B5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scanner setting</w:t>
      </w:r>
      <w:bookmarkEnd w:id="51"/>
    </w:p>
    <w:p w14:paraId="3EBEEF6D" w14:textId="1E378E71" w:rsidR="00C517B5" w:rsidRPr="00EF102B" w:rsidRDefault="00C517B5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Scan</w:t>
      </w:r>
      <w:r w:rsidR="000E3433" w:rsidRPr="00EF102B">
        <w:rPr>
          <w:rFonts w:ascii="Segoe UI" w:hAnsi="Segoe UI" w:cs="Segoe UI"/>
          <w:sz w:val="28"/>
          <w:szCs w:val="28"/>
          <w:lang w:val="en-GB"/>
        </w:rPr>
        <w:t>ning</w:t>
      </w:r>
      <w:r w:rsidRPr="00EF102B">
        <w:rPr>
          <w:rFonts w:ascii="Segoe UI" w:hAnsi="Segoe UI" w:cs="Segoe UI"/>
          <w:sz w:val="28"/>
          <w:szCs w:val="28"/>
          <w:lang w:val="en-GB"/>
        </w:rPr>
        <w:t xml:space="preserve"> available around beacons</w:t>
      </w:r>
    </w:p>
    <w:p w14:paraId="61E021F4" w14:textId="4938B80E" w:rsidR="00C517B5" w:rsidRPr="00EF102B" w:rsidRDefault="00C517B5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Read</w:t>
      </w:r>
      <w:r w:rsidR="000E3433" w:rsidRPr="00EF102B">
        <w:rPr>
          <w:rFonts w:ascii="Segoe UI" w:hAnsi="Segoe UI" w:cs="Segoe UI"/>
          <w:sz w:val="28"/>
          <w:szCs w:val="28"/>
          <w:lang w:val="en-GB"/>
        </w:rPr>
        <w:t>ing</w:t>
      </w:r>
      <w:r w:rsidRPr="00EF102B">
        <w:rPr>
          <w:rFonts w:ascii="Segoe UI" w:hAnsi="Segoe UI" w:cs="Segoe UI"/>
          <w:sz w:val="28"/>
          <w:szCs w:val="28"/>
          <w:lang w:val="en-GB"/>
        </w:rPr>
        <w:t xml:space="preserve"> beacon profile data</w:t>
      </w:r>
    </w:p>
    <w:p w14:paraId="1FF9C95B" w14:textId="385EC582" w:rsidR="0044691D" w:rsidRPr="00EF102B" w:rsidRDefault="0044691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  <w:t>Assigning beacon name and coordinate</w:t>
      </w:r>
      <w:r w:rsidR="00E32018" w:rsidRPr="00EF102B">
        <w:rPr>
          <w:rFonts w:ascii="Segoe UI" w:hAnsi="Segoe UI" w:cs="Segoe UI"/>
          <w:sz w:val="28"/>
          <w:szCs w:val="28"/>
          <w:lang w:val="en-GB"/>
        </w:rPr>
        <w:t xml:space="preserve"> to map</w:t>
      </w:r>
    </w:p>
    <w:p w14:paraId="26CBF0EF" w14:textId="60B6D6CF" w:rsidR="00A73DC0" w:rsidRPr="00EF102B" w:rsidRDefault="00A73DC0" w:rsidP="00F36518">
      <w:pPr>
        <w:pStyle w:val="Heading3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52" w:name="_Toc137112962"/>
      <w:r w:rsidR="00875140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Laser sensor setting</w:t>
      </w:r>
      <w:bookmarkEnd w:id="52"/>
    </w:p>
    <w:p w14:paraId="615BB11E" w14:textId="22C128FA" w:rsidR="00875140" w:rsidRPr="00EF102B" w:rsidRDefault="00875140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="00ED65E7" w:rsidRPr="00EF102B">
        <w:rPr>
          <w:rFonts w:ascii="Segoe UI" w:hAnsi="Segoe UI" w:cs="Segoe UI"/>
          <w:sz w:val="28"/>
          <w:szCs w:val="28"/>
          <w:lang w:val="en-GB"/>
        </w:rPr>
        <w:t>Measuring distance</w:t>
      </w:r>
    </w:p>
    <w:p w14:paraId="674DB49E" w14:textId="24B1EC8A" w:rsidR="00ED65E7" w:rsidRPr="00EF102B" w:rsidRDefault="00ED65E7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ab/>
      </w:r>
      <w:r w:rsidR="005A40BD" w:rsidRPr="00EF102B">
        <w:rPr>
          <w:rFonts w:ascii="Segoe UI" w:hAnsi="Segoe UI" w:cs="Segoe UI"/>
          <w:sz w:val="28"/>
          <w:szCs w:val="28"/>
          <w:lang w:val="en-GB"/>
        </w:rPr>
        <w:t>Setting avoiding distance</w:t>
      </w:r>
    </w:p>
    <w:p w14:paraId="13F3C1FB" w14:textId="31C51FB8" w:rsidR="00D35565" w:rsidRPr="00EF102B" w:rsidRDefault="00EB6B50" w:rsidP="00F36518">
      <w:pPr>
        <w:pStyle w:val="Heading3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color w:val="auto"/>
          <w:sz w:val="28"/>
          <w:szCs w:val="28"/>
          <w:lang w:val="en-GB"/>
        </w:rPr>
        <w:tab/>
      </w:r>
      <w:bookmarkStart w:id="53" w:name="_Toc137112963"/>
      <w:r w:rsidR="00635A93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Executing board checking</w:t>
      </w:r>
      <w:bookmarkEnd w:id="53"/>
    </w:p>
    <w:p w14:paraId="55A25F77" w14:textId="031A1CD6" w:rsidR="00A32A24" w:rsidRPr="00EF102B" w:rsidRDefault="00CC0D7A" w:rsidP="00F36518">
      <w:pPr>
        <w:pStyle w:val="Heading1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54" w:name="_Toc137112964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4. </w:t>
      </w:r>
      <w:r w:rsidR="009147D3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Integration</w:t>
      </w:r>
      <w:bookmarkEnd w:id="54"/>
    </w:p>
    <w:p w14:paraId="1BD0E41C" w14:textId="14CDAA4C" w:rsidR="00B131F3" w:rsidRPr="00EF102B" w:rsidRDefault="00D75ACC" w:rsidP="00F36518">
      <w:pPr>
        <w:spacing w:after="0" w:line="360" w:lineRule="auto"/>
        <w:jc w:val="both"/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EF102B">
        <w:rPr>
          <w:rFonts w:ascii="Segoe UI" w:hAnsi="Segoe UI" w:cs="Segoe UI"/>
          <w:b/>
          <w:bCs/>
          <w:sz w:val="28"/>
          <w:szCs w:val="28"/>
          <w:lang w:val="en-GB"/>
        </w:rPr>
        <w:tab/>
      </w:r>
      <w:r w:rsidR="00B131F3" w:rsidRPr="00EF102B">
        <w:rPr>
          <w:rFonts w:ascii="Segoe UI" w:hAnsi="Segoe UI" w:cs="Segoe UI"/>
          <w:b/>
          <w:bCs/>
          <w:sz w:val="28"/>
          <w:szCs w:val="28"/>
          <w:lang w:val="en-GB"/>
        </w:rPr>
        <w:t>4.1. MES Mobile App</w:t>
      </w:r>
    </w:p>
    <w:p w14:paraId="4CB5F747" w14:textId="4B73C688" w:rsidR="004C1D1E" w:rsidRPr="00EF102B" w:rsidRDefault="004C1D1E" w:rsidP="00F36518">
      <w:pPr>
        <w:pStyle w:val="Heading1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55" w:name="_Toc137112965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lastRenderedPageBreak/>
        <w:t>5. Testing</w:t>
      </w:r>
      <w:bookmarkEnd w:id="55"/>
    </w:p>
    <w:p w14:paraId="33943A41" w14:textId="77777777" w:rsidR="00053E72" w:rsidRPr="00EF102B" w:rsidRDefault="00053E72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</w:p>
    <w:p w14:paraId="3EC53BBF" w14:textId="67AF7D52" w:rsidR="004C1D1E" w:rsidRPr="00EF102B" w:rsidRDefault="004C1D1E" w:rsidP="00F36518">
      <w:pPr>
        <w:pStyle w:val="Heading1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56" w:name="_Toc137112966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6. Performance reviews</w:t>
      </w:r>
      <w:bookmarkEnd w:id="56"/>
    </w:p>
    <w:p w14:paraId="22403ADF" w14:textId="1B53B20F" w:rsidR="006C1107" w:rsidRPr="00EF102B" w:rsidRDefault="00B77E6D" w:rsidP="00F36518">
      <w:pPr>
        <w:pStyle w:val="Heading1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57" w:name="_Toc137112967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7. Upgrad</w:t>
      </w:r>
      <w:r w:rsidR="000D5751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ing</w:t>
      </w:r>
      <w:bookmarkEnd w:id="57"/>
    </w:p>
    <w:p w14:paraId="74E2AAB5" w14:textId="3B108C8A" w:rsidR="00DE08CC" w:rsidRPr="00EF102B" w:rsidRDefault="00420ADF" w:rsidP="00F36518">
      <w:pPr>
        <w:pStyle w:val="Heading2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ab/>
      </w:r>
      <w:bookmarkStart w:id="58" w:name="_Toc137112968"/>
      <w:r w:rsidR="00DE08CC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7.1. Using computer vision to build 3D map</w:t>
      </w:r>
      <w:bookmarkEnd w:id="58"/>
    </w:p>
    <w:p w14:paraId="64553DFE" w14:textId="04EC4C99" w:rsidR="00FC3DD0" w:rsidRPr="00EF102B" w:rsidRDefault="00420ADF" w:rsidP="00F36518">
      <w:pPr>
        <w:pStyle w:val="Heading2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ab/>
      </w:r>
      <w:bookmarkStart w:id="59" w:name="_Toc137112969"/>
      <w:r w:rsidR="00FC3DD0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7.2. Using Lidar to replace individual laser sensors</w:t>
      </w:r>
      <w:bookmarkEnd w:id="59"/>
    </w:p>
    <w:p w14:paraId="05821359" w14:textId="348572CF" w:rsidR="000D5751" w:rsidRPr="00EF102B" w:rsidRDefault="00BD7281" w:rsidP="00F36518">
      <w:pPr>
        <w:pStyle w:val="Heading1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60" w:name="_Toc137112970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8. </w:t>
      </w:r>
      <w:r w:rsidR="006C1107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Updat</w:t>
      </w:r>
      <w:r w:rsidR="000D5751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ing</w:t>
      </w:r>
      <w:bookmarkEnd w:id="60"/>
    </w:p>
    <w:p w14:paraId="6A2A95A2" w14:textId="455CE921" w:rsidR="000D5751" w:rsidRPr="00EF102B" w:rsidRDefault="000D5751" w:rsidP="00F36518">
      <w:pPr>
        <w:pStyle w:val="Heading1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bookmarkStart w:id="61" w:name="_Toc137112971"/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9. Troubleshooting</w:t>
      </w:r>
      <w:bookmarkEnd w:id="61"/>
    </w:p>
    <w:p w14:paraId="18687D6B" w14:textId="7843417A" w:rsidR="00CC0DFD" w:rsidRPr="00EF102B" w:rsidRDefault="00420ADF" w:rsidP="00F36518">
      <w:pPr>
        <w:pStyle w:val="Heading2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ab/>
      </w:r>
      <w:bookmarkStart w:id="62" w:name="_Toc137112972"/>
      <w:r w:rsidR="00CC0DFD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9.1. Serial port opening</w:t>
      </w:r>
      <w:bookmarkEnd w:id="62"/>
    </w:p>
    <w:p w14:paraId="202C0D07" w14:textId="4733D27E" w:rsidR="00CC0DFD" w:rsidRPr="00EF102B" w:rsidRDefault="00420ADF" w:rsidP="00F36518">
      <w:pPr>
        <w:pStyle w:val="Heading2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ab/>
      </w:r>
      <w:bookmarkStart w:id="63" w:name="_Toc137112973"/>
      <w:r w:rsidR="00CC0DFD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9.2. Resetting executing board</w:t>
      </w:r>
      <w:bookmarkEnd w:id="63"/>
    </w:p>
    <w:p w14:paraId="157373EA" w14:textId="2A1EF847" w:rsidR="00CC0DFD" w:rsidRPr="00EF102B" w:rsidRDefault="00420ADF" w:rsidP="00F36518">
      <w:pPr>
        <w:pStyle w:val="Heading2"/>
        <w:spacing w:before="0" w:line="360" w:lineRule="auto"/>
        <w:jc w:val="both"/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</w:pPr>
      <w:r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ab/>
      </w:r>
      <w:bookmarkStart w:id="64" w:name="_Toc137112974"/>
      <w:r w:rsidR="00CC0DFD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9.3. </w:t>
      </w:r>
      <w:r w:rsidR="00DD36AD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Port opening for </w:t>
      </w:r>
      <w:r w:rsidR="00817E60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sending messages to </w:t>
      </w:r>
      <w:r w:rsidR="004C21E1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>MQTT</w:t>
      </w:r>
      <w:r w:rsidR="00DD36AD" w:rsidRPr="00EF102B">
        <w:rPr>
          <w:rFonts w:ascii="Segoe UI" w:hAnsi="Segoe UI" w:cs="Segoe UI"/>
          <w:b/>
          <w:bCs/>
          <w:color w:val="auto"/>
          <w:sz w:val="28"/>
          <w:szCs w:val="28"/>
          <w:lang w:val="en-GB"/>
        </w:rPr>
        <w:t xml:space="preserve"> broker on AGV dashboard</w:t>
      </w:r>
      <w:bookmarkEnd w:id="64"/>
    </w:p>
    <w:p w14:paraId="08FFA712" w14:textId="039134EA" w:rsidR="00DD36AD" w:rsidRPr="00EF102B" w:rsidRDefault="00DD36AD" w:rsidP="00F36518">
      <w:pPr>
        <w:spacing w:after="0" w:line="360" w:lineRule="auto"/>
        <w:jc w:val="both"/>
        <w:rPr>
          <w:rFonts w:ascii="Segoe UI" w:hAnsi="Segoe UI" w:cs="Segoe UI"/>
          <w:sz w:val="28"/>
          <w:szCs w:val="28"/>
          <w:lang w:val="en-GB"/>
        </w:rPr>
      </w:pPr>
      <w:r w:rsidRPr="00EF102B">
        <w:rPr>
          <w:rFonts w:ascii="Segoe UI" w:hAnsi="Segoe UI" w:cs="Segoe UI"/>
          <w:sz w:val="28"/>
          <w:szCs w:val="28"/>
          <w:lang w:val="en-GB"/>
        </w:rPr>
        <w:t xml:space="preserve">9.4. </w:t>
      </w:r>
    </w:p>
    <w:sectPr w:rsidR="00DD36AD" w:rsidRPr="00EF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C7D2A" w14:textId="77777777" w:rsidR="00E929C6" w:rsidRDefault="00E929C6" w:rsidP="00BD1296">
      <w:pPr>
        <w:spacing w:after="0" w:line="240" w:lineRule="auto"/>
      </w:pPr>
      <w:r>
        <w:separator/>
      </w:r>
    </w:p>
  </w:endnote>
  <w:endnote w:type="continuationSeparator" w:id="0">
    <w:p w14:paraId="34D2713F" w14:textId="77777777" w:rsidR="00E929C6" w:rsidRDefault="00E929C6" w:rsidP="00BD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27FF4" w14:textId="77777777" w:rsidR="00E929C6" w:rsidRDefault="00E929C6" w:rsidP="00BD1296">
      <w:pPr>
        <w:spacing w:after="0" w:line="240" w:lineRule="auto"/>
      </w:pPr>
      <w:r>
        <w:separator/>
      </w:r>
    </w:p>
  </w:footnote>
  <w:footnote w:type="continuationSeparator" w:id="0">
    <w:p w14:paraId="55AA0C9C" w14:textId="77777777" w:rsidR="00E929C6" w:rsidRDefault="00E929C6" w:rsidP="00BD1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A0"/>
    <w:rsid w:val="00024CC8"/>
    <w:rsid w:val="0002676F"/>
    <w:rsid w:val="00030697"/>
    <w:rsid w:val="00042FFF"/>
    <w:rsid w:val="00045182"/>
    <w:rsid w:val="00053E72"/>
    <w:rsid w:val="000624D6"/>
    <w:rsid w:val="00066E87"/>
    <w:rsid w:val="000718C9"/>
    <w:rsid w:val="000A6135"/>
    <w:rsid w:val="000D33C5"/>
    <w:rsid w:val="000D46BD"/>
    <w:rsid w:val="000D5751"/>
    <w:rsid w:val="000E3433"/>
    <w:rsid w:val="000E3812"/>
    <w:rsid w:val="00105315"/>
    <w:rsid w:val="00111BAA"/>
    <w:rsid w:val="00126AC8"/>
    <w:rsid w:val="00131BFC"/>
    <w:rsid w:val="00143104"/>
    <w:rsid w:val="001716FF"/>
    <w:rsid w:val="00173E3E"/>
    <w:rsid w:val="001748A2"/>
    <w:rsid w:val="00184347"/>
    <w:rsid w:val="001A07A5"/>
    <w:rsid w:val="001E7F60"/>
    <w:rsid w:val="001F5B3D"/>
    <w:rsid w:val="00203657"/>
    <w:rsid w:val="00212670"/>
    <w:rsid w:val="00213E39"/>
    <w:rsid w:val="002257C3"/>
    <w:rsid w:val="00245C45"/>
    <w:rsid w:val="00246195"/>
    <w:rsid w:val="0025206E"/>
    <w:rsid w:val="00265618"/>
    <w:rsid w:val="00282754"/>
    <w:rsid w:val="002907C9"/>
    <w:rsid w:val="002B6503"/>
    <w:rsid w:val="002E426A"/>
    <w:rsid w:val="002F1452"/>
    <w:rsid w:val="002F357D"/>
    <w:rsid w:val="002F5D06"/>
    <w:rsid w:val="00306C87"/>
    <w:rsid w:val="00331DB5"/>
    <w:rsid w:val="0033670C"/>
    <w:rsid w:val="00385D09"/>
    <w:rsid w:val="00391054"/>
    <w:rsid w:val="00393F30"/>
    <w:rsid w:val="003B6DAE"/>
    <w:rsid w:val="003C1407"/>
    <w:rsid w:val="003C73FB"/>
    <w:rsid w:val="003D51F6"/>
    <w:rsid w:val="003E240E"/>
    <w:rsid w:val="003E683A"/>
    <w:rsid w:val="003F39E1"/>
    <w:rsid w:val="00420ADF"/>
    <w:rsid w:val="00437FB5"/>
    <w:rsid w:val="00441CB9"/>
    <w:rsid w:val="0044691D"/>
    <w:rsid w:val="00460D58"/>
    <w:rsid w:val="00464FA0"/>
    <w:rsid w:val="00473B17"/>
    <w:rsid w:val="0048332D"/>
    <w:rsid w:val="004A72A5"/>
    <w:rsid w:val="004B7396"/>
    <w:rsid w:val="004C1D1E"/>
    <w:rsid w:val="004C21E1"/>
    <w:rsid w:val="00506D75"/>
    <w:rsid w:val="00513B37"/>
    <w:rsid w:val="00515EC2"/>
    <w:rsid w:val="00524699"/>
    <w:rsid w:val="00526872"/>
    <w:rsid w:val="00531FCC"/>
    <w:rsid w:val="00537668"/>
    <w:rsid w:val="00540B0D"/>
    <w:rsid w:val="00546A8D"/>
    <w:rsid w:val="0055005E"/>
    <w:rsid w:val="0055357D"/>
    <w:rsid w:val="00554C9B"/>
    <w:rsid w:val="00566867"/>
    <w:rsid w:val="0057109F"/>
    <w:rsid w:val="00577331"/>
    <w:rsid w:val="005811AC"/>
    <w:rsid w:val="0059711F"/>
    <w:rsid w:val="005977D9"/>
    <w:rsid w:val="005A40BD"/>
    <w:rsid w:val="005A721A"/>
    <w:rsid w:val="005B0F46"/>
    <w:rsid w:val="005B644C"/>
    <w:rsid w:val="005C111A"/>
    <w:rsid w:val="005D4EA1"/>
    <w:rsid w:val="005D5EF1"/>
    <w:rsid w:val="005E4F58"/>
    <w:rsid w:val="005E51C0"/>
    <w:rsid w:val="006012B2"/>
    <w:rsid w:val="00617BD2"/>
    <w:rsid w:val="00635A93"/>
    <w:rsid w:val="006400E3"/>
    <w:rsid w:val="00640597"/>
    <w:rsid w:val="006444DF"/>
    <w:rsid w:val="0065040D"/>
    <w:rsid w:val="00657B76"/>
    <w:rsid w:val="00664ABD"/>
    <w:rsid w:val="00667005"/>
    <w:rsid w:val="00672D40"/>
    <w:rsid w:val="0067441A"/>
    <w:rsid w:val="00681475"/>
    <w:rsid w:val="00682B8D"/>
    <w:rsid w:val="006B216D"/>
    <w:rsid w:val="006C1107"/>
    <w:rsid w:val="006E2B3A"/>
    <w:rsid w:val="006E2EC9"/>
    <w:rsid w:val="006E3B8E"/>
    <w:rsid w:val="006F02C7"/>
    <w:rsid w:val="0073010E"/>
    <w:rsid w:val="007377F3"/>
    <w:rsid w:val="0074067E"/>
    <w:rsid w:val="0074382F"/>
    <w:rsid w:val="00743CC8"/>
    <w:rsid w:val="00746B13"/>
    <w:rsid w:val="00773D65"/>
    <w:rsid w:val="007743F4"/>
    <w:rsid w:val="007A2DFB"/>
    <w:rsid w:val="007A6D7C"/>
    <w:rsid w:val="007A7D4D"/>
    <w:rsid w:val="007B293F"/>
    <w:rsid w:val="007C5D0C"/>
    <w:rsid w:val="007C64C4"/>
    <w:rsid w:val="007E5BEA"/>
    <w:rsid w:val="007E7E0F"/>
    <w:rsid w:val="00800398"/>
    <w:rsid w:val="00807847"/>
    <w:rsid w:val="0081174B"/>
    <w:rsid w:val="008151DE"/>
    <w:rsid w:val="00815CFA"/>
    <w:rsid w:val="00817E60"/>
    <w:rsid w:val="00835327"/>
    <w:rsid w:val="00854568"/>
    <w:rsid w:val="00854801"/>
    <w:rsid w:val="00855B35"/>
    <w:rsid w:val="0087186D"/>
    <w:rsid w:val="00875140"/>
    <w:rsid w:val="008A01D0"/>
    <w:rsid w:val="008A67F2"/>
    <w:rsid w:val="008D2050"/>
    <w:rsid w:val="008D377E"/>
    <w:rsid w:val="008D61EE"/>
    <w:rsid w:val="008E2290"/>
    <w:rsid w:val="008E7B10"/>
    <w:rsid w:val="00901D25"/>
    <w:rsid w:val="009147D3"/>
    <w:rsid w:val="00916B4F"/>
    <w:rsid w:val="00924819"/>
    <w:rsid w:val="00927128"/>
    <w:rsid w:val="009338C1"/>
    <w:rsid w:val="0093574B"/>
    <w:rsid w:val="0094734D"/>
    <w:rsid w:val="00980A33"/>
    <w:rsid w:val="00983F8C"/>
    <w:rsid w:val="009904E0"/>
    <w:rsid w:val="00992420"/>
    <w:rsid w:val="009A7665"/>
    <w:rsid w:val="009C38AD"/>
    <w:rsid w:val="009E3057"/>
    <w:rsid w:val="009E5257"/>
    <w:rsid w:val="009F1F0F"/>
    <w:rsid w:val="009F34A0"/>
    <w:rsid w:val="00A005D3"/>
    <w:rsid w:val="00A009C6"/>
    <w:rsid w:val="00A02288"/>
    <w:rsid w:val="00A041C4"/>
    <w:rsid w:val="00A212C2"/>
    <w:rsid w:val="00A32A24"/>
    <w:rsid w:val="00A37D36"/>
    <w:rsid w:val="00A472A0"/>
    <w:rsid w:val="00A56FA5"/>
    <w:rsid w:val="00A73DC0"/>
    <w:rsid w:val="00A85199"/>
    <w:rsid w:val="00A97A57"/>
    <w:rsid w:val="00AF2388"/>
    <w:rsid w:val="00AF3FC4"/>
    <w:rsid w:val="00AF764E"/>
    <w:rsid w:val="00B0157D"/>
    <w:rsid w:val="00B02C9D"/>
    <w:rsid w:val="00B131F3"/>
    <w:rsid w:val="00B23280"/>
    <w:rsid w:val="00B40C0B"/>
    <w:rsid w:val="00B65E6D"/>
    <w:rsid w:val="00B67D27"/>
    <w:rsid w:val="00B77E6D"/>
    <w:rsid w:val="00B84685"/>
    <w:rsid w:val="00B84EE9"/>
    <w:rsid w:val="00B906D0"/>
    <w:rsid w:val="00B94320"/>
    <w:rsid w:val="00BA6094"/>
    <w:rsid w:val="00BC17C8"/>
    <w:rsid w:val="00BC415C"/>
    <w:rsid w:val="00BD1296"/>
    <w:rsid w:val="00BD54C2"/>
    <w:rsid w:val="00BD7281"/>
    <w:rsid w:val="00BE1EC1"/>
    <w:rsid w:val="00BE3FF8"/>
    <w:rsid w:val="00BE5518"/>
    <w:rsid w:val="00BE55F8"/>
    <w:rsid w:val="00C01A5C"/>
    <w:rsid w:val="00C11DDC"/>
    <w:rsid w:val="00C329CE"/>
    <w:rsid w:val="00C346E0"/>
    <w:rsid w:val="00C517B5"/>
    <w:rsid w:val="00C6757C"/>
    <w:rsid w:val="00C723D9"/>
    <w:rsid w:val="00CA14FD"/>
    <w:rsid w:val="00CA383B"/>
    <w:rsid w:val="00CB2CD0"/>
    <w:rsid w:val="00CC0D7A"/>
    <w:rsid w:val="00CC0DFD"/>
    <w:rsid w:val="00D05760"/>
    <w:rsid w:val="00D35565"/>
    <w:rsid w:val="00D4610C"/>
    <w:rsid w:val="00D530A6"/>
    <w:rsid w:val="00D7192C"/>
    <w:rsid w:val="00D75ACC"/>
    <w:rsid w:val="00D76420"/>
    <w:rsid w:val="00D82DA4"/>
    <w:rsid w:val="00D83007"/>
    <w:rsid w:val="00D8618A"/>
    <w:rsid w:val="00D8719A"/>
    <w:rsid w:val="00D92242"/>
    <w:rsid w:val="00DD2A7C"/>
    <w:rsid w:val="00DD36AD"/>
    <w:rsid w:val="00DD4522"/>
    <w:rsid w:val="00DD4E67"/>
    <w:rsid w:val="00DD7ADA"/>
    <w:rsid w:val="00DE08CC"/>
    <w:rsid w:val="00E00C9A"/>
    <w:rsid w:val="00E14A52"/>
    <w:rsid w:val="00E24D01"/>
    <w:rsid w:val="00E32018"/>
    <w:rsid w:val="00E34F64"/>
    <w:rsid w:val="00E60F8C"/>
    <w:rsid w:val="00E85B3E"/>
    <w:rsid w:val="00E929C6"/>
    <w:rsid w:val="00E95A0E"/>
    <w:rsid w:val="00EB2094"/>
    <w:rsid w:val="00EB3EA1"/>
    <w:rsid w:val="00EB6B50"/>
    <w:rsid w:val="00ED65E7"/>
    <w:rsid w:val="00EF102B"/>
    <w:rsid w:val="00EF23FE"/>
    <w:rsid w:val="00EF3269"/>
    <w:rsid w:val="00EF441D"/>
    <w:rsid w:val="00F20909"/>
    <w:rsid w:val="00F311C2"/>
    <w:rsid w:val="00F36518"/>
    <w:rsid w:val="00F46BDA"/>
    <w:rsid w:val="00F57896"/>
    <w:rsid w:val="00F760C1"/>
    <w:rsid w:val="00F86B8A"/>
    <w:rsid w:val="00FA52C7"/>
    <w:rsid w:val="00FA7D95"/>
    <w:rsid w:val="00FB5F55"/>
    <w:rsid w:val="00FB7A36"/>
    <w:rsid w:val="00FC3DD0"/>
    <w:rsid w:val="00FD118D"/>
    <w:rsid w:val="00FE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E0FD"/>
  <w15:chartTrackingRefBased/>
  <w15:docId w15:val="{DFDB6411-499E-4939-9F17-DC4E0168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1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61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61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D12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12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12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129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12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1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296"/>
  </w:style>
  <w:style w:type="paragraph" w:styleId="Footer">
    <w:name w:val="footer"/>
    <w:basedOn w:val="Normal"/>
    <w:link w:val="FooterChar"/>
    <w:uiPriority w:val="99"/>
    <w:unhideWhenUsed/>
    <w:rsid w:val="00BD1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296"/>
  </w:style>
  <w:style w:type="character" w:styleId="UnresolvedMention">
    <w:name w:val="Unresolved Mention"/>
    <w:basedOn w:val="DefaultParagraphFont"/>
    <w:uiPriority w:val="99"/>
    <w:semiHidden/>
    <w:unhideWhenUsed/>
    <w:rsid w:val="00062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user.com/questions/1775776/enabling-ufw-failed-with-ubuntu-from-wsl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F4843-0B19-4C57-96C8-A0A3456FC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12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</dc:creator>
  <cp:keywords/>
  <dc:description/>
  <cp:lastModifiedBy>Nguyen Thanh</cp:lastModifiedBy>
  <cp:revision>195</cp:revision>
  <cp:lastPrinted>2023-05-22T08:52:00Z</cp:lastPrinted>
  <dcterms:created xsi:type="dcterms:W3CDTF">2023-05-20T05:42:00Z</dcterms:created>
  <dcterms:modified xsi:type="dcterms:W3CDTF">2023-06-08T03:38:00Z</dcterms:modified>
</cp:coreProperties>
</file>