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4ADDF" w14:textId="77777777" w:rsidR="00786C71" w:rsidRDefault="00000000">
      <w:pPr>
        <w:jc w:val="center"/>
      </w:pPr>
      <w:r>
        <w:rPr>
          <w:b/>
          <w:sz w:val="32"/>
        </w:rPr>
        <w:t>BÁO CÁO PHÂN TÍCH HOẠT ĐỘNG MÃ NGUỒN CỦA DEVELOPER 2</w:t>
      </w:r>
      <w:r>
        <w:rPr>
          <w:b/>
          <w:sz w:val="32"/>
        </w:rPr>
        <w:br/>
        <w:t>(CHUYÊN TRÁCH DỮ LIỆU &amp; GIAO DỊCH TÀI CHÍNH)</w:t>
      </w:r>
    </w:p>
    <w:p w14:paraId="60FF32C1" w14:textId="77777777" w:rsidR="00786C71" w:rsidRDefault="00000000">
      <w:pPr>
        <w:jc w:val="center"/>
      </w:pPr>
      <w:r>
        <w:rPr>
          <w:i/>
        </w:rPr>
        <w:t>Dự án: LUCY (Language Unity &amp; Collaborative Youth)</w:t>
      </w:r>
      <w:r>
        <w:rPr>
          <w:i/>
        </w:rPr>
        <w:br/>
        <w:t>Tác giả báo cáo: Hệ thống hỗ trợ lập trình Antigravity</w:t>
      </w:r>
      <w:r>
        <w:rPr>
          <w:i/>
        </w:rPr>
        <w:br/>
        <w:t>Ngày báo cáo: 15 tháng 07 năm 2026</w:t>
      </w:r>
    </w:p>
    <w:p w14:paraId="75D4B798" w14:textId="3C471E9F" w:rsidR="00786C71" w:rsidRDefault="00B87D4A">
      <w:pPr>
        <w:pStyle w:val="Heading1"/>
      </w:pPr>
      <w:r>
        <w:t>1</w:t>
      </w:r>
      <w:r w:rsidR="00000000">
        <w:t>. Thiết Kế Cơ Sở Dữ Liệu (SQL Server)</w:t>
      </w:r>
    </w:p>
    <w:p w14:paraId="7C944BEF" w14:textId="77777777" w:rsidR="00786C71" w:rsidRDefault="00000000">
      <w:r>
        <w:t>Hệ thống cơ sở dữ liệu được Dev 2 xây dựng trên MS SQL Server 2019 thông qua các tệp script SQL có tổ chức rõ ràng:</w:t>
      </w:r>
    </w:p>
    <w:p w14:paraId="60320AA1" w14:textId="21B97A41" w:rsidR="00786C71" w:rsidRDefault="00B87D4A">
      <w:pPr>
        <w:pStyle w:val="Heading2"/>
      </w:pPr>
      <w:r>
        <w:t>1</w:t>
      </w:r>
      <w:r w:rsidR="00000000">
        <w:t xml:space="preserve">.1 </w:t>
      </w:r>
      <w:proofErr w:type="spellStart"/>
      <w:r w:rsidR="00000000">
        <w:t>Lược</w:t>
      </w:r>
      <w:proofErr w:type="spellEnd"/>
      <w:r w:rsidR="00000000">
        <w:t xml:space="preserve"> </w:t>
      </w:r>
      <w:proofErr w:type="spellStart"/>
      <w:r w:rsidR="00000000">
        <w:t>đồ</w:t>
      </w:r>
      <w:proofErr w:type="spellEnd"/>
      <w:r w:rsidR="00000000">
        <w:t xml:space="preserve"> </w:t>
      </w:r>
      <w:proofErr w:type="spellStart"/>
      <w:r w:rsidR="00000000">
        <w:t>dữ</w:t>
      </w:r>
      <w:proofErr w:type="spellEnd"/>
      <w:r w:rsidR="00000000">
        <w:t xml:space="preserve"> liệu cốt lõi (LucyDB.sql &amp; 002_week10_completion_schema.sql)</w:t>
      </w:r>
    </w:p>
    <w:p w14:paraId="7ACEB799" w14:textId="77777777" w:rsidR="00786C71" w:rsidRDefault="00000000">
      <w:r>
        <w:t>Các bảng dữ liệu được thiết kế chặt chẽ với các ràng buộc khóa ngoại tối ưu:</w:t>
      </w:r>
    </w:p>
    <w:p w14:paraId="6766651C" w14:textId="77777777" w:rsidR="00786C71" w:rsidRDefault="00000000">
      <w:pPr>
        <w:pStyle w:val="ListBullet"/>
      </w:pPr>
      <w:r>
        <w:t>languages: Lưu trữ mã ngôn ngữ học tập (ví dụ: 'EN', 'ZH', 'JA').</w:t>
      </w:r>
    </w:p>
    <w:p w14:paraId="5E41DF2D" w14:textId="77777777" w:rsidR="00786C71" w:rsidRDefault="00000000">
      <w:pPr>
        <w:pStyle w:val="ListBullet"/>
      </w:pPr>
      <w:r>
        <w:t>users: Lưu hồ sơ người dùng, hỗ trợ tính năng ẩn danh (is_anonymous), vai trò (role check constraint) và số dư mặc định.</w:t>
      </w:r>
    </w:p>
    <w:p w14:paraId="201BB2CB" w14:textId="77777777" w:rsidR="00786C71" w:rsidRDefault="00000000">
      <w:pPr>
        <w:pStyle w:val="ListBullet"/>
      </w:pPr>
      <w:r>
        <w:t>stages, levels và sub_levels: Cấu trúc phân cấp bài học. Tại bản cập nhật hoàn thiện, Dev 2 đã tách riêng bảng stages để quản lý chuỗi Languages -&gt; Stages -&gt; Levels -&gt; SubLevels rõ ràng.</w:t>
      </w:r>
    </w:p>
    <w:p w14:paraId="61A6C95F" w14:textId="77777777" w:rsidR="00786C71" w:rsidRDefault="00000000">
      <w:pPr>
        <w:pStyle w:val="ListBullet"/>
      </w:pPr>
      <w:r>
        <w:t>content_items: Lưu trữ nội dung chi tiết của từng Sub-level dưới dạng Text hoặc Dialogue.</w:t>
      </w:r>
    </w:p>
    <w:p w14:paraId="5688211F" w14:textId="77777777" w:rsidR="00786C71" w:rsidRDefault="00000000">
      <w:pPr>
        <w:pStyle w:val="ListBullet"/>
      </w:pPr>
      <w:r>
        <w:t>quiz_questions: Lưu trữ các câu hỏi trắc nghiệm của bài học để phục vụ kiểm tra kiến thức.</w:t>
      </w:r>
    </w:p>
    <w:p w14:paraId="3F6B7369" w14:textId="77777777" w:rsidR="00786C71" w:rsidRDefault="00000000">
      <w:pPr>
        <w:pStyle w:val="ListBullet"/>
      </w:pPr>
      <w:r>
        <w:t>podcasts: Lưu trữ thông tin tệp âm thanh ghi âm phòng học dành riêng cho tài khoản Super.</w:t>
      </w:r>
    </w:p>
    <w:p w14:paraId="1837521F" w14:textId="77777777" w:rsidR="00786C71" w:rsidRDefault="00000000">
      <w:pPr>
        <w:pStyle w:val="ListBullet"/>
      </w:pPr>
      <w:r>
        <w:t>rooms &amp; room_participants: Theo dõi các phòng học thoại thời gian thực, lưu tên kênh Agora, người tạo, trạng thái và lịch sử người tham gia phòng.</w:t>
      </w:r>
    </w:p>
    <w:p w14:paraId="1D5633F9" w14:textId="77777777" w:rsidR="00786C71" w:rsidRDefault="00000000">
      <w:pPr>
        <w:pStyle w:val="ListBullet"/>
      </w:pPr>
      <w:r>
        <w:t>room_resources: Theo dõi các slide, tài liệu hoặc hình ảnh được Host ghim lên màn hình phòng học thoại.</w:t>
      </w:r>
    </w:p>
    <w:p w14:paraId="0F14A097" w14:textId="77777777" w:rsidR="00786C71" w:rsidRDefault="00000000">
      <w:pPr>
        <w:pStyle w:val="ListBullet"/>
      </w:pPr>
      <w:r>
        <w:t>ai_support_questions: Lưu trữ các câu hỏi gợi ý tự động từ AI hỗ trợ bài học theo mốc thời gian (trigger_minute).</w:t>
      </w:r>
    </w:p>
    <w:p w14:paraId="25617F1F" w14:textId="77777777" w:rsidR="00786C71" w:rsidRDefault="00000000">
      <w:pPr>
        <w:pStyle w:val="ListBullet"/>
      </w:pPr>
      <w:r>
        <w:t>Hệ thống Index tối ưu: Thiết lập index trên các trường truy vấn tần suất cao (IX_levels_lang_stage, IX_sublevels_level, IX_contentitems_sub, IX_room_resources_active) giúp phản hồi nhanh chóng dưới tải cao.</w:t>
      </w:r>
    </w:p>
    <w:p w14:paraId="28569FEE" w14:textId="3AE8EA67" w:rsidR="00786C71" w:rsidRDefault="00B87D4A">
      <w:pPr>
        <w:pStyle w:val="Heading2"/>
      </w:pPr>
      <w:r>
        <w:t>1</w:t>
      </w:r>
      <w:r w:rsidR="00000000">
        <w:t xml:space="preserve">.2 Stored Procedure </w:t>
      </w:r>
      <w:proofErr w:type="spellStart"/>
      <w:r w:rsidR="00000000">
        <w:t>sp_GetAISupportByMinute</w:t>
      </w:r>
      <w:proofErr w:type="spellEnd"/>
    </w:p>
    <w:p w14:paraId="1E4234DF" w14:textId="77777777" w:rsidR="00786C71" w:rsidRDefault="00000000">
      <w:r>
        <w:t>Để tối ưu hóa việc quét và lấy câu hỏi gợi ý từ CSDL khi phòng học thoại đang chạy, Dev 2 đã thiết kế Stored Procedure sp_GetAISupportByMinute. Thay vì thực hiện các truy vấn JPA phức tạp trên Java, hệ thống gọi trực tiếp Store Procedure này dưới DB:</w:t>
      </w:r>
    </w:p>
    <w:p w14:paraId="6CF30675" w14:textId="77777777" w:rsidR="00786C71" w:rsidRDefault="00000000">
      <w:r>
        <w:rPr>
          <w:rFonts w:ascii="Consolas" w:hAnsi="Consolas"/>
          <w:sz w:val="19"/>
        </w:rPr>
        <w:lastRenderedPageBreak/>
        <w:t>CREATE PROCEDURE sp_GetAISupportByMinute</w:t>
      </w:r>
      <w:r>
        <w:rPr>
          <w:rFonts w:ascii="Consolas" w:hAnsi="Consolas"/>
          <w:sz w:val="19"/>
        </w:rPr>
        <w:br/>
        <w:t xml:space="preserve">    @sub_level_id   INT,</w:t>
      </w:r>
      <w:r>
        <w:rPr>
          <w:rFonts w:ascii="Consolas" w:hAnsi="Consolas"/>
          <w:sz w:val="19"/>
        </w:rPr>
        <w:br/>
        <w:t xml:space="preserve">    @current_minute INT</w:t>
      </w:r>
      <w:r>
        <w:rPr>
          <w:rFonts w:ascii="Consolas" w:hAnsi="Consolas"/>
          <w:sz w:val="19"/>
        </w:rPr>
        <w:br/>
        <w:t>AS</w:t>
      </w:r>
      <w:r>
        <w:rPr>
          <w:rFonts w:ascii="Consolas" w:hAnsi="Consolas"/>
          <w:sz w:val="19"/>
        </w:rPr>
        <w:br/>
        <w:t>BEGIN</w:t>
      </w:r>
      <w:r>
        <w:rPr>
          <w:rFonts w:ascii="Consolas" w:hAnsi="Consolas"/>
          <w:sz w:val="19"/>
        </w:rPr>
        <w:br/>
        <w:t xml:space="preserve">    SET NOCOUNT ON;</w:t>
      </w:r>
      <w:r>
        <w:rPr>
          <w:rFonts w:ascii="Consolas" w:hAnsi="Consolas"/>
          <w:sz w:val="19"/>
        </w:rPr>
        <w:br/>
        <w:t xml:space="preserve">    SELECT TOP 3</w:t>
      </w:r>
      <w:r>
        <w:rPr>
          <w:rFonts w:ascii="Consolas" w:hAnsi="Consolas"/>
          <w:sz w:val="19"/>
        </w:rPr>
        <w:br/>
        <w:t xml:space="preserve">        id, sub_level_id, question_text, trigger_minute, language_id, order_index</w:t>
      </w:r>
      <w:r>
        <w:rPr>
          <w:rFonts w:ascii="Consolas" w:hAnsi="Consolas"/>
          <w:sz w:val="19"/>
        </w:rPr>
        <w:br/>
        <w:t xml:space="preserve">    FROM ai_support_questions</w:t>
      </w:r>
      <w:r>
        <w:rPr>
          <w:rFonts w:ascii="Consolas" w:hAnsi="Consolas"/>
          <w:sz w:val="19"/>
        </w:rPr>
        <w:br/>
        <w:t xml:space="preserve">    WHERE sub_level_id   = @sub_level_id</w:t>
      </w:r>
      <w:r>
        <w:rPr>
          <w:rFonts w:ascii="Consolas" w:hAnsi="Consolas"/>
          <w:sz w:val="19"/>
        </w:rPr>
        <w:br/>
        <w:t xml:space="preserve">      AND trigger_minute &lt;= @current_minute</w:t>
      </w:r>
      <w:r>
        <w:rPr>
          <w:rFonts w:ascii="Consolas" w:hAnsi="Consolas"/>
          <w:sz w:val="19"/>
        </w:rPr>
        <w:br/>
        <w:t xml:space="preserve">    ORDER BY trigger_minute DESC, order_index ASC;</w:t>
      </w:r>
      <w:r>
        <w:rPr>
          <w:rFonts w:ascii="Consolas" w:hAnsi="Consolas"/>
          <w:sz w:val="19"/>
        </w:rPr>
        <w:br/>
        <w:t>END;</w:t>
      </w:r>
    </w:p>
    <w:p w14:paraId="424BA03A" w14:textId="77777777" w:rsidR="00786C71" w:rsidRDefault="00000000">
      <w:r>
        <w:t>Stored Procedure này lấy tối đa 3 gợi ý gần với phút hiện tại nhất và sắp xếp giảm dần theo phút để Moderator có được câu hỏi phù hợp nhất với tiến trình phòng.</w:t>
      </w:r>
    </w:p>
    <w:p w14:paraId="6A4EB64C" w14:textId="7084CF49" w:rsidR="00786C71" w:rsidRDefault="00B87D4A">
      <w:pPr>
        <w:pStyle w:val="Heading2"/>
      </w:pPr>
      <w:r>
        <w:t>1</w:t>
      </w:r>
      <w:r w:rsidR="00000000">
        <w:t xml:space="preserve">.3 </w:t>
      </w:r>
      <w:proofErr w:type="spellStart"/>
      <w:r w:rsidR="00000000">
        <w:t>Phân</w:t>
      </w:r>
      <w:proofErr w:type="spellEnd"/>
      <w:r w:rsidR="00000000">
        <w:t xml:space="preserve"> </w:t>
      </w:r>
      <w:proofErr w:type="spellStart"/>
      <w:r w:rsidR="00000000">
        <w:t>tách</w:t>
      </w:r>
      <w:proofErr w:type="spellEnd"/>
      <w:r w:rsidR="00000000">
        <w:t xml:space="preserve"> Module Tài chính &amp; Sổ cái bất biến</w:t>
      </w:r>
    </w:p>
    <w:p w14:paraId="68B46AA8" w14:textId="77777777" w:rsidR="00786C71" w:rsidRDefault="00000000">
      <w:r>
        <w:t>Nhằm đảm bảo tính minh bạch tài chính và kiểm toán, Dev 2 đã thiết kế hệ thống bảng riêng biệt tách khỏi nghiệp vụ gốc:</w:t>
      </w:r>
    </w:p>
    <w:p w14:paraId="6C6CA232" w14:textId="77777777" w:rsidR="00786C71" w:rsidRDefault="00000000">
      <w:pPr>
        <w:pStyle w:val="ListBullet"/>
      </w:pPr>
      <w:r>
        <w:t>dbo.wallets (003_wallets.sql): Lưu trữ ví tiền tệ với ràng buộc số dư luôn phi âm (CHECK balance &gt;= 0) và trạng thái khóa (is_locked).</w:t>
      </w:r>
    </w:p>
    <w:p w14:paraId="1E9738F9" w14:textId="77777777" w:rsidR="00786C71" w:rsidRDefault="00000000">
      <w:pPr>
        <w:pStyle w:val="ListBullet"/>
      </w:pPr>
      <w:r>
        <w:t>dbo.wallet_transactions (004_wallet_transactions.sql): Ghi nhận chi tiết lịch sử giao dịch (DEPOSIT, GIFT, WITHDRAW) với khóa chống trùng lặp dữ liệu idempotency_key (128 ký tự).</w:t>
      </w:r>
    </w:p>
    <w:p w14:paraId="2A717602" w14:textId="77777777" w:rsidR="00786C71" w:rsidRDefault="00000000">
      <w:pPr>
        <w:pStyle w:val="ListBullet"/>
      </w:pPr>
      <w:r>
        <w:t>dbo.wallet_ledger (005_wallet_ledger.sql): Sổ cái bất biến ghi nhận mọi biến động số dư. Mỗi giao dịch phát sinh 2 dòng sổ cái (Debit và Credit) ghi nhận số dư trước (balance_before) và sau (balance_after).</w:t>
      </w:r>
    </w:p>
    <w:p w14:paraId="5DC9047D" w14:textId="77777777" w:rsidR="00786C71" w:rsidRDefault="00000000">
      <w:pPr>
        <w:pStyle w:val="ListBullet"/>
      </w:pPr>
      <w:r>
        <w:t>dbo.audit_logs (006_audit_logs.sql): Ghi nhật ký kiểm toán cho các sự kiện nhạy cảm và các ngoại lệ không lường trước (Unhandled Exception).</w:t>
      </w:r>
    </w:p>
    <w:p w14:paraId="03BE207B" w14:textId="5740BA31" w:rsidR="00786C71" w:rsidRDefault="00B87D4A">
      <w:pPr>
        <w:pStyle w:val="Heading1"/>
      </w:pPr>
      <w:r>
        <w:t>2</w:t>
      </w:r>
      <w:r w:rsidR="00000000">
        <w:t>. Phân Tích Logic Mã Nguồn C# .NET Auth &amp; Wallet Service</w:t>
      </w:r>
    </w:p>
    <w:p w14:paraId="2FF0C5D5" w14:textId="77777777" w:rsidR="00786C71" w:rsidRDefault="00000000">
      <w:r>
        <w:t>Mã nguồn backend C# được tổ chức theo kiến trúc Clean Architecture nhẹ nhàng sử dụng ASP.NET Core Minimal APIs. Dev 2 đã triển khai các thành phần nghiệp vụ cực kỳ an toàn:</w:t>
      </w:r>
    </w:p>
    <w:p w14:paraId="42E24A3B" w14:textId="060FAC46" w:rsidR="00786C71" w:rsidRDefault="00B87D4A">
      <w:pPr>
        <w:pStyle w:val="Heading2"/>
      </w:pPr>
      <w:r>
        <w:t>2</w:t>
      </w:r>
      <w:r w:rsidR="00000000">
        <w:t xml:space="preserve">.1 </w:t>
      </w:r>
      <w:proofErr w:type="spellStart"/>
      <w:r w:rsidR="00000000">
        <w:t>Cơ</w:t>
      </w:r>
      <w:proofErr w:type="spellEnd"/>
      <w:r w:rsidR="00000000">
        <w:t xml:space="preserve"> </w:t>
      </w:r>
      <w:proofErr w:type="spellStart"/>
      <w:r w:rsidR="00000000">
        <w:t>chế</w:t>
      </w:r>
      <w:proofErr w:type="spellEnd"/>
      <w:r w:rsidR="00000000">
        <w:t xml:space="preserve"> </w:t>
      </w:r>
      <w:proofErr w:type="spellStart"/>
      <w:r w:rsidR="00000000">
        <w:t>vào</w:t>
      </w:r>
      <w:proofErr w:type="spellEnd"/>
      <w:r w:rsidR="00000000">
        <w:t xml:space="preserve"> phòng ẩn danh (Anonymous Room Flow)</w:t>
      </w:r>
    </w:p>
    <w:p w14:paraId="7E4688B4" w14:textId="77777777" w:rsidR="00786C71" w:rsidRDefault="00000000">
      <w:r>
        <w:t>Tại AnonymousRoomAccessService.cs, Dev 2 xây dựng API vào phòng ẩn danh giúp người học không bị áp lực tâm lý:</w:t>
      </w:r>
    </w:p>
    <w:p w14:paraId="72F76855" w14:textId="77777777" w:rsidR="00786C71" w:rsidRDefault="00000000">
      <w:pPr>
        <w:pStyle w:val="ListBullet"/>
      </w:pPr>
      <w:r>
        <w:t>Khi người dùng yêu cầu truy cập phòng qua POST /api/auth/anonymous-room-access, hệ thống kiểm tra vai trò người dùng. Với vai trò 'LUCY', hệ thống luôn bắt buộc chế độ ẩn danh.</w:t>
      </w:r>
    </w:p>
    <w:p w14:paraId="186A8A54" w14:textId="77777777" w:rsidR="00786C71" w:rsidRDefault="00000000">
      <w:pPr>
        <w:pStyle w:val="ListBullet"/>
      </w:pPr>
      <w:r>
        <w:lastRenderedPageBreak/>
        <w:t>Nếu chưa có danh tính ảo, RandomPersonaGenerator.cs tạo ngẫu nhiên một Persona (ví dụ: 'Anonymous Fox') và lưu vào bảng dbo.user_personas.</w:t>
      </w:r>
    </w:p>
    <w:p w14:paraId="4A497F53" w14:textId="77777777" w:rsidR="00786C71" w:rsidRDefault="00000000">
      <w:pPr>
        <w:pStyle w:val="ListBullet"/>
      </w:pPr>
      <w:r>
        <w:t>Chiến lược Token kép bảo mật: AccessToken dùng cho việc tương tác API thông thường. Trong khi đó, RealtimeToken (JWT) sinh qua JwtTokenService.cs chỉ chứa các claim ẩn danh (anon: true, display_name ảo, subject ảo dạng prs_guid, không chứa thông tin cá nhân PII như email hoặc user ID thật) để truyền sang Node.js Realtime Server.</w:t>
      </w:r>
    </w:p>
    <w:p w14:paraId="00A65F95" w14:textId="0CCC6908" w:rsidR="00786C71" w:rsidRDefault="00B87D4A">
      <w:pPr>
        <w:pStyle w:val="Heading2"/>
      </w:pPr>
      <w:r>
        <w:t>2</w:t>
      </w:r>
      <w:r w:rsidR="00000000">
        <w:t xml:space="preserve">.2 Quản </w:t>
      </w:r>
      <w:proofErr w:type="spellStart"/>
      <w:r w:rsidR="00000000">
        <w:t>lý</w:t>
      </w:r>
      <w:proofErr w:type="spellEnd"/>
      <w:r w:rsidR="00000000">
        <w:t xml:space="preserve"> </w:t>
      </w:r>
      <w:proofErr w:type="spellStart"/>
      <w:r w:rsidR="00000000">
        <w:t>giao</w:t>
      </w:r>
      <w:proofErr w:type="spellEnd"/>
      <w:r w:rsidR="00000000">
        <w:t xml:space="preserve"> dịch tài chính &amp; Chống race-condition</w:t>
      </w:r>
    </w:p>
    <w:p w14:paraId="09AD9519" w14:textId="77777777" w:rsidR="00786C71" w:rsidRDefault="00000000">
      <w:r>
        <w:t>Mã nguồn xử lý tài chính trong WalletService.cs áp dụng các tiêu chuẩn an toàn nghiêm ngặt:</w:t>
      </w:r>
    </w:p>
    <w:p w14:paraId="633D9BE0" w14:textId="77777777" w:rsidR="00786C71" w:rsidRDefault="00000000">
      <w:pPr>
        <w:pStyle w:val="ListBullet"/>
      </w:pPr>
      <w:r>
        <w:t>A. Đảm bảo tính Idempotency (Chống trùng lặp lệnh):</w:t>
      </w:r>
    </w:p>
    <w:p w14:paraId="4D91C3C4" w14:textId="77777777" w:rsidR="00786C71" w:rsidRDefault="00000000">
      <w:r>
        <w:t>Client phải gửi một idempotencyKey duy nhất. Hệ thống kiểm tra khóa này đầu tiên bằng hàm FindByIdempotencyKeyForUpdateAsync với gợi ý khóa hàng UPDLOCK, HOLDLOCK. Nếu đã tồn tại giao dịch cũ với trạng thái thành công, hệ thống trả ngay kết quả cũ mà không thực hiện lại giao dịch.</w:t>
      </w:r>
    </w:p>
    <w:p w14:paraId="6C102133" w14:textId="77777777" w:rsidR="00786C71" w:rsidRDefault="00000000">
      <w:pPr>
        <w:pStyle w:val="ListBullet"/>
      </w:pPr>
      <w:r>
        <w:t>B. Tránh Deadlock bằng Sắp xếp thứ tự Khóa Ví (Stable Lock Order):</w:t>
      </w:r>
    </w:p>
    <w:p w14:paraId="41D68A0D" w14:textId="77777777" w:rsidR="00786C71" w:rsidRDefault="00000000">
      <w:r>
        <w:t>Khi thực hiện chuyển tiền (Gift) giữa 2 ví, Dev 2 sắp xếp ID ví tăng dần trước khi thực hiện khóa hàng (LockWalletsInStableOrderAsync) để tránh lỗi deadlock vòng lặp khóa hàng.</w:t>
      </w:r>
    </w:p>
    <w:p w14:paraId="5E7AFD8C" w14:textId="77777777" w:rsidR="00786C71" w:rsidRDefault="00000000">
      <w:pPr>
        <w:pStyle w:val="ListBullet"/>
      </w:pPr>
      <w:r>
        <w:t>C. Kiểm soát Giao dịch với Khóa Bi Quan (Pessimistic Locking):</w:t>
      </w:r>
    </w:p>
    <w:p w14:paraId="2F5DC21F" w14:textId="77777777" w:rsidR="00786C71" w:rsidRDefault="00000000">
      <w:r>
        <w:t>Sử dụng các gợi ý khóa nghiêm ngặt để ngăn chặn đọc bẩn (dirty read) và đảm bảo các phiên giao dịch khác không can thiệp được cho đến khi Commit:</w:t>
      </w:r>
    </w:p>
    <w:p w14:paraId="3AECE612" w14:textId="77777777" w:rsidR="00786C71" w:rsidRDefault="00000000">
      <w:r>
        <w:rPr>
          <w:rFonts w:ascii="Consolas" w:hAnsi="Consolas"/>
          <w:sz w:val="19"/>
        </w:rPr>
        <w:t>SELECT id, user_id, balance, currency, is_locked, created_at, updated_at</w:t>
      </w:r>
      <w:r>
        <w:rPr>
          <w:rFonts w:ascii="Consolas" w:hAnsi="Consolas"/>
          <w:sz w:val="19"/>
        </w:rPr>
        <w:br/>
        <w:t>FROM dbo.wallets WITH (UPDLOCK, HOLDLOCK, ROWLOCK)</w:t>
      </w:r>
      <w:r>
        <w:rPr>
          <w:rFonts w:ascii="Consolas" w:hAnsi="Consolas"/>
          <w:sz w:val="19"/>
        </w:rPr>
        <w:br/>
        <w:t>WHERE id = @walletId;</w:t>
      </w:r>
    </w:p>
    <w:p w14:paraId="2D430CF8" w14:textId="77777777" w:rsidR="00786C71" w:rsidRDefault="00000000">
      <w:pPr>
        <w:pStyle w:val="ListBullet"/>
      </w:pPr>
      <w:r>
        <w:t>D. Ghi sổ cái trước, Cập nhật số dư sau:</w:t>
      </w:r>
    </w:p>
    <w:p w14:paraId="00554410" w14:textId="77777777" w:rsidR="00786C71" w:rsidRDefault="00000000">
      <w:r>
        <w:t>Hệ thống viết cả hai đầu ghi Ledger (DEBIT cho ví gửi, CREDIT cho ví nhận) ghi nhận vào bảng dbo.wallet_ledger trước khi thực hiện cập nhật số dư cuối cùng trong ví. Nếu bất cứ bước nào lỗi, hệ thống sẽ thực hiện Rollback toàn bộ.</w:t>
      </w:r>
    </w:p>
    <w:p w14:paraId="60CADC6F" w14:textId="7981358D" w:rsidR="00786C71" w:rsidRDefault="00786C71" w:rsidP="00563CE6">
      <w:pPr>
        <w:pStyle w:val="ListBullet"/>
        <w:numPr>
          <w:ilvl w:val="0"/>
          <w:numId w:val="0"/>
        </w:numPr>
      </w:pPr>
    </w:p>
    <w:sectPr w:rsidR="00786C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609873">
    <w:abstractNumId w:val="8"/>
  </w:num>
  <w:num w:numId="2" w16cid:durableId="1669358294">
    <w:abstractNumId w:val="6"/>
  </w:num>
  <w:num w:numId="3" w16cid:durableId="398135712">
    <w:abstractNumId w:val="5"/>
  </w:num>
  <w:num w:numId="4" w16cid:durableId="1013923678">
    <w:abstractNumId w:val="4"/>
  </w:num>
  <w:num w:numId="5" w16cid:durableId="548343991">
    <w:abstractNumId w:val="7"/>
  </w:num>
  <w:num w:numId="6" w16cid:durableId="1651448118">
    <w:abstractNumId w:val="3"/>
  </w:num>
  <w:num w:numId="7" w16cid:durableId="325137980">
    <w:abstractNumId w:val="2"/>
  </w:num>
  <w:num w:numId="8" w16cid:durableId="230889237">
    <w:abstractNumId w:val="1"/>
  </w:num>
  <w:num w:numId="9" w16cid:durableId="66829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6A6"/>
    <w:rsid w:val="00563CE6"/>
    <w:rsid w:val="00786C71"/>
    <w:rsid w:val="00AA1D8D"/>
    <w:rsid w:val="00B47730"/>
    <w:rsid w:val="00B84744"/>
    <w:rsid w:val="00B87D4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A4E57D"/>
  <w14:defaultImageDpi w14:val="300"/>
  <w15:docId w15:val="{7618FBBA-7F20-4085-9D19-8816507EC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870</Words>
  <Characters>4964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 n</cp:lastModifiedBy>
  <cp:revision>7</cp:revision>
  <dcterms:created xsi:type="dcterms:W3CDTF">2013-12-23T23:15:00Z</dcterms:created>
  <dcterms:modified xsi:type="dcterms:W3CDTF">2026-07-15T13:43:00Z</dcterms:modified>
  <cp:category/>
</cp:coreProperties>
</file>