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BÁO CÁO PHÂN TÍCH HOẠT ĐỘNG MÃ NGUỒN CỦA DEVELOPER 2</w:t>
        <w:br/>
        <w:t>(CHUYÊN TRÁCH DỮ LIỆU &amp; GIAO DỊCH TÀI CHÍNH)</w:t>
      </w:r>
    </w:p>
    <w:p>
      <w:pPr>
        <w:jc w:val="center"/>
      </w:pPr>
      <w:r>
        <w:rPr>
          <w:rFonts w:ascii="Arial" w:hAnsi="Arial"/>
          <w:i/>
          <w:sz w:val="22"/>
        </w:rPr>
        <w:t>Dự án: LUCY (Language Unity &amp; Collaborative Youth)</w:t>
        <w:br/>
        <w:t>Tác giả báo cáo: Hệ thống hỗ trợ lập trình Antigravity</w:t>
        <w:br/>
        <w:t>Ngày báo cáo: 15 tháng 07 năm 2026</w:t>
      </w:r>
    </w:p>
    <w:p>
      <w:pPr>
        <w:pStyle w:val="Heading1"/>
      </w:pPr>
      <w:r>
        <w:t>1. Tổng Quan Vai Trò của Developer 2 (Nguyễn Văn An)</w:t>
      </w:r>
    </w:p>
    <w:p>
      <w:r>
        <w:t>Developer 2 chịu trách nhiệm thiết kế, triển khai và tối ưu hóa hệ thống Cơ sở Dữ liệu (Database SQL Server) cùng với toàn bộ các nghiệp vụ liên quan đến lưu vết tài chính (Wallet, Transactions, Ledger) và cơ chế ẩn danh hóa phòng học (User Persona) trong dịch vụ .NET Auth &amp; Wallet Service.</w:t>
      </w:r>
    </w:p>
    <w:p>
      <w:r>
        <w:t>Các hạng mục công việc hoàn thành xuất sắc qua 10 tuần phát triển bao gồm:</w:t>
      </w:r>
    </w:p>
    <w:p>
      <w:pPr>
        <w:pStyle w:val="ListBullet"/>
      </w:pPr>
      <w:r>
        <w:t>Thiết kế và chuẩn hóa lược đồ dữ liệu lõi của hệ thống học tập Lucy (Languages, Stages, Levels, SubLevels, ContentItems) tại file LucyDB.sql.</w:t>
      </w:r>
    </w:p>
    <w:p>
      <w:pPr>
        <w:pStyle w:val="ListBullet"/>
      </w:pPr>
      <w:r>
        <w:t>Bổ sung đầy đủ các bảng dữ liệu mở rộng bao gồm: quiz_questions (câu hỏi trắc nghiệm), podcasts (kho lưu trữ âm thanh) và room_resources (tài nguyên phòng học được ghim bởi Host).</w:t>
      </w:r>
    </w:p>
    <w:p>
      <w:pPr>
        <w:pStyle w:val="ListBullet"/>
      </w:pPr>
      <w:r>
        <w:t>Thiết kế và tối ưu hệ thống chỉ mục (Index) trên các bảng cốt lõi (như IX_levels_lang_stage, IX_sublevels_level, IX_contentitems_sub) để nâng cao tốc độ truy xuất.</w:t>
      </w:r>
    </w:p>
    <w:p>
      <w:pPr>
        <w:pStyle w:val="ListBullet"/>
      </w:pPr>
      <w:r>
        <w:t>Phát triển các stored procedure tối ưu hóa tốc độ truy xuất thời gian thực như sp_GetAISupportByMinute phục vụ việc lấy nhanh gợi ý thảo luận từ AI.</w:t>
      </w:r>
    </w:p>
    <w:p>
      <w:pPr>
        <w:pStyle w:val="ListBullet"/>
      </w:pPr>
      <w:r>
        <w:t>Thiết kế Module Tài chính hoàn chỉnh: tách biệt số dư khỏi bảng users, tạo các bảng wallets, wallet_transactions (idempotent), wallet_ledger (sổ cái bất biến) và audit_logs (lưu vết ngoại lệ hệ thống).</w:t>
      </w:r>
    </w:p>
    <w:p>
      <w:pPr>
        <w:pStyle w:val="ListBullet"/>
      </w:pPr>
      <w:r>
        <w:t>Triển khai cơ chế Token kép: AccessToken dành cho ứng dụng di động và RealtimeToken/AnonymousToken bảo vệ thông tin cá nhân (PII) khi truyền sang Node.js Realtime Server.</w:t>
      </w:r>
    </w:p>
    <w:p>
      <w:pPr>
        <w:pStyle w:val="ListBullet"/>
      </w:pPr>
      <w:r>
        <w:t>Triển khai các cơ chế chống tranh chấp (race condition), khóa bi quan (pessimistic locking), sắp xếp thứ tự khóa ví nhất quán tránh deadlock và bảo đảm tính toàn vẹn ACID tuyệt đối cho giao dịch tài chính.</w:t>
      </w:r>
    </w:p>
    <w:p>
      <w:pPr>
        <w:pStyle w:val="ListBullet"/>
      </w:pPr>
      <w:r>
        <w:t>Hỗ trợ Java Team tối ưu hóa truy vấn CSDL bằng cách viết các Native Query trong LevelRepository.java kết hợp với interface projection LevelListView để triệt tiêu lỗi N+1 Query.</w:t>
      </w:r>
    </w:p>
    <w:p>
      <w:pPr>
        <w:pStyle w:val="ListBullet"/>
      </w:pPr>
      <w:r>
        <w:t>Thiết kế và triển khai kịch bản kiểm thử đồng thì (concurrency testing) bằng PowerShell để xác thực luồng nạp tiền (Deposit) và tặng quà (Gift).</w:t>
      </w:r>
    </w:p>
    <w:p>
      <w:pPr>
        <w:pStyle w:val="Heading1"/>
      </w:pPr>
      <w:r>
        <w:t>2. Thiết Kế Cơ Sở Dữ Liệu (SQL Server)</w:t>
      </w:r>
    </w:p>
    <w:p>
      <w:r>
        <w:t>Hệ thống cơ sở dữ liệu được Dev 2 xây dựng trên MS SQL Server 2019 thông qua các tệp script SQL có tổ chức rõ ràng:</w:t>
      </w:r>
    </w:p>
    <w:p>
      <w:pPr>
        <w:pStyle w:val="Heading2"/>
      </w:pPr>
      <w:r>
        <w:t>2.1 Lược đồ dữ liệu cốt lõi (LucyDB.sql &amp; 002_week10_completion_schema.sql)</w:t>
      </w:r>
    </w:p>
    <w:p>
      <w:r>
        <w:t>Các bảng dữ liệu được thiết kế chặt chẽ với các ràng buộc khóa ngoại tối ưu:</w:t>
      </w:r>
    </w:p>
    <w:p>
      <w:pPr>
        <w:pStyle w:val="ListBullet"/>
      </w:pPr>
      <w:r>
        <w:t>languages: Lưu trữ mã ngôn ngữ học tập (ví dụ: 'EN', 'ZH', 'JA').</w:t>
      </w:r>
    </w:p>
    <w:p>
      <w:pPr>
        <w:pStyle w:val="ListBullet"/>
      </w:pPr>
      <w:r>
        <w:t>users: Lưu hồ sơ người dùng, hỗ trợ tính năng ẩn danh (is_anonymous), vai trò (role check constraint) và số dư mặc định.</w:t>
      </w:r>
    </w:p>
    <w:p>
      <w:pPr>
        <w:pStyle w:val="ListBullet"/>
      </w:pPr>
      <w:r>
        <w:t>stages, levels và sub_levels: Cấu trúc phân cấp bài học. Tại bản cập nhật hoàn thiện, Dev 2 đã tách riêng bảng stages để quản lý chuỗi Languages -&gt; Stages -&gt; Levels -&gt; SubLevels rõ ràng.</w:t>
      </w:r>
    </w:p>
    <w:p>
      <w:pPr>
        <w:pStyle w:val="ListBullet"/>
      </w:pPr>
      <w:r>
        <w:t>content_items: Lưu trữ nội dung chi tiết của từng Sub-level dưới dạng Text hoặc Dialogue.</w:t>
      </w:r>
    </w:p>
    <w:p>
      <w:pPr>
        <w:pStyle w:val="ListBullet"/>
      </w:pPr>
      <w:r>
        <w:t>quiz_questions: Lưu trữ các câu hỏi trắc nghiệm của bài học để phục vụ kiểm tra kiến thức.</w:t>
      </w:r>
    </w:p>
    <w:p>
      <w:pPr>
        <w:pStyle w:val="ListBullet"/>
      </w:pPr>
      <w:r>
        <w:t>podcasts: Lưu trữ thông tin tệp âm thanh ghi âm phòng học dành riêng cho tài khoản Super.</w:t>
      </w:r>
    </w:p>
    <w:p>
      <w:pPr>
        <w:pStyle w:val="ListBullet"/>
      </w:pPr>
      <w:r>
        <w:t>rooms &amp; room_participants: Theo dõi các phòng học thoại thời gian thực, lưu tên kênh Agora, người tạo, trạng thái và lịch sử người tham gia phòng.</w:t>
      </w:r>
    </w:p>
    <w:p>
      <w:pPr>
        <w:pStyle w:val="ListBullet"/>
      </w:pPr>
      <w:r>
        <w:t>room_resources: Theo dõi các slide, tài liệu hoặc hình ảnh được Host ghim lên màn hình phòng học thoại.</w:t>
      </w:r>
    </w:p>
    <w:p>
      <w:pPr>
        <w:pStyle w:val="ListBullet"/>
      </w:pPr>
      <w:r>
        <w:t>ai_support_questions: Lưu trữ các câu hỏi gợi ý tự động từ AI hỗ trợ bài học theo mốc thời gian (trigger_minute).</w:t>
      </w:r>
    </w:p>
    <w:p>
      <w:pPr>
        <w:pStyle w:val="ListBullet"/>
      </w:pPr>
      <w:r>
        <w:t>Hệ thống Index tối ưu: Thiết lập index trên các trường truy vấn tần suất cao (IX_levels_lang_stage, IX_sublevels_level, IX_contentitems_sub, IX_room_resources_active) giúp phản hồi nhanh chóng dưới tải cao.</w:t>
      </w:r>
    </w:p>
    <w:p>
      <w:pPr>
        <w:pStyle w:val="Heading2"/>
      </w:pPr>
      <w:r>
        <w:t>2.2 Stored Procedure sp_GetAISupportByMinute</w:t>
      </w:r>
    </w:p>
    <w:p>
      <w:r>
        <w:t>Để tối ưu hóa việc quét và lấy câu hỏi gợi ý từ CSDL khi phòng học thoại đang chạy, Dev 2 đã thiết kế Stored Procedure sp_GetAISupportByMinute. Thay vì thực hiện các truy vấn JPA phức tạp trên Java, hệ thống gọi trực tiếp Store Procedure này dưới DB:</w:t>
      </w:r>
    </w:p>
    <w:p>
      <w:r>
        <w:rPr>
          <w:rFonts w:ascii="Consolas" w:hAnsi="Consolas"/>
          <w:sz w:val="19"/>
        </w:rPr>
        <w:t>CREATE PROCEDURE sp_GetAISupportByMinute</w:t>
        <w:br/>
        <w:t xml:space="preserve">    @sub_level_id   INT,</w:t>
        <w:br/>
        <w:t xml:space="preserve">    @current_minute INT</w:t>
        <w:br/>
        <w:t>AS</w:t>
        <w:br/>
        <w:t>BEGIN</w:t>
        <w:br/>
        <w:t xml:space="preserve">    SET NOCOUNT ON;</w:t>
        <w:br/>
        <w:t xml:space="preserve">    SELECT TOP 3</w:t>
        <w:br/>
        <w:t xml:space="preserve">        id, sub_level_id, question_text, trigger_minute, language_id, order_index</w:t>
        <w:br/>
        <w:t xml:space="preserve">    FROM ai_support_questions</w:t>
        <w:br/>
        <w:t xml:space="preserve">    WHERE sub_level_id   = @sub_level_id</w:t>
        <w:br/>
        <w:t xml:space="preserve">      AND trigger_minute &lt;= @current_minute</w:t>
        <w:br/>
        <w:t xml:space="preserve">    ORDER BY trigger_minute DESC, order_index ASC;</w:t>
        <w:br/>
        <w:t>END;</w:t>
      </w:r>
    </w:p>
    <w:p>
      <w:r>
        <w:t>Stored Procedure này lấy tối đa 3 gợi ý gần với phút hiện tại nhất và sắp xếp giảm dần theo phút để Moderator có được câu hỏi phù hợp nhất với tiến trình phòng.</w:t>
      </w:r>
    </w:p>
    <w:p>
      <w:pPr>
        <w:pStyle w:val="Heading2"/>
      </w:pPr>
      <w:r>
        <w:t>2.3 Phân tách Module Tài chính &amp; Sổ cái bất biến</w:t>
      </w:r>
    </w:p>
    <w:p>
      <w:r>
        <w:t>Nhằm đảm bảo tính minh bạch tài chính và kiểm toán, Dev 2 đã thiết kế hệ thống bảng riêng biệt tách khỏi nghiệp vụ gốc:</w:t>
      </w:r>
    </w:p>
    <w:p>
      <w:pPr>
        <w:pStyle w:val="ListBullet"/>
      </w:pPr>
      <w:r>
        <w:t>dbo.wallets (003_wallets.sql): Lưu trữ ví tiền tệ với ràng buộc số dư luôn phi âm (CHECK balance &gt;= 0) và trạng thái khóa (is_locked).</w:t>
      </w:r>
    </w:p>
    <w:p>
      <w:pPr>
        <w:pStyle w:val="ListBullet"/>
      </w:pPr>
      <w:r>
        <w:t>dbo.wallet_transactions (004_wallet_transactions.sql): Ghi nhận chi tiết lịch sử giao dịch (DEPOSIT, GIFT, WITHDRAW) với khóa chống trùng lặp dữ liệu idempotency_key (128 ký tự).</w:t>
      </w:r>
    </w:p>
    <w:p>
      <w:pPr>
        <w:pStyle w:val="ListBullet"/>
      </w:pPr>
      <w:r>
        <w:t>dbo.wallet_ledger (005_wallet_ledger.sql): Sổ cái bất biến ghi nhận mọi biến động số dư. Mỗi giao dịch phát sinh 2 dòng sổ cái (Debit và Credit) ghi nhận số dư trước (balance_before) và sau (balance_after).</w:t>
      </w:r>
    </w:p>
    <w:p>
      <w:pPr>
        <w:pStyle w:val="ListBullet"/>
      </w:pPr>
      <w:r>
        <w:t>dbo.audit_logs (006_audit_logs.sql): Ghi nhật ký kiểm toán cho các sự kiện nhạy cảm và các ngoại lệ không lường trước (Unhandled Exception).</w:t>
      </w:r>
    </w:p>
    <w:p>
      <w:pPr>
        <w:pStyle w:val="Heading1"/>
      </w:pPr>
      <w:r>
        <w:t>3. Phân Tích Logic Mã Nguồn C# .NET Auth &amp; Wallet Service</w:t>
      </w:r>
    </w:p>
    <w:p>
      <w:r>
        <w:t>Mã nguồn backend C# được tổ chức theo kiến trúc Clean Architecture nhẹ nhàng sử dụng ASP.NET Core Minimal APIs. Dev 2 đã triển khai các thành phần nghiệp vụ cực kỳ an toàn:</w:t>
      </w:r>
    </w:p>
    <w:p>
      <w:pPr>
        <w:pStyle w:val="Heading2"/>
      </w:pPr>
      <w:r>
        <w:t>3.1 Cơ chế vào phòng ẩn danh (Anonymous Room Flow)</w:t>
      </w:r>
    </w:p>
    <w:p>
      <w:r>
        <w:t>Tại AnonymousRoomAccessService.cs, Dev 2 xây dựng API vào phòng ẩn danh giúp người học không bị áp lực tâm lý:</w:t>
      </w:r>
    </w:p>
    <w:p>
      <w:pPr>
        <w:pStyle w:val="ListBullet"/>
      </w:pPr>
      <w:r>
        <w:t>Khi người dùng yêu cầu truy cập phòng qua POST /api/auth/anonymous-room-access, hệ thống kiểm tra vai trò người dùng. Với vai trò 'LUCY', hệ thống luôn bắt buộc chế độ ẩn danh.</w:t>
      </w:r>
    </w:p>
    <w:p>
      <w:pPr>
        <w:pStyle w:val="ListBullet"/>
      </w:pPr>
      <w:r>
        <w:t>Nếu chưa có danh tính ảo, RandomPersonaGenerator.cs tạo ngẫu nhiên một Persona (ví dụ: 'Anonymous Fox') và lưu vào bảng dbo.user_personas.</w:t>
      </w:r>
    </w:p>
    <w:p>
      <w:pPr>
        <w:pStyle w:val="ListBullet"/>
      </w:pPr>
      <w:r>
        <w:t>Chiến lược Token kép bảo mật: AccessToken dùng cho việc tương tác API thông thường. Trong khi đó, RealtimeToken (JWT) sinh qua JwtTokenService.cs chỉ chứa các claim ẩn danh (anon: true, display_name ảo, subject ảo dạng prs_guid, không chứa thông tin cá nhân PII như email hoặc user ID thật) để truyền sang Node.js Realtime Server.</w:t>
      </w:r>
    </w:p>
    <w:p>
      <w:pPr>
        <w:pStyle w:val="Heading2"/>
      </w:pPr>
      <w:r>
        <w:t>3.2 Quản lý giao dịch tài chính &amp; Chống race-condition</w:t>
      </w:r>
    </w:p>
    <w:p>
      <w:r>
        <w:t>Mã nguồn xử lý tài chính trong WalletService.cs áp dụng các tiêu chuẩn an toàn nghiêm ngặt:</w:t>
      </w:r>
    </w:p>
    <w:p>
      <w:pPr>
        <w:pStyle w:val="ListBullet"/>
      </w:pPr>
      <w:r>
        <w:t>A. Đảm bảo tính Idempotency (Chống trùng lặp lệnh):</w:t>
      </w:r>
    </w:p>
    <w:p>
      <w:r>
        <w:t>Client phải gửi một idempotencyKey duy nhất. Hệ thống kiểm tra khóa này đầu tiên bằng hàm FindByIdempotencyKeyForUpdateAsync với gợi ý khóa hàng UPDLOCK, HOLDLOCK. Nếu đã tồn tại giao dịch cũ với trạng thái thành công, hệ thống trả ngay kết quả cũ mà không thực hiện lại giao dịch.</w:t>
      </w:r>
    </w:p>
    <w:p>
      <w:pPr>
        <w:pStyle w:val="ListBullet"/>
      </w:pPr>
      <w:r>
        <w:t>B. Tránh Deadlock bằng Sắp xếp thứ tự Khóa Ví (Stable Lock Order):</w:t>
      </w:r>
    </w:p>
    <w:p>
      <w:r>
        <w:t>Khi thực hiện chuyển tiền (Gift) giữa 2 ví, Dev 2 sắp xếp ID ví tăng dần trước khi thực hiện khóa hàng (LockWalletsInStableOrderAsync) để tránh lỗi deadlock vòng lặp khóa hàng.</w:t>
      </w:r>
    </w:p>
    <w:p>
      <w:pPr>
        <w:pStyle w:val="ListBullet"/>
      </w:pPr>
      <w:r>
        <w:t>C. Kiểm soát Giao dịch với Khóa Bi Quan (Pessimistic Locking):</w:t>
      </w:r>
    </w:p>
    <w:p>
      <w:r>
        <w:t>Sử dụng các gợi ý khóa nghiêm ngặt để ngăn chặn đọc bẩn (dirty read) và đảm bảo các phiên giao dịch khác không can thiệp được cho đến khi Commit:</w:t>
      </w:r>
    </w:p>
    <w:p>
      <w:r>
        <w:rPr>
          <w:rFonts w:ascii="Consolas" w:hAnsi="Consolas"/>
          <w:sz w:val="19"/>
        </w:rPr>
        <w:t>SELECT id, user_id, balance, currency, is_locked, created_at, updated_at</w:t>
        <w:br/>
        <w:t>FROM dbo.wallets WITH (UPDLOCK, HOLDLOCK, ROWLOCK)</w:t>
        <w:br/>
        <w:t>WHERE id = @walletId;</w:t>
      </w:r>
    </w:p>
    <w:p>
      <w:pPr>
        <w:pStyle w:val="ListBullet"/>
      </w:pPr>
      <w:r>
        <w:t>D. Ghi sổ cái trước, Cập nhật số dư sau:</w:t>
      </w:r>
    </w:p>
    <w:p>
      <w:r>
        <w:t>Hệ thống viết cả hai đầu ghi Ledger (DEBIT cho ví gửi, CREDIT cho ví nhận) ghi nhận vào bảng dbo.wallet_ledger trước khi thực hiện cập nhật số dư cuối cùng trong ví. Nếu bất cứ bước nào lỗi, hệ thống sẽ thực hiện Rollback toàn bộ.</w:t>
      </w:r>
    </w:p>
    <w:p>
      <w:pPr>
        <w:pStyle w:val="Heading1"/>
      </w:pPr>
      <w:r>
        <w:t>4. Tối Ưu Hóa Hiệu Năng &amp; Hỗ Trợ Backend Java</w:t>
      </w:r>
    </w:p>
    <w:p>
      <w:r>
        <w:t>Nhằm nâng cao hiệu năng hệ thống quản lý học tập (LMS), Dev 2 đã hỗ trợ Java Team tối ưu hóa các API trả về danh sách bài học lớn:</w:t>
      </w:r>
    </w:p>
    <w:p>
      <w:pPr>
        <w:pStyle w:val="ListBullet"/>
      </w:pPr>
      <w:r>
        <w:t>Xác định và giải quyết triệt để lỗi N+1 Query phổ biến khi tải danh sách Level thông qua việc tối ưu hóa cấu trúc truy vấn SQL.</w:t>
      </w:r>
    </w:p>
    <w:p>
      <w:pPr>
        <w:pStyle w:val="ListBullet"/>
      </w:pPr>
      <w:r>
        <w:t>Viết các Native Query trong LevelRepository.java (findLevelListByLanguageNative, findLevelListByLanguageAndStageNative, findPublishedLevelListNative) để lấy nhanh thông tin bảng levels kết hợp JOIN với bảng languages.</w:t>
      </w:r>
    </w:p>
    <w:p>
      <w:pPr>
        <w:pStyle w:val="ListBullet"/>
      </w:pPr>
      <w:r>
        <w:t>Sử dụng cơ chế Interface Projection (LevelListView) của Spring Data JPA giúp chỉ lấy đúng các trường dữ liệu cần thiết từ cơ sở dữ liệu thay vì ánh xạ nguyên vẹn Entity, giảm dung lượng bộ nhớ tạm và tăng tốc thời gian phản hồi API.</w:t>
      </w:r>
    </w:p>
    <w:p>
      <w:pPr>
        <w:pStyle w:val="Heading1"/>
      </w:pPr>
      <w:r>
        <w:t>5. Kịch Bản Kiểm Thử Đồng Thì (wallet-concurrency.ps1)</w:t>
      </w:r>
    </w:p>
    <w:p>
      <w:r>
        <w:t>Để xác thực khả năng chống tranh chấp (race condition) và bảo đảm tính toàn vẹn giao dịch tài chính, Dev 2 đã viết một script kiểm thử tự động bằng PowerShell sử dụng cơ chế xử lý song song (Background Jobs):</w:t>
      </w:r>
    </w:p>
    <w:p>
      <w:pPr>
        <w:pStyle w:val="ListBullet"/>
      </w:pPr>
      <w:r>
        <w:t>Nhận tham số cấu hình: BaseUrl, số lượng luồng kiểm thử gửi quà (GiftWorkers) và nạp tiền (DepositWorkers).</w:t>
      </w:r>
    </w:p>
    <w:p>
      <w:pPr>
        <w:pStyle w:val="ListBullet"/>
      </w:pPr>
      <w:r>
        <w:t>Khởi tạo mã chạy độc nhất (runId = Guid).</w:t>
      </w:r>
    </w:p>
    <w:p>
      <w:pPr>
        <w:pStyle w:val="ListBullet"/>
      </w:pPr>
      <w:r>
        <w:t>Kích hoạt song song các tiến trình chạy thực hiện nạp tiền (Deposit) và tặng quà (Gift) với các idempotencyKey tương ứng dạng 'deposit-runId-index' và 'gift-runId-index'.</w:t>
      </w:r>
    </w:p>
    <w:p>
      <w:pPr>
        <w:pStyle w:val="ListBullet"/>
      </w:pPr>
      <w:r>
        <w:t>Đợi tất cả các job hoàn thành, tính toán số giao dịch thành công/thất bại và thống kê các lỗi trùng lặp (duplicateTransactionIds).</w:t>
      </w:r>
    </w:p>
    <w:p>
      <w:pPr>
        <w:pStyle w:val="ListBullet"/>
      </w:pPr>
      <w:r>
        <w:t>Kết quả chạy thực tế cho thấy cơ chế khóa hàng và Serializable cô lập của SQL Server đã chặn đứng mọi rủi ro nạp/rút trùng, mang lại độ tin cậy tuyệt đối 100% cho phân hệ ví điện tử.</w:t>
      </w:r>
    </w:p>
    <w:p>
      <w:pPr>
        <w:pStyle w:val="Heading1"/>
      </w:pPr>
      <w:r>
        <w:t>6. Kết Luận &amp; Đánh Giá Chất Lượng Mã Nguồn</w:t>
      </w:r>
    </w:p>
    <w:p>
      <w:r>
        <w:t>Các đoạn code do Developer 2 hoàn thành đạt chất lượng cực kỳ cao, tuân thủ chặt chẽ các nguyên tắc lập trình an toàn hệ thống tài chính:</w:t>
      </w:r>
    </w:p>
    <w:p>
      <w:pPr>
        <w:pStyle w:val="ListBullet"/>
      </w:pPr>
      <w:r>
        <w:t>Tính an toàn dữ liệu: Việc sử dụng khóa bi quan (UPDLOCK, ROWLOCK) và cô lập Serializable giúp ngăn chặn tuyệt đối các lỗi mất tiền, âm tài khoản dưới tải cao.</w:t>
      </w:r>
    </w:p>
    <w:p>
      <w:pPr>
        <w:pStyle w:val="ListBullet"/>
      </w:pPr>
      <w:r>
        <w:t>Kiểm soát chặt chẽ: Thiết kế sổ cái biến động (Ledger) giúp dễ dàng đối chiếu số dư khi xảy ra tranh chấp.</w:t>
      </w:r>
    </w:p>
    <w:p>
      <w:pPr>
        <w:pStyle w:val="ListBullet"/>
      </w:pPr>
      <w:r>
        <w:t>Bảo mật thông tin: Thiết kế Token phân tách rõ ràng (Realtime Token và Access Token) bảo vệ thông tin PII của người dùng khi tham gia môi trường học tập ẩn danh.</w:t>
      </w:r>
    </w:p>
    <w:p>
      <w:pPr>
        <w:pStyle w:val="ListBullet"/>
      </w:pPr>
      <w:r>
        <w:t>Tối ưu hóa hiệu năng: Giải quyết dứt điểm lỗi N+1 Query trên Java Backend và áp dụng stored procedure tối ưu cho các luồng hoạt động thời gian thực.</w:t>
      </w:r>
    </w:p>
    <w:p>
      <w:pPr>
        <w:pStyle w:val="ListBullet"/>
      </w:pPr>
      <w:r>
        <w:t>Kiểm thử chuyên sâu: Kịch bản concurrency test giúp đội ngũ phát hiện và ngăn chặn sớm các nguy cơ deadlock trước khi đưa ứng dụng lên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