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A53" w:rsidRDefault="00EF7A53" w:rsidP="00EF7A53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大作业完整设计文档</w:t>
      </w:r>
    </w:p>
    <w:p w:rsidR="00EF7A53" w:rsidRPr="003E13EF" w:rsidRDefault="00EF7A53" w:rsidP="00EF7A53">
      <w:pPr>
        <w:spacing w:line="360" w:lineRule="auto"/>
        <w:jc w:val="center"/>
        <w:rPr>
          <w:sz w:val="24"/>
          <w:szCs w:val="24"/>
        </w:rPr>
      </w:pPr>
      <w:r w:rsidRPr="003E13EF">
        <w:rPr>
          <w:rFonts w:hint="eastAsia"/>
          <w:sz w:val="24"/>
          <w:szCs w:val="24"/>
        </w:rPr>
        <w:t>刘星翰</w:t>
      </w:r>
      <w:r w:rsidRPr="003E13EF">
        <w:rPr>
          <w:rFonts w:hint="eastAsia"/>
          <w:sz w:val="24"/>
          <w:szCs w:val="24"/>
        </w:rPr>
        <w:t xml:space="preserve"> </w:t>
      </w:r>
      <w:r w:rsidRPr="003E13EF">
        <w:rPr>
          <w:sz w:val="24"/>
          <w:szCs w:val="24"/>
        </w:rPr>
        <w:t>2023214259</w:t>
      </w:r>
    </w:p>
    <w:p w:rsidR="00EF7A53" w:rsidRDefault="00EF7A53" w:rsidP="00EF7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设计思路：</w:t>
      </w:r>
    </w:p>
    <w:p w:rsidR="00EF7A53" w:rsidRDefault="00EF7A53" w:rsidP="00EF7A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在第一阶段中，我用到的设计模式、设计思路，以及一些对游戏规则的实现介绍如下：（该部分已写在第一阶段文档中）</w:t>
      </w:r>
    </w:p>
    <w:p w:rsidR="00EF7A53" w:rsidRDefault="00EF7A53" w:rsidP="00EF7A5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客户端类为</w:t>
      </w:r>
      <w:proofErr w:type="spellStart"/>
      <w:r>
        <w:rPr>
          <w:sz w:val="24"/>
          <w:szCs w:val="24"/>
        </w:rPr>
        <w:t>UserTerminal</w:t>
      </w:r>
      <w:proofErr w:type="spellEnd"/>
      <w:r>
        <w:rPr>
          <w:rFonts w:hint="eastAsia"/>
          <w:sz w:val="24"/>
          <w:szCs w:val="24"/>
        </w:rPr>
        <w:t>，负责前端与用户的交互逻辑，考虑到交互逻辑中的状态转移比较复杂，不适合直接用条件判断语句处理，故我采用了状态模式（</w:t>
      </w:r>
      <w:r>
        <w:rPr>
          <w:sz w:val="24"/>
          <w:szCs w:val="24"/>
        </w:rPr>
        <w:t>State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Pattern</w:t>
      </w:r>
      <w:r>
        <w:rPr>
          <w:rFonts w:hint="eastAsia"/>
          <w:sz w:val="24"/>
          <w:szCs w:val="24"/>
        </w:rPr>
        <w:t>）来设计这一部分。具体来说，以</w:t>
      </w:r>
      <w:proofErr w:type="spellStart"/>
      <w:r>
        <w:rPr>
          <w:sz w:val="24"/>
          <w:szCs w:val="24"/>
        </w:rPr>
        <w:t>Terminal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tate</w:t>
      </w:r>
      <w:proofErr w:type="spellEnd"/>
      <w:r>
        <w:rPr>
          <w:rFonts w:hint="eastAsia"/>
          <w:sz w:val="24"/>
          <w:szCs w:val="24"/>
        </w:rPr>
        <w:t>接口为代表，通过继承和实现方式衍生出多个子类，用于处理不同的逻辑：包括初始化棋盘（选择尺寸、游戏类型）、进行对局中的各项操作（重新开始、落子、悔棋、提子、认输、胜负判断、虚着）等。</w:t>
      </w:r>
    </w:p>
    <w:p w:rsidR="00EF7A53" w:rsidRDefault="00EF7A53" w:rsidP="00EF7A5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proofErr w:type="spellStart"/>
      <w:r>
        <w:rPr>
          <w:sz w:val="24"/>
          <w:szCs w:val="24"/>
        </w:rPr>
        <w:t>InitState</w:t>
      </w:r>
      <w:proofErr w:type="spellEnd"/>
      <w:r>
        <w:rPr>
          <w:rFonts w:hint="eastAsia"/>
          <w:sz w:val="24"/>
          <w:szCs w:val="24"/>
        </w:rPr>
        <w:t>类的对象是全局唯一的，且不会产生变化，故我将其实现为单例（</w:t>
      </w:r>
      <w:r>
        <w:rPr>
          <w:rFonts w:hint="eastAsia"/>
          <w:sz w:val="24"/>
          <w:szCs w:val="24"/>
        </w:rPr>
        <w:t>Singleton</w:t>
      </w:r>
      <w:r>
        <w:rPr>
          <w:sz w:val="24"/>
          <w:szCs w:val="24"/>
        </w:rPr>
        <w:t xml:space="preserve"> Pattern</w:t>
      </w:r>
      <w:r>
        <w:rPr>
          <w:rFonts w:hint="eastAsia"/>
          <w:sz w:val="24"/>
          <w:szCs w:val="24"/>
        </w:rPr>
        <w:t>），避免重复创建和释放。</w:t>
      </w:r>
    </w:p>
    <w:p w:rsidR="00EF7A53" w:rsidRDefault="00EF7A53" w:rsidP="00EF7A5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考虑到存档、读档的需求，故设计并实现了备忘录模式（</w:t>
      </w:r>
      <w:r>
        <w:rPr>
          <w:sz w:val="24"/>
          <w:szCs w:val="24"/>
        </w:rPr>
        <w:t>Memento Pattern</w:t>
      </w:r>
      <w:r>
        <w:rPr>
          <w:rFonts w:hint="eastAsia"/>
          <w:sz w:val="24"/>
          <w:szCs w:val="24"/>
        </w:rPr>
        <w:t>），包括</w:t>
      </w:r>
      <w:proofErr w:type="spellStart"/>
      <w:r>
        <w:rPr>
          <w:sz w:val="24"/>
          <w:szCs w:val="24"/>
        </w:rPr>
        <w:t>MementoIF</w:t>
      </w:r>
      <w:proofErr w:type="spellEnd"/>
      <w:r>
        <w:rPr>
          <w:rFonts w:hint="eastAsia"/>
          <w:sz w:val="24"/>
          <w:szCs w:val="24"/>
        </w:rPr>
        <w:t>抽象类以及衍生出的具体备忘录类，另外还实现了</w:t>
      </w:r>
      <w:proofErr w:type="spellStart"/>
      <w:r>
        <w:rPr>
          <w:sz w:val="24"/>
          <w:szCs w:val="24"/>
        </w:rPr>
        <w:t>ChessBoardManager</w:t>
      </w:r>
      <w:proofErr w:type="spellEnd"/>
      <w:r>
        <w:rPr>
          <w:rFonts w:hint="eastAsia"/>
          <w:sz w:val="24"/>
          <w:szCs w:val="24"/>
        </w:rPr>
        <w:t>类作为备忘录模式中的</w:t>
      </w:r>
      <w:r>
        <w:rPr>
          <w:rFonts w:hint="eastAsia"/>
          <w:sz w:val="24"/>
          <w:szCs w:val="24"/>
        </w:rPr>
        <w:t>Caretaker</w:t>
      </w:r>
      <w:r>
        <w:rPr>
          <w:rFonts w:hint="eastAsia"/>
          <w:sz w:val="24"/>
          <w:szCs w:val="24"/>
        </w:rPr>
        <w:t>角色，负责以窄接口的形式管理数据的保存和读取。</w:t>
      </w:r>
    </w:p>
    <w:p w:rsidR="00EF7A53" w:rsidRDefault="00EF7A53" w:rsidP="00EF7A5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实现细节方面：五子棋白棋先手，围棋黑棋先手。对于悔棋，我规定了每个玩家每局只有一次机会。对于五子棋，没有特别实现禁手的规定。对于围棋，当两边各虚着一次后，认为双方同意进入判断胜负阶段。目前判断胜负的手段是比较双方在棋盘上的棋子数量，相同时判后手的白棋获胜。</w:t>
      </w:r>
    </w:p>
    <w:p w:rsidR="00EF7A53" w:rsidRPr="006B06A9" w:rsidRDefault="00EF7A53" w:rsidP="00EF7A5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围棋的可下点判断算法方面，我实现了通过宽度优先遍历与落子点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连通的同色棋子块，并考察其是否有“气”，如果遍历结束时仍没有找到“气”，则判断为不可落子。对于提子的逻辑，则是在判断某棋子块没有“气”之后，再走一遍遍历顺序，并依次提去对应位置的棋子。</w:t>
      </w:r>
    </w:p>
    <w:p w:rsidR="00EF7A53" w:rsidRDefault="00EF7A53" w:rsidP="00EF7A53">
      <w:pPr>
        <w:spacing w:line="360" w:lineRule="auto"/>
        <w:rPr>
          <w:sz w:val="24"/>
          <w:szCs w:val="24"/>
        </w:rPr>
      </w:pPr>
    </w:p>
    <w:p w:rsidR="00752694" w:rsidRDefault="00752694" w:rsidP="00EF7A53">
      <w:pPr>
        <w:spacing w:line="360" w:lineRule="auto"/>
        <w:rPr>
          <w:sz w:val="24"/>
          <w:szCs w:val="24"/>
        </w:rPr>
      </w:pPr>
    </w:p>
    <w:p w:rsidR="00752694" w:rsidRDefault="00752694" w:rsidP="00EF7A53">
      <w:pPr>
        <w:spacing w:line="360" w:lineRule="auto"/>
        <w:rPr>
          <w:sz w:val="24"/>
          <w:szCs w:val="24"/>
        </w:rPr>
      </w:pPr>
    </w:p>
    <w:p w:rsidR="00752694" w:rsidRDefault="00752694" w:rsidP="00EF7A53">
      <w:pPr>
        <w:spacing w:line="360" w:lineRule="auto"/>
        <w:rPr>
          <w:rFonts w:hint="eastAsia"/>
          <w:sz w:val="24"/>
          <w:szCs w:val="24"/>
        </w:rPr>
      </w:pPr>
    </w:p>
    <w:p w:rsidR="00EF7A53" w:rsidRDefault="00EF7A53" w:rsidP="00EF7A5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在第二阶段中，我</w:t>
      </w:r>
      <w:r w:rsidR="005F5BB8">
        <w:rPr>
          <w:rFonts w:hint="eastAsia"/>
          <w:sz w:val="24"/>
          <w:szCs w:val="24"/>
        </w:rPr>
        <w:t>保留了所有之前设计的类型和结构，并尽可能不做修改，以遵循“开闭原则”。具体包含以下新内容：</w:t>
      </w:r>
    </w:p>
    <w:p w:rsidR="005F5BB8" w:rsidRDefault="0034382B" w:rsidP="005F5BB8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proofErr w:type="spellStart"/>
      <w:r>
        <w:rPr>
          <w:sz w:val="24"/>
          <w:szCs w:val="24"/>
        </w:rPr>
        <w:t>ReversiMemento</w:t>
      </w:r>
      <w:proofErr w:type="spellEnd"/>
      <w:r>
        <w:rPr>
          <w:rFonts w:hint="eastAsia"/>
          <w:sz w:val="24"/>
          <w:szCs w:val="24"/>
        </w:rPr>
        <w:t>类，同样为</w:t>
      </w:r>
      <w:r>
        <w:rPr>
          <w:sz w:val="24"/>
          <w:szCs w:val="24"/>
        </w:rPr>
        <w:t>Memento</w:t>
      </w:r>
      <w:r>
        <w:rPr>
          <w:rFonts w:hint="eastAsia"/>
          <w:sz w:val="24"/>
          <w:szCs w:val="24"/>
        </w:rPr>
        <w:t>的子类，按备忘录模式负责读写黑白棋相关的游戏记录</w:t>
      </w:r>
      <w:r w:rsidR="004C62A4">
        <w:rPr>
          <w:rFonts w:hint="eastAsia"/>
          <w:sz w:val="24"/>
          <w:szCs w:val="24"/>
        </w:rPr>
        <w:t>，这部分没有太多特别的设计</w:t>
      </w:r>
      <w:r>
        <w:rPr>
          <w:rFonts w:hint="eastAsia"/>
          <w:sz w:val="24"/>
          <w:szCs w:val="24"/>
        </w:rPr>
        <w:t>。</w:t>
      </w:r>
    </w:p>
    <w:p w:rsidR="0034382B" w:rsidRDefault="0034382B" w:rsidP="005F5BB8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proofErr w:type="spellStart"/>
      <w:r>
        <w:rPr>
          <w:rFonts w:hint="eastAsia"/>
          <w:sz w:val="24"/>
          <w:szCs w:val="24"/>
        </w:rPr>
        <w:t>Reversi</w:t>
      </w:r>
      <w:proofErr w:type="spellEnd"/>
      <w:r>
        <w:rPr>
          <w:rFonts w:hint="eastAsia"/>
          <w:sz w:val="24"/>
          <w:szCs w:val="24"/>
        </w:rPr>
        <w:t>类，继承已有</w:t>
      </w:r>
      <w:proofErr w:type="spellStart"/>
      <w:r>
        <w:rPr>
          <w:sz w:val="24"/>
          <w:szCs w:val="24"/>
        </w:rPr>
        <w:t>ChessGame</w:t>
      </w:r>
      <w:proofErr w:type="spellEnd"/>
      <w:r>
        <w:rPr>
          <w:rFonts w:hint="eastAsia"/>
          <w:sz w:val="24"/>
          <w:szCs w:val="24"/>
        </w:rPr>
        <w:t>类，作为黑白棋游戏的功能类，实现相关的操作和规则判定。</w:t>
      </w:r>
      <w:r w:rsidR="004C62A4">
        <w:rPr>
          <w:rFonts w:hint="eastAsia"/>
          <w:sz w:val="24"/>
          <w:szCs w:val="24"/>
        </w:rPr>
        <w:t>黑白棋的棋盘大小固定为</w:t>
      </w:r>
      <w:r w:rsidR="004C62A4">
        <w:rPr>
          <w:rFonts w:hint="eastAsia"/>
          <w:sz w:val="24"/>
          <w:szCs w:val="24"/>
        </w:rPr>
        <w:t>8</w:t>
      </w:r>
      <w:r w:rsidR="004C62A4">
        <w:rPr>
          <w:sz w:val="24"/>
          <w:szCs w:val="24"/>
        </w:rPr>
        <w:t>*8</w:t>
      </w:r>
      <w:r w:rsidR="004C62A4">
        <w:rPr>
          <w:rFonts w:hint="eastAsia"/>
          <w:sz w:val="24"/>
          <w:szCs w:val="24"/>
        </w:rPr>
        <w:t>，一方有棋可下时不允许跳过，无棋可下时强制跳过，双方均无棋可下时游戏结束进入结算，最终棋子更多的那方胜利。</w:t>
      </w:r>
    </w:p>
    <w:p w:rsidR="009D5731" w:rsidRDefault="009D5731" w:rsidP="005F5BB8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在状态模式中，新增了</w:t>
      </w:r>
      <w:r w:rsidR="00AD1D2B">
        <w:rPr>
          <w:rFonts w:hint="eastAsia"/>
          <w:sz w:val="24"/>
          <w:szCs w:val="24"/>
        </w:rPr>
        <w:t>单例</w:t>
      </w:r>
      <w:r w:rsidR="00574A4C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主菜单状态</w:t>
      </w:r>
      <w:proofErr w:type="spellStart"/>
      <w:r>
        <w:rPr>
          <w:sz w:val="24"/>
          <w:szCs w:val="24"/>
        </w:rPr>
        <w:t>SystemModeState</w:t>
      </w:r>
      <w:proofErr w:type="spellEnd"/>
      <w:r>
        <w:rPr>
          <w:rFonts w:hint="eastAsia"/>
          <w:sz w:val="24"/>
          <w:szCs w:val="24"/>
        </w:rPr>
        <w:t>：将录像回放功能整合到主菜单里，其他状态都算作游戏内容的一部分，在这一级不做区分；</w:t>
      </w:r>
      <w:r w:rsidR="00AD1D2B">
        <w:rPr>
          <w:rFonts w:hint="eastAsia"/>
          <w:sz w:val="24"/>
          <w:szCs w:val="24"/>
        </w:rPr>
        <w:t>单例</w:t>
      </w:r>
      <w:r w:rsidR="00574A4C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录像状态</w:t>
      </w:r>
      <w:proofErr w:type="spellStart"/>
      <w:r>
        <w:rPr>
          <w:sz w:val="24"/>
          <w:szCs w:val="24"/>
        </w:rPr>
        <w:t>RecordState</w:t>
      </w:r>
      <w:proofErr w:type="spellEnd"/>
      <w:r>
        <w:rPr>
          <w:rFonts w:hint="eastAsia"/>
          <w:sz w:val="24"/>
          <w:szCs w:val="24"/>
        </w:rPr>
        <w:t>：整合了所有和录像回放相关的交互逻辑，</w:t>
      </w:r>
      <w:r w:rsidR="00A31DA3">
        <w:rPr>
          <w:rFonts w:hint="eastAsia"/>
          <w:sz w:val="24"/>
          <w:szCs w:val="24"/>
        </w:rPr>
        <w:t>包括支持上一步</w:t>
      </w:r>
      <w:r w:rsidR="00A31DA3">
        <w:rPr>
          <w:rFonts w:hint="eastAsia"/>
          <w:sz w:val="24"/>
          <w:szCs w:val="24"/>
        </w:rPr>
        <w:t>/</w:t>
      </w:r>
      <w:r w:rsidR="00A31DA3">
        <w:rPr>
          <w:rFonts w:hint="eastAsia"/>
          <w:sz w:val="24"/>
          <w:szCs w:val="24"/>
        </w:rPr>
        <w:t>下一步</w:t>
      </w:r>
      <w:r w:rsidR="00A31DA3">
        <w:rPr>
          <w:rFonts w:hint="eastAsia"/>
          <w:sz w:val="24"/>
          <w:szCs w:val="24"/>
        </w:rPr>
        <w:t>/</w:t>
      </w:r>
      <w:r w:rsidR="00A31DA3">
        <w:rPr>
          <w:rFonts w:hint="eastAsia"/>
          <w:sz w:val="24"/>
          <w:szCs w:val="24"/>
        </w:rPr>
        <w:t>退出回放；</w:t>
      </w:r>
      <w:r w:rsidR="00AD1D2B">
        <w:rPr>
          <w:rFonts w:hint="eastAsia"/>
          <w:sz w:val="24"/>
          <w:szCs w:val="24"/>
        </w:rPr>
        <w:t>单例</w:t>
      </w:r>
      <w:r w:rsidR="00574A4C">
        <w:rPr>
          <w:rFonts w:hint="eastAsia"/>
          <w:sz w:val="24"/>
          <w:szCs w:val="24"/>
        </w:rPr>
        <w:t>类</w:t>
      </w:r>
      <w:r w:rsidR="002D30C8">
        <w:rPr>
          <w:rFonts w:hint="eastAsia"/>
          <w:sz w:val="24"/>
          <w:szCs w:val="24"/>
        </w:rPr>
        <w:t>用户身份状态</w:t>
      </w:r>
      <w:proofErr w:type="spellStart"/>
      <w:r w:rsidR="00A31DA3">
        <w:rPr>
          <w:rFonts w:hint="eastAsia"/>
          <w:sz w:val="24"/>
          <w:szCs w:val="24"/>
        </w:rPr>
        <w:t>L</w:t>
      </w:r>
      <w:r w:rsidR="00A31DA3">
        <w:rPr>
          <w:sz w:val="24"/>
          <w:szCs w:val="24"/>
        </w:rPr>
        <w:t>oginState</w:t>
      </w:r>
      <w:proofErr w:type="spellEnd"/>
      <w:r w:rsidR="002D30C8">
        <w:rPr>
          <w:rFonts w:hint="eastAsia"/>
          <w:sz w:val="24"/>
          <w:szCs w:val="24"/>
        </w:rPr>
        <w:t>：整合了玩家身份选择（包括</w:t>
      </w:r>
      <w:r w:rsidR="002D30C8">
        <w:rPr>
          <w:rFonts w:hint="eastAsia"/>
          <w:sz w:val="24"/>
          <w:szCs w:val="24"/>
        </w:rPr>
        <w:t>AI</w:t>
      </w:r>
      <w:r w:rsidR="002D30C8">
        <w:rPr>
          <w:sz w:val="24"/>
          <w:szCs w:val="24"/>
        </w:rPr>
        <w:t>/</w:t>
      </w:r>
      <w:r w:rsidR="002D30C8">
        <w:rPr>
          <w:rFonts w:hint="eastAsia"/>
          <w:sz w:val="24"/>
          <w:szCs w:val="24"/>
        </w:rPr>
        <w:t>游客</w:t>
      </w:r>
      <w:r w:rsidR="002D30C8">
        <w:rPr>
          <w:rFonts w:hint="eastAsia"/>
          <w:sz w:val="24"/>
          <w:szCs w:val="24"/>
        </w:rPr>
        <w:t>/</w:t>
      </w:r>
      <w:r w:rsidR="002D30C8">
        <w:rPr>
          <w:rFonts w:hint="eastAsia"/>
          <w:sz w:val="24"/>
          <w:szCs w:val="24"/>
        </w:rPr>
        <w:t>用户）、用户注册</w:t>
      </w:r>
      <w:r w:rsidR="002D30C8">
        <w:rPr>
          <w:rFonts w:hint="eastAsia"/>
          <w:sz w:val="24"/>
          <w:szCs w:val="24"/>
        </w:rPr>
        <w:t>/</w:t>
      </w:r>
      <w:r w:rsidR="002D30C8">
        <w:rPr>
          <w:rFonts w:hint="eastAsia"/>
          <w:sz w:val="24"/>
          <w:szCs w:val="24"/>
        </w:rPr>
        <w:t>登陆相关的逻辑</w:t>
      </w:r>
      <w:r w:rsidR="00AD1D2B">
        <w:rPr>
          <w:rFonts w:hint="eastAsia"/>
          <w:sz w:val="24"/>
          <w:szCs w:val="24"/>
        </w:rPr>
        <w:t>。新增</w:t>
      </w:r>
      <w:r w:rsidR="00574A4C">
        <w:rPr>
          <w:rFonts w:hint="eastAsia"/>
          <w:sz w:val="24"/>
          <w:szCs w:val="24"/>
        </w:rPr>
        <w:t>黑白棋交互状态</w:t>
      </w:r>
      <w:proofErr w:type="spellStart"/>
      <w:r w:rsidR="00AD1D2B">
        <w:rPr>
          <w:sz w:val="24"/>
          <w:szCs w:val="24"/>
        </w:rPr>
        <w:t>ReversiPlayState</w:t>
      </w:r>
      <w:proofErr w:type="spellEnd"/>
      <w:r w:rsidR="00AD1D2B">
        <w:rPr>
          <w:rFonts w:hint="eastAsia"/>
          <w:sz w:val="24"/>
          <w:szCs w:val="24"/>
        </w:rPr>
        <w:t>，并且在</w:t>
      </w:r>
      <w:proofErr w:type="spellStart"/>
      <w:r w:rsidR="00AD1D2B">
        <w:rPr>
          <w:sz w:val="24"/>
          <w:szCs w:val="24"/>
        </w:rPr>
        <w:t>ChooseModeState</w:t>
      </w:r>
      <w:proofErr w:type="spellEnd"/>
      <w:r w:rsidR="00AD1D2B">
        <w:rPr>
          <w:rFonts w:hint="eastAsia"/>
          <w:sz w:val="24"/>
          <w:szCs w:val="24"/>
        </w:rPr>
        <w:t>中，添加了黑白棋相关的逻辑，不改动其余部分；在</w:t>
      </w:r>
      <w:proofErr w:type="spellStart"/>
      <w:r w:rsidR="00AD1D2B">
        <w:rPr>
          <w:rFonts w:hint="eastAsia"/>
          <w:sz w:val="24"/>
          <w:szCs w:val="24"/>
        </w:rPr>
        <w:t>PlayState</w:t>
      </w:r>
      <w:proofErr w:type="spellEnd"/>
      <w:r w:rsidR="00AD1D2B">
        <w:rPr>
          <w:rFonts w:hint="eastAsia"/>
          <w:sz w:val="24"/>
          <w:szCs w:val="24"/>
        </w:rPr>
        <w:t>中，增加了两级</w:t>
      </w:r>
      <w:r w:rsidR="00AD1D2B">
        <w:rPr>
          <w:rFonts w:hint="eastAsia"/>
          <w:sz w:val="24"/>
          <w:szCs w:val="24"/>
        </w:rPr>
        <w:t>AI</w:t>
      </w:r>
      <w:r w:rsidR="00AD1D2B">
        <w:rPr>
          <w:rFonts w:hint="eastAsia"/>
          <w:sz w:val="24"/>
          <w:szCs w:val="24"/>
        </w:rPr>
        <w:t>的逻辑。</w:t>
      </w:r>
    </w:p>
    <w:p w:rsidR="00AD1D2B" w:rsidRDefault="00073FFE" w:rsidP="005F5BB8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客户端类</w:t>
      </w:r>
      <w:proofErr w:type="spellStart"/>
      <w:r>
        <w:rPr>
          <w:sz w:val="24"/>
          <w:szCs w:val="24"/>
        </w:rPr>
        <w:t>UserTerminal</w:t>
      </w:r>
      <w:proofErr w:type="spellEnd"/>
      <w:r>
        <w:rPr>
          <w:rFonts w:hint="eastAsia"/>
          <w:sz w:val="24"/>
          <w:szCs w:val="24"/>
        </w:rPr>
        <w:t>中，增加了支持维护用户信息的逻辑，以及维护全局录像、保存回放的逻辑，其余部分没有改动。</w:t>
      </w:r>
    </w:p>
    <w:p w:rsidR="00073FFE" w:rsidRDefault="00073FFE" w:rsidP="005F5BB8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的设计，</w:t>
      </w:r>
      <w:r w:rsidR="003E66C4">
        <w:rPr>
          <w:rFonts w:hint="eastAsia"/>
          <w:sz w:val="24"/>
          <w:szCs w:val="24"/>
        </w:rPr>
        <w:t>我将一级</w:t>
      </w:r>
      <w:r w:rsidR="003E66C4">
        <w:rPr>
          <w:rFonts w:hint="eastAsia"/>
          <w:sz w:val="24"/>
          <w:szCs w:val="24"/>
        </w:rPr>
        <w:t>AI</w:t>
      </w:r>
      <w:r w:rsidR="003E66C4">
        <w:rPr>
          <w:rFonts w:hint="eastAsia"/>
          <w:sz w:val="24"/>
          <w:szCs w:val="24"/>
        </w:rPr>
        <w:t>设计为在可落子点中随机选取。二级</w:t>
      </w:r>
      <w:r w:rsidR="003E66C4">
        <w:rPr>
          <w:rFonts w:hint="eastAsia"/>
          <w:sz w:val="24"/>
          <w:szCs w:val="24"/>
        </w:rPr>
        <w:t>AI</w:t>
      </w:r>
      <w:r w:rsidR="003E66C4">
        <w:rPr>
          <w:rFonts w:hint="eastAsia"/>
          <w:sz w:val="24"/>
          <w:szCs w:val="24"/>
        </w:rPr>
        <w:t>只支持黑白棋，基于黑白棋中的一些基本棋理，例如类似围棋的“金角银边草肚皮”，以及尽可能降低对手的可落子点等，整合出的基于规则的</w:t>
      </w:r>
      <w:r w:rsidR="003E66C4">
        <w:rPr>
          <w:rFonts w:hint="eastAsia"/>
          <w:sz w:val="24"/>
          <w:szCs w:val="24"/>
        </w:rPr>
        <w:t>AI</w:t>
      </w:r>
      <w:r w:rsidR="003E66C4">
        <w:rPr>
          <w:rFonts w:hint="eastAsia"/>
          <w:sz w:val="24"/>
          <w:szCs w:val="24"/>
        </w:rPr>
        <w:t>逻辑如下：可以下角直接下角；不能下角时，优先考虑使对方可落子点最少的方案，如果存在多个，则优先选择距离中心较远的点落子，但星位（</w:t>
      </w:r>
      <w:r w:rsidR="003E66C4">
        <w:rPr>
          <w:rFonts w:hint="eastAsia"/>
          <w:sz w:val="24"/>
          <w:szCs w:val="24"/>
        </w:rPr>
        <w:t>X</w:t>
      </w:r>
      <w:r w:rsidR="003E66C4">
        <w:rPr>
          <w:rFonts w:hint="eastAsia"/>
          <w:sz w:val="24"/>
          <w:szCs w:val="24"/>
        </w:rPr>
        <w:t>位）和</w:t>
      </w:r>
      <w:r w:rsidR="003E66C4">
        <w:rPr>
          <w:rFonts w:hint="eastAsia"/>
          <w:sz w:val="24"/>
          <w:szCs w:val="24"/>
        </w:rPr>
        <w:t>C</w:t>
      </w:r>
      <w:r w:rsidR="003E66C4">
        <w:rPr>
          <w:rFonts w:hint="eastAsia"/>
          <w:sz w:val="24"/>
          <w:szCs w:val="24"/>
        </w:rPr>
        <w:t>位是例外，这几个点优先级最低。经过上述筛选过后，如果仍存在多个可落子点，则随机选择。</w:t>
      </w:r>
    </w:p>
    <w:p w:rsidR="00752694" w:rsidRPr="005F5BB8" w:rsidRDefault="00752694" w:rsidP="005F5BB8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关于用户信息管理，采用</w:t>
      </w:r>
      <w:proofErr w:type="spellStart"/>
      <w:r>
        <w:rPr>
          <w:sz w:val="24"/>
          <w:szCs w:val="24"/>
        </w:rPr>
        <w:t>UserInfo</w:t>
      </w:r>
      <w:proofErr w:type="spellEnd"/>
      <w:r>
        <w:rPr>
          <w:rFonts w:hint="eastAsia"/>
          <w:sz w:val="24"/>
          <w:szCs w:val="24"/>
        </w:rPr>
        <w:t>记录用户名和对局数、胜场数，用</w:t>
      </w:r>
      <w:proofErr w:type="spellStart"/>
      <w:r>
        <w:rPr>
          <w:sz w:val="24"/>
          <w:szCs w:val="24"/>
        </w:rPr>
        <w:t>userInfoMap</w:t>
      </w:r>
      <w:proofErr w:type="spellEnd"/>
      <w:r>
        <w:rPr>
          <w:rFonts w:hint="eastAsia"/>
          <w:sz w:val="24"/>
          <w:szCs w:val="24"/>
        </w:rPr>
        <w:t>存储所有用户的信息，用户身份验证采用</w:t>
      </w:r>
      <w:proofErr w:type="spellStart"/>
      <w:r>
        <w:rPr>
          <w:sz w:val="24"/>
          <w:szCs w:val="24"/>
        </w:rPr>
        <w:t>userKeyMap</w:t>
      </w:r>
      <w:proofErr w:type="spellEnd"/>
      <w:r>
        <w:rPr>
          <w:rFonts w:hint="eastAsia"/>
          <w:sz w:val="24"/>
          <w:szCs w:val="24"/>
        </w:rPr>
        <w:t>结构，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是输入密码后将用户名和密码拼接之后的哈希值，以此实现不严格且不必明文存储密码信息，大部分情况下可靠的身份认证。两个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都保存到本地文件。</w:t>
      </w:r>
    </w:p>
    <w:p w:rsidR="00EF7A53" w:rsidRPr="00D60512" w:rsidRDefault="00EF7A53" w:rsidP="00EF7A53">
      <w:pPr>
        <w:spacing w:line="360" w:lineRule="auto"/>
        <w:rPr>
          <w:rFonts w:hint="eastAsia"/>
          <w:sz w:val="24"/>
          <w:szCs w:val="24"/>
        </w:rPr>
      </w:pPr>
    </w:p>
    <w:p w:rsidR="00EF7A53" w:rsidRDefault="00EF7A53" w:rsidP="00EF7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UML</w:t>
      </w:r>
      <w:r>
        <w:rPr>
          <w:rFonts w:hint="eastAsia"/>
          <w:sz w:val="24"/>
          <w:szCs w:val="24"/>
        </w:rPr>
        <w:t>图：（大作业</w:t>
      </w:r>
      <w:r w:rsidR="00752694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png</w:t>
      </w:r>
      <w:r>
        <w:rPr>
          <w:rFonts w:hint="eastAsia"/>
          <w:sz w:val="24"/>
          <w:szCs w:val="24"/>
        </w:rPr>
        <w:t>）</w:t>
      </w:r>
    </w:p>
    <w:p w:rsidR="00EF7A53" w:rsidRPr="00752694" w:rsidRDefault="00752694" w:rsidP="00EF7A5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0500" cy="529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53" w:rsidRDefault="00EF7A53" w:rsidP="00EF7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代码仓库：</w:t>
      </w:r>
    </w:p>
    <w:p w:rsidR="00EF7A53" w:rsidRDefault="00000000" w:rsidP="00EF7A53">
      <w:pPr>
        <w:spacing w:line="360" w:lineRule="auto"/>
        <w:rPr>
          <w:sz w:val="24"/>
          <w:szCs w:val="24"/>
        </w:rPr>
      </w:pPr>
      <w:hyperlink r:id="rId6" w:history="1">
        <w:r w:rsidR="00EF7A53" w:rsidRPr="0096157D">
          <w:rPr>
            <w:rStyle w:val="a4"/>
            <w:sz w:val="24"/>
            <w:szCs w:val="24"/>
          </w:rPr>
          <w:t>https://git.tsinghua.edu.cn/xh-liu23/oop_desig</w:t>
        </w:r>
        <w:r w:rsidR="00EF7A53" w:rsidRPr="0096157D">
          <w:rPr>
            <w:rStyle w:val="a4"/>
            <w:sz w:val="24"/>
            <w:szCs w:val="24"/>
          </w:rPr>
          <w:t>n</w:t>
        </w:r>
        <w:r w:rsidR="00EF7A53" w:rsidRPr="0096157D">
          <w:rPr>
            <w:rStyle w:val="a4"/>
            <w:sz w:val="24"/>
            <w:szCs w:val="24"/>
          </w:rPr>
          <w:t>_final</w:t>
        </w:r>
      </w:hyperlink>
    </w:p>
    <w:p w:rsidR="00EF7A53" w:rsidRDefault="00EF7A53" w:rsidP="00EF7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演示视频：</w:t>
      </w:r>
    </w:p>
    <w:p w:rsidR="00EF7A53" w:rsidRDefault="00EF7A53" w:rsidP="00EF7A53">
      <w:pPr>
        <w:spacing w:line="360" w:lineRule="auto"/>
        <w:rPr>
          <w:sz w:val="24"/>
          <w:szCs w:val="24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https://cloud.tsinghua.edu.cn/d/97153ff107e2449d9977/</w:t>
      </w:r>
    </w:p>
    <w:p w:rsidR="00EF7A53" w:rsidRPr="00F01C15" w:rsidRDefault="00EF7A53" w:rsidP="00EF7A53">
      <w:pPr>
        <w:spacing w:line="360" w:lineRule="auto"/>
        <w:rPr>
          <w:sz w:val="24"/>
          <w:szCs w:val="24"/>
        </w:rPr>
      </w:pPr>
    </w:p>
    <w:p w:rsidR="00CE7AA6" w:rsidRDefault="00000000"/>
    <w:sectPr w:rsidR="00CE7AA6" w:rsidSect="004117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25AD"/>
    <w:multiLevelType w:val="hybridMultilevel"/>
    <w:tmpl w:val="1902E89A"/>
    <w:lvl w:ilvl="0" w:tplc="B6624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F168C"/>
    <w:multiLevelType w:val="hybridMultilevel"/>
    <w:tmpl w:val="F52ACC3A"/>
    <w:lvl w:ilvl="0" w:tplc="2D72C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0933558">
    <w:abstractNumId w:val="0"/>
  </w:num>
  <w:num w:numId="2" w16cid:durableId="174792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53"/>
    <w:rsid w:val="00073FFE"/>
    <w:rsid w:val="002D30C8"/>
    <w:rsid w:val="0034382B"/>
    <w:rsid w:val="003E66C4"/>
    <w:rsid w:val="00411722"/>
    <w:rsid w:val="0049075D"/>
    <w:rsid w:val="004C62A4"/>
    <w:rsid w:val="00574A4C"/>
    <w:rsid w:val="005F5BB8"/>
    <w:rsid w:val="00752694"/>
    <w:rsid w:val="009D5731"/>
    <w:rsid w:val="00A0741C"/>
    <w:rsid w:val="00A31DA3"/>
    <w:rsid w:val="00AC74E9"/>
    <w:rsid w:val="00AD1D2B"/>
    <w:rsid w:val="00E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7E215"/>
  <w15:chartTrackingRefBased/>
  <w15:docId w15:val="{55396E26-5010-D742-9D93-C6FB0D94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 (标题 CS)"/>
        <w:sz w:val="26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A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F7A5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26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tsinghua.edu.cn/xh-liu23/oop_design_fin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2024-01-14T09:32:00Z</dcterms:created>
  <dcterms:modified xsi:type="dcterms:W3CDTF">2024-01-14T13:54:00Z</dcterms:modified>
</cp:coreProperties>
</file>