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F429B" w14:textId="77777777" w:rsidR="00482300" w:rsidRPr="00397B4D" w:rsidRDefault="00000000">
      <w:pPr>
        <w:pStyle w:val="Standard"/>
        <w:spacing w:before="61"/>
        <w:ind w:left="5" w:right="2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b/>
          <w:sz w:val="28"/>
          <w:szCs w:val="28"/>
        </w:rPr>
        <w:t>НАЦІОНАЛЬНИЙ</w:t>
      </w:r>
      <w:r w:rsidRPr="00397B4D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397B4D">
        <w:rPr>
          <w:rFonts w:ascii="Times New Roman" w:hAnsi="Times New Roman" w:cs="Times New Roman"/>
          <w:b/>
          <w:sz w:val="28"/>
          <w:szCs w:val="28"/>
        </w:rPr>
        <w:t>ТЕХНІЧНИЙ</w:t>
      </w:r>
      <w:r w:rsidRPr="00397B4D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397B4D">
        <w:rPr>
          <w:rFonts w:ascii="Times New Roman" w:hAnsi="Times New Roman" w:cs="Times New Roman"/>
          <w:b/>
          <w:sz w:val="28"/>
          <w:szCs w:val="28"/>
        </w:rPr>
        <w:t>УНІВЕРСИТЕТ</w:t>
      </w:r>
      <w:r w:rsidRPr="00397B4D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397B4D">
        <w:rPr>
          <w:rFonts w:ascii="Times New Roman" w:hAnsi="Times New Roman" w:cs="Times New Roman"/>
          <w:b/>
          <w:spacing w:val="-2"/>
          <w:sz w:val="28"/>
          <w:szCs w:val="28"/>
        </w:rPr>
        <w:t>УКРАЇНИ</w:t>
      </w:r>
    </w:p>
    <w:p w14:paraId="352AF81F" w14:textId="77777777" w:rsidR="00482300" w:rsidRPr="00397B4D" w:rsidRDefault="00000000">
      <w:pPr>
        <w:pStyle w:val="Standard"/>
        <w:spacing w:before="150"/>
        <w:ind w:left="5" w:right="3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b/>
          <w:sz w:val="28"/>
          <w:szCs w:val="28"/>
        </w:rPr>
        <w:t>«КИЇВСЬКИЙ</w:t>
      </w:r>
      <w:r w:rsidRPr="00397B4D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397B4D">
        <w:rPr>
          <w:rFonts w:ascii="Times New Roman" w:hAnsi="Times New Roman" w:cs="Times New Roman"/>
          <w:b/>
          <w:sz w:val="28"/>
          <w:szCs w:val="28"/>
        </w:rPr>
        <w:t>ПОЛІТЕХНІЧНИЙ</w:t>
      </w:r>
      <w:r w:rsidRPr="00397B4D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397B4D">
        <w:rPr>
          <w:rFonts w:ascii="Times New Roman" w:hAnsi="Times New Roman" w:cs="Times New Roman"/>
          <w:b/>
          <w:sz w:val="28"/>
          <w:szCs w:val="28"/>
        </w:rPr>
        <w:t>ІНСТИТУТ</w:t>
      </w:r>
      <w:r w:rsidRPr="00397B4D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397B4D">
        <w:rPr>
          <w:rFonts w:ascii="Times New Roman" w:hAnsi="Times New Roman" w:cs="Times New Roman"/>
          <w:b/>
          <w:sz w:val="28"/>
          <w:szCs w:val="28"/>
        </w:rPr>
        <w:t>імені</w:t>
      </w:r>
      <w:r w:rsidRPr="00397B4D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397B4D">
        <w:rPr>
          <w:rFonts w:ascii="Times New Roman" w:hAnsi="Times New Roman" w:cs="Times New Roman"/>
          <w:b/>
          <w:sz w:val="28"/>
          <w:szCs w:val="28"/>
        </w:rPr>
        <w:t>Ігоря</w:t>
      </w:r>
      <w:r w:rsidRPr="00397B4D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397B4D">
        <w:rPr>
          <w:rFonts w:ascii="Times New Roman" w:hAnsi="Times New Roman" w:cs="Times New Roman"/>
          <w:b/>
          <w:spacing w:val="-2"/>
          <w:sz w:val="28"/>
          <w:szCs w:val="28"/>
        </w:rPr>
        <w:t>Сікорського»</w:t>
      </w:r>
    </w:p>
    <w:p w14:paraId="4C7D7F7F" w14:textId="77777777" w:rsidR="00482300" w:rsidRPr="00397B4D" w:rsidRDefault="00482300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05911ADC" w14:textId="77777777" w:rsidR="00482300" w:rsidRPr="00397B4D" w:rsidRDefault="00482300">
      <w:pPr>
        <w:pStyle w:val="Standard"/>
        <w:spacing w:before="36"/>
        <w:rPr>
          <w:rFonts w:ascii="Times New Roman" w:hAnsi="Times New Roman" w:cs="Times New Roman"/>
          <w:b/>
          <w:sz w:val="28"/>
          <w:szCs w:val="28"/>
        </w:rPr>
      </w:pPr>
    </w:p>
    <w:p w14:paraId="2AC016BB" w14:textId="77777777" w:rsidR="00482300" w:rsidRPr="00397B4D" w:rsidRDefault="00000000">
      <w:pPr>
        <w:pStyle w:val="Standard"/>
        <w:ind w:left="5" w:right="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b/>
          <w:i/>
          <w:sz w:val="28"/>
          <w:szCs w:val="28"/>
        </w:rPr>
        <w:t>Факультет</w:t>
      </w:r>
      <w:r w:rsidRPr="00397B4D">
        <w:rPr>
          <w:rFonts w:ascii="Times New Roman" w:hAnsi="Times New Roman" w:cs="Times New Roman"/>
          <w:b/>
          <w:i/>
          <w:spacing w:val="-8"/>
          <w:sz w:val="28"/>
          <w:szCs w:val="28"/>
        </w:rPr>
        <w:t xml:space="preserve"> </w:t>
      </w:r>
      <w:r w:rsidRPr="00397B4D">
        <w:rPr>
          <w:rFonts w:ascii="Times New Roman" w:hAnsi="Times New Roman" w:cs="Times New Roman"/>
          <w:b/>
          <w:i/>
          <w:sz w:val="28"/>
          <w:szCs w:val="28"/>
        </w:rPr>
        <w:t>інформатики</w:t>
      </w:r>
      <w:r w:rsidRPr="00397B4D">
        <w:rPr>
          <w:rFonts w:ascii="Times New Roman" w:hAnsi="Times New Roman" w:cs="Times New Roman"/>
          <w:b/>
          <w:i/>
          <w:spacing w:val="-6"/>
          <w:sz w:val="28"/>
          <w:szCs w:val="28"/>
        </w:rPr>
        <w:t xml:space="preserve"> </w:t>
      </w:r>
      <w:r w:rsidRPr="00397B4D">
        <w:rPr>
          <w:rFonts w:ascii="Times New Roman" w:hAnsi="Times New Roman" w:cs="Times New Roman"/>
          <w:b/>
          <w:i/>
          <w:sz w:val="28"/>
          <w:szCs w:val="28"/>
        </w:rPr>
        <w:t>та</w:t>
      </w:r>
      <w:r w:rsidRPr="00397B4D">
        <w:rPr>
          <w:rFonts w:ascii="Times New Roman" w:hAnsi="Times New Roman" w:cs="Times New Roman"/>
          <w:b/>
          <w:i/>
          <w:spacing w:val="-6"/>
          <w:sz w:val="28"/>
          <w:szCs w:val="28"/>
        </w:rPr>
        <w:t xml:space="preserve"> </w:t>
      </w:r>
      <w:r w:rsidRPr="00397B4D">
        <w:rPr>
          <w:rFonts w:ascii="Times New Roman" w:hAnsi="Times New Roman" w:cs="Times New Roman"/>
          <w:b/>
          <w:i/>
          <w:sz w:val="28"/>
          <w:szCs w:val="28"/>
        </w:rPr>
        <w:t>обчислювальної</w:t>
      </w:r>
      <w:r w:rsidRPr="00397B4D">
        <w:rPr>
          <w:rFonts w:ascii="Times New Roman" w:hAnsi="Times New Roman" w:cs="Times New Roman"/>
          <w:b/>
          <w:i/>
          <w:spacing w:val="-6"/>
          <w:sz w:val="28"/>
          <w:szCs w:val="28"/>
        </w:rPr>
        <w:t xml:space="preserve"> </w:t>
      </w:r>
      <w:r w:rsidRPr="00397B4D">
        <w:rPr>
          <w:rFonts w:ascii="Times New Roman" w:hAnsi="Times New Roman" w:cs="Times New Roman"/>
          <w:b/>
          <w:i/>
          <w:spacing w:val="-2"/>
          <w:sz w:val="28"/>
          <w:szCs w:val="28"/>
        </w:rPr>
        <w:t>техніки</w:t>
      </w:r>
    </w:p>
    <w:p w14:paraId="2634CF3D" w14:textId="77777777" w:rsidR="00482300" w:rsidRPr="00397B4D" w:rsidRDefault="00000000">
      <w:pPr>
        <w:pStyle w:val="Standard"/>
        <w:spacing w:before="184"/>
        <w:ind w:left="5" w:right="5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b/>
          <w:sz w:val="28"/>
          <w:szCs w:val="28"/>
        </w:rPr>
        <w:t>Кафедра</w:t>
      </w:r>
      <w:r w:rsidRPr="00397B4D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397B4D">
        <w:rPr>
          <w:rFonts w:ascii="Times New Roman" w:hAnsi="Times New Roman" w:cs="Times New Roman"/>
          <w:b/>
          <w:sz w:val="28"/>
          <w:szCs w:val="28"/>
        </w:rPr>
        <w:t>інформаційних</w:t>
      </w:r>
      <w:r w:rsidRPr="00397B4D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397B4D">
        <w:rPr>
          <w:rFonts w:ascii="Times New Roman" w:hAnsi="Times New Roman" w:cs="Times New Roman"/>
          <w:b/>
          <w:sz w:val="28"/>
          <w:szCs w:val="28"/>
        </w:rPr>
        <w:t>систем</w:t>
      </w:r>
      <w:r w:rsidRPr="00397B4D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397B4D">
        <w:rPr>
          <w:rFonts w:ascii="Times New Roman" w:hAnsi="Times New Roman" w:cs="Times New Roman"/>
          <w:b/>
          <w:sz w:val="28"/>
          <w:szCs w:val="28"/>
        </w:rPr>
        <w:t>та</w:t>
      </w:r>
      <w:r w:rsidRPr="00397B4D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397B4D">
        <w:rPr>
          <w:rFonts w:ascii="Times New Roman" w:hAnsi="Times New Roman" w:cs="Times New Roman"/>
          <w:b/>
          <w:spacing w:val="-2"/>
          <w:sz w:val="28"/>
          <w:szCs w:val="28"/>
        </w:rPr>
        <w:t>технологій</w:t>
      </w:r>
    </w:p>
    <w:p w14:paraId="52FF1FB1" w14:textId="77777777" w:rsidR="00482300" w:rsidRPr="00397B4D" w:rsidRDefault="00482300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206F9C8C" w14:textId="77777777" w:rsidR="00482300" w:rsidRPr="00397B4D" w:rsidRDefault="00482300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74D57921" w14:textId="77777777" w:rsidR="00482300" w:rsidRPr="00397B4D" w:rsidRDefault="00482300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3C94D1C3" w14:textId="77777777" w:rsidR="00482300" w:rsidRPr="00397B4D" w:rsidRDefault="00482300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343FF989" w14:textId="77777777" w:rsidR="00482300" w:rsidRPr="00397B4D" w:rsidRDefault="00000000">
      <w:pPr>
        <w:pStyle w:val="Standard"/>
        <w:tabs>
          <w:tab w:val="right" w:leader="underscore" w:pos="8903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97B4D">
        <w:rPr>
          <w:rFonts w:ascii="Times New Roman" w:hAnsi="Times New Roman" w:cs="Times New Roman"/>
          <w:b/>
          <w:sz w:val="28"/>
          <w:szCs w:val="28"/>
          <w:lang w:val="ru-RU"/>
        </w:rPr>
        <w:t>Лабораторна</w:t>
      </w:r>
      <w:proofErr w:type="spellEnd"/>
      <w:r w:rsidRPr="00397B4D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робота</w:t>
      </w:r>
      <w:r w:rsidRPr="00397B4D">
        <w:rPr>
          <w:rFonts w:ascii="Times New Roman" w:hAnsi="Times New Roman" w:cs="Times New Roman"/>
          <w:b/>
          <w:sz w:val="28"/>
          <w:szCs w:val="28"/>
        </w:rPr>
        <w:t xml:space="preserve"> №</w:t>
      </w:r>
      <w:r w:rsidRPr="00397B4D">
        <w:rPr>
          <w:rFonts w:ascii="Times New Roman" w:hAnsi="Times New Roman" w:cs="Times New Roman"/>
          <w:b/>
          <w:sz w:val="28"/>
          <w:szCs w:val="28"/>
          <w:lang w:val="ru-RU"/>
        </w:rPr>
        <w:t xml:space="preserve"> 7</w:t>
      </w:r>
    </w:p>
    <w:p w14:paraId="1554D27E" w14:textId="77777777" w:rsidR="00482300" w:rsidRPr="00397B4D" w:rsidRDefault="00000000">
      <w:pPr>
        <w:pStyle w:val="Standard"/>
        <w:tabs>
          <w:tab w:val="left" w:leader="underscore" w:pos="9356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7B4D">
        <w:rPr>
          <w:rFonts w:ascii="Times New Roman" w:hAnsi="Times New Roman" w:cs="Times New Roman"/>
          <w:b/>
          <w:sz w:val="28"/>
          <w:szCs w:val="28"/>
        </w:rPr>
        <w:t>з дисципліни «Сучасні технології розробки WEB-застосувань з</w:t>
      </w:r>
    </w:p>
    <w:p w14:paraId="721BD774" w14:textId="77777777" w:rsidR="00482300" w:rsidRPr="00397B4D" w:rsidRDefault="00000000">
      <w:pPr>
        <w:pStyle w:val="Standard"/>
        <w:tabs>
          <w:tab w:val="left" w:leader="underscore" w:pos="9356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7B4D">
        <w:rPr>
          <w:rFonts w:ascii="Times New Roman" w:hAnsi="Times New Roman" w:cs="Times New Roman"/>
          <w:b/>
          <w:sz w:val="28"/>
          <w:szCs w:val="28"/>
        </w:rPr>
        <w:t xml:space="preserve">використанням мови </w:t>
      </w:r>
      <w:proofErr w:type="spellStart"/>
      <w:r w:rsidRPr="00397B4D">
        <w:rPr>
          <w:rFonts w:ascii="Times New Roman" w:hAnsi="Times New Roman" w:cs="Times New Roman"/>
          <w:b/>
          <w:sz w:val="28"/>
          <w:szCs w:val="28"/>
        </w:rPr>
        <w:t>Python</w:t>
      </w:r>
      <w:proofErr w:type="spellEnd"/>
      <w:r w:rsidRPr="00397B4D">
        <w:rPr>
          <w:rFonts w:ascii="Times New Roman" w:hAnsi="Times New Roman" w:cs="Times New Roman"/>
          <w:b/>
          <w:sz w:val="28"/>
          <w:szCs w:val="28"/>
        </w:rPr>
        <w:t>»</w:t>
      </w:r>
    </w:p>
    <w:p w14:paraId="3125795F" w14:textId="77777777" w:rsidR="00482300" w:rsidRPr="00397B4D" w:rsidRDefault="00482300">
      <w:pPr>
        <w:pStyle w:val="Standard"/>
        <w:tabs>
          <w:tab w:val="left" w:leader="underscore" w:pos="9356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AE11A6" w14:textId="77777777" w:rsidR="00482300" w:rsidRPr="00397B4D" w:rsidRDefault="00000000">
      <w:pPr>
        <w:pStyle w:val="Standard"/>
        <w:tabs>
          <w:tab w:val="left" w:leader="underscore" w:pos="9356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7B4D">
        <w:rPr>
          <w:rFonts w:ascii="Times New Roman" w:hAnsi="Times New Roman" w:cs="Times New Roman"/>
          <w:b/>
          <w:sz w:val="28"/>
          <w:szCs w:val="28"/>
        </w:rPr>
        <w:t xml:space="preserve">на тему «Створення </w:t>
      </w:r>
      <w:proofErr w:type="spellStart"/>
      <w:r w:rsidRPr="00397B4D">
        <w:rPr>
          <w:rFonts w:ascii="Times New Roman" w:hAnsi="Times New Roman" w:cs="Times New Roman"/>
          <w:b/>
          <w:sz w:val="28"/>
          <w:szCs w:val="28"/>
        </w:rPr>
        <w:t>вебзастосунка</w:t>
      </w:r>
      <w:proofErr w:type="spellEnd"/>
      <w:r w:rsidRPr="00397B4D">
        <w:rPr>
          <w:rFonts w:ascii="Times New Roman" w:hAnsi="Times New Roman" w:cs="Times New Roman"/>
          <w:b/>
          <w:sz w:val="28"/>
          <w:szCs w:val="28"/>
        </w:rPr>
        <w:t xml:space="preserve"> використовуючи фреймворк</w:t>
      </w:r>
    </w:p>
    <w:p w14:paraId="01E7C282" w14:textId="77777777" w:rsidR="00482300" w:rsidRPr="00397B4D" w:rsidRDefault="00000000">
      <w:pPr>
        <w:pStyle w:val="Standard"/>
        <w:tabs>
          <w:tab w:val="left" w:leader="underscore" w:pos="9356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97B4D">
        <w:rPr>
          <w:rFonts w:ascii="Times New Roman" w:hAnsi="Times New Roman" w:cs="Times New Roman"/>
          <w:b/>
          <w:sz w:val="28"/>
          <w:szCs w:val="28"/>
        </w:rPr>
        <w:t>Flask</w:t>
      </w:r>
      <w:proofErr w:type="spellEnd"/>
      <w:r w:rsidRPr="00397B4D">
        <w:rPr>
          <w:rFonts w:ascii="Times New Roman" w:hAnsi="Times New Roman" w:cs="Times New Roman"/>
          <w:b/>
          <w:sz w:val="28"/>
          <w:szCs w:val="28"/>
        </w:rPr>
        <w:t>: реалізація аутентифікації користувача, панелі адміністратора, структурована</w:t>
      </w:r>
    </w:p>
    <w:p w14:paraId="331DA75B" w14:textId="77777777" w:rsidR="00482300" w:rsidRPr="00397B4D" w:rsidRDefault="00000000">
      <w:pPr>
        <w:pStyle w:val="Standard"/>
        <w:tabs>
          <w:tab w:val="left" w:leader="underscore" w:pos="9356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7B4D">
        <w:rPr>
          <w:rFonts w:ascii="Times New Roman" w:hAnsi="Times New Roman" w:cs="Times New Roman"/>
          <w:b/>
          <w:sz w:val="28"/>
          <w:szCs w:val="28"/>
        </w:rPr>
        <w:t xml:space="preserve">організація </w:t>
      </w:r>
      <w:proofErr w:type="spellStart"/>
      <w:r w:rsidRPr="00397B4D">
        <w:rPr>
          <w:rFonts w:ascii="Times New Roman" w:hAnsi="Times New Roman" w:cs="Times New Roman"/>
          <w:b/>
          <w:sz w:val="28"/>
          <w:szCs w:val="28"/>
        </w:rPr>
        <w:t>проєкту</w:t>
      </w:r>
      <w:proofErr w:type="spellEnd"/>
      <w:r w:rsidRPr="00397B4D">
        <w:rPr>
          <w:rFonts w:ascii="Times New Roman" w:hAnsi="Times New Roman" w:cs="Times New Roman"/>
          <w:b/>
          <w:sz w:val="28"/>
          <w:szCs w:val="28"/>
        </w:rPr>
        <w:t>.»</w:t>
      </w:r>
    </w:p>
    <w:p w14:paraId="13AA1565" w14:textId="77777777" w:rsidR="00482300" w:rsidRPr="00397B4D" w:rsidRDefault="00482300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7F038B2B" w14:textId="77777777" w:rsidR="00482300" w:rsidRPr="00397B4D" w:rsidRDefault="00482300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45FEFBC3" w14:textId="77777777" w:rsidR="00482300" w:rsidRPr="00397B4D" w:rsidRDefault="00482300">
      <w:pPr>
        <w:pStyle w:val="Standard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20D4D84" w14:textId="77777777" w:rsidR="00482300" w:rsidRPr="00397B4D" w:rsidRDefault="00482300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3363AD73" w14:textId="77777777" w:rsidR="00482300" w:rsidRPr="00397B4D" w:rsidRDefault="00482300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1201EF38" w14:textId="77777777" w:rsidR="00482300" w:rsidRPr="00397B4D" w:rsidRDefault="00482300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6F42F408" w14:textId="77777777" w:rsidR="00482300" w:rsidRPr="00397B4D" w:rsidRDefault="00482300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7698DC0D" w14:textId="77777777" w:rsidR="00482300" w:rsidRPr="00397B4D" w:rsidRDefault="00482300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613ED662" w14:textId="77777777" w:rsidR="00482300" w:rsidRPr="00397B4D" w:rsidRDefault="00482300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42B34A96" w14:textId="77777777" w:rsidR="00482300" w:rsidRPr="00397B4D" w:rsidRDefault="00482300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7341464A" w14:textId="77777777" w:rsidR="00482300" w:rsidRPr="00397B4D" w:rsidRDefault="00482300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2A327102" w14:textId="77777777" w:rsidR="00482300" w:rsidRPr="00397B4D" w:rsidRDefault="00482300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6C261165" w14:textId="77777777" w:rsidR="00482300" w:rsidRPr="00397B4D" w:rsidRDefault="00482300">
      <w:pPr>
        <w:pStyle w:val="Standard"/>
        <w:spacing w:before="221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149" w:type="dxa"/>
        <w:tblInd w:w="20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6"/>
        <w:gridCol w:w="4503"/>
      </w:tblGrid>
      <w:tr w:rsidR="00482300" w:rsidRPr="00397B4D" w14:paraId="2AF0F299" w14:textId="77777777">
        <w:tblPrEx>
          <w:tblCellMar>
            <w:top w:w="0" w:type="dxa"/>
            <w:bottom w:w="0" w:type="dxa"/>
          </w:tblCellMar>
        </w:tblPrEx>
        <w:trPr>
          <w:trHeight w:val="1615"/>
        </w:trPr>
        <w:tc>
          <w:tcPr>
            <w:tcW w:w="464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64E53" w14:textId="77777777" w:rsidR="00482300" w:rsidRPr="00397B4D" w:rsidRDefault="00482300">
            <w:pPr>
              <w:pStyle w:val="TableParagraph"/>
              <w:tabs>
                <w:tab w:val="left" w:pos="749"/>
                <w:tab w:val="left" w:pos="2439"/>
              </w:tabs>
              <w:spacing w:before="144" w:line="279" w:lineRule="exact"/>
              <w:ind w:left="11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90080A" w14:textId="77777777" w:rsidR="00397B4D" w:rsidRPr="00E6261F" w:rsidRDefault="00397B4D" w:rsidP="00397B4D">
            <w:pPr>
              <w:pStyle w:val="Standard"/>
              <w:spacing w:before="221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7915B06" w14:textId="77777777" w:rsidR="00397B4D" w:rsidRPr="00E6261F" w:rsidRDefault="00397B4D" w:rsidP="00397B4D">
            <w:pPr>
              <w:pStyle w:val="TableParagraph"/>
              <w:spacing w:line="288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261F">
              <w:rPr>
                <w:rFonts w:ascii="Times New Roman" w:hAnsi="Times New Roman" w:cs="Times New Roman"/>
                <w:spacing w:val="-2"/>
                <w:sz w:val="28"/>
                <w:szCs w:val="28"/>
                <w:lang w:val="ru-RU" w:bidi="ar-SA"/>
              </w:rPr>
              <w:t>Виконав</w:t>
            </w:r>
            <w:proofErr w:type="spellEnd"/>
            <w:r w:rsidRPr="00E6261F">
              <w:rPr>
                <w:rFonts w:ascii="Times New Roman" w:hAnsi="Times New Roman" w:cs="Times New Roman"/>
                <w:spacing w:val="-2"/>
                <w:sz w:val="28"/>
                <w:szCs w:val="28"/>
                <w:lang w:val="ru-RU" w:bidi="ar-SA"/>
              </w:rPr>
              <w:t>:</w:t>
            </w:r>
          </w:p>
          <w:p w14:paraId="0E5DC488" w14:textId="77777777" w:rsidR="00397B4D" w:rsidRPr="00E6261F" w:rsidRDefault="00397B4D" w:rsidP="00397B4D">
            <w:pPr>
              <w:pStyle w:val="TableParagraph"/>
              <w:tabs>
                <w:tab w:val="left" w:pos="749"/>
                <w:tab w:val="left" w:pos="2439"/>
              </w:tabs>
              <w:spacing w:before="144" w:line="279" w:lineRule="exact"/>
              <w:ind w:left="0"/>
              <w:rPr>
                <w:rFonts w:ascii="Times New Roman" w:hAnsi="Times New Roman" w:cs="Times New Roman"/>
                <w:sz w:val="28"/>
                <w:szCs w:val="28"/>
                <w:lang w:val="ru-RU" w:bidi="ar-SA"/>
              </w:rPr>
            </w:pPr>
            <w:r w:rsidRPr="00E6261F">
              <w:rPr>
                <w:rFonts w:ascii="Times New Roman" w:hAnsi="Times New Roman" w:cs="Times New Roman"/>
                <w:sz w:val="28"/>
                <w:szCs w:val="28"/>
                <w:lang w:val="ru-RU" w:bidi="ar-SA"/>
              </w:rPr>
              <w:t>Студент</w:t>
            </w:r>
            <w:r w:rsidRPr="00E6261F">
              <w:rPr>
                <w:rFonts w:ascii="Times New Roman" w:hAnsi="Times New Roman" w:cs="Times New Roman"/>
                <w:spacing w:val="-11"/>
                <w:sz w:val="28"/>
                <w:szCs w:val="28"/>
                <w:lang w:val="ru-RU" w:bidi="ar-SA"/>
              </w:rPr>
              <w:t xml:space="preserve"> </w:t>
            </w:r>
            <w:r w:rsidRPr="00E6261F">
              <w:rPr>
                <w:rFonts w:ascii="Times New Roman" w:hAnsi="Times New Roman" w:cs="Times New Roman"/>
                <w:sz w:val="28"/>
                <w:szCs w:val="28"/>
                <w:lang w:val="ru-RU" w:bidi="ar-SA"/>
              </w:rPr>
              <w:t>3</w:t>
            </w:r>
            <w:r w:rsidRPr="00E6261F">
              <w:rPr>
                <w:rFonts w:ascii="Times New Roman" w:hAnsi="Times New Roman" w:cs="Times New Roman"/>
                <w:spacing w:val="-10"/>
                <w:sz w:val="28"/>
                <w:szCs w:val="28"/>
                <w:lang w:val="ru-RU" w:bidi="ar-SA"/>
              </w:rPr>
              <w:t xml:space="preserve"> </w:t>
            </w:r>
            <w:r w:rsidRPr="00E6261F">
              <w:rPr>
                <w:rFonts w:ascii="Times New Roman" w:hAnsi="Times New Roman" w:cs="Times New Roman"/>
                <w:sz w:val="28"/>
                <w:szCs w:val="28"/>
                <w:lang w:val="ru-RU" w:bidi="ar-SA"/>
              </w:rPr>
              <w:t>курсу,</w:t>
            </w:r>
            <w:r w:rsidRPr="00E6261F">
              <w:rPr>
                <w:rFonts w:ascii="Times New Roman" w:hAnsi="Times New Roman" w:cs="Times New Roman"/>
                <w:spacing w:val="-9"/>
                <w:sz w:val="28"/>
                <w:szCs w:val="28"/>
                <w:lang w:val="ru-RU" w:bidi="ar-SA"/>
              </w:rPr>
              <w:t xml:space="preserve"> </w:t>
            </w:r>
            <w:r w:rsidRPr="00E6261F">
              <w:rPr>
                <w:rFonts w:ascii="Times New Roman" w:hAnsi="Times New Roman" w:cs="Times New Roman"/>
                <w:sz w:val="28"/>
                <w:szCs w:val="28"/>
                <w:lang w:val="ru-RU" w:bidi="ar-SA"/>
              </w:rPr>
              <w:t>гр.</w:t>
            </w:r>
            <w:r w:rsidRPr="00E6261F">
              <w:rPr>
                <w:rFonts w:ascii="Times New Roman" w:hAnsi="Times New Roman" w:cs="Times New Roman"/>
                <w:spacing w:val="-9"/>
                <w:sz w:val="28"/>
                <w:szCs w:val="28"/>
                <w:lang w:val="ru-RU" w:bidi="ar-SA"/>
              </w:rPr>
              <w:t xml:space="preserve"> </w:t>
            </w:r>
            <w:r w:rsidRPr="00E6261F">
              <w:rPr>
                <w:rFonts w:ascii="Times New Roman" w:hAnsi="Times New Roman" w:cs="Times New Roman"/>
                <w:sz w:val="28"/>
                <w:szCs w:val="28"/>
                <w:lang w:val="ru-RU" w:bidi="ar-SA"/>
              </w:rPr>
              <w:t>І</w:t>
            </w:r>
            <w:r w:rsidRPr="00E6261F">
              <w:rPr>
                <w:rFonts w:ascii="Times New Roman" w:hAnsi="Times New Roman" w:cs="Times New Roman"/>
                <w:sz w:val="28"/>
                <w:szCs w:val="28"/>
                <w:lang w:val="en-US" w:bidi="ar-SA"/>
              </w:rPr>
              <w:t>O</w:t>
            </w:r>
            <w:r w:rsidRPr="00E6261F">
              <w:rPr>
                <w:rFonts w:ascii="Times New Roman" w:hAnsi="Times New Roman" w:cs="Times New Roman"/>
                <w:sz w:val="28"/>
                <w:szCs w:val="28"/>
                <w:lang w:val="ru-RU" w:bidi="ar-SA"/>
              </w:rPr>
              <w:t xml:space="preserve">-33 </w:t>
            </w:r>
          </w:p>
          <w:p w14:paraId="37CF68B6" w14:textId="3E495698" w:rsidR="00482300" w:rsidRPr="00397B4D" w:rsidRDefault="00397B4D" w:rsidP="00397B4D">
            <w:pPr>
              <w:pStyle w:val="TableParagraph"/>
              <w:spacing w:before="142" w:line="35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261F">
              <w:rPr>
                <w:rFonts w:ascii="Times New Roman" w:hAnsi="Times New Roman" w:cs="Times New Roman"/>
                <w:sz w:val="28"/>
                <w:szCs w:val="28"/>
                <w:lang w:val="ru-RU" w:bidi="ar-SA"/>
              </w:rPr>
              <w:t>Матюшенко Кирило Максимович</w:t>
            </w:r>
          </w:p>
        </w:tc>
      </w:tr>
    </w:tbl>
    <w:p w14:paraId="7897A14F" w14:textId="77777777" w:rsidR="00482300" w:rsidRPr="00397B4D" w:rsidRDefault="00482300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6C1449B5" w14:textId="77777777" w:rsidR="00482300" w:rsidRPr="00397B4D" w:rsidRDefault="00482300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615CA840" w14:textId="77777777" w:rsidR="00482300" w:rsidRPr="00397B4D" w:rsidRDefault="00482300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3AAF9710" w14:textId="77777777" w:rsidR="00482300" w:rsidRPr="00397B4D" w:rsidRDefault="00482300">
      <w:pPr>
        <w:pStyle w:val="Standard"/>
        <w:spacing w:before="76"/>
        <w:rPr>
          <w:rFonts w:ascii="Times New Roman" w:hAnsi="Times New Roman" w:cs="Times New Roman"/>
          <w:b/>
          <w:sz w:val="28"/>
          <w:szCs w:val="28"/>
        </w:rPr>
      </w:pPr>
    </w:p>
    <w:p w14:paraId="7D43054B" w14:textId="77777777" w:rsidR="00482300" w:rsidRPr="00397B4D" w:rsidRDefault="00000000">
      <w:pPr>
        <w:pStyle w:val="Standard"/>
        <w:ind w:left="5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b/>
          <w:sz w:val="28"/>
          <w:szCs w:val="28"/>
        </w:rPr>
        <w:t>2026</w:t>
      </w:r>
      <w:r w:rsidRPr="00397B4D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397B4D">
        <w:rPr>
          <w:rFonts w:ascii="Times New Roman" w:hAnsi="Times New Roman" w:cs="Times New Roman"/>
          <w:b/>
          <w:spacing w:val="-5"/>
          <w:sz w:val="28"/>
          <w:szCs w:val="28"/>
        </w:rPr>
        <w:t>р.</w:t>
      </w:r>
    </w:p>
    <w:p w14:paraId="0F2F0F33" w14:textId="77777777" w:rsidR="00482300" w:rsidRPr="00397B4D" w:rsidRDefault="00482300">
      <w:pPr>
        <w:pStyle w:val="Standard"/>
        <w:pageBreakBefore/>
        <w:ind w:left="5" w:firstLine="709"/>
        <w:jc w:val="center"/>
        <w:rPr>
          <w:rFonts w:ascii="Times New Roman" w:hAnsi="Times New Roman" w:cs="Times New Roman"/>
          <w:b/>
          <w:spacing w:val="-5"/>
          <w:sz w:val="28"/>
          <w:szCs w:val="28"/>
        </w:rPr>
      </w:pPr>
    </w:p>
    <w:p w14:paraId="5BE28E50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7A6869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7B4D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</w:p>
    <w:p w14:paraId="7C043359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32C7CE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До проєкту лабораторної роботи №6 додати режим аутентифікац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ії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користувача, для адміністратора реалізувати панель адміністратора з функціоналом повного доступу до даних та акаунтів користувачів. Для розгорнутого рівня реалізац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ії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передбачити надсилання листів. Організувати структуру та налаштування проєкту на основі класів, а також використати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Blueprints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Factory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.</w:t>
      </w:r>
    </w:p>
    <w:p w14:paraId="5F280805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C88E05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FD265E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7B4D">
        <w:rPr>
          <w:rFonts w:ascii="Times New Roman" w:hAnsi="Times New Roman" w:cs="Times New Roman"/>
          <w:b/>
          <w:bCs/>
          <w:sz w:val="28"/>
          <w:szCs w:val="28"/>
        </w:rPr>
        <w:t>1. СТРУКТУРОВАНА ОРГАНІЗАЦІЯ ПРОЄКТУ</w:t>
      </w:r>
    </w:p>
    <w:p w14:paraId="57B5A1BD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0AB556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У лабораторній роботі №7 проєкт було винесено в окрему папку lab7 та структуровано за модулями.</w:t>
      </w:r>
    </w:p>
    <w:p w14:paraId="2BDB90BD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4C7D1A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Основна структура:</w:t>
      </w:r>
    </w:p>
    <w:p w14:paraId="0E680B24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801C80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lab7/</w:t>
      </w:r>
    </w:p>
    <w:p w14:paraId="75D22BB8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run.py</w:t>
      </w:r>
    </w:p>
    <w:p w14:paraId="1AE42E27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requirements.txt</w:t>
      </w:r>
    </w:p>
    <w:p w14:paraId="3ECB4ED5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clinic_app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/</w:t>
      </w:r>
    </w:p>
    <w:p w14:paraId="189C11DB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    __init__.py</w:t>
      </w:r>
    </w:p>
    <w:p w14:paraId="3665B52F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    config.py</w:t>
      </w:r>
    </w:p>
    <w:p w14:paraId="76E48F82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lastRenderedPageBreak/>
        <w:t xml:space="preserve">            extensions.py</w:t>
      </w:r>
    </w:p>
    <w:p w14:paraId="39625A59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    models.py</w:t>
      </w:r>
    </w:p>
    <w:p w14:paraId="0D30E65F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    forms.py</w:t>
      </w:r>
    </w:p>
    <w:p w14:paraId="28027C6A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    seed.py</w:t>
      </w:r>
    </w:p>
    <w:p w14:paraId="026BC74D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/</w:t>
      </w:r>
    </w:p>
    <w:p w14:paraId="7BC991D0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/</w:t>
      </w:r>
    </w:p>
    <w:p w14:paraId="7EEBC548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/</w:t>
      </w:r>
    </w:p>
    <w:p w14:paraId="35FC6181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/</w:t>
      </w:r>
    </w:p>
    <w:p w14:paraId="2E355F91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/</w:t>
      </w:r>
    </w:p>
    <w:p w14:paraId="509FFF03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06FEEB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Файл run.py використовується для запуску застосунку:</w:t>
      </w:r>
    </w:p>
    <w:p w14:paraId="186E3545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FE5EDF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clinic_app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create_app</w:t>
      </w:r>
      <w:proofErr w:type="spellEnd"/>
    </w:p>
    <w:p w14:paraId="778A83CC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EF33CE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create_app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()</w:t>
      </w:r>
    </w:p>
    <w:p w14:paraId="4EA321B4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50D53F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__ == "__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__":</w:t>
      </w:r>
    </w:p>
    <w:p w14:paraId="2F11D071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app.run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</w:t>
      </w:r>
    </w:p>
    <w:p w14:paraId="597650DF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0E6997" w14:textId="42619611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C6EB49" wp14:editId="4E3D1294">
            <wp:extent cx="2752725" cy="84963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849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925C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FC985A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7B4D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FLASK APPLICATION FACTORY</w:t>
      </w:r>
    </w:p>
    <w:p w14:paraId="256DB918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62A60E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Застосунок створюється не напряму в одному файлі, а через функцію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create_app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. Це відповідає підходу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Factory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та дозволяє гнучко підключати конфігурацію, розширення і маршрути.</w:t>
      </w:r>
    </w:p>
    <w:p w14:paraId="4C896D35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2F697D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Фрагмент коду:</w:t>
      </w:r>
    </w:p>
    <w:p w14:paraId="68EEB514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A5A3D9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create_app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config_class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DevelopmentConfig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):</w:t>
      </w:r>
    </w:p>
    <w:p w14:paraId="758B7EAA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(__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__)</w:t>
      </w:r>
    </w:p>
    <w:p w14:paraId="038740DD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app.config.from_object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config_class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</w:t>
      </w:r>
    </w:p>
    <w:p w14:paraId="76D0108F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183995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db.init_app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</w:t>
      </w:r>
    </w:p>
    <w:p w14:paraId="6765D7E0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migrate.init_app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</w:t>
      </w:r>
    </w:p>
    <w:p w14:paraId="4917A8E8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login_manager.init_app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</w:t>
      </w:r>
    </w:p>
    <w:p w14:paraId="2BB7A1C7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mail.init_app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</w:t>
      </w:r>
    </w:p>
    <w:p w14:paraId="3EC60C6F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D7E08E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app.register_blueprint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auth_bp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</w:t>
      </w:r>
    </w:p>
    <w:p w14:paraId="4ACE8672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app.register_blueprint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main_bp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</w:t>
      </w:r>
    </w:p>
    <w:p w14:paraId="70089B9A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app.register_blueprint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admin_bp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url_prefix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="/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")</w:t>
      </w:r>
    </w:p>
    <w:p w14:paraId="15465B22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app.register_blueprint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mail_bp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url_prefix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="/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")</w:t>
      </w:r>
    </w:p>
    <w:p w14:paraId="4722E850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6BB033" w14:textId="21E3ACC2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app</w:t>
      </w:r>
      <w:proofErr w:type="spellEnd"/>
    </w:p>
    <w:p w14:paraId="4953466E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C1C2C1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7B4D">
        <w:rPr>
          <w:rFonts w:ascii="Times New Roman" w:hAnsi="Times New Roman" w:cs="Times New Roman"/>
          <w:b/>
          <w:bCs/>
          <w:sz w:val="28"/>
          <w:szCs w:val="28"/>
        </w:rPr>
        <w:t>3. НАЛАШТУВАННЯ НА ОСНОВІ КЛАСІВ</w:t>
      </w:r>
    </w:p>
    <w:p w14:paraId="165922F5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9ED75C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Налаштування винесено у файл config.py. У ньому створено базовий клас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та окремі класи для розробки і тестування.</w:t>
      </w:r>
    </w:p>
    <w:p w14:paraId="0CB8D3C5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A0DD0C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Фрагмент коду:</w:t>
      </w:r>
    </w:p>
    <w:p w14:paraId="1B4CDCD8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C108E2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:</w:t>
      </w:r>
    </w:p>
    <w:p w14:paraId="7E7EABB3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SECRET_KEY = "lab7-secret-key"</w:t>
      </w:r>
    </w:p>
    <w:p w14:paraId="5C8DFDEB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SQLALCHEMY_TRACK_MODIFICATIONS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False</w:t>
      </w:r>
      <w:proofErr w:type="spellEnd"/>
    </w:p>
    <w:p w14:paraId="4E52FF01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MAIL_SERVER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os.environ.get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("MAIL_SERVER", "smtp.gmail.com")</w:t>
      </w:r>
    </w:p>
    <w:p w14:paraId="610DB303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MAIL_PORT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os.environ.get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("MAIL_PORT", "587"))</w:t>
      </w:r>
    </w:p>
    <w:p w14:paraId="65995846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MAIL_USE_TLS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os.environ.get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("MAIL_USE_TLS", "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").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lower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() == "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"</w:t>
      </w:r>
    </w:p>
    <w:p w14:paraId="46DC5BA2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B42667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DevelopmentConfig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):</w:t>
      </w:r>
    </w:p>
    <w:p w14:paraId="3031FB03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DEBUG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08776168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SQLALCHEMY_DATABASE_URI = "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:///clinic_lab7.db"</w:t>
      </w:r>
    </w:p>
    <w:p w14:paraId="66E098E9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572372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TestingConfig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):</w:t>
      </w:r>
    </w:p>
    <w:p w14:paraId="16F7AF79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TESTING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37136D61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SQLALCHEMY_DATABASE_URI = "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:///: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:"</w:t>
      </w:r>
    </w:p>
    <w:p w14:paraId="344EAB3A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0BA09E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1DB15A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7B4D">
        <w:rPr>
          <w:rFonts w:ascii="Times New Roman" w:hAnsi="Times New Roman" w:cs="Times New Roman"/>
          <w:b/>
          <w:bCs/>
          <w:sz w:val="28"/>
          <w:szCs w:val="28"/>
        </w:rPr>
        <w:t>4. BLUEPRINTS</w:t>
      </w:r>
    </w:p>
    <w:p w14:paraId="3429AF60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39BC02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Для кращої організац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ії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коду використано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Blueprints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. Маршрути розділено за призначенням:</w:t>
      </w:r>
    </w:p>
    <w:p w14:paraId="47EE732A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C4F551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auth_bp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- аутентифікація, реєстрація, вихід;</w:t>
      </w:r>
    </w:p>
    <w:p w14:paraId="1C03DCD9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7B4D">
        <w:rPr>
          <w:rFonts w:ascii="Times New Roman" w:hAnsi="Times New Roman" w:cs="Times New Roman"/>
          <w:sz w:val="28"/>
          <w:szCs w:val="28"/>
        </w:rPr>
        <w:t>main_bp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- головна сторінка користувача;</w:t>
      </w:r>
    </w:p>
    <w:p w14:paraId="5B3C420E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admin_bp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- панель адміністратора;</w:t>
      </w:r>
    </w:p>
    <w:p w14:paraId="31BEE908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7B4D">
        <w:rPr>
          <w:rFonts w:ascii="Times New Roman" w:hAnsi="Times New Roman" w:cs="Times New Roman"/>
          <w:sz w:val="28"/>
          <w:szCs w:val="28"/>
        </w:rPr>
        <w:t>mail_bp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- надсилання листів.</w:t>
      </w:r>
    </w:p>
    <w:p w14:paraId="03FE9880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2D09A4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Фрагмент коду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blueprint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:</w:t>
      </w:r>
    </w:p>
    <w:p w14:paraId="2FD7B9B0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FB5801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auth_bp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Blueprint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", __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__)</w:t>
      </w:r>
    </w:p>
    <w:p w14:paraId="226BC148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E2B35D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@auth_bp.route("/login",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methods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=["GET", "POST"])</w:t>
      </w:r>
    </w:p>
    <w:p w14:paraId="0607B6DA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():</w:t>
      </w:r>
    </w:p>
    <w:p w14:paraId="2D877A56" w14:textId="3FCAA356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…</w:t>
      </w:r>
    </w:p>
    <w:p w14:paraId="416CFB13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E8ECD6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7B4D">
        <w:rPr>
          <w:rFonts w:ascii="Times New Roman" w:hAnsi="Times New Roman" w:cs="Times New Roman"/>
          <w:b/>
          <w:bCs/>
          <w:sz w:val="28"/>
          <w:szCs w:val="28"/>
        </w:rPr>
        <w:t>5. АУТЕНТИФІКАЦІЯ КОРИСТУВАЧА</w:t>
      </w:r>
    </w:p>
    <w:p w14:paraId="5ED2748E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CE48DF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Для аутентифікац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ії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використовується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Flask-Login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. Модель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наслідується від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UserMixin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та містить логін,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, хеш пароля і роль.</w:t>
      </w:r>
    </w:p>
    <w:p w14:paraId="66CE7252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048F6E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Фрагмент коду моделі:</w:t>
      </w:r>
    </w:p>
    <w:p w14:paraId="5EFF280E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B08AA8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UserMixin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db.Model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):</w:t>
      </w:r>
    </w:p>
    <w:p w14:paraId="78C44C9C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db.Column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db.Integer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primary_key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</w:t>
      </w:r>
    </w:p>
    <w:p w14:paraId="1DBBE6FF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db.Column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db.String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(50),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unique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nullable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</w:t>
      </w:r>
    </w:p>
    <w:p w14:paraId="4C9994E2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db.Column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db.String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(120),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unique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nullable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</w:t>
      </w:r>
    </w:p>
    <w:p w14:paraId="3AF1908C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db.Column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db.String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(255),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nullable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</w:t>
      </w:r>
    </w:p>
    <w:p w14:paraId="60431AA8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db.Column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db.String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(20),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nullable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")</w:t>
      </w:r>
    </w:p>
    <w:p w14:paraId="09628A08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561712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set_password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):</w:t>
      </w:r>
    </w:p>
    <w:p w14:paraId="15BFCFEE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self.password_hash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generate_password_hash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</w:t>
      </w:r>
    </w:p>
    <w:p w14:paraId="7A988E63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9B5D42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check_password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):</w:t>
      </w:r>
    </w:p>
    <w:p w14:paraId="68557907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check_password_hash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self.password_hash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</w:t>
      </w:r>
    </w:p>
    <w:p w14:paraId="3210E965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D69817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Під час входу перевіряється логін і пароль:</w:t>
      </w:r>
    </w:p>
    <w:p w14:paraId="3C958060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6AAA6E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User.query.filter_by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form.username.data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()</w:t>
      </w:r>
    </w:p>
    <w:p w14:paraId="6D1929B5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user.check_password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form.password.data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):</w:t>
      </w:r>
    </w:p>
    <w:p w14:paraId="7961E63C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login_user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</w:t>
      </w:r>
    </w:p>
    <w:p w14:paraId="00F69304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72BA87" w14:textId="0B8BAD60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86E0F8" wp14:editId="65AE4A53">
            <wp:extent cx="6120130" cy="45466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77C0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7B4D">
        <w:rPr>
          <w:rFonts w:ascii="Times New Roman" w:hAnsi="Times New Roman" w:cs="Times New Roman"/>
          <w:b/>
          <w:bCs/>
          <w:sz w:val="28"/>
          <w:szCs w:val="28"/>
        </w:rPr>
        <w:t>6. РЕЄСТРАЦІЯ КОРИСТУВАЧА</w:t>
      </w:r>
    </w:p>
    <w:p w14:paraId="2980FA9F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1B7D47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Користувач може зареєструватися самостійно. Після реєстрац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ії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створюється акаунт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і пов'язаний з ним профіль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.</w:t>
      </w:r>
    </w:p>
    <w:p w14:paraId="3DA1ECA0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FF9C2E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Фрагмент коду:</w:t>
      </w:r>
    </w:p>
    <w:p w14:paraId="74175352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E45CFC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form.username.data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form.email.data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")</w:t>
      </w:r>
    </w:p>
    <w:p w14:paraId="7CD01479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user.set_password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form.password.data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</w:t>
      </w:r>
    </w:p>
    <w:p w14:paraId="55AE597F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form.name.data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form.phone.data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</w:t>
      </w:r>
    </w:p>
    <w:p w14:paraId="1CAC3A93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db.session.add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</w:t>
      </w:r>
    </w:p>
    <w:p w14:paraId="164FE04A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db.session.commit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()</w:t>
      </w:r>
    </w:p>
    <w:p w14:paraId="115C23EB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DAA838" w14:textId="77777777" w:rsid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Таким чином реалізовано зв'язок один-до-одного між акаунтом користувача та профілем пацієнта.</w:t>
      </w:r>
    </w:p>
    <w:p w14:paraId="6D0B9CEF" w14:textId="5C8EA558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69F75C" wp14:editId="67436ED1">
            <wp:extent cx="5915025" cy="58293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8E13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F84238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115DF3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7B4D">
        <w:rPr>
          <w:rFonts w:ascii="Times New Roman" w:hAnsi="Times New Roman" w:cs="Times New Roman"/>
          <w:b/>
          <w:bCs/>
          <w:sz w:val="28"/>
          <w:szCs w:val="28"/>
        </w:rPr>
        <w:t>7. ПАНЕЛЬ АДМІНІСТРАТОРА</w:t>
      </w:r>
    </w:p>
    <w:p w14:paraId="6A4DF3A3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88B58A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lastRenderedPageBreak/>
        <w:t>Для адміністратора реалізовано окрему панель за адресою /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/. Доступ до неї має тільки користувач з роллю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.</w:t>
      </w:r>
    </w:p>
    <w:p w14:paraId="56A95C9A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52683F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Фрагмент перевірки доступу:</w:t>
      </w:r>
    </w:p>
    <w:p w14:paraId="06760CBC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D34596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admin_required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):</w:t>
      </w:r>
    </w:p>
    <w:p w14:paraId="39217BA9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@wraps(view)</w:t>
      </w:r>
    </w:p>
    <w:p w14:paraId="5491D916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@login_required</w:t>
      </w:r>
    </w:p>
    <w:p w14:paraId="7A4200E6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wrapped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(*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, **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kwargs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):</w:t>
      </w:r>
    </w:p>
    <w:p w14:paraId="51296493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current_user.is_admin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:</w:t>
      </w:r>
    </w:p>
    <w:p w14:paraId="3C044055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redirect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url_for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main.index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"))</w:t>
      </w:r>
    </w:p>
    <w:p w14:paraId="0A24CA0F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(*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, **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kwargs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</w:t>
      </w:r>
    </w:p>
    <w:p w14:paraId="4068585F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wrapped</w:t>
      </w:r>
      <w:proofErr w:type="spellEnd"/>
    </w:p>
    <w:p w14:paraId="7E1313D1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EC3AED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В адмін-панелі адміністратор має повний доступ до:</w:t>
      </w:r>
    </w:p>
    <w:p w14:paraId="4D9D75A1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B69208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акаунтів користувачів;</w:t>
      </w:r>
    </w:p>
    <w:p w14:paraId="730D1000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пац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іє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нтів;</w:t>
      </w:r>
    </w:p>
    <w:p w14:paraId="572BBAB2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лікарів;</w:t>
      </w:r>
    </w:p>
    <w:p w14:paraId="43A631AE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візитів;</w:t>
      </w:r>
    </w:p>
    <w:p w14:paraId="59CCB315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даних стоматологічної системи.</w:t>
      </w:r>
    </w:p>
    <w:p w14:paraId="4A84E2FF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053111" w14:textId="693E5C13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5F24F7" wp14:editId="1E8D7570">
            <wp:extent cx="6120130" cy="308102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509C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7B4D">
        <w:rPr>
          <w:rFonts w:ascii="Times New Roman" w:hAnsi="Times New Roman" w:cs="Times New Roman"/>
          <w:b/>
          <w:bCs/>
          <w:sz w:val="28"/>
          <w:szCs w:val="28"/>
        </w:rPr>
        <w:t>8. КЕРУВАННЯ АКАУНТАМИ КОРИСТУВАЧІВ</w:t>
      </w:r>
    </w:p>
    <w:p w14:paraId="04795F0C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3FF1D4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Адміністратор може переглядати, редагувати та видаляти акаунти користувачів. Під час редагування можна змінити логін,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, роль і пароль.</w:t>
      </w:r>
    </w:p>
    <w:p w14:paraId="132D1AC6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68DFB7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Фрагмент коду:</w:t>
      </w:r>
    </w:p>
    <w:p w14:paraId="065B5BC1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DBC0A5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@admin_bp.route("/users/&lt;int:user_id&gt;/edit",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methods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=["GET", "POST"])</w:t>
      </w:r>
    </w:p>
    <w:p w14:paraId="7E7A695B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@admin_required</w:t>
      </w:r>
    </w:p>
    <w:p w14:paraId="3928CC28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edit_user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):</w:t>
      </w:r>
    </w:p>
    <w:p w14:paraId="6D2CFD5C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= User.query.get_or_404(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</w:t>
      </w:r>
    </w:p>
    <w:p w14:paraId="7200A2A9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UserForm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</w:t>
      </w:r>
    </w:p>
    <w:p w14:paraId="1D6D317F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form.validate_on_submit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():</w:t>
      </w:r>
    </w:p>
    <w:p w14:paraId="0110919C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user.username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form.username.data</w:t>
      </w:r>
      <w:proofErr w:type="spellEnd"/>
    </w:p>
    <w:p w14:paraId="73AEB12F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user.email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form.email.data</w:t>
      </w:r>
      <w:proofErr w:type="spellEnd"/>
    </w:p>
    <w:p w14:paraId="0FD05C07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form.role.data</w:t>
      </w:r>
      <w:proofErr w:type="spellEnd"/>
    </w:p>
    <w:p w14:paraId="4767329D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form.password.data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:</w:t>
      </w:r>
    </w:p>
    <w:p w14:paraId="5D0D821B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user.set_password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form.password.data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</w:t>
      </w:r>
    </w:p>
    <w:p w14:paraId="6A45342D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db.session.commit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()</w:t>
      </w:r>
    </w:p>
    <w:p w14:paraId="4FC0617A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685233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262FF1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7B4D">
        <w:rPr>
          <w:rFonts w:ascii="Times New Roman" w:hAnsi="Times New Roman" w:cs="Times New Roman"/>
          <w:b/>
          <w:bCs/>
          <w:sz w:val="28"/>
          <w:szCs w:val="28"/>
        </w:rPr>
        <w:t>9. CRUD-ОПЕРАЦІЇ В АДМІН-ПАНЕЛІ</w:t>
      </w:r>
    </w:p>
    <w:p w14:paraId="2F09F9FB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C7EC53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Адміністратор може виконувати CRUD-операц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ії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для основних сутностей системи.</w:t>
      </w:r>
    </w:p>
    <w:p w14:paraId="0CC1F356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A0F327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Приклад створення пац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іє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нта:</w:t>
      </w:r>
    </w:p>
    <w:p w14:paraId="449CC887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C5C712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@admin_bp.route("/patients/create",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methods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=["GET", "POST"])</w:t>
      </w:r>
    </w:p>
    <w:p w14:paraId="3772EA30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@admin_required</w:t>
      </w:r>
    </w:p>
    <w:p w14:paraId="4E8EF573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create_patient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():</w:t>
      </w:r>
    </w:p>
    <w:p w14:paraId="5D6B1797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PatientForm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()</w:t>
      </w:r>
    </w:p>
    <w:p w14:paraId="7074DB63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form.validate_on_submit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():</w:t>
      </w:r>
    </w:p>
    <w:p w14:paraId="4E115582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db.session.add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form.name.data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form.phone.data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))</w:t>
      </w:r>
    </w:p>
    <w:p w14:paraId="0A0A2F7A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db.session.commit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()</w:t>
      </w:r>
    </w:p>
    <w:p w14:paraId="43CC073A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3E26D9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Приклад редагування візиту:</w:t>
      </w:r>
    </w:p>
    <w:p w14:paraId="3C650017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C1411C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appointment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= Appointment.query.get_or_404(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appointment_id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</w:t>
      </w:r>
    </w:p>
    <w:p w14:paraId="55EB7EFA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AppointmentForm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appointment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</w:t>
      </w:r>
    </w:p>
    <w:p w14:paraId="46731250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form.validate_on_submit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():</w:t>
      </w:r>
    </w:p>
    <w:p w14:paraId="47926A91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appointment.doctor_id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form.doctor_id.data</w:t>
      </w:r>
      <w:proofErr w:type="spellEnd"/>
    </w:p>
    <w:p w14:paraId="570F1EE8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appointment.patient_id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form.patient_id.data</w:t>
      </w:r>
      <w:proofErr w:type="spellEnd"/>
    </w:p>
    <w:p w14:paraId="7A218923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appointment.time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form.time.data</w:t>
      </w:r>
      <w:proofErr w:type="spellEnd"/>
    </w:p>
    <w:p w14:paraId="73970244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db.session.commit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()</w:t>
      </w:r>
    </w:p>
    <w:p w14:paraId="779B4C7D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D25D89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5B09A3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7B4D">
        <w:rPr>
          <w:rFonts w:ascii="Times New Roman" w:hAnsi="Times New Roman" w:cs="Times New Roman"/>
          <w:b/>
          <w:bCs/>
          <w:sz w:val="28"/>
          <w:szCs w:val="28"/>
        </w:rPr>
        <w:t>10. НАДСИЛАННЯ ЛИСТІВ</w:t>
      </w:r>
    </w:p>
    <w:p w14:paraId="6F8DAD3F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3C2D9E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Для розгорнутого рівня реалізац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ії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підключено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Flask-Mail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. Адміністратор може перейти на сторінку /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send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та надіслати лист на вказану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-адресу.</w:t>
      </w:r>
    </w:p>
    <w:p w14:paraId="04AED740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84655A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Фрагмент конфігурац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ії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:</w:t>
      </w:r>
    </w:p>
    <w:p w14:paraId="6C3102E3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48AC76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MAIL_SERVER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os.environ.get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("MAIL_SERVER", "smtp.gmail.com")</w:t>
      </w:r>
    </w:p>
    <w:p w14:paraId="120CF739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MAIL_PORT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os.environ.get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("MAIL_PORT", "587"))</w:t>
      </w:r>
    </w:p>
    <w:p w14:paraId="1674FCB5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MAIL_USERNAME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os.environ.get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("MAIL_USERNAME")</w:t>
      </w:r>
    </w:p>
    <w:p w14:paraId="210F6BAC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MAIL_PASSWORD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os.environ.get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("MAIL_PASSWORD")</w:t>
      </w:r>
    </w:p>
    <w:p w14:paraId="67A256A3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MAIL_DEFAULT_SENDER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os.environ.get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("MAIL_DEFAULT_SENDER", MAIL_USERNAME)</w:t>
      </w:r>
    </w:p>
    <w:p w14:paraId="59E28B0C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FD3169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lastRenderedPageBreak/>
        <w:t>Фрагмент надсилання:</w:t>
      </w:r>
    </w:p>
    <w:p w14:paraId="265D721F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EFD518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</w:p>
    <w:p w14:paraId="30CEDEA6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subject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form.subject.data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,</w:t>
      </w:r>
    </w:p>
    <w:p w14:paraId="0B40537C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recipients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=[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form.recipient.data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],</w:t>
      </w:r>
    </w:p>
    <w:p w14:paraId="3DCF72F8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form.body.data</w:t>
      </w:r>
      <w:proofErr w:type="spellEnd"/>
    </w:p>
    <w:p w14:paraId="5A7A7367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26AA120F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mail.send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)</w:t>
      </w:r>
    </w:p>
    <w:p w14:paraId="6583828B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33F813" w14:textId="77777777" w:rsid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Для перевірки використовується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Gmail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SMTP. Дані пошти не записуються напряму в код, а передаються через змінні середовища MAIL_USERNAME, MAIL_PASSWORD та MAIL_DEFAULT_SENDER. Для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Gmail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потрібно використовувати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, а не звичайний пароль від акаунта.</w:t>
      </w:r>
    </w:p>
    <w:p w14:paraId="3B980822" w14:textId="56052000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A98288" wp14:editId="0B016FC7">
            <wp:extent cx="5934075" cy="49339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A1C1" w14:textId="7D0B9600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866DDE" wp14:editId="0031BED6">
            <wp:extent cx="5838825" cy="39624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0E9D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75603F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FA281B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7B4D">
        <w:rPr>
          <w:rFonts w:ascii="Times New Roman" w:hAnsi="Times New Roman" w:cs="Times New Roman"/>
          <w:b/>
          <w:bCs/>
          <w:sz w:val="28"/>
          <w:szCs w:val="28"/>
        </w:rPr>
        <w:t>11. ЗБЕРЕЖЕННЯ БАЗОВОГО ФУНКЦІОНАЛУ ЛР6</w:t>
      </w:r>
    </w:p>
    <w:p w14:paraId="71E157C4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F0F0BD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Функціонал ЛР6 збережено:</w:t>
      </w:r>
    </w:p>
    <w:p w14:paraId="72506A49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0A5474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1. Робота з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.</w:t>
      </w:r>
    </w:p>
    <w:p w14:paraId="3156A934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2. Шаблони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Jinja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.</w:t>
      </w:r>
    </w:p>
    <w:p w14:paraId="64A5F92B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3. Форми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WTForms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.</w:t>
      </w:r>
    </w:p>
    <w:p w14:paraId="4E54D930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-моделі.</w:t>
      </w:r>
    </w:p>
    <w:p w14:paraId="281CD5DD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5. CRUD-операц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ії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.</w:t>
      </w:r>
    </w:p>
    <w:p w14:paraId="75454770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6. Ролі користувачів.</w:t>
      </w:r>
    </w:p>
    <w:p w14:paraId="7DD290D0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7. Зв'язки між сутностями.</w:t>
      </w:r>
    </w:p>
    <w:p w14:paraId="120A88F5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8. Міграц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ії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Flask-Migrate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.</w:t>
      </w:r>
    </w:p>
    <w:p w14:paraId="3934C930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171A65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>У ЛР7 цей функціонал доповнено реальною аутентифікац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іє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ю, хешуванням паролів, панеллю адміністратора, керуванням акаунтами та структурованою архітектурою.</w:t>
      </w:r>
    </w:p>
    <w:p w14:paraId="465C5401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0F96DC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1B505C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7B4D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56E6BC7A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D97341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lastRenderedPageBreak/>
        <w:t xml:space="preserve">У лабораторній роботі №7 було розширено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-застосунок з ЛР6. Додано повноцінну аутентифікацію користувачів через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Flask-Login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, реєстрацію, хешування паролів, панель адміністратора з повним доступом до даних і акаунтів користувачів, а також можливість надсилання листів через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Flask-Mail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.</w:t>
      </w:r>
    </w:p>
    <w:p w14:paraId="6D2763C5" w14:textId="77777777" w:rsidR="00397B4D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CC7E7C" w14:textId="1B2B70C8" w:rsidR="00482300" w:rsidRPr="00397B4D" w:rsidRDefault="00397B4D" w:rsidP="00397B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B4D">
        <w:rPr>
          <w:rFonts w:ascii="Times New Roman" w:hAnsi="Times New Roman" w:cs="Times New Roman"/>
          <w:sz w:val="28"/>
          <w:szCs w:val="28"/>
        </w:rPr>
        <w:t xml:space="preserve">Проєкт було структуровано за допомогою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Factory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, класів конфігурац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ії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Blueprints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 xml:space="preserve">. Це зробило застосунок більш організованим, масштабованим і наближеним до реальної структури </w:t>
      </w:r>
      <w:proofErr w:type="spellStart"/>
      <w:r w:rsidRPr="00397B4D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397B4D">
        <w:rPr>
          <w:rFonts w:ascii="Times New Roman" w:hAnsi="Times New Roman" w:cs="Times New Roman"/>
          <w:sz w:val="28"/>
          <w:szCs w:val="28"/>
        </w:rPr>
        <w:t>-проєкту.</w:t>
      </w:r>
    </w:p>
    <w:sectPr w:rsidR="00482300" w:rsidRPr="00397B4D">
      <w:pgSz w:w="11906" w:h="16838"/>
      <w:pgMar w:top="1134" w:right="1134" w:bottom="1134" w:left="113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070BB" w14:textId="77777777" w:rsidR="00186F11" w:rsidRDefault="00186F11">
      <w:pPr>
        <w:rPr>
          <w:rFonts w:hint="eastAsia"/>
        </w:rPr>
      </w:pPr>
      <w:r>
        <w:separator/>
      </w:r>
    </w:p>
  </w:endnote>
  <w:endnote w:type="continuationSeparator" w:id="0">
    <w:p w14:paraId="50ADA023" w14:textId="77777777" w:rsidR="00186F11" w:rsidRDefault="00186F1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9C529" w14:textId="77777777" w:rsidR="00186F11" w:rsidRDefault="00186F11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0335C145" w14:textId="77777777" w:rsidR="00186F11" w:rsidRDefault="00186F1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82300"/>
    <w:rsid w:val="00186F11"/>
    <w:rsid w:val="00397B4D"/>
    <w:rsid w:val="00482300"/>
    <w:rsid w:val="00C04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58918"/>
  <w15:docId w15:val="{A607EFDB-01E7-4471-9769-B3B1AF817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3"/>
        <w:sz w:val="24"/>
        <w:szCs w:val="24"/>
        <w:lang w:val="uk-UA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Paragraph">
    <w:name w:val="Table Paragraph"/>
    <w:basedOn w:val="Standard"/>
    <w:pPr>
      <w:widowControl w:val="0"/>
      <w:ind w:left="50"/>
    </w:pPr>
    <w:rPr>
      <w:sz w:val="22"/>
      <w:szCs w:val="22"/>
      <w:lang w:eastAsia="en-US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basedOn w:val="a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5635</Words>
  <Characters>3212</Characters>
  <Application>Microsoft Office Word</Application>
  <DocSecurity>0</DocSecurity>
  <Lines>26</Lines>
  <Paragraphs>17</Paragraphs>
  <ScaleCrop>false</ScaleCrop>
  <Company/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kril4a</dc:creator>
  <cp:lastModifiedBy>kiril4a mvdk</cp:lastModifiedBy>
  <cp:revision>2</cp:revision>
  <dcterms:created xsi:type="dcterms:W3CDTF">2026-06-12T01:43:00Z</dcterms:created>
  <dcterms:modified xsi:type="dcterms:W3CDTF">2026-06-12T01:43:00Z</dcterms:modified>
</cp:coreProperties>
</file>