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16E65" w14:textId="7E25059D" w:rsidR="009507A6" w:rsidRPr="00595CCE" w:rsidRDefault="00211A24" w:rsidP="00211A2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bg-BG"/>
        </w:rPr>
      </w:pPr>
      <w:r w:rsidRPr="00595CCE">
        <w:rPr>
          <w:rFonts w:ascii="Arial" w:hAnsi="Arial" w:cs="Arial"/>
          <w:b/>
          <w:bCs/>
          <w:sz w:val="28"/>
          <w:szCs w:val="28"/>
          <w:lang w:val="bg-BG"/>
        </w:rPr>
        <w:t xml:space="preserve">Операционна система </w:t>
      </w:r>
      <w:r w:rsidRPr="00595CCE">
        <w:rPr>
          <w:rFonts w:ascii="Arial" w:hAnsi="Arial" w:cs="Arial"/>
          <w:b/>
          <w:bCs/>
          <w:sz w:val="28"/>
          <w:szCs w:val="28"/>
          <w:lang w:val="bg-BG"/>
        </w:rPr>
        <w:t>MS</w:t>
      </w:r>
      <w:r w:rsidR="002D0E24" w:rsidRPr="00595CCE">
        <w:rPr>
          <w:rFonts w:ascii="Arial" w:hAnsi="Arial" w:cs="Arial"/>
          <w:b/>
          <w:bCs/>
          <w:sz w:val="28"/>
          <w:szCs w:val="28"/>
          <w:lang w:val="bg-BG"/>
        </w:rPr>
        <w:t>-</w:t>
      </w:r>
      <w:r w:rsidRPr="00595CCE">
        <w:rPr>
          <w:rFonts w:ascii="Arial" w:hAnsi="Arial" w:cs="Arial"/>
          <w:b/>
          <w:bCs/>
          <w:sz w:val="28"/>
          <w:szCs w:val="28"/>
          <w:lang w:val="bg-BG"/>
        </w:rPr>
        <w:t>DOS</w:t>
      </w:r>
      <w:r w:rsidRPr="00595CCE">
        <w:rPr>
          <w:rFonts w:ascii="Arial" w:hAnsi="Arial" w:cs="Arial"/>
          <w:b/>
          <w:bCs/>
          <w:sz w:val="28"/>
          <w:szCs w:val="28"/>
          <w:lang w:val="bg-BG"/>
        </w:rPr>
        <w:t>:</w:t>
      </w:r>
    </w:p>
    <w:p w14:paraId="2858DDCD" w14:textId="0C55919D" w:rsidR="00211A24" w:rsidRPr="00595CCE" w:rsidRDefault="00211A24" w:rsidP="00211A24">
      <w:pPr>
        <w:pStyle w:val="ListParagraph"/>
        <w:rPr>
          <w:rFonts w:ascii="Arial" w:hAnsi="Arial" w:cs="Arial"/>
          <w:sz w:val="28"/>
          <w:szCs w:val="28"/>
        </w:rPr>
      </w:pPr>
    </w:p>
    <w:p w14:paraId="49BFEFC1" w14:textId="3A0967D9" w:rsidR="00211A24" w:rsidRPr="00595CCE" w:rsidRDefault="00211A24" w:rsidP="00211A24">
      <w:pPr>
        <w:pStyle w:val="ListParagraph"/>
        <w:ind w:firstLine="720"/>
        <w:rPr>
          <w:rFonts w:ascii="Arial" w:hAnsi="Arial" w:cs="Arial"/>
          <w:sz w:val="28"/>
          <w:szCs w:val="28"/>
        </w:rPr>
      </w:pPr>
      <w:r w:rsidRPr="00595CCE">
        <w:rPr>
          <w:rFonts w:ascii="Arial" w:hAnsi="Arial" w:cs="Arial"/>
          <w:sz w:val="28"/>
          <w:szCs w:val="28"/>
        </w:rPr>
        <w:t>Всяка операционна система, която работи от твърдия диск, се нарича дискова операционна система Disk Operating System</w:t>
      </w:r>
      <w:r w:rsidRPr="00595CCE">
        <w:rPr>
          <w:rFonts w:ascii="Arial" w:hAnsi="Arial" w:cs="Arial"/>
          <w:sz w:val="28"/>
          <w:szCs w:val="28"/>
        </w:rPr>
        <w:t xml:space="preserve"> </w:t>
      </w:r>
      <w:r w:rsidRPr="00595CCE">
        <w:rPr>
          <w:rFonts w:ascii="Arial" w:hAnsi="Arial" w:cs="Arial"/>
          <w:sz w:val="28"/>
          <w:szCs w:val="28"/>
        </w:rPr>
        <w:t>(D.O.S.). Това също се отнася до специфичното семейство дискови операционни системи, известни като MS-DOS или дискова операционна система Microsoft. Всичко, което командва и контролира хардуера и периферните устройства на компютъра с контрол върху програмата и нейната функционалност</w:t>
      </w:r>
      <w:r w:rsidRPr="00595CCE">
        <w:rPr>
          <w:rFonts w:ascii="Arial" w:hAnsi="Arial" w:cs="Arial"/>
          <w:sz w:val="28"/>
          <w:szCs w:val="28"/>
        </w:rPr>
        <w:t>,</w:t>
      </w:r>
      <w:r w:rsidRPr="00595CCE">
        <w:rPr>
          <w:rFonts w:ascii="Arial" w:hAnsi="Arial" w:cs="Arial"/>
          <w:sz w:val="28"/>
          <w:szCs w:val="28"/>
        </w:rPr>
        <w:t xml:space="preserve"> е известно като операционна система. Тази операционна система, която работи през твърдия диск, е известна като дискова операционна система. За първи път е направен</w:t>
      </w:r>
      <w:r w:rsidRPr="00595CCE">
        <w:rPr>
          <w:rFonts w:ascii="Arial" w:hAnsi="Arial" w:cs="Arial"/>
          <w:sz w:val="28"/>
          <w:szCs w:val="28"/>
        </w:rPr>
        <w:t>a</w:t>
      </w:r>
      <w:r w:rsidRPr="00595CCE">
        <w:rPr>
          <w:rFonts w:ascii="Arial" w:hAnsi="Arial" w:cs="Arial"/>
          <w:sz w:val="28"/>
          <w:szCs w:val="28"/>
        </w:rPr>
        <w:t xml:space="preserve"> и въведен</w:t>
      </w:r>
      <w:r w:rsidRPr="00595CCE">
        <w:rPr>
          <w:rFonts w:ascii="Arial" w:hAnsi="Arial" w:cs="Arial"/>
          <w:sz w:val="28"/>
          <w:szCs w:val="28"/>
        </w:rPr>
        <w:t>a</w:t>
      </w:r>
      <w:r w:rsidRPr="00595CCE">
        <w:rPr>
          <w:rFonts w:ascii="Arial" w:hAnsi="Arial" w:cs="Arial"/>
          <w:sz w:val="28"/>
          <w:szCs w:val="28"/>
        </w:rPr>
        <w:t xml:space="preserve"> за IBM от Microsoft, известен като IBM PC DOS, през 1981 г.</w:t>
      </w:r>
    </w:p>
    <w:p w14:paraId="4004142C" w14:textId="239D8274" w:rsidR="00211A24" w:rsidRPr="00595CCE" w:rsidRDefault="00211A24" w:rsidP="00211A24">
      <w:pPr>
        <w:pStyle w:val="ListParagraph"/>
        <w:ind w:firstLine="720"/>
        <w:rPr>
          <w:rFonts w:ascii="Arial" w:hAnsi="Arial" w:cs="Arial"/>
          <w:sz w:val="28"/>
          <w:szCs w:val="28"/>
        </w:rPr>
      </w:pPr>
      <w:r w:rsidRPr="00595CCE">
        <w:rPr>
          <w:rFonts w:ascii="Arial" w:hAnsi="Arial" w:cs="Arial"/>
          <w:sz w:val="28"/>
          <w:szCs w:val="28"/>
          <w:lang w:val="bg-BG"/>
        </w:rPr>
        <w:t xml:space="preserve">Това </w:t>
      </w:r>
      <w:r w:rsidRPr="00595CCE">
        <w:rPr>
          <w:rFonts w:ascii="Arial" w:hAnsi="Arial" w:cs="Arial"/>
          <w:sz w:val="28"/>
          <w:szCs w:val="28"/>
          <w:lang w:val="bg-BG"/>
        </w:rPr>
        <w:t>е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първата операционна система, използвана от IBM-съвместими компютри. </w:t>
      </w:r>
      <w:r w:rsidR="001C7002" w:rsidRPr="00595CCE">
        <w:rPr>
          <w:rFonts w:ascii="Arial" w:hAnsi="Arial" w:cs="Arial"/>
          <w:sz w:val="28"/>
          <w:szCs w:val="28"/>
          <w:lang w:val="bg-BG"/>
        </w:rPr>
        <w:t xml:space="preserve">„PC-DOS“ </w:t>
      </w:r>
      <w:r w:rsidR="001C7002" w:rsidRPr="00595CCE">
        <w:rPr>
          <w:rFonts w:ascii="Arial" w:hAnsi="Arial" w:cs="Arial"/>
          <w:sz w:val="28"/>
          <w:szCs w:val="28"/>
          <w:lang w:val="bg-BG"/>
        </w:rPr>
        <w:t>е</w:t>
      </w:r>
      <w:r w:rsidR="001C7002" w:rsidRPr="00595CCE">
        <w:rPr>
          <w:rFonts w:ascii="Arial" w:hAnsi="Arial" w:cs="Arial"/>
          <w:sz w:val="28"/>
          <w:szCs w:val="28"/>
          <w:lang w:val="bg-BG"/>
        </w:rPr>
        <w:t xml:space="preserve"> версията на dos, разработена от IBM и продадена на първите произведени компютри, съвместими с IBM. „MS-DOS“ </w:t>
      </w:r>
      <w:r w:rsidR="001C7002" w:rsidRPr="00595CCE">
        <w:rPr>
          <w:rFonts w:ascii="Arial" w:hAnsi="Arial" w:cs="Arial"/>
          <w:sz w:val="28"/>
          <w:szCs w:val="28"/>
          <w:lang w:val="bg-BG"/>
        </w:rPr>
        <w:t>е</w:t>
      </w:r>
      <w:r w:rsidR="001C7002" w:rsidRPr="00595CCE">
        <w:rPr>
          <w:rFonts w:ascii="Arial" w:hAnsi="Arial" w:cs="Arial"/>
          <w:sz w:val="28"/>
          <w:szCs w:val="28"/>
          <w:lang w:val="bg-BG"/>
        </w:rPr>
        <w:t xml:space="preserve"> версията на dos, за която Microsoft купи правата и патентите и беше слята с първите версии на Windows.</w:t>
      </w:r>
      <w:r w:rsidR="001C7002" w:rsidRPr="00595CCE">
        <w:rPr>
          <w:rFonts w:ascii="Arial" w:hAnsi="Arial" w:cs="Arial"/>
          <w:sz w:val="28"/>
          <w:szCs w:val="28"/>
        </w:rPr>
        <w:t xml:space="preserve"> </w:t>
      </w:r>
      <w:r w:rsidR="001C7002" w:rsidRPr="00595CCE">
        <w:rPr>
          <w:rFonts w:ascii="Arial" w:hAnsi="Arial" w:cs="Arial"/>
          <w:sz w:val="28"/>
          <w:szCs w:val="28"/>
        </w:rPr>
        <w:t xml:space="preserve">Командният ред </w:t>
      </w:r>
      <w:r w:rsidR="001C7002" w:rsidRPr="00595CCE">
        <w:rPr>
          <w:rFonts w:ascii="Arial" w:hAnsi="Arial" w:cs="Arial"/>
          <w:sz w:val="28"/>
          <w:szCs w:val="28"/>
          <w:lang w:val="bg-BG"/>
        </w:rPr>
        <w:t>се</w:t>
      </w:r>
      <w:r w:rsidR="001C7002" w:rsidRPr="00595CCE">
        <w:rPr>
          <w:rFonts w:ascii="Arial" w:hAnsi="Arial" w:cs="Arial"/>
          <w:sz w:val="28"/>
          <w:szCs w:val="28"/>
        </w:rPr>
        <w:t xml:space="preserve"> използва от DOS или текстов интерфейс, който въвежда команди, разрешени от потребител</w:t>
      </w:r>
      <w:r w:rsidR="001C7002" w:rsidRPr="00595CCE">
        <w:rPr>
          <w:rFonts w:ascii="Arial" w:hAnsi="Arial" w:cs="Arial"/>
          <w:sz w:val="28"/>
          <w:szCs w:val="28"/>
          <w:lang w:val="bg-BG"/>
        </w:rPr>
        <w:t>я</w:t>
      </w:r>
      <w:r w:rsidR="001C7002" w:rsidRPr="00595CCE">
        <w:rPr>
          <w:rFonts w:ascii="Arial" w:hAnsi="Arial" w:cs="Arial"/>
          <w:sz w:val="28"/>
          <w:szCs w:val="28"/>
        </w:rPr>
        <w:t xml:space="preserve">. </w:t>
      </w:r>
      <w:r w:rsidR="001C7002" w:rsidRPr="00595CCE">
        <w:rPr>
          <w:rFonts w:ascii="Arial" w:hAnsi="Arial" w:cs="Arial"/>
          <w:sz w:val="28"/>
          <w:szCs w:val="28"/>
          <w:lang w:val="bg-BG"/>
        </w:rPr>
        <w:t xml:space="preserve">Задавайки </w:t>
      </w:r>
      <w:r w:rsidR="001C7002" w:rsidRPr="00595CCE">
        <w:rPr>
          <w:rFonts w:ascii="Arial" w:hAnsi="Arial" w:cs="Arial"/>
          <w:sz w:val="28"/>
          <w:szCs w:val="28"/>
        </w:rPr>
        <w:t>прости инструкции като pwd (print working directory) и cd (change directory), потребителят може да отваря файлове</w:t>
      </w:r>
      <w:r w:rsidR="001C7002" w:rsidRPr="00595CCE">
        <w:rPr>
          <w:rFonts w:ascii="Arial" w:hAnsi="Arial" w:cs="Arial"/>
          <w:sz w:val="28"/>
          <w:szCs w:val="28"/>
          <w:lang w:val="bg-BG"/>
        </w:rPr>
        <w:t>,</w:t>
      </w:r>
      <w:r w:rsidR="001C7002" w:rsidRPr="00595CCE">
        <w:rPr>
          <w:rFonts w:ascii="Arial" w:hAnsi="Arial" w:cs="Arial"/>
          <w:sz w:val="28"/>
          <w:szCs w:val="28"/>
        </w:rPr>
        <w:t xml:space="preserve"> да стартира програмата или да преглежда файловете на твърдия диск.</w:t>
      </w:r>
    </w:p>
    <w:p w14:paraId="6CA271A0" w14:textId="77777777" w:rsidR="001C7002" w:rsidRPr="00595CCE" w:rsidRDefault="001C7002" w:rsidP="00211A24">
      <w:pPr>
        <w:pStyle w:val="ListParagraph"/>
        <w:ind w:firstLine="720"/>
        <w:rPr>
          <w:rFonts w:ascii="Arial" w:hAnsi="Arial" w:cs="Arial"/>
          <w:sz w:val="28"/>
          <w:szCs w:val="28"/>
        </w:rPr>
      </w:pPr>
    </w:p>
    <w:p w14:paraId="01BE77F7" w14:textId="579EE115" w:rsidR="001C7002" w:rsidRPr="00595CCE" w:rsidRDefault="001C7002" w:rsidP="00595CCE">
      <w:pPr>
        <w:spacing w:line="360" w:lineRule="auto"/>
        <w:ind w:left="1080" w:firstLine="720"/>
        <w:rPr>
          <w:rFonts w:ascii="Arial" w:hAnsi="Arial" w:cs="Arial"/>
          <w:sz w:val="28"/>
          <w:szCs w:val="28"/>
          <w:u w:val="single"/>
          <w:lang w:val="bg-BG"/>
        </w:rPr>
      </w:pPr>
      <w:r w:rsidRPr="00595CCE">
        <w:rPr>
          <w:rFonts w:ascii="Arial" w:hAnsi="Arial" w:cs="Arial"/>
          <w:sz w:val="28"/>
          <w:szCs w:val="28"/>
          <w:u w:val="single"/>
        </w:rPr>
        <w:t>Характеристики на DOS</w:t>
      </w:r>
      <w:r w:rsidRPr="00595CCE">
        <w:rPr>
          <w:rFonts w:ascii="Arial" w:hAnsi="Arial" w:cs="Arial"/>
          <w:sz w:val="28"/>
          <w:szCs w:val="28"/>
          <w:u w:val="single"/>
          <w:lang w:val="bg-BG"/>
        </w:rPr>
        <w:t>:</w:t>
      </w:r>
    </w:p>
    <w:p w14:paraId="05B3A89D" w14:textId="5AAC2E84" w:rsidR="001C7002" w:rsidRPr="00595CCE" w:rsidRDefault="001C7002" w:rsidP="00595CCE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8"/>
          <w:szCs w:val="28"/>
        </w:rPr>
      </w:pPr>
      <w:r w:rsidRPr="00595CCE">
        <w:rPr>
          <w:rFonts w:ascii="Arial" w:hAnsi="Arial" w:cs="Arial"/>
          <w:sz w:val="28"/>
          <w:szCs w:val="28"/>
        </w:rPr>
        <w:t>Това е 16-битова операционна система</w:t>
      </w:r>
    </w:p>
    <w:p w14:paraId="62DB7E1C" w14:textId="5D0011DA" w:rsidR="004D75BC" w:rsidRPr="00595CCE" w:rsidRDefault="004D75BC" w:rsidP="00595CCE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8"/>
          <w:szCs w:val="28"/>
        </w:rPr>
      </w:pPr>
      <w:r w:rsidRPr="00595CCE">
        <w:rPr>
          <w:rFonts w:ascii="Arial" w:hAnsi="Arial" w:cs="Arial"/>
          <w:sz w:val="28"/>
          <w:szCs w:val="28"/>
        </w:rPr>
        <w:t>Мишката не може да се използва за управление, въвеждането става чрез основни системни команди</w:t>
      </w:r>
    </w:p>
    <w:p w14:paraId="66B9D0D4" w14:textId="3E8A54A9" w:rsidR="004D75BC" w:rsidRPr="00595CCE" w:rsidRDefault="004D75BC" w:rsidP="00595CCE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8"/>
          <w:szCs w:val="28"/>
        </w:rPr>
      </w:pPr>
      <w:r w:rsidRPr="00595CCE">
        <w:rPr>
          <w:rFonts w:ascii="Arial" w:hAnsi="Arial" w:cs="Arial"/>
          <w:sz w:val="28"/>
          <w:szCs w:val="28"/>
        </w:rPr>
        <w:t>Максималното налично пространство е 2 GB</w:t>
      </w:r>
    </w:p>
    <w:p w14:paraId="5BDEAB17" w14:textId="11F9463F" w:rsidR="004D75BC" w:rsidRPr="00595CCE" w:rsidRDefault="004D75BC" w:rsidP="00595CCE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8"/>
          <w:szCs w:val="28"/>
        </w:rPr>
      </w:pPr>
      <w:r w:rsidRPr="00595CCE">
        <w:rPr>
          <w:rFonts w:ascii="Arial" w:hAnsi="Arial" w:cs="Arial"/>
          <w:sz w:val="28"/>
          <w:szCs w:val="28"/>
        </w:rPr>
        <w:t>Това е безплатна О</w:t>
      </w:r>
      <w:r w:rsidRPr="00595CCE">
        <w:rPr>
          <w:rFonts w:ascii="Arial" w:hAnsi="Arial" w:cs="Arial"/>
          <w:sz w:val="28"/>
          <w:szCs w:val="28"/>
          <w:lang w:val="bg-BG"/>
        </w:rPr>
        <w:t>перационна система</w:t>
      </w:r>
    </w:p>
    <w:p w14:paraId="23089390" w14:textId="354CA6ED" w:rsidR="004D75BC" w:rsidRPr="00595CCE" w:rsidRDefault="004D75BC" w:rsidP="00595CCE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8"/>
          <w:szCs w:val="28"/>
        </w:rPr>
      </w:pPr>
      <w:r w:rsidRPr="00595CCE">
        <w:rPr>
          <w:rFonts w:ascii="Arial" w:hAnsi="Arial" w:cs="Arial"/>
          <w:sz w:val="28"/>
          <w:szCs w:val="28"/>
          <w:lang w:val="bg-BG"/>
        </w:rPr>
        <w:t>И</w:t>
      </w:r>
      <w:r w:rsidRPr="00595CCE">
        <w:rPr>
          <w:rFonts w:ascii="Arial" w:hAnsi="Arial" w:cs="Arial"/>
          <w:sz w:val="28"/>
          <w:szCs w:val="28"/>
        </w:rPr>
        <w:t>зползва текстов интерфейс и изисква текст и кодове за работа</w:t>
      </w:r>
    </w:p>
    <w:p w14:paraId="58ACA019" w14:textId="3AE04215" w:rsidR="004D75BC" w:rsidRPr="00595CCE" w:rsidRDefault="004D75BC" w:rsidP="00595CCE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8"/>
          <w:szCs w:val="28"/>
        </w:rPr>
      </w:pPr>
      <w:r w:rsidRPr="00595CCE">
        <w:rPr>
          <w:rFonts w:ascii="Arial" w:hAnsi="Arial" w:cs="Arial"/>
          <w:sz w:val="28"/>
          <w:szCs w:val="28"/>
        </w:rPr>
        <w:lastRenderedPageBreak/>
        <w:t>Не поддържа графичен интерфейс</w:t>
      </w:r>
    </w:p>
    <w:p w14:paraId="4853E649" w14:textId="7D164370" w:rsidR="004D75BC" w:rsidRPr="00595CCE" w:rsidRDefault="004D75BC" w:rsidP="00595CCE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8"/>
          <w:szCs w:val="28"/>
        </w:rPr>
      </w:pPr>
      <w:r w:rsidRPr="00595CCE">
        <w:rPr>
          <w:rFonts w:ascii="Arial" w:hAnsi="Arial" w:cs="Arial"/>
          <w:sz w:val="28"/>
          <w:szCs w:val="28"/>
        </w:rPr>
        <w:t xml:space="preserve">Това е 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ОС </w:t>
      </w:r>
      <w:r w:rsidRPr="00595CCE">
        <w:rPr>
          <w:rFonts w:ascii="Arial" w:hAnsi="Arial" w:cs="Arial"/>
          <w:sz w:val="28"/>
          <w:szCs w:val="28"/>
        </w:rPr>
        <w:t>за един потребител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(</w:t>
      </w:r>
      <w:r w:rsidRPr="00595CCE">
        <w:rPr>
          <w:rFonts w:ascii="Arial" w:hAnsi="Arial" w:cs="Arial"/>
          <w:sz w:val="28"/>
          <w:szCs w:val="28"/>
          <w:lang w:val="bg-BG"/>
        </w:rPr>
        <w:t>single-user</w:t>
      </w:r>
      <w:r w:rsidRPr="00595CCE">
        <w:rPr>
          <w:rFonts w:ascii="Arial" w:hAnsi="Arial" w:cs="Arial"/>
          <w:sz w:val="28"/>
          <w:szCs w:val="28"/>
          <w:lang w:val="bg-BG"/>
        </w:rPr>
        <w:t>)</w:t>
      </w:r>
    </w:p>
    <w:p w14:paraId="5A2607FD" w14:textId="3DB86734" w:rsidR="004D75BC" w:rsidRPr="00595CCE" w:rsidRDefault="004D75BC" w:rsidP="00595CCE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8"/>
          <w:szCs w:val="28"/>
        </w:rPr>
      </w:pPr>
      <w:r w:rsidRPr="00595CCE">
        <w:rPr>
          <w:rFonts w:ascii="Arial" w:hAnsi="Arial" w:cs="Arial"/>
          <w:sz w:val="28"/>
          <w:szCs w:val="28"/>
        </w:rPr>
        <w:t>Това е базирана на символи интерфейсна система</w:t>
      </w:r>
    </w:p>
    <w:p w14:paraId="66F11C51" w14:textId="199A8730" w:rsidR="004D75BC" w:rsidRPr="00595CCE" w:rsidRDefault="004D75BC" w:rsidP="00595CCE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8"/>
          <w:szCs w:val="28"/>
        </w:rPr>
      </w:pPr>
      <w:r w:rsidRPr="00595CCE">
        <w:rPr>
          <w:rFonts w:ascii="Arial" w:hAnsi="Arial" w:cs="Arial"/>
          <w:sz w:val="28"/>
          <w:szCs w:val="28"/>
          <w:lang w:val="bg-BG"/>
        </w:rPr>
        <w:t>П</w:t>
      </w:r>
      <w:r w:rsidRPr="00595CCE">
        <w:rPr>
          <w:rFonts w:ascii="Arial" w:hAnsi="Arial" w:cs="Arial"/>
          <w:sz w:val="28"/>
          <w:szCs w:val="28"/>
        </w:rPr>
        <w:t>омага за управление на файлове, например създаване, редактиране, изтриване на файлове и т.н.</w:t>
      </w:r>
    </w:p>
    <w:p w14:paraId="153D884D" w14:textId="77777777" w:rsidR="002D0E24" w:rsidRPr="00595CCE" w:rsidRDefault="002D0E24" w:rsidP="00595CCE">
      <w:pPr>
        <w:pStyle w:val="ListParagraph"/>
        <w:spacing w:line="360" w:lineRule="auto"/>
        <w:ind w:left="2160"/>
        <w:rPr>
          <w:rFonts w:ascii="Arial" w:hAnsi="Arial" w:cs="Arial"/>
          <w:sz w:val="28"/>
          <w:szCs w:val="28"/>
        </w:rPr>
      </w:pPr>
    </w:p>
    <w:p w14:paraId="2EE92A09" w14:textId="05E54780" w:rsidR="004D75BC" w:rsidRPr="00595CCE" w:rsidRDefault="002D0E24" w:rsidP="00595CCE">
      <w:pPr>
        <w:spacing w:line="360" w:lineRule="auto"/>
        <w:ind w:left="1080" w:firstLine="720"/>
        <w:rPr>
          <w:rFonts w:ascii="Arial" w:hAnsi="Arial" w:cs="Arial"/>
          <w:sz w:val="28"/>
          <w:szCs w:val="28"/>
          <w:u w:val="single"/>
          <w:lang w:val="bg-BG"/>
        </w:rPr>
      </w:pPr>
      <w:r w:rsidRPr="00595CCE">
        <w:rPr>
          <w:rFonts w:ascii="Arial" w:hAnsi="Arial" w:cs="Arial"/>
          <w:sz w:val="28"/>
          <w:szCs w:val="28"/>
          <w:u w:val="single"/>
          <w:lang w:val="bg-BG"/>
        </w:rPr>
        <w:t>Предимства:</w:t>
      </w:r>
    </w:p>
    <w:p w14:paraId="753BC5A1" w14:textId="7CDA6262" w:rsidR="002D0E24" w:rsidRPr="00595CCE" w:rsidRDefault="002D0E24" w:rsidP="00595CCE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8"/>
          <w:szCs w:val="28"/>
          <w:lang w:val="bg-BG"/>
        </w:rPr>
      </w:pPr>
      <w:r w:rsidRPr="00595CCE">
        <w:rPr>
          <w:rFonts w:ascii="Arial" w:hAnsi="Arial" w:cs="Arial"/>
          <w:sz w:val="28"/>
          <w:szCs w:val="28"/>
          <w:lang w:val="bg-BG"/>
        </w:rPr>
        <w:t>Имаме директен достъп до BIOS и основния хардуер</w:t>
      </w:r>
    </w:p>
    <w:p w14:paraId="60FD3FD6" w14:textId="127F4724" w:rsidR="002D0E24" w:rsidRPr="00595CCE" w:rsidRDefault="002D0E24" w:rsidP="00595CCE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8"/>
          <w:szCs w:val="28"/>
          <w:lang w:val="bg-BG"/>
        </w:rPr>
      </w:pPr>
      <w:r w:rsidRPr="00595CCE">
        <w:rPr>
          <w:rFonts w:ascii="Arial" w:hAnsi="Arial" w:cs="Arial"/>
          <w:sz w:val="28"/>
          <w:szCs w:val="28"/>
          <w:lang w:val="bg-BG"/>
        </w:rPr>
        <w:t xml:space="preserve"> </w:t>
      </w:r>
      <w:r w:rsidR="0063152A" w:rsidRPr="00595CCE">
        <w:rPr>
          <w:rFonts w:ascii="Arial" w:hAnsi="Arial" w:cs="Arial"/>
          <w:sz w:val="28"/>
          <w:szCs w:val="28"/>
          <w:lang w:val="bg-BG"/>
        </w:rPr>
        <w:t>З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арежда много по-бързо от всяка версия на Windows; по този начин работи </w:t>
      </w:r>
      <w:r w:rsidRPr="00595CCE">
        <w:rPr>
          <w:rFonts w:ascii="Arial" w:hAnsi="Arial" w:cs="Arial"/>
          <w:sz w:val="28"/>
          <w:szCs w:val="28"/>
          <w:lang w:val="bg-BG"/>
        </w:rPr>
        <w:t>на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по-малка система</w:t>
      </w:r>
    </w:p>
    <w:p w14:paraId="2080C9A1" w14:textId="225FC63D" w:rsidR="002D0E24" w:rsidRPr="00595CCE" w:rsidRDefault="002D0E24" w:rsidP="00595CCE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8"/>
          <w:szCs w:val="28"/>
          <w:lang w:val="bg-BG"/>
        </w:rPr>
      </w:pPr>
      <w:r w:rsidRPr="00595CCE">
        <w:rPr>
          <w:rFonts w:ascii="Arial" w:hAnsi="Arial" w:cs="Arial"/>
          <w:sz w:val="28"/>
          <w:szCs w:val="28"/>
          <w:lang w:val="bg-BG"/>
        </w:rPr>
        <w:t>Не тежи много</w:t>
      </w:r>
      <w:r w:rsidRPr="00595CCE">
        <w:rPr>
          <w:rFonts w:ascii="Arial" w:hAnsi="Arial" w:cs="Arial"/>
          <w:sz w:val="28"/>
          <w:szCs w:val="28"/>
        </w:rPr>
        <w:t xml:space="preserve">, </w:t>
      </w:r>
      <w:r w:rsidRPr="00595CCE">
        <w:rPr>
          <w:rFonts w:ascii="Arial" w:hAnsi="Arial" w:cs="Arial"/>
          <w:sz w:val="28"/>
          <w:szCs w:val="28"/>
        </w:rPr>
        <w:t xml:space="preserve">няма допълнителни разходи </w:t>
      </w:r>
      <w:r w:rsidRPr="00595CCE">
        <w:rPr>
          <w:rFonts w:ascii="Arial" w:hAnsi="Arial" w:cs="Arial"/>
          <w:sz w:val="28"/>
          <w:szCs w:val="28"/>
          <w:lang w:val="bg-BG"/>
        </w:rPr>
        <w:t>като</w:t>
      </w:r>
      <w:r w:rsidRPr="00595CCE">
        <w:rPr>
          <w:rFonts w:ascii="Arial" w:hAnsi="Arial" w:cs="Arial"/>
          <w:sz w:val="28"/>
          <w:szCs w:val="28"/>
        </w:rPr>
        <w:t xml:space="preserve"> </w:t>
      </w:r>
      <w:r w:rsidRPr="00595CCE">
        <w:rPr>
          <w:rFonts w:ascii="Arial" w:hAnsi="Arial" w:cs="Arial"/>
          <w:sz w:val="28"/>
          <w:szCs w:val="28"/>
        </w:rPr>
        <w:t>multitasking операционна система</w:t>
      </w:r>
    </w:p>
    <w:p w14:paraId="5493E1E1" w14:textId="32765804" w:rsidR="002D0E24" w:rsidRPr="00595CCE" w:rsidRDefault="002D0E24" w:rsidP="00595CCE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8"/>
          <w:szCs w:val="28"/>
          <w:lang w:val="bg-BG"/>
        </w:rPr>
      </w:pPr>
      <w:r w:rsidRPr="00595CCE">
        <w:rPr>
          <w:rFonts w:ascii="Arial" w:hAnsi="Arial" w:cs="Arial"/>
          <w:sz w:val="28"/>
          <w:szCs w:val="28"/>
          <w:lang w:val="bg-BG"/>
        </w:rPr>
        <w:t>Д</w:t>
      </w:r>
      <w:r w:rsidRPr="00595CCE">
        <w:rPr>
          <w:rFonts w:ascii="Arial" w:hAnsi="Arial" w:cs="Arial"/>
          <w:sz w:val="28"/>
          <w:szCs w:val="28"/>
          <w:lang w:val="bg-BG"/>
        </w:rPr>
        <w:t>обър за създаване на заобиколни решения за управление</w:t>
      </w:r>
      <w:r w:rsidRPr="00595CCE">
        <w:rPr>
          <w:rFonts w:ascii="Arial" w:hAnsi="Arial" w:cs="Arial"/>
          <w:sz w:val="28"/>
          <w:szCs w:val="28"/>
          <w:lang w:val="bg-BG"/>
        </w:rPr>
        <w:t>,</w:t>
      </w:r>
      <w:r w:rsidRPr="00595CCE">
        <w:rPr>
          <w:rFonts w:ascii="Arial" w:hAnsi="Arial" w:cs="Arial"/>
          <w:sz w:val="28"/>
          <w:szCs w:val="28"/>
          <w:lang w:val="bg-BG"/>
        </w:rPr>
        <w:t>администриране на MS система и за комбиниране на програми</w:t>
      </w:r>
    </w:p>
    <w:p w14:paraId="011B6A19" w14:textId="59C13F1F" w:rsidR="002D0E24" w:rsidRPr="00595CCE" w:rsidRDefault="002D0E24" w:rsidP="00595CCE">
      <w:pPr>
        <w:spacing w:line="360" w:lineRule="auto"/>
        <w:ind w:left="1080" w:firstLine="720"/>
        <w:rPr>
          <w:rFonts w:ascii="Arial" w:hAnsi="Arial" w:cs="Arial"/>
          <w:sz w:val="28"/>
          <w:szCs w:val="28"/>
          <w:u w:val="single"/>
          <w:lang w:val="bg-BG"/>
        </w:rPr>
      </w:pPr>
      <w:r w:rsidRPr="00595CCE">
        <w:rPr>
          <w:rFonts w:ascii="Arial" w:hAnsi="Arial" w:cs="Arial"/>
          <w:sz w:val="28"/>
          <w:szCs w:val="28"/>
          <w:u w:val="single"/>
          <w:lang w:val="bg-BG"/>
        </w:rPr>
        <w:t>Недостатъци:</w:t>
      </w:r>
    </w:p>
    <w:p w14:paraId="659F7B6D" w14:textId="7E5781C5" w:rsidR="002D0E24" w:rsidRPr="00595CCE" w:rsidRDefault="00E11E28" w:rsidP="00595CCE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  <w:szCs w:val="28"/>
          <w:lang w:val="bg-BG"/>
        </w:rPr>
      </w:pPr>
      <w:r w:rsidRPr="00595CCE">
        <w:rPr>
          <w:rFonts w:ascii="Arial" w:hAnsi="Arial" w:cs="Arial"/>
          <w:sz w:val="28"/>
          <w:szCs w:val="28"/>
          <w:lang w:val="bg-BG"/>
        </w:rPr>
        <w:t xml:space="preserve">Не поддържа </w:t>
      </w:r>
      <w:r w:rsidRPr="00595CCE">
        <w:rPr>
          <w:rFonts w:ascii="Arial" w:hAnsi="Arial" w:cs="Arial"/>
          <w:sz w:val="28"/>
          <w:szCs w:val="28"/>
        </w:rPr>
        <w:t>multitasking</w:t>
      </w:r>
    </w:p>
    <w:p w14:paraId="7E1A6790" w14:textId="12391ABE" w:rsidR="00E11E28" w:rsidRPr="00595CCE" w:rsidRDefault="00E11E28" w:rsidP="00595CCE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  <w:szCs w:val="28"/>
          <w:lang w:val="bg-BG"/>
        </w:rPr>
      </w:pPr>
      <w:r w:rsidRPr="00595CCE">
        <w:rPr>
          <w:rFonts w:ascii="Arial" w:hAnsi="Arial" w:cs="Arial"/>
          <w:sz w:val="28"/>
          <w:szCs w:val="28"/>
          <w:lang w:val="bg-BG"/>
        </w:rPr>
        <w:t xml:space="preserve">Труднодостъпност </w:t>
      </w:r>
      <w:r w:rsidRPr="00595CCE">
        <w:rPr>
          <w:rFonts w:ascii="Arial" w:hAnsi="Arial" w:cs="Arial"/>
          <w:sz w:val="28"/>
          <w:szCs w:val="28"/>
          <w:lang w:val="bg-BG"/>
        </w:rPr>
        <w:t>до паметта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(</w:t>
      </w:r>
      <w:r w:rsidRPr="00595CCE">
        <w:rPr>
          <w:rFonts w:ascii="Arial" w:hAnsi="Arial" w:cs="Arial"/>
          <w:sz w:val="28"/>
          <w:szCs w:val="28"/>
          <w:lang w:val="bg-BG"/>
        </w:rPr>
        <w:t>memory access</w:t>
      </w:r>
      <w:r w:rsidRPr="00595CCE">
        <w:rPr>
          <w:rFonts w:ascii="Arial" w:hAnsi="Arial" w:cs="Arial"/>
          <w:sz w:val="28"/>
          <w:szCs w:val="28"/>
          <w:lang w:val="bg-BG"/>
        </w:rPr>
        <w:t>)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при адресиране на повече от 640 MB RAM</w:t>
      </w:r>
    </w:p>
    <w:p w14:paraId="33C397E8" w14:textId="42D2A600" w:rsidR="00E11E28" w:rsidRPr="00595CCE" w:rsidRDefault="00E11E28" w:rsidP="00595CCE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  <w:szCs w:val="28"/>
          <w:lang w:val="bg-BG"/>
        </w:rPr>
      </w:pPr>
      <w:r w:rsidRPr="00595CCE">
        <w:rPr>
          <w:rFonts w:ascii="Arial" w:hAnsi="Arial" w:cs="Arial"/>
          <w:sz w:val="28"/>
          <w:szCs w:val="28"/>
          <w:lang w:val="bg-BG"/>
        </w:rPr>
        <w:t>Нивата на прекъсване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(</w:t>
      </w:r>
      <w:r w:rsidRPr="00595CCE">
        <w:rPr>
          <w:rFonts w:ascii="Arial" w:hAnsi="Arial" w:cs="Arial"/>
          <w:sz w:val="28"/>
          <w:szCs w:val="28"/>
          <w:lang w:val="bg-BG"/>
        </w:rPr>
        <w:t>Interrupt levels</w:t>
      </w:r>
      <w:r w:rsidRPr="00595CCE">
        <w:rPr>
          <w:rFonts w:ascii="Arial" w:hAnsi="Arial" w:cs="Arial"/>
          <w:sz w:val="28"/>
          <w:szCs w:val="28"/>
          <w:lang w:val="bg-BG"/>
        </w:rPr>
        <w:t>)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за хардуер трябва да се управляват от нас самите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– не поддържа </w:t>
      </w:r>
      <w:r w:rsidRPr="00595CCE">
        <w:rPr>
          <w:rFonts w:ascii="Arial" w:hAnsi="Arial" w:cs="Arial"/>
          <w:sz w:val="28"/>
          <w:szCs w:val="28"/>
          <w:lang w:val="bg-BG"/>
        </w:rPr>
        <w:t>автоматично подреждане на IRQ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(</w:t>
      </w:r>
      <w:r w:rsidRPr="00595CCE">
        <w:rPr>
          <w:rFonts w:ascii="Arial" w:hAnsi="Arial" w:cs="Arial"/>
          <w:sz w:val="28"/>
          <w:szCs w:val="28"/>
          <w:lang w:val="bg-BG"/>
        </w:rPr>
        <w:t>Interrupt Request</w:t>
      </w:r>
      <w:r w:rsidRPr="00595CCE">
        <w:rPr>
          <w:rFonts w:ascii="Arial" w:hAnsi="Arial" w:cs="Arial"/>
          <w:sz w:val="28"/>
          <w:szCs w:val="28"/>
          <w:lang w:val="bg-BG"/>
        </w:rPr>
        <w:t>)</w:t>
      </w:r>
    </w:p>
    <w:p w14:paraId="26371EED" w14:textId="07A249F1" w:rsidR="00E11E28" w:rsidRPr="00595CCE" w:rsidRDefault="00E11E28" w:rsidP="00E11E28">
      <w:pPr>
        <w:rPr>
          <w:rFonts w:ascii="Arial" w:hAnsi="Arial" w:cs="Arial"/>
          <w:sz w:val="28"/>
          <w:szCs w:val="28"/>
          <w:lang w:val="bg-BG"/>
        </w:rPr>
      </w:pPr>
    </w:p>
    <w:p w14:paraId="77FB4910" w14:textId="77777777" w:rsidR="00E11E28" w:rsidRPr="00595CCE" w:rsidRDefault="00E11E28" w:rsidP="00E11E28">
      <w:pPr>
        <w:rPr>
          <w:rFonts w:ascii="Arial" w:hAnsi="Arial" w:cs="Arial"/>
          <w:sz w:val="28"/>
          <w:szCs w:val="28"/>
          <w:lang w:val="bg-BG"/>
        </w:rPr>
      </w:pPr>
    </w:p>
    <w:p w14:paraId="0E27A9C9" w14:textId="4868DF31" w:rsidR="00E11E28" w:rsidRPr="00595CCE" w:rsidRDefault="00D45013" w:rsidP="00E11E2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595CCE">
        <w:rPr>
          <w:rFonts w:ascii="Arial" w:hAnsi="Arial" w:cs="Arial"/>
          <w:b/>
          <w:bCs/>
          <w:sz w:val="28"/>
          <w:szCs w:val="28"/>
        </w:rPr>
        <w:t>Windows 3.11</w:t>
      </w:r>
      <w:r w:rsidRPr="00595CCE">
        <w:rPr>
          <w:rFonts w:ascii="Arial" w:hAnsi="Arial" w:cs="Arial"/>
          <w:b/>
          <w:bCs/>
          <w:sz w:val="28"/>
          <w:szCs w:val="28"/>
        </w:rPr>
        <w:t>:</w:t>
      </w:r>
    </w:p>
    <w:p w14:paraId="7A473742" w14:textId="191FE4BA" w:rsidR="00D45013" w:rsidRPr="00595CCE" w:rsidRDefault="00D45013" w:rsidP="00D45013">
      <w:pPr>
        <w:pStyle w:val="ListParagraph"/>
        <w:rPr>
          <w:rFonts w:ascii="Arial" w:hAnsi="Arial" w:cs="Arial"/>
          <w:sz w:val="28"/>
          <w:szCs w:val="28"/>
        </w:rPr>
      </w:pPr>
    </w:p>
    <w:p w14:paraId="76591CAA" w14:textId="4D0A7F92" w:rsidR="00E11E28" w:rsidRPr="00595CCE" w:rsidRDefault="00D45013" w:rsidP="00D45013">
      <w:pPr>
        <w:ind w:left="720" w:firstLine="720"/>
        <w:rPr>
          <w:rFonts w:ascii="Arial" w:hAnsi="Arial" w:cs="Arial"/>
          <w:sz w:val="28"/>
          <w:szCs w:val="28"/>
          <w:lang w:val="bg-BG"/>
        </w:rPr>
      </w:pPr>
      <w:r w:rsidRPr="00595CCE">
        <w:rPr>
          <w:rFonts w:ascii="Arial" w:hAnsi="Arial" w:cs="Arial"/>
          <w:sz w:val="28"/>
          <w:szCs w:val="28"/>
          <w:lang w:val="bg-BG"/>
        </w:rPr>
        <w:t xml:space="preserve">Наследникът на Windows 3.10 </w:t>
      </w:r>
      <w:r w:rsidRPr="00595CCE">
        <w:rPr>
          <w:rFonts w:ascii="Arial" w:hAnsi="Arial" w:cs="Arial"/>
          <w:sz w:val="28"/>
          <w:szCs w:val="28"/>
        </w:rPr>
        <w:t>e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Windows 3.11 за работни групи </w:t>
      </w:r>
      <w:r w:rsidRPr="00595CCE">
        <w:rPr>
          <w:rFonts w:ascii="Arial" w:hAnsi="Arial" w:cs="Arial"/>
          <w:sz w:val="28"/>
          <w:szCs w:val="28"/>
        </w:rPr>
        <w:t xml:space="preserve">Windows </w:t>
      </w:r>
      <w:r w:rsidRPr="00595CCE">
        <w:rPr>
          <w:rFonts w:ascii="Arial" w:hAnsi="Arial" w:cs="Arial"/>
          <w:sz w:val="28"/>
          <w:szCs w:val="28"/>
          <w:lang w:val="bg-BG"/>
        </w:rPr>
        <w:t>for Workgroups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</w:t>
      </w:r>
      <w:r w:rsidRPr="00595CCE">
        <w:rPr>
          <w:rFonts w:ascii="Arial" w:hAnsi="Arial" w:cs="Arial"/>
          <w:sz w:val="28"/>
          <w:szCs w:val="28"/>
          <w:lang w:val="bg-BG"/>
        </w:rPr>
        <w:t>(WfW) с мрежови възможности за използване като клиент в мрежа.</w:t>
      </w:r>
      <w:r w:rsidRPr="00595CCE">
        <w:rPr>
          <w:rFonts w:ascii="Arial" w:hAnsi="Arial" w:cs="Arial"/>
          <w:sz w:val="28"/>
          <w:szCs w:val="28"/>
        </w:rPr>
        <w:t xml:space="preserve"> </w:t>
      </w:r>
      <w:r w:rsidRPr="00595CCE">
        <w:rPr>
          <w:rFonts w:ascii="Arial" w:hAnsi="Arial" w:cs="Arial"/>
          <w:sz w:val="28"/>
          <w:szCs w:val="28"/>
        </w:rPr>
        <w:t>Операционн</w:t>
      </w:r>
      <w:r w:rsidRPr="00595CCE">
        <w:rPr>
          <w:rFonts w:ascii="Arial" w:hAnsi="Arial" w:cs="Arial"/>
          <w:sz w:val="28"/>
          <w:szCs w:val="28"/>
        </w:rPr>
        <w:t>a</w:t>
      </w:r>
      <w:r w:rsidRPr="00595CCE">
        <w:rPr>
          <w:rFonts w:ascii="Arial" w:hAnsi="Arial" w:cs="Arial"/>
          <w:sz w:val="28"/>
          <w:szCs w:val="28"/>
          <w:lang w:val="bg-BG"/>
        </w:rPr>
        <w:t>та</w:t>
      </w:r>
      <w:r w:rsidRPr="00595CCE">
        <w:rPr>
          <w:rFonts w:ascii="Arial" w:hAnsi="Arial" w:cs="Arial"/>
          <w:sz w:val="28"/>
          <w:szCs w:val="28"/>
        </w:rPr>
        <w:t xml:space="preserve"> систем</w:t>
      </w:r>
      <w:r w:rsidRPr="00595CCE">
        <w:rPr>
          <w:rFonts w:ascii="Arial" w:hAnsi="Arial" w:cs="Arial"/>
          <w:sz w:val="28"/>
          <w:szCs w:val="28"/>
          <w:lang w:val="bg-BG"/>
        </w:rPr>
        <w:t>а</w:t>
      </w:r>
      <w:r w:rsidRPr="00595CCE">
        <w:rPr>
          <w:rFonts w:ascii="Arial" w:hAnsi="Arial" w:cs="Arial"/>
          <w:sz w:val="28"/>
          <w:szCs w:val="28"/>
        </w:rPr>
        <w:t xml:space="preserve"> вече поддържа освен Netbeui за първи път и TCP/IP.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</w:t>
      </w:r>
      <w:r w:rsidRPr="00595CCE">
        <w:rPr>
          <w:rFonts w:ascii="Arial" w:hAnsi="Arial" w:cs="Arial"/>
          <w:sz w:val="28"/>
          <w:szCs w:val="28"/>
          <w:lang w:val="bg-BG"/>
        </w:rPr>
        <w:t>WFW може да комбинира и показва до 25 компютъра в работна група. DOS драйверите остават устойчиви след стартиране на Windows. Системата може да бъде зададена през следните конфигурационни файлове: WIN.INI, SYSTEM.INI и PROGMAN.INI, регистърът няма голямо значение и има само второстепенно значение.</w:t>
      </w:r>
    </w:p>
    <w:p w14:paraId="5AE94E6B" w14:textId="77777777" w:rsidR="00D45013" w:rsidRPr="00595CCE" w:rsidRDefault="00D45013" w:rsidP="00D45013">
      <w:pPr>
        <w:rPr>
          <w:rFonts w:ascii="Arial" w:hAnsi="Arial" w:cs="Arial"/>
          <w:sz w:val="28"/>
          <w:szCs w:val="28"/>
          <w:lang w:val="bg-BG"/>
        </w:rPr>
      </w:pPr>
    </w:p>
    <w:p w14:paraId="43724EF7" w14:textId="416E6142" w:rsidR="00D45013" w:rsidRPr="00595CCE" w:rsidRDefault="00D45013" w:rsidP="00595CCE">
      <w:pPr>
        <w:spacing w:line="360" w:lineRule="auto"/>
        <w:ind w:left="720" w:firstLine="720"/>
        <w:rPr>
          <w:rFonts w:ascii="Arial" w:hAnsi="Arial" w:cs="Arial"/>
          <w:sz w:val="28"/>
          <w:szCs w:val="28"/>
          <w:u w:val="single"/>
          <w:lang w:val="bg-BG"/>
        </w:rPr>
      </w:pPr>
      <w:r w:rsidRPr="00595CCE">
        <w:rPr>
          <w:rFonts w:ascii="Arial" w:hAnsi="Arial" w:cs="Arial"/>
          <w:sz w:val="28"/>
          <w:szCs w:val="28"/>
          <w:u w:val="single"/>
          <w:lang w:val="bg-BG"/>
        </w:rPr>
        <w:t>Информация за структурата</w:t>
      </w:r>
      <w:r w:rsidRPr="00595CCE">
        <w:rPr>
          <w:rFonts w:ascii="Arial" w:hAnsi="Arial" w:cs="Arial"/>
          <w:sz w:val="28"/>
          <w:szCs w:val="28"/>
          <w:u w:val="single"/>
          <w:lang w:val="bg-BG"/>
        </w:rPr>
        <w:t>:</w:t>
      </w:r>
    </w:p>
    <w:p w14:paraId="134C2962" w14:textId="4A6C8D1D" w:rsidR="00D45013" w:rsidRPr="00595CCE" w:rsidRDefault="00D45013" w:rsidP="00595CCE">
      <w:pPr>
        <w:spacing w:line="360" w:lineRule="auto"/>
        <w:ind w:left="720" w:firstLine="720"/>
        <w:rPr>
          <w:rFonts w:ascii="Arial" w:hAnsi="Arial" w:cs="Arial"/>
          <w:sz w:val="28"/>
          <w:szCs w:val="28"/>
          <w:lang w:val="bg-BG"/>
        </w:rPr>
      </w:pPr>
      <w:r w:rsidRPr="00595CCE">
        <w:rPr>
          <w:rFonts w:ascii="Arial" w:hAnsi="Arial" w:cs="Arial"/>
          <w:sz w:val="28"/>
          <w:szCs w:val="28"/>
          <w:lang w:val="bg-BG"/>
        </w:rPr>
        <w:t>1.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</w:t>
      </w:r>
      <w:r w:rsidRPr="00595CCE">
        <w:rPr>
          <w:rFonts w:ascii="Arial" w:hAnsi="Arial" w:cs="Arial"/>
          <w:sz w:val="28"/>
          <w:szCs w:val="28"/>
          <w:lang w:val="bg-BG"/>
        </w:rPr>
        <w:t>К</w:t>
      </w:r>
      <w:r w:rsidRPr="00595CCE">
        <w:rPr>
          <w:rFonts w:ascii="Arial" w:hAnsi="Arial" w:cs="Arial"/>
          <w:sz w:val="28"/>
          <w:szCs w:val="28"/>
          <w:lang w:val="bg-BG"/>
        </w:rPr>
        <w:t>ооперативна многозадачност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(</w:t>
      </w:r>
      <w:r w:rsidRPr="00595CCE">
        <w:rPr>
          <w:rFonts w:ascii="Arial" w:hAnsi="Arial" w:cs="Arial"/>
          <w:sz w:val="28"/>
          <w:szCs w:val="28"/>
          <w:lang w:val="bg-BG"/>
        </w:rPr>
        <w:t>cooperative multitasking</w:t>
      </w:r>
      <w:r w:rsidRPr="00595CCE">
        <w:rPr>
          <w:rFonts w:ascii="Arial" w:hAnsi="Arial" w:cs="Arial"/>
          <w:sz w:val="28"/>
          <w:szCs w:val="28"/>
          <w:lang w:val="bg-BG"/>
        </w:rPr>
        <w:t>)</w:t>
      </w:r>
    </w:p>
    <w:p w14:paraId="6BDC4B4C" w14:textId="09BCDE89" w:rsidR="00D45013" w:rsidRPr="00595CCE" w:rsidRDefault="00D45013" w:rsidP="00595CCE">
      <w:pPr>
        <w:spacing w:line="360" w:lineRule="auto"/>
        <w:ind w:left="720" w:firstLine="720"/>
        <w:rPr>
          <w:rFonts w:ascii="Arial" w:hAnsi="Arial" w:cs="Arial"/>
          <w:sz w:val="28"/>
          <w:szCs w:val="28"/>
          <w:lang w:val="bg-BG"/>
        </w:rPr>
      </w:pPr>
      <w:r w:rsidRPr="00595CCE">
        <w:rPr>
          <w:rFonts w:ascii="Arial" w:hAnsi="Arial" w:cs="Arial"/>
          <w:sz w:val="28"/>
          <w:szCs w:val="28"/>
          <w:lang w:val="bg-BG"/>
        </w:rPr>
        <w:t>2.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32-битово адресиране в защитен режим (с 386 CPU или по-добър)</w:t>
      </w:r>
    </w:p>
    <w:p w14:paraId="7D41935F" w14:textId="6C9C8521" w:rsidR="00D45013" w:rsidRPr="00595CCE" w:rsidRDefault="00D45013" w:rsidP="00595CCE">
      <w:pPr>
        <w:spacing w:line="360" w:lineRule="auto"/>
        <w:ind w:left="720" w:firstLine="720"/>
        <w:rPr>
          <w:rFonts w:ascii="Arial" w:hAnsi="Arial" w:cs="Arial"/>
          <w:sz w:val="28"/>
          <w:szCs w:val="28"/>
          <w:lang w:val="bg-BG"/>
        </w:rPr>
      </w:pPr>
      <w:r w:rsidRPr="00595CCE">
        <w:rPr>
          <w:rFonts w:ascii="Arial" w:hAnsi="Arial" w:cs="Arial"/>
          <w:sz w:val="28"/>
          <w:szCs w:val="28"/>
          <w:lang w:val="bg-BG"/>
        </w:rPr>
        <w:t>3.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16-битова операционна система</w:t>
      </w:r>
    </w:p>
    <w:p w14:paraId="57BFB1F3" w14:textId="4D8C0C25" w:rsidR="00D45013" w:rsidRPr="00595CCE" w:rsidRDefault="00D45013" w:rsidP="00595CCE">
      <w:pPr>
        <w:spacing w:line="360" w:lineRule="auto"/>
        <w:ind w:left="720" w:firstLine="720"/>
        <w:rPr>
          <w:rFonts w:ascii="Arial" w:hAnsi="Arial" w:cs="Arial"/>
          <w:sz w:val="28"/>
          <w:szCs w:val="28"/>
          <w:lang w:val="bg-BG"/>
        </w:rPr>
      </w:pPr>
      <w:r w:rsidRPr="00595CCE">
        <w:rPr>
          <w:rFonts w:ascii="Arial" w:hAnsi="Arial" w:cs="Arial"/>
          <w:sz w:val="28"/>
          <w:szCs w:val="28"/>
          <w:lang w:val="bg-BG"/>
        </w:rPr>
        <w:t>4.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Размер на файла до 2 gbyte</w:t>
      </w:r>
    </w:p>
    <w:p w14:paraId="701A9CA7" w14:textId="15096612" w:rsidR="00D45013" w:rsidRPr="00595CCE" w:rsidRDefault="00D45013" w:rsidP="00595CCE">
      <w:pPr>
        <w:spacing w:line="360" w:lineRule="auto"/>
        <w:ind w:left="720" w:firstLine="720"/>
        <w:rPr>
          <w:rFonts w:ascii="Arial" w:hAnsi="Arial" w:cs="Arial"/>
          <w:sz w:val="28"/>
          <w:szCs w:val="28"/>
          <w:lang w:val="bg-BG"/>
        </w:rPr>
      </w:pPr>
      <w:r w:rsidRPr="00595CCE">
        <w:rPr>
          <w:rFonts w:ascii="Arial" w:hAnsi="Arial" w:cs="Arial"/>
          <w:sz w:val="28"/>
          <w:szCs w:val="28"/>
          <w:lang w:val="bg-BG"/>
        </w:rPr>
        <w:t>5.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Файловата система е FAT16</w:t>
      </w:r>
    </w:p>
    <w:p w14:paraId="47F8A9A7" w14:textId="77777777" w:rsidR="00D45013" w:rsidRPr="00595CCE" w:rsidRDefault="00D45013" w:rsidP="00595CCE">
      <w:pPr>
        <w:spacing w:line="360" w:lineRule="auto"/>
        <w:ind w:left="720" w:firstLine="720"/>
        <w:rPr>
          <w:rFonts w:ascii="Arial" w:hAnsi="Arial" w:cs="Arial"/>
          <w:sz w:val="28"/>
          <w:szCs w:val="28"/>
          <w:lang w:val="bg-BG"/>
        </w:rPr>
      </w:pPr>
    </w:p>
    <w:p w14:paraId="29915698" w14:textId="3166E78A" w:rsidR="00D45013" w:rsidRPr="00595CCE" w:rsidRDefault="00D45013" w:rsidP="00595CCE">
      <w:pPr>
        <w:spacing w:line="360" w:lineRule="auto"/>
        <w:ind w:left="720" w:firstLine="720"/>
        <w:rPr>
          <w:rFonts w:ascii="Arial" w:hAnsi="Arial" w:cs="Arial"/>
          <w:sz w:val="28"/>
          <w:szCs w:val="28"/>
          <w:u w:val="single"/>
          <w:lang w:val="bg-BG"/>
        </w:rPr>
      </w:pPr>
      <w:r w:rsidRPr="00595CCE">
        <w:rPr>
          <w:rFonts w:ascii="Arial" w:hAnsi="Arial" w:cs="Arial"/>
          <w:sz w:val="28"/>
          <w:szCs w:val="28"/>
          <w:u w:val="single"/>
          <w:lang w:val="bg-BG"/>
        </w:rPr>
        <w:t>Характеристика</w:t>
      </w:r>
      <w:r w:rsidRPr="00595CCE">
        <w:rPr>
          <w:rFonts w:ascii="Arial" w:hAnsi="Arial" w:cs="Arial"/>
          <w:sz w:val="28"/>
          <w:szCs w:val="28"/>
          <w:u w:val="single"/>
          <w:lang w:val="bg-BG"/>
        </w:rPr>
        <w:t>:</w:t>
      </w:r>
    </w:p>
    <w:p w14:paraId="47B3C069" w14:textId="2398250D" w:rsidR="00D45013" w:rsidRPr="00595CCE" w:rsidRDefault="00D45013" w:rsidP="00595CCE">
      <w:pPr>
        <w:spacing w:line="360" w:lineRule="auto"/>
        <w:ind w:left="720" w:firstLine="720"/>
        <w:rPr>
          <w:rFonts w:ascii="Arial" w:hAnsi="Arial" w:cs="Arial"/>
          <w:sz w:val="28"/>
          <w:szCs w:val="28"/>
          <w:lang w:val="bg-BG"/>
        </w:rPr>
      </w:pPr>
      <w:r w:rsidRPr="00595CCE">
        <w:rPr>
          <w:rFonts w:ascii="Arial" w:hAnsi="Arial" w:cs="Arial"/>
          <w:sz w:val="28"/>
          <w:szCs w:val="28"/>
          <w:lang w:val="bg-BG"/>
        </w:rPr>
        <w:t xml:space="preserve">1. </w:t>
      </w:r>
      <w:r w:rsidR="00407442" w:rsidRPr="00595CCE">
        <w:rPr>
          <w:rFonts w:ascii="Arial" w:hAnsi="Arial" w:cs="Arial"/>
          <w:sz w:val="28"/>
          <w:szCs w:val="28"/>
          <w:lang w:val="bg-BG"/>
        </w:rPr>
        <w:t>В</w:t>
      </w:r>
      <w:r w:rsidRPr="00595CCE">
        <w:rPr>
          <w:rFonts w:ascii="Arial" w:hAnsi="Arial" w:cs="Arial"/>
          <w:sz w:val="28"/>
          <w:szCs w:val="28"/>
          <w:lang w:val="bg-BG"/>
        </w:rPr>
        <w:t>исока съвместимост с DOS</w:t>
      </w:r>
    </w:p>
    <w:p w14:paraId="55E96904" w14:textId="7D18ADF6" w:rsidR="00D45013" w:rsidRPr="00595CCE" w:rsidRDefault="00D45013" w:rsidP="00595CCE">
      <w:pPr>
        <w:spacing w:line="360" w:lineRule="auto"/>
        <w:ind w:left="720" w:firstLine="720"/>
        <w:rPr>
          <w:rFonts w:ascii="Arial" w:hAnsi="Arial" w:cs="Arial"/>
          <w:sz w:val="28"/>
          <w:szCs w:val="28"/>
          <w:lang w:val="bg-BG"/>
        </w:rPr>
      </w:pPr>
      <w:r w:rsidRPr="00595CCE">
        <w:rPr>
          <w:rFonts w:ascii="Arial" w:hAnsi="Arial" w:cs="Arial"/>
          <w:sz w:val="28"/>
          <w:szCs w:val="28"/>
          <w:lang w:val="bg-BG"/>
        </w:rPr>
        <w:t>2.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</w:t>
      </w:r>
      <w:r w:rsidR="00407442" w:rsidRPr="00595CCE">
        <w:rPr>
          <w:rFonts w:ascii="Arial" w:hAnsi="Arial" w:cs="Arial"/>
          <w:sz w:val="28"/>
          <w:szCs w:val="28"/>
          <w:lang w:val="bg-BG"/>
        </w:rPr>
        <w:t>И</w:t>
      </w:r>
      <w:r w:rsidRPr="00595CCE">
        <w:rPr>
          <w:rFonts w:ascii="Arial" w:hAnsi="Arial" w:cs="Arial"/>
          <w:sz w:val="28"/>
          <w:szCs w:val="28"/>
          <w:lang w:val="bg-BG"/>
        </w:rPr>
        <w:t>зисква се нисък ресурс</w:t>
      </w:r>
    </w:p>
    <w:p w14:paraId="766E955E" w14:textId="67E45CD0" w:rsidR="00D45013" w:rsidRPr="00595CCE" w:rsidRDefault="00D45013" w:rsidP="00595CCE">
      <w:pPr>
        <w:spacing w:line="360" w:lineRule="auto"/>
        <w:ind w:left="720" w:firstLine="720"/>
        <w:rPr>
          <w:rFonts w:ascii="Arial" w:hAnsi="Arial" w:cs="Arial"/>
          <w:sz w:val="28"/>
          <w:szCs w:val="28"/>
          <w:lang w:val="bg-BG"/>
        </w:rPr>
      </w:pPr>
      <w:r w:rsidRPr="00595CCE">
        <w:rPr>
          <w:rFonts w:ascii="Arial" w:hAnsi="Arial" w:cs="Arial"/>
          <w:sz w:val="28"/>
          <w:szCs w:val="28"/>
          <w:lang w:val="bg-BG"/>
        </w:rPr>
        <w:t>3.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</w:t>
      </w:r>
      <w:r w:rsidR="00407442" w:rsidRPr="00595CCE">
        <w:rPr>
          <w:rFonts w:ascii="Arial" w:hAnsi="Arial" w:cs="Arial"/>
          <w:sz w:val="28"/>
          <w:szCs w:val="28"/>
          <w:lang w:val="bg-BG"/>
        </w:rPr>
        <w:t>Т</w:t>
      </w:r>
      <w:r w:rsidRPr="00595CCE">
        <w:rPr>
          <w:rFonts w:ascii="Arial" w:hAnsi="Arial" w:cs="Arial"/>
          <w:sz w:val="28"/>
          <w:szCs w:val="28"/>
          <w:lang w:val="bg-BG"/>
        </w:rPr>
        <w:t>рудна конфигурация на мрежата</w:t>
      </w:r>
    </w:p>
    <w:p w14:paraId="1960B0EC" w14:textId="55183FA9" w:rsidR="00D45013" w:rsidRPr="00595CCE" w:rsidRDefault="00D45013" w:rsidP="00595CCE">
      <w:pPr>
        <w:spacing w:line="360" w:lineRule="auto"/>
        <w:ind w:left="720" w:firstLine="720"/>
        <w:rPr>
          <w:rFonts w:ascii="Arial" w:hAnsi="Arial" w:cs="Arial"/>
          <w:sz w:val="28"/>
          <w:szCs w:val="28"/>
          <w:lang w:val="bg-BG"/>
        </w:rPr>
      </w:pPr>
      <w:r w:rsidRPr="00595CCE">
        <w:rPr>
          <w:rFonts w:ascii="Arial" w:hAnsi="Arial" w:cs="Arial"/>
          <w:sz w:val="28"/>
          <w:szCs w:val="28"/>
          <w:lang w:val="bg-BG"/>
        </w:rPr>
        <w:t>4.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</w:t>
      </w:r>
      <w:r w:rsidR="00407442" w:rsidRPr="00595CCE">
        <w:rPr>
          <w:rFonts w:ascii="Arial" w:hAnsi="Arial" w:cs="Arial"/>
          <w:sz w:val="28"/>
          <w:szCs w:val="28"/>
          <w:lang w:val="bg-BG"/>
        </w:rPr>
        <w:t>О</w:t>
      </w:r>
      <w:r w:rsidRPr="00595CCE">
        <w:rPr>
          <w:rFonts w:ascii="Arial" w:hAnsi="Arial" w:cs="Arial"/>
          <w:sz w:val="28"/>
          <w:szCs w:val="28"/>
          <w:lang w:val="bg-BG"/>
        </w:rPr>
        <w:t>граничена сигурност</w:t>
      </w:r>
    </w:p>
    <w:p w14:paraId="49BBDC05" w14:textId="741E409E" w:rsidR="004D75BC" w:rsidRPr="00595CCE" w:rsidRDefault="004D75BC" w:rsidP="002D0E24">
      <w:pPr>
        <w:pStyle w:val="ListParagraph"/>
        <w:rPr>
          <w:rFonts w:ascii="Arial" w:hAnsi="Arial" w:cs="Arial"/>
          <w:sz w:val="28"/>
          <w:szCs w:val="28"/>
          <w:lang w:val="bg-BG"/>
        </w:rPr>
      </w:pPr>
    </w:p>
    <w:p w14:paraId="20042FFF" w14:textId="40D805D5" w:rsidR="00572F8B" w:rsidRPr="00595CCE" w:rsidRDefault="00572F8B" w:rsidP="00572F8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bg-BG"/>
        </w:rPr>
      </w:pPr>
      <w:r w:rsidRPr="00595CCE">
        <w:rPr>
          <w:rFonts w:ascii="Arial" w:hAnsi="Arial" w:cs="Arial"/>
          <w:b/>
          <w:bCs/>
          <w:sz w:val="28"/>
          <w:szCs w:val="28"/>
          <w:lang w:val="bg-BG"/>
        </w:rPr>
        <w:t>KolibriOS</w:t>
      </w:r>
      <w:r w:rsidRPr="00595CCE">
        <w:rPr>
          <w:rFonts w:ascii="Arial" w:hAnsi="Arial" w:cs="Arial"/>
          <w:b/>
          <w:bCs/>
          <w:sz w:val="28"/>
          <w:szCs w:val="28"/>
          <w:lang w:val="bg-BG"/>
        </w:rPr>
        <w:t>:</w:t>
      </w:r>
    </w:p>
    <w:p w14:paraId="58F9F42B" w14:textId="77777777" w:rsidR="00572F8B" w:rsidRPr="00595CCE" w:rsidRDefault="00572F8B" w:rsidP="00572F8B">
      <w:pPr>
        <w:pStyle w:val="ListParagraph"/>
        <w:rPr>
          <w:rFonts w:ascii="Arial" w:hAnsi="Arial" w:cs="Arial"/>
          <w:sz w:val="28"/>
          <w:szCs w:val="28"/>
          <w:lang w:val="bg-BG"/>
        </w:rPr>
      </w:pPr>
    </w:p>
    <w:p w14:paraId="0325D1EB" w14:textId="1354D7CD" w:rsidR="00211A24" w:rsidRPr="00595CCE" w:rsidRDefault="00572F8B" w:rsidP="00572F8B">
      <w:pPr>
        <w:pStyle w:val="ListParagraph"/>
        <w:ind w:firstLine="720"/>
        <w:rPr>
          <w:rFonts w:ascii="Arial" w:hAnsi="Arial" w:cs="Arial"/>
          <w:sz w:val="28"/>
          <w:szCs w:val="28"/>
        </w:rPr>
      </w:pPr>
      <w:r w:rsidRPr="00595CCE">
        <w:rPr>
          <w:rFonts w:ascii="Arial" w:hAnsi="Arial" w:cs="Arial"/>
          <w:sz w:val="28"/>
          <w:szCs w:val="28"/>
          <w:lang w:val="bg-BG"/>
        </w:rPr>
        <w:t xml:space="preserve">KolibriOS е малка операционна система x86 с отворен код, написана изцяло на </w:t>
      </w:r>
      <w:r w:rsidRPr="00595CCE">
        <w:rPr>
          <w:rFonts w:ascii="Arial" w:hAnsi="Arial" w:cs="Arial"/>
          <w:sz w:val="28"/>
          <w:szCs w:val="28"/>
        </w:rPr>
        <w:t>assembly.</w:t>
      </w:r>
    </w:p>
    <w:p w14:paraId="38E78573" w14:textId="24F76C8A" w:rsidR="00740594" w:rsidRPr="00595CCE" w:rsidRDefault="00740594" w:rsidP="00572F8B">
      <w:pPr>
        <w:pStyle w:val="ListParagraph"/>
        <w:ind w:firstLine="720"/>
        <w:rPr>
          <w:rFonts w:ascii="Arial" w:hAnsi="Arial" w:cs="Arial"/>
          <w:sz w:val="28"/>
          <w:szCs w:val="28"/>
        </w:rPr>
      </w:pPr>
    </w:p>
    <w:p w14:paraId="511AED76" w14:textId="4B0CB46F" w:rsidR="00740594" w:rsidRPr="00595CCE" w:rsidRDefault="00740594" w:rsidP="00595CCE">
      <w:pPr>
        <w:pStyle w:val="ListParagraph"/>
        <w:spacing w:line="360" w:lineRule="auto"/>
        <w:ind w:firstLine="720"/>
        <w:rPr>
          <w:rFonts w:ascii="Arial" w:hAnsi="Arial" w:cs="Arial"/>
          <w:sz w:val="28"/>
          <w:szCs w:val="28"/>
          <w:u w:val="single"/>
          <w:lang w:val="bg-BG"/>
        </w:rPr>
      </w:pPr>
      <w:r w:rsidRPr="00595CCE">
        <w:rPr>
          <w:rFonts w:ascii="Arial" w:hAnsi="Arial" w:cs="Arial"/>
          <w:sz w:val="28"/>
          <w:szCs w:val="28"/>
          <w:u w:val="single"/>
        </w:rPr>
        <w:t>Характеристика</w:t>
      </w:r>
      <w:r w:rsidRPr="00595CCE">
        <w:rPr>
          <w:rFonts w:ascii="Arial" w:hAnsi="Arial" w:cs="Arial"/>
          <w:sz w:val="28"/>
          <w:szCs w:val="28"/>
          <w:u w:val="single"/>
          <w:lang w:val="bg-BG"/>
        </w:rPr>
        <w:t>:</w:t>
      </w:r>
    </w:p>
    <w:p w14:paraId="769297A2" w14:textId="3DBC2415" w:rsidR="00740594" w:rsidRPr="00595CCE" w:rsidRDefault="00740594" w:rsidP="00595CCE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</w:rPr>
      </w:pPr>
      <w:r w:rsidRPr="00595CCE">
        <w:rPr>
          <w:rFonts w:ascii="Arial" w:hAnsi="Arial" w:cs="Arial"/>
          <w:sz w:val="28"/>
          <w:szCs w:val="28"/>
          <w:lang w:val="bg-BG"/>
        </w:rPr>
        <w:t>М</w:t>
      </w:r>
      <w:r w:rsidRPr="00595CCE">
        <w:rPr>
          <w:rFonts w:ascii="Arial" w:hAnsi="Arial" w:cs="Arial"/>
          <w:sz w:val="28"/>
          <w:szCs w:val="28"/>
        </w:rPr>
        <w:t>ногозадачен режим с фиксирани периоди на време деление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(</w:t>
      </w:r>
      <w:r w:rsidRPr="00595CCE">
        <w:rPr>
          <w:rFonts w:ascii="Arial" w:hAnsi="Arial" w:cs="Arial"/>
          <w:sz w:val="28"/>
          <w:szCs w:val="28"/>
          <w:lang w:val="bg-BG"/>
        </w:rPr>
        <w:t>preemptive multitasking</w:t>
      </w:r>
      <w:r w:rsidRPr="00595CCE">
        <w:rPr>
          <w:rFonts w:ascii="Arial" w:hAnsi="Arial" w:cs="Arial"/>
          <w:sz w:val="28"/>
          <w:szCs w:val="28"/>
          <w:lang w:val="bg-BG"/>
        </w:rPr>
        <w:t>)</w:t>
      </w:r>
    </w:p>
    <w:p w14:paraId="4BC2B078" w14:textId="2501624B" w:rsidR="00740594" w:rsidRPr="00595CCE" w:rsidRDefault="00740594" w:rsidP="00595CCE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</w:rPr>
      </w:pPr>
      <w:r w:rsidRPr="00595CCE">
        <w:rPr>
          <w:rFonts w:ascii="Arial" w:hAnsi="Arial" w:cs="Arial"/>
          <w:sz w:val="28"/>
          <w:szCs w:val="28"/>
        </w:rPr>
        <w:t>Зарежда за няколко секунди от различни устройства</w:t>
      </w:r>
    </w:p>
    <w:p w14:paraId="40624883" w14:textId="7E4114EF" w:rsidR="00740594" w:rsidRPr="00595CCE" w:rsidRDefault="00740594" w:rsidP="00595CCE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</w:rPr>
      </w:pPr>
      <w:r w:rsidRPr="00595CCE">
        <w:rPr>
          <w:rFonts w:ascii="Arial" w:hAnsi="Arial" w:cs="Arial"/>
          <w:sz w:val="28"/>
          <w:szCs w:val="28"/>
        </w:rPr>
        <w:t>NTFS и Ext2/3/4 също се поддържат. Може да се стартира от Coreboot и Windows (Windows ще се изключи)</w:t>
      </w:r>
    </w:p>
    <w:p w14:paraId="602B740F" w14:textId="349FE10E" w:rsidR="00740594" w:rsidRPr="00595CCE" w:rsidRDefault="00740594" w:rsidP="00595CCE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</w:rPr>
      </w:pPr>
      <w:r w:rsidRPr="00595CCE">
        <w:rPr>
          <w:rFonts w:ascii="Arial" w:hAnsi="Arial" w:cs="Arial"/>
          <w:sz w:val="28"/>
          <w:szCs w:val="28"/>
        </w:rPr>
        <w:t>Графичен потребителски интерфейс, базиран и оптимизиран за VESA</w:t>
      </w:r>
    </w:p>
    <w:p w14:paraId="7E103A5D" w14:textId="68530E44" w:rsidR="00740594" w:rsidRPr="00595CCE" w:rsidRDefault="00740594" w:rsidP="00595CCE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</w:rPr>
      </w:pPr>
      <w:r w:rsidRPr="00595CCE">
        <w:rPr>
          <w:rFonts w:ascii="Arial" w:hAnsi="Arial" w:cs="Arial"/>
          <w:sz w:val="28"/>
          <w:szCs w:val="28"/>
        </w:rPr>
        <w:t>Development kit: редактор на код с интегриран макро асемблер (FASM).</w:t>
      </w:r>
    </w:p>
    <w:p w14:paraId="200C4F8F" w14:textId="208557B5" w:rsidR="00740594" w:rsidRPr="00595CCE" w:rsidRDefault="00740594" w:rsidP="00595CCE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</w:rPr>
      </w:pPr>
      <w:r w:rsidRPr="00595CCE">
        <w:rPr>
          <w:rFonts w:ascii="Arial" w:hAnsi="Arial" w:cs="Arial"/>
          <w:sz w:val="28"/>
          <w:szCs w:val="28"/>
        </w:rPr>
        <w:t>Повечето дистрибуции ще се поберат на едно флопи диск</w:t>
      </w:r>
      <w:r w:rsidRPr="00595CCE">
        <w:rPr>
          <w:rFonts w:ascii="Arial" w:hAnsi="Arial" w:cs="Arial"/>
          <w:sz w:val="28"/>
          <w:szCs w:val="28"/>
          <w:lang w:val="bg-BG"/>
        </w:rPr>
        <w:t xml:space="preserve"> устройство</w:t>
      </w:r>
      <w:r w:rsidRPr="00595CCE">
        <w:rPr>
          <w:rFonts w:ascii="Arial" w:hAnsi="Arial" w:cs="Arial"/>
          <w:sz w:val="28"/>
          <w:szCs w:val="28"/>
        </w:rPr>
        <w:t xml:space="preserve"> от 1,44 MB</w:t>
      </w:r>
    </w:p>
    <w:p w14:paraId="368274F9" w14:textId="60872033" w:rsidR="00595CCE" w:rsidRPr="00595CCE" w:rsidRDefault="00595CCE" w:rsidP="00595CCE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</w:rPr>
      </w:pPr>
      <w:r w:rsidRPr="00595CCE">
        <w:rPr>
          <w:rFonts w:ascii="Arial" w:hAnsi="Arial" w:cs="Arial"/>
          <w:sz w:val="28"/>
          <w:szCs w:val="28"/>
        </w:rPr>
        <w:t>Хардуерна поддръжка: Поддържат се много от популярните звукови, мрежови и графични карти</w:t>
      </w:r>
    </w:p>
    <w:sectPr w:rsidR="00595CCE" w:rsidRPr="00595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1BFE"/>
    <w:multiLevelType w:val="hybridMultilevel"/>
    <w:tmpl w:val="3502DD9C"/>
    <w:lvl w:ilvl="0" w:tplc="64A8F77E">
      <w:start w:val="1"/>
      <w:numFmt w:val="decimal"/>
      <w:lvlText w:val="%1."/>
      <w:lvlJc w:val="left"/>
      <w:pPr>
        <w:ind w:left="216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54B1585"/>
    <w:multiLevelType w:val="hybridMultilevel"/>
    <w:tmpl w:val="104A6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3496C"/>
    <w:multiLevelType w:val="hybridMultilevel"/>
    <w:tmpl w:val="416E7D4C"/>
    <w:lvl w:ilvl="0" w:tplc="773E057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2160B55"/>
    <w:multiLevelType w:val="hybridMultilevel"/>
    <w:tmpl w:val="1F0690D4"/>
    <w:lvl w:ilvl="0" w:tplc="AFC0F1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5BC0DC5"/>
    <w:multiLevelType w:val="hybridMultilevel"/>
    <w:tmpl w:val="20BAFDBA"/>
    <w:lvl w:ilvl="0" w:tplc="D29AF1E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B7F0041"/>
    <w:multiLevelType w:val="hybridMultilevel"/>
    <w:tmpl w:val="D9D688D0"/>
    <w:lvl w:ilvl="0" w:tplc="1940EA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2C50E1E"/>
    <w:multiLevelType w:val="hybridMultilevel"/>
    <w:tmpl w:val="53F0708A"/>
    <w:lvl w:ilvl="0" w:tplc="D70EB57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53913860"/>
    <w:multiLevelType w:val="hybridMultilevel"/>
    <w:tmpl w:val="6F36FBD4"/>
    <w:lvl w:ilvl="0" w:tplc="60146E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49B4C3C"/>
    <w:multiLevelType w:val="hybridMultilevel"/>
    <w:tmpl w:val="B44C5C2E"/>
    <w:lvl w:ilvl="0" w:tplc="7DAC9A7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76EA4F51"/>
    <w:multiLevelType w:val="hybridMultilevel"/>
    <w:tmpl w:val="F6D639B0"/>
    <w:lvl w:ilvl="0" w:tplc="911424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6"/>
  </w:num>
  <w:num w:numId="7">
    <w:abstractNumId w:val="2"/>
  </w:num>
  <w:num w:numId="8">
    <w:abstractNumId w:val="8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FF3"/>
    <w:rsid w:val="00144FF3"/>
    <w:rsid w:val="001C7002"/>
    <w:rsid w:val="00211A24"/>
    <w:rsid w:val="002D0E24"/>
    <w:rsid w:val="00407442"/>
    <w:rsid w:val="004D75BC"/>
    <w:rsid w:val="00572F8B"/>
    <w:rsid w:val="00595CCE"/>
    <w:rsid w:val="0063152A"/>
    <w:rsid w:val="00740594"/>
    <w:rsid w:val="009507A6"/>
    <w:rsid w:val="00D45013"/>
    <w:rsid w:val="00E11E28"/>
    <w:rsid w:val="00F3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1BEE8"/>
  <w15:chartTrackingRefBased/>
  <w15:docId w15:val="{D7ECAF8C-C435-4F23-B24E-51EA6BD4A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1A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D638C-D75A-43C2-9E6B-69A6332F8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2</cp:revision>
  <dcterms:created xsi:type="dcterms:W3CDTF">2022-02-16T20:30:00Z</dcterms:created>
  <dcterms:modified xsi:type="dcterms:W3CDTF">2022-02-16T20:30:00Z</dcterms:modified>
</cp:coreProperties>
</file>