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D721B" w14:textId="012BB8B0" w:rsidR="00623A80" w:rsidRPr="00623A80" w:rsidRDefault="00623A80" w:rsidP="00623A80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A80">
        <w:rPr>
          <w:rFonts w:ascii="Times New Roman" w:hAnsi="Times New Roman" w:cs="Times New Roman"/>
          <w:sz w:val="28"/>
          <w:szCs w:val="28"/>
        </w:rPr>
        <w:t>Политик</w:t>
      </w:r>
      <w:r w:rsidRPr="00623A80">
        <w:rPr>
          <w:rFonts w:ascii="Times New Roman" w:hAnsi="Times New Roman" w:cs="Times New Roman"/>
          <w:sz w:val="28"/>
          <w:szCs w:val="28"/>
        </w:rPr>
        <w:t xml:space="preserve">а </w:t>
      </w:r>
      <w:r w:rsidRPr="00623A80">
        <w:rPr>
          <w:rFonts w:ascii="Times New Roman" w:hAnsi="Times New Roman" w:cs="Times New Roman"/>
          <w:sz w:val="28"/>
          <w:szCs w:val="28"/>
        </w:rPr>
        <w:t>конфиденциальности</w:t>
      </w:r>
    </w:p>
    <w:p w14:paraId="34BA0027" w14:textId="77777777" w:rsidR="0078745B" w:rsidRDefault="0078745B"/>
    <w:sectPr w:rsidR="0078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61"/>
    <w:rsid w:val="00623A80"/>
    <w:rsid w:val="0078745B"/>
    <w:rsid w:val="00930AD6"/>
    <w:rsid w:val="009F168B"/>
    <w:rsid w:val="00A36B61"/>
    <w:rsid w:val="00E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B429C"/>
  <w15:chartTrackingRefBased/>
  <w15:docId w15:val="{3EFE535F-2233-4B52-B075-08B10DE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Koskov</dc:creator>
  <cp:keywords/>
  <dc:description/>
  <cp:lastModifiedBy>Kirill Koskov</cp:lastModifiedBy>
  <cp:revision>2</cp:revision>
  <dcterms:created xsi:type="dcterms:W3CDTF">2024-12-20T10:35:00Z</dcterms:created>
  <dcterms:modified xsi:type="dcterms:W3CDTF">2024-12-20T10:35:00Z</dcterms:modified>
</cp:coreProperties>
</file>