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Московский Авиационный Институт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(Национальный Исследовательский Университет)</w:t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Институт №8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  <w:r>
        <w:rPr>
          <w:rtl w:val="0"/>
        </w:rPr>
        <w:t xml:space="preserve">“Компьютерные науки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и прикладн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а”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Кафедра №806 </w:t>
      </w:r>
      <w:r>
        <w:rPr>
          <w:rtl w:val="0"/>
        </w:rPr>
        <w:t>“В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ычислительн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и программировани</w:t>
      </w:r>
      <w:r>
        <w:rPr>
          <w:rtl w:val="0"/>
        </w:rPr>
        <w:t>е”</w: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Лабораторная работа №</w:t>
      </w:r>
      <w:r>
        <w:rPr>
          <w:rFonts w:hint="default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  <w:lang w:val="en-US"/>
        </w:rPr>
        <w:t>2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по курсу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«Операционные системы»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Группа: М8</w:t>
      </w:r>
      <w:r>
        <w:rPr>
          <w:rtl w:val="0"/>
        </w:rPr>
        <w:t>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16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Б</w:t>
      </w:r>
      <w:r>
        <w:rPr>
          <w:rFonts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4</w:t>
      </w: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FF00FF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Студент: </w:t>
      </w:r>
      <w:r>
        <w:rPr>
          <w:rFonts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Попов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 xml:space="preserve"> К.А.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Преподаватель: </w:t>
      </w:r>
      <w:r>
        <w:rPr>
          <w:color w:val="auto"/>
          <w:rtl w:val="0"/>
        </w:rPr>
        <w:t>Бахарев В.Д.</w: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Оценка: ____________________ 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Дата: 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en-US"/>
        </w:rPr>
        <w:t>1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8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auto"/>
          <w:sz w:val="28"/>
          <w:szCs w:val="28"/>
          <w:u w:val="none"/>
          <w:shd w:val="clear" w:fill="auto"/>
          <w:vertAlign w:val="baseline"/>
          <w:rtl w:val="0"/>
        </w:rPr>
        <w:t>.</w:t>
      </w:r>
      <w:r>
        <w:rPr>
          <w:rFonts w:hint="default" w:eastAsia="Times New Roman" w:cs="Times New Roman"/>
          <w:b w:val="0"/>
          <w:i w:val="0"/>
          <w:smallCaps w:val="0"/>
          <w:strike w:val="0"/>
          <w:color w:val="auto"/>
          <w:sz w:val="28"/>
          <w:szCs w:val="28"/>
          <w:u w:val="none"/>
          <w:shd w:val="clear" w:fill="auto"/>
          <w:vertAlign w:val="baseline"/>
          <w:rtl w:val="0"/>
          <w:lang w:val="ru-RU"/>
        </w:rPr>
        <w:t>1</w:t>
      </w:r>
      <w:r>
        <w:rPr>
          <w:rFonts w:hint="default" w:eastAsia="Times New Roman" w:cs="Times New Roman"/>
          <w:b w:val="0"/>
          <w:i w:val="0"/>
          <w:smallCaps w:val="0"/>
          <w:strike w:val="0"/>
          <w:color w:val="auto"/>
          <w:sz w:val="28"/>
          <w:szCs w:val="28"/>
          <w:u w:val="none"/>
          <w:shd w:val="clear" w:fill="auto"/>
          <w:vertAlign w:val="baseline"/>
          <w:rtl w:val="0"/>
          <w:lang w:val="en-US"/>
        </w:rPr>
        <w:t>1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auto"/>
          <w:sz w:val="28"/>
          <w:szCs w:val="28"/>
          <w:u w:val="none"/>
          <w:shd w:val="clear" w:fill="auto"/>
          <w:vertAlign w:val="baseline"/>
          <w:rtl w:val="0"/>
        </w:rPr>
        <w:t>.</w:t>
      </w:r>
      <w:r>
        <w:rPr>
          <w:color w:val="auto"/>
          <w:rtl w:val="0"/>
        </w:rPr>
        <w:t>2</w:t>
      </w:r>
      <w:r>
        <w:rPr>
          <w:rFonts w:hint="default"/>
          <w:color w:val="auto"/>
          <w:rtl w:val="0"/>
          <w:lang w:val="ru-RU"/>
        </w:rPr>
        <w:t>5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</w:pP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</w:pP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Москва, 202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5</w:t>
      </w:r>
    </w:p>
    <w:p w14:paraId="0000001B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Постановка задачи</w:t>
      </w:r>
    </w:p>
    <w:p w14:paraId="0000001C">
      <w:pPr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Вариант </w:t>
      </w:r>
      <w:r>
        <w:rPr>
          <w:rFonts w:hint="default"/>
          <w:b/>
          <w:sz w:val="24"/>
          <w:szCs w:val="24"/>
          <w:rtl w:val="0"/>
          <w:lang w:val="en-US"/>
        </w:rPr>
        <w:t>15</w:t>
      </w:r>
      <w:r>
        <w:rPr>
          <w:b/>
          <w:sz w:val="24"/>
          <w:szCs w:val="24"/>
          <w:rtl w:val="0"/>
        </w:rPr>
        <w:t>.</w:t>
      </w:r>
    </w:p>
    <w:p w14:paraId="73B8AAFB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программы.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 w:eastAsia="zh-CN"/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6CC89069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 w:eastAsia="zh-CN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 w:eastAsia="zh-CN"/>
        </w:rPr>
        <w:t>.</w:t>
      </w:r>
    </w:p>
    <w:p w14:paraId="28B91721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 w:eastAsia="zh-CN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 w:eastAsia="zh-CN"/>
        </w:rPr>
        <w:t>Есть колода из 52 карт, рассчитать экспериментально (метод Монте-Карло) вероятность того, что сверху лежат две одинаковых карты. Количество раундов задаётся ключом программы.</w:t>
      </w:r>
    </w:p>
    <w:p w14:paraId="0000001E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Общий метод и алгоритм решения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Ключевые</w:t>
      </w:r>
      <w:r>
        <w:rPr>
          <w:rFonts w:hint="default"/>
          <w:sz w:val="24"/>
          <w:szCs w:val="24"/>
          <w:rtl w:val="0"/>
          <w:lang w:val="ru-RU"/>
        </w:rPr>
        <w:t xml:space="preserve"> функции</w:t>
      </w:r>
      <w:r>
        <w:rPr>
          <w:sz w:val="24"/>
          <w:szCs w:val="24"/>
          <w:rtl w:val="0"/>
        </w:rPr>
        <w:t>:</w:t>
      </w:r>
    </w:p>
    <w:p w14:paraId="7E0EBF6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pthread_create(pthread_t *restrict newthread, const pthread_attr_t *restrict attr, void *(*start_routine)(void *), void *restrict arg)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Создаёт</w:t>
      </w: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новый поток, нач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инающийся</w:t>
      </w: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с выполнения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функции </w:t>
      </w: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START-ROUTINE,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которая получает аргументы из </w:t>
      </w: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переданн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ого </w:t>
      </w: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ARG. ATTR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содержит атрибуты создания потока</w:t>
      </w: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Новый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идентификатор потока </w:t>
      </w: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сохраняется в *NEWTHREAD.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Возвращает ноль в случае успеха.</w:t>
      </w:r>
    </w:p>
    <w:p w14:paraId="7EB7E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color w:val="FF0000"/>
          <w:sz w:val="24"/>
          <w:szCs w:val="24"/>
        </w:rPr>
      </w:pP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default"/>
          <w:color w:val="auto"/>
          <w:sz w:val="24"/>
          <w:szCs w:val="24"/>
          <w:lang w:val="en-US" w:eastAsia="zh-CN"/>
        </w:rPr>
        <w:t>nt pthread_join(pthread_t</w:t>
      </w:r>
      <w:r>
        <w:rPr>
          <w:rFonts w:hint="default"/>
          <w:color w:val="auto"/>
          <w:sz w:val="24"/>
          <w:szCs w:val="24"/>
          <w:lang w:val="ru-RU" w:eastAsia="zh-CN"/>
        </w:rPr>
        <w:t xml:space="preserve"> </w:t>
      </w:r>
      <w:r>
        <w:rPr>
          <w:rFonts w:hint="default"/>
          <w:color w:val="auto"/>
          <w:sz w:val="24"/>
          <w:szCs w:val="24"/>
          <w:lang w:val="en-US" w:eastAsia="zh-CN"/>
        </w:rPr>
        <w:t>th, void **thread_return)</w:t>
      </w:r>
      <w:r>
        <w:rPr>
          <w:rFonts w:hint="default"/>
          <w:color w:val="auto"/>
          <w:sz w:val="24"/>
          <w:szCs w:val="24"/>
          <w:lang w:val="ru-RU" w:eastAsia="zh-CN"/>
        </w:rPr>
        <w:t xml:space="preserve">. Заставляет вызывающий поток ожидать завершения потока </w:t>
      </w:r>
      <w:r>
        <w:rPr>
          <w:rFonts w:hint="default"/>
          <w:color w:val="auto"/>
          <w:sz w:val="24"/>
          <w:szCs w:val="24"/>
          <w:lang w:val="en-US" w:eastAsia="zh-CN"/>
        </w:rPr>
        <w:t>TH</w:t>
      </w:r>
      <w:r>
        <w:rPr>
          <w:rFonts w:hint="default"/>
          <w:color w:val="auto"/>
          <w:sz w:val="24"/>
          <w:szCs w:val="24"/>
          <w:lang w:val="ru-RU" w:eastAsia="zh-CN"/>
        </w:rPr>
        <w:t>. Статус завершения потока сохраняется в *THREAD_RETURN, если значение THREAD_RETURN не равно NULL.</w:t>
      </w:r>
    </w:p>
    <w:p w14:paraId="0CA8519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color w:val="FF0000"/>
          <w:sz w:val="24"/>
          <w:szCs w:val="24"/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</w:t>
      </w: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clock_gettime(clockid_t clock_id, struct timespec *tp)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Получает текущее время из часов 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CLOCK_ID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и записывает его в 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TP.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В работе использовались часы </w:t>
      </w:r>
      <w:r>
        <w:rPr>
          <w:rFonts w:hint="default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 xml:space="preserve">CLOCK_MONOTONIC, которые отсчитывают время с определенной точки (обычно с момента загрузки системы) и не могут быть скорректированы назад (в отличие от </w:t>
      </w: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CLOCK_REALTIME).</w:t>
      </w:r>
    </w:p>
    <w:p w14:paraId="5DD4BBE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 rand_r(unsigned int *seedp)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 Генерирует и возвращает псевдослучайное число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от 0 до RAND_MAX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. Является потокобезопасной, в отличие от 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rand(),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так как принимает указатель 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*SEEDP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на состояние генератора случайных чисел, определяемое отдельно для каждого потока.</w:t>
      </w:r>
    </w:p>
    <w:p w14:paraId="6DF96F0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color w:val="FF0000"/>
          <w:sz w:val="24"/>
          <w:szCs w:val="24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ssize_t write(int fd, const void *buf, size_t n)</w:t>
      </w:r>
      <w:r>
        <w:rPr>
          <w:rFonts w:hint="default"/>
          <w:color w:val="auto"/>
          <w:sz w:val="24"/>
          <w:szCs w:val="24"/>
          <w:lang w:val="ru-RU" w:eastAsia="zh-CN"/>
        </w:rPr>
        <w:t xml:space="preserve"> - пишет </w:t>
      </w:r>
      <w:r>
        <w:rPr>
          <w:rFonts w:hint="default"/>
          <w:color w:val="auto"/>
          <w:sz w:val="24"/>
          <w:szCs w:val="24"/>
          <w:lang w:val="en-US" w:eastAsia="zh-CN"/>
        </w:rPr>
        <w:t xml:space="preserve">N </w:t>
      </w:r>
      <w:r>
        <w:rPr>
          <w:rFonts w:hint="default"/>
          <w:color w:val="auto"/>
          <w:sz w:val="24"/>
          <w:szCs w:val="24"/>
          <w:lang w:val="ru-RU" w:eastAsia="zh-CN"/>
        </w:rPr>
        <w:t xml:space="preserve">байт из </w:t>
      </w:r>
      <w:r>
        <w:rPr>
          <w:rFonts w:hint="default"/>
          <w:color w:val="auto"/>
          <w:sz w:val="24"/>
          <w:szCs w:val="24"/>
          <w:lang w:val="en-US" w:eastAsia="zh-CN"/>
        </w:rPr>
        <w:t xml:space="preserve">BUF </w:t>
      </w:r>
      <w:r>
        <w:rPr>
          <w:rFonts w:hint="default"/>
          <w:color w:val="auto"/>
          <w:sz w:val="24"/>
          <w:szCs w:val="24"/>
          <w:lang w:val="ru-RU" w:eastAsia="zh-CN"/>
        </w:rPr>
        <w:t xml:space="preserve">в дескриптор </w:t>
      </w:r>
      <w:r>
        <w:rPr>
          <w:rFonts w:hint="default"/>
          <w:color w:val="auto"/>
          <w:sz w:val="24"/>
          <w:szCs w:val="24"/>
          <w:lang w:val="en-US" w:eastAsia="zh-CN"/>
        </w:rPr>
        <w:t xml:space="preserve">FD. </w:t>
      </w:r>
      <w:r>
        <w:rPr>
          <w:rFonts w:hint="default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Возвращает количество записанных</w:t>
      </w:r>
      <w: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байт или -1 в случае ошибки.</w:t>
      </w:r>
    </w:p>
    <w:p w14:paraId="58C86D6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color w:val="FF0000"/>
          <w:sz w:val="24"/>
          <w:szCs w:val="24"/>
        </w:rPr>
      </w:pPr>
    </w:p>
    <w:p w14:paraId="54ECF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Игральные карты имеют два параметра: ранг (13 вариантов)</w:t>
      </w:r>
      <w:r>
        <w:rPr>
          <w:rFonts w:hint="default"/>
          <w:b w:val="0"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и масть (4 варианта). В колоде из 52 карт все карты различны по комбинациям этих двух параметров. Будем считать игральные карты одинаковыми, если их ранги одинаковы.</w:t>
      </w:r>
    </w:p>
    <w:p w14:paraId="706C9FE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 xml:space="preserve">Метод Монте-Карло заключается в проведении большого количества экспериментов со случайными величинами. В контексте задачи для определения вероятности в качестве эксперимента будет служить алгоритм, который случайным образом перемешивает карты в колоде и затем сравнивает две последние (верхние) карты. После некоторого количества экспериментов приблизительная искомая вероятность будет равна частному от деления числа исходов, удовлетворяющих событию </w:t>
      </w:r>
      <w:r>
        <w:rPr>
          <w:rFonts w:hint="default"/>
          <w:b w:val="0"/>
          <w:bCs/>
          <w:color w:val="auto"/>
          <w:sz w:val="24"/>
          <w:szCs w:val="24"/>
          <w:lang w:val="en-US" w:eastAsia="zh-CN"/>
        </w:rPr>
        <w:t>“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две верхние карты равны</w:t>
      </w:r>
      <w:r>
        <w:rPr>
          <w:rFonts w:hint="default"/>
          <w:b w:val="0"/>
          <w:bCs/>
          <w:color w:val="auto"/>
          <w:sz w:val="24"/>
          <w:szCs w:val="24"/>
          <w:lang w:val="en-US" w:eastAsia="zh-CN"/>
        </w:rPr>
        <w:t xml:space="preserve">”, 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на число всех исходов. При увеличении числа экспериментов точность определения вероятности увеличивается.</w:t>
      </w:r>
    </w:p>
    <w:p w14:paraId="438EA2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 xml:space="preserve">В параллельной реализации алгоритма каждый эксперимент выполняется некоторым потоком (библиотека </w:t>
      </w:r>
      <w:r>
        <w:rPr>
          <w:rFonts w:hint="default"/>
          <w:b w:val="0"/>
          <w:bCs/>
          <w:color w:val="auto"/>
          <w:sz w:val="24"/>
          <w:szCs w:val="24"/>
          <w:lang w:val="en-US" w:eastAsia="zh-CN"/>
        </w:rPr>
        <w:t>pthread)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. Количество потоков положим как минимальное число из максимально допустимого количества потоков и заданного общего числа экспериментов. Каждому потоку сообщается (путем передачи аргумента в исполняемую функцию) число экспериментов, которое он должен промоделировать, все эксперименты распределяются между потоками равномерно</w:t>
      </w:r>
      <w:r>
        <w:rPr>
          <w:rFonts w:hint="default"/>
          <w:b w:val="0"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до запуска алгоритма. Результат серии экспериментов - количество исходов с одинаковыми картами - каждый поток записывает в свою ячейку памяти. После завершения всех потоков результаты суммируются и полученное число делится на общее число экспериментов.</w:t>
      </w:r>
    </w:p>
    <w:p w14:paraId="7F8BFE2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Параллельная реализация будет вести себя так же, как и последовательная, при запуске на одном потоке.</w:t>
      </w:r>
    </w:p>
    <w:p w14:paraId="7254C45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 xml:space="preserve">Для более точных измерений скомпилированная программа запускает алгоритм </w:t>
      </w:r>
      <w:r>
        <w:rPr>
          <w:rFonts w:hint="default"/>
          <w:b w:val="0"/>
          <w:bCs/>
          <w:color w:val="auto"/>
          <w:sz w:val="24"/>
          <w:szCs w:val="24"/>
          <w:lang w:val="en-US" w:eastAsia="zh-CN"/>
        </w:rPr>
        <w:t xml:space="preserve">TEST_COUNT 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раз, а затем подсчитывает среднее значение времени исполнения, а также искомой вероятности.</w:t>
      </w:r>
    </w:p>
    <w:p w14:paraId="79BBDDE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В таблице 1 приведены результаты вычисления вероятности методом Монте-Карло</w:t>
      </w:r>
      <w:r>
        <w:rPr>
          <w:rFonts w:hint="default"/>
          <w:b w:val="0"/>
          <w:bCs/>
          <w:color w:val="auto"/>
          <w:sz w:val="24"/>
          <w:szCs w:val="24"/>
          <w:lang w:val="en-US" w:eastAsia="zh-CN"/>
        </w:rPr>
        <w:t xml:space="preserve">, 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а также время исполнения, ускорение и эффективность в зависимости от числа экспериментов для 16 потоков на 16 логических ядрах по сравнению с одним потоком.</w:t>
      </w:r>
    </w:p>
    <w:p w14:paraId="2BD423D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right="17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 xml:space="preserve">Таблица 1 </w:t>
      </w:r>
      <w:r>
        <w:rPr>
          <w:rFonts w:hint="default" w:ascii="Times New Roman" w:hAnsi="Cambria Math"/>
          <w:i w:val="0"/>
          <w:sz w:val="24"/>
          <w:lang w:val="ru-RU"/>
        </w:rPr>
        <w:t>–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 xml:space="preserve"> Результаты вычисленной вероятности и измерений для разного числа экспериментов</w:t>
      </w:r>
    </w:p>
    <w:tbl>
      <w:tblPr>
        <w:tblStyle w:val="9"/>
        <w:tblpPr w:leftFromText="180" w:rightFromText="180" w:vertAnchor="text" w:horzAnchor="page" w:tblpX="970" w:tblpY="233"/>
        <w:tblOverlap w:val="never"/>
        <w:tblW w:w="101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1944"/>
        <w:gridCol w:w="2184"/>
        <w:gridCol w:w="1680"/>
        <w:gridCol w:w="1584"/>
        <w:gridCol w:w="1320"/>
      </w:tblGrid>
      <w:tr w14:paraId="05C71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BC91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Число экспериментов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25B1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Вычисленная вероятность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215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Время исполнения на 16 потоках (мс)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7E5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Время исполнения на одном потоке (мс)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F47E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Ускорение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6C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Эффективность</w:t>
            </w:r>
          </w:p>
        </w:tc>
      </w:tr>
      <w:tr w14:paraId="61734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E443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D5F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0,1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962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3,265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948E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0,358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373C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0,091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5D1F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0,011</w:t>
            </w:r>
          </w:p>
        </w:tc>
      </w:tr>
      <w:tr w14:paraId="053F5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42D2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026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0,05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85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3,58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C96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0,353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7134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0,218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A0CC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0,027</w:t>
            </w:r>
          </w:p>
        </w:tc>
      </w:tr>
      <w:tr w14:paraId="4EA1F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F2C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FEF2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0,063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0F4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3,933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541F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1,081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69D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0,686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640F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0,086</w:t>
            </w:r>
          </w:p>
        </w:tc>
      </w:tr>
      <w:tr w14:paraId="0431A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F40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10000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7CFA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0,0577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975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3,405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CC2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7,148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DD2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2,762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FC6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0,345</w:t>
            </w:r>
          </w:p>
        </w:tc>
      </w:tr>
      <w:tr w14:paraId="5BB28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8213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100000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DCD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0,0578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BC7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18,254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EF01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63,302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433C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3,817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9C0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0,477</w:t>
            </w:r>
          </w:p>
        </w:tc>
      </w:tr>
      <w:tr w14:paraId="3B723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0BC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1000000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DDE8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0,058796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D53A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78,864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A103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622,303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AC3D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6,550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2A1F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0,819</w:t>
            </w:r>
          </w:p>
        </w:tc>
      </w:tr>
      <w:tr w14:paraId="3BBC1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4EF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10000000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E2F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0,05879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2F2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548,065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BF95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6211,388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D8C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7,024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FBC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170" w:right="170" w:firstLine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0,878</w:t>
            </w:r>
          </w:p>
        </w:tc>
      </w:tr>
    </w:tbl>
    <w:p w14:paraId="79D8BAB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</w:p>
    <w:p w14:paraId="0D6EA1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</w:pPr>
      <w:r>
        <w:drawing>
          <wp:inline distT="0" distB="0" distL="114300" distR="114300">
            <wp:extent cx="3986530" cy="2126615"/>
            <wp:effectExtent l="4445" t="4445" r="17145" b="17780"/>
            <wp:docPr id="1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F15D46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  <w:rPr>
          <w:rFonts w:hint="default" w:hAnsi="Cambria Math"/>
          <w:i w:val="0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1 </w:t>
      </w:r>
      <w:r>
        <w:rPr>
          <w:rFonts w:hint="default" w:ascii="Times New Roman" w:hAnsi="Cambria Math"/>
          <w:i w:val="0"/>
          <w:sz w:val="24"/>
          <w:szCs w:val="24"/>
          <w:lang w:val="ru-RU"/>
        </w:rPr>
        <w:t>–</w:t>
      </w:r>
      <w:r>
        <w:rPr>
          <w:rFonts w:hint="default" w:hAnsi="Cambria Math"/>
          <w:i w:val="0"/>
          <w:sz w:val="24"/>
          <w:szCs w:val="24"/>
          <w:lang w:val="ru-RU"/>
        </w:rPr>
        <w:t xml:space="preserve"> Зависимость вероятности по Монте-Карло от входных данных</w:t>
      </w:r>
    </w:p>
    <w:p w14:paraId="6C9ABF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 w:ascii="Times New Roman" w:hAnsi="Times New Roman" w:cs="Times New Roman"/>
          <w:i w:val="0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ru-RU" w:eastAsia="zh-CN"/>
        </w:rPr>
        <w:t>Теоретическая вероятность</w:t>
      </w:r>
    </w:p>
    <w:p w14:paraId="3167BEF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 w:ascii="Times New Roman" w:hAnsi="Times New Roman" w:cs="Times New Roman"/>
          <w:i w:val="0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ru-RU" w:eastAsia="zh-CN"/>
        </w:rPr>
        <w:t>Первая карта сверху может быть любой. После взятия первой карты в колоде остается 51 карта. Карт того же ранга, что и первая, остается 3. Значит, искомая вероятность равна 3/51 ≈ 0.058824. Вероятность по Монте-Карло стремится к этому значению.</w:t>
      </w:r>
    </w:p>
    <w:p w14:paraId="21386F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На рисунках 2, 3 и 4 визуализированы результаты измерений.</w:t>
      </w:r>
    </w:p>
    <w:p w14:paraId="1DBC51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 w:ascii="Times New Roman" w:hAnsi="Times New Roman" w:cs="Times New Roman"/>
          <w:i w:val="0"/>
          <w:sz w:val="24"/>
          <w:lang w:val="ru-RU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24"/>
          <w:szCs w:val="24"/>
          <w:lang w:val="ru-RU"/>
        </w:rPr>
        <w:t xml:space="preserve">Ускорение 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ru-RU"/>
        </w:rPr>
        <w:t xml:space="preserve">показывает, во сколько раз применение параллельного алгоритма уменьшает время решения задачи по сравнению с последовательным алгоритмом. Ускорение определяется величиной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</w:rPr>
              <m:t>S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</w:rPr>
              <m:t>N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</w:rPr>
              <m:t>T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</w:rPr>
              <m:t>1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</w:rPr>
          <m:t>/</m:t>
        </m:r>
        <m:sSub>
          <m:sSubPr>
            <m:ctrlPr>
              <w:rPr>
                <w:rFonts w:hint="default" w:ascii="Cambria Math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</w:rPr>
              <m:t>T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</w:rPr>
              <m:t>N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4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sz w:val="24"/>
          <w:lang w:val="ru-RU"/>
        </w:rPr>
        <w:t xml:space="preserve">где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</w:rPr>
              <m:t>T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</w:rPr>
              <m:t>1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4"/>
          <w:lang w:val="ru-RU"/>
        </w:rPr>
        <w:t>–</w:t>
      </w:r>
      <w:r>
        <w:rPr>
          <w:rFonts w:hint="default" w:ascii="Times New Roman" w:hAnsi="Times New Roman" w:cs="Times New Roman"/>
          <w:i w:val="0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4"/>
          <w:lang w:val="ru-RU"/>
        </w:rPr>
        <w:t xml:space="preserve">время выполнения на одном потоке,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</w:rPr>
              <m:t>T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lang w:val="en-US"/>
              </w:rPr>
              <m:t>N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4"/>
          <w:lang w:val="ru-RU"/>
        </w:rPr>
        <w:t>–</w:t>
      </w:r>
      <w:r>
        <w:rPr>
          <w:rFonts w:hint="default" w:ascii="Times New Roman" w:hAnsi="Times New Roman" w:cs="Times New Roman"/>
          <w:i w:val="0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4"/>
          <w:lang w:val="ru-RU"/>
        </w:rPr>
        <w:t xml:space="preserve">время выполнения на </w:t>
      </w:r>
      <w:r>
        <w:rPr>
          <w:rFonts w:hint="default" w:ascii="Times New Roman" w:hAnsi="Times New Roman" w:cs="Times New Roman"/>
          <w:i w:val="0"/>
          <w:sz w:val="24"/>
          <w:lang w:val="en-US"/>
        </w:rPr>
        <w:t xml:space="preserve">N </w:t>
      </w:r>
      <w:r>
        <w:rPr>
          <w:rFonts w:hint="default" w:ascii="Times New Roman" w:hAnsi="Times New Roman" w:cs="Times New Roman"/>
          <w:i w:val="0"/>
          <w:sz w:val="24"/>
          <w:lang w:val="ru-RU"/>
        </w:rPr>
        <w:t>потоках.</w:t>
      </w:r>
    </w:p>
    <w:p w14:paraId="287DE6E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 w:ascii="Times New Roman" w:hAnsi="Times New Roman" w:cs="Times New Roman"/>
          <w:i w:val="0"/>
          <w:sz w:val="24"/>
          <w:lang w:val="ru-RU" w:eastAsia="en-US"/>
        </w:rPr>
      </w:pPr>
      <w:r>
        <w:rPr>
          <w:rFonts w:hint="default" w:ascii="Times New Roman" w:hAnsi="Times New Roman" w:cs="Times New Roman"/>
          <w:b/>
          <w:bCs/>
          <w:i w:val="0"/>
          <w:sz w:val="24"/>
          <w:lang w:val="ru-RU" w:eastAsia="en-US"/>
        </w:rPr>
        <w:t xml:space="preserve">Эффективность </w:t>
      </w:r>
      <w:r>
        <w:rPr>
          <w:rFonts w:hint="default" w:ascii="Times New Roman" w:hAnsi="Times New Roman" w:cs="Times New Roman"/>
          <w:i w:val="0"/>
          <w:sz w:val="24"/>
          <w:lang w:val="ru-RU"/>
        </w:rPr>
        <w:t xml:space="preserve">– </w:t>
      </w:r>
      <w:r>
        <w:rPr>
          <w:rFonts w:hint="default" w:ascii="Times New Roman" w:hAnsi="Times New Roman" w:cs="Times New Roman"/>
          <w:b w:val="0"/>
          <w:bCs w:val="0"/>
          <w:i w:val="0"/>
          <w:sz w:val="24"/>
          <w:lang w:val="ru-RU" w:eastAsia="en-US"/>
        </w:rPr>
        <w:t xml:space="preserve">величина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4"/>
                <w:lang w:val="en-US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lang w:val="en-US"/>
              </w:rPr>
              <m:t>N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lang w:val="en-US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lang w:val="en-US"/>
              </w:rPr>
              <m:t>S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lang w:val="en-US"/>
              </w:rPr>
              <m:t>N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lang w:val="ru-RU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lang w:val="en-US"/>
          </w:rPr>
          <m:t>/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lang w:val="ru-RU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lang w:val="en-US"/>
          </w:rPr>
          <m:t xml:space="preserve">N,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4"/>
            <w:lang w:val="ru-RU"/>
          </w:rPr>
          <m:t xml:space="preserve">где </m:t>
        </m:r>
        <m:sSub>
          <m:sSubPr>
            <m:ctrlPr>
              <w:rPr>
                <w:rFonts w:hint="default" w:ascii="Cambria Math" w:hAnsi="Cambria Math" w:cs="Times New Roman"/>
                <w:sz w:val="24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lang w:val="en-US"/>
              </w:rPr>
              <m:t>S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4"/>
                <w:lang w:val="en-US"/>
              </w:rPr>
              <m:t>N</m:t>
            </m:r>
            <m:ctrlPr>
              <w:rPr>
                <w:rFonts w:hint="default" w:ascii="Cambria Math" w:hAnsi="Cambria Math" w:cs="Times New Roman"/>
                <w:sz w:val="24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4"/>
          <w:lang w:val="ru-RU"/>
        </w:rPr>
        <w:t xml:space="preserve"> – ускорение,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color w:val="auto"/>
            <w:kern w:val="0"/>
            <w:sz w:val="24"/>
            <w:szCs w:val="22"/>
            <w:lang w:val="ru-RU" w:eastAsia="en-US" w:bidi="ar-SA"/>
          </w:rPr>
          <m:t>N</m:t>
        </m:r>
      </m:oMath>
      <w:r>
        <w:rPr>
          <w:rFonts w:hint="default" w:ascii="Times New Roman" w:hAnsi="Times New Roman" w:cs="Times New Roman"/>
          <w:b w:val="0"/>
          <w:i w:val="0"/>
          <w:color w:val="auto"/>
          <w:kern w:val="0"/>
          <w:sz w:val="24"/>
          <w:szCs w:val="22"/>
          <w:lang w:val="ru-RU" w:eastAsia="en-US" w:bidi="ar-SA"/>
        </w:rPr>
        <w:t xml:space="preserve"> </w:t>
      </w:r>
      <w:r>
        <w:rPr>
          <w:rFonts w:hint="default" w:ascii="Times New Roman" w:hAnsi="Times New Roman" w:cs="Times New Roman"/>
          <w:i w:val="0"/>
          <w:sz w:val="24"/>
          <w:lang w:val="ru-RU"/>
        </w:rPr>
        <w:t>– к</w:t>
      </w:r>
      <w:r>
        <w:rPr>
          <w:rFonts w:hint="default" w:ascii="Times New Roman" w:hAnsi="Times New Roman" w:cs="Times New Roman"/>
          <w:i w:val="0"/>
          <w:color w:val="auto"/>
          <w:kern w:val="0"/>
          <w:sz w:val="24"/>
          <w:szCs w:val="22"/>
          <w:lang w:val="ru-RU" w:eastAsia="en-US" w:bidi="ar-SA"/>
        </w:rPr>
        <w:t>оличество используемых потоков.</w:t>
      </w:r>
    </w:p>
    <w:p w14:paraId="49A90D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</w:pPr>
      <w:r>
        <w:drawing>
          <wp:inline distT="0" distB="0" distL="114300" distR="114300">
            <wp:extent cx="3840480" cy="2592705"/>
            <wp:effectExtent l="4445" t="4445" r="22225" b="12700"/>
            <wp:docPr id="6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B4BD85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  <w:rPr>
          <w:rFonts w:hint="default" w:hAnsi="Cambria Math"/>
          <w:i w:val="0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2 </w:t>
      </w:r>
      <w:r>
        <w:rPr>
          <w:rFonts w:hint="default" w:ascii="Times New Roman" w:hAnsi="Cambria Math"/>
          <w:i w:val="0"/>
          <w:sz w:val="24"/>
          <w:szCs w:val="24"/>
          <w:lang w:val="ru-RU"/>
        </w:rPr>
        <w:t>–</w:t>
      </w:r>
      <w:r>
        <w:rPr>
          <w:rFonts w:hint="default" w:hAnsi="Cambria Math"/>
          <w:i w:val="0"/>
          <w:sz w:val="24"/>
          <w:szCs w:val="24"/>
          <w:lang w:val="ru-RU"/>
        </w:rPr>
        <w:t xml:space="preserve"> Зависимость времени исполнения от входных данных при разном количестве потоков</w:t>
      </w:r>
    </w:p>
    <w:p w14:paraId="2E6EB9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</w:pPr>
      <w:r>
        <w:drawing>
          <wp:inline distT="0" distB="0" distL="114300" distR="114300">
            <wp:extent cx="3938270" cy="2397125"/>
            <wp:effectExtent l="4445" t="4445" r="19685" b="17780"/>
            <wp:docPr id="2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01A73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  <w:rPr>
          <w:rFonts w:hint="default" w:hAnsi="Cambria Math"/>
          <w:i w:val="0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3 </w:t>
      </w:r>
      <w:r>
        <w:rPr>
          <w:rFonts w:hint="default" w:ascii="Times New Roman" w:hAnsi="Cambria Math"/>
          <w:i w:val="0"/>
          <w:sz w:val="24"/>
          <w:szCs w:val="24"/>
          <w:lang w:val="ru-RU"/>
        </w:rPr>
        <w:t>–</w:t>
      </w:r>
      <w:r>
        <w:rPr>
          <w:rFonts w:hint="default" w:hAnsi="Cambria Math"/>
          <w:i w:val="0"/>
          <w:sz w:val="24"/>
          <w:szCs w:val="24"/>
          <w:lang w:val="ru-RU"/>
        </w:rPr>
        <w:t xml:space="preserve"> Зависимость ускорения от входных данных для 16 потоков</w:t>
      </w:r>
    </w:p>
    <w:p w14:paraId="0B8A19B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</w:pPr>
      <w:r>
        <w:drawing>
          <wp:inline distT="0" distB="0" distL="114300" distR="114300">
            <wp:extent cx="3736975" cy="2588260"/>
            <wp:effectExtent l="4445" t="4445" r="11430" b="17145"/>
            <wp:docPr id="8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B4E26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  <w:rPr>
          <w:rFonts w:hint="default" w:hAnsi="Cambria Math"/>
          <w:i w:val="0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4 </w:t>
      </w:r>
      <w:r>
        <w:rPr>
          <w:rFonts w:hint="default" w:ascii="Times New Roman" w:hAnsi="Cambria Math"/>
          <w:i w:val="0"/>
          <w:sz w:val="24"/>
          <w:szCs w:val="24"/>
          <w:lang w:val="ru-RU"/>
        </w:rPr>
        <w:t>–</w:t>
      </w:r>
      <w:r>
        <w:rPr>
          <w:rFonts w:hint="default" w:hAnsi="Cambria Math"/>
          <w:i w:val="0"/>
          <w:sz w:val="24"/>
          <w:szCs w:val="24"/>
          <w:lang w:val="ru-RU"/>
        </w:rPr>
        <w:t xml:space="preserve"> Зависимость эффективности от входных данных для 16 потоков</w:t>
      </w:r>
    </w:p>
    <w:p w14:paraId="37FB6E7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 w:hAnsi="Cambria Math"/>
          <w:i w:val="0"/>
          <w:sz w:val="24"/>
          <w:szCs w:val="24"/>
          <w:lang w:val="ru-RU"/>
        </w:rPr>
      </w:pPr>
      <w:r>
        <w:rPr>
          <w:rFonts w:hint="default" w:hAnsi="Cambria Math"/>
          <w:i w:val="0"/>
          <w:sz w:val="24"/>
          <w:szCs w:val="24"/>
          <w:lang w:val="ru-RU"/>
        </w:rPr>
        <w:t>Из результатов измерений видно, что многопоточность эффективна только для достаточно больших объемов вычислений, иначе накладные расходы на поддержку нескольких потоков превышают экономию времени.</w:t>
      </w:r>
    </w:p>
    <w:p w14:paraId="53794F7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В таблице 2 приведены результаты измерений времени исполнения, ускорения и эффективности для 10 млн экспериментов и максимального числа логических ядер 16. На рисунках 5, 6 и 7 данные визуализированы в виде графиков.</w:t>
      </w:r>
    </w:p>
    <w:p w14:paraId="73B50E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right="170"/>
        <w:jc w:val="both"/>
        <w:rPr>
          <w:rFonts w:hint="default"/>
          <w:b w:val="0"/>
          <w:bCs/>
          <w:color w:val="auto"/>
          <w:sz w:val="24"/>
          <w:szCs w:val="24"/>
          <w:lang w:val="ru-RU" w:eastAsia="zh-CN"/>
        </w:rPr>
      </w:pP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 xml:space="preserve">Таблица 2 </w:t>
      </w:r>
      <w:r>
        <w:rPr>
          <w:rFonts w:hint="default" w:ascii="Times New Roman" w:hAnsi="Cambria Math"/>
          <w:i w:val="0"/>
          <w:sz w:val="24"/>
          <w:lang w:val="ru-RU"/>
        </w:rPr>
        <w:t>–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 xml:space="preserve"> Результаты измерений для разного количества потоков</w:t>
      </w:r>
    </w:p>
    <w:tbl>
      <w:tblPr>
        <w:tblStyle w:val="9"/>
        <w:tblW w:w="90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3035"/>
        <w:gridCol w:w="1821"/>
        <w:gridCol w:w="2225"/>
      </w:tblGrid>
      <w:tr w14:paraId="4271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1930" w:type="dxa"/>
            <w:shd w:val="clear" w:color="auto" w:fill="auto"/>
            <w:vAlign w:val="center"/>
          </w:tcPr>
          <w:p w14:paraId="176FD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Число потоков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2680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Время исполнения (мс)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5540E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Ускорение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3C817C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Эффективность</w:t>
            </w:r>
          </w:p>
        </w:tc>
      </w:tr>
      <w:tr w14:paraId="5653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7F8AA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498E6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3215,118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2870BA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1,00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4F0D08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1,00 </w:t>
            </w:r>
          </w:p>
        </w:tc>
      </w:tr>
      <w:tr w14:paraId="58AD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6BA6F4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21915B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1716,931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6DADF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1,87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7DAE21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0,94 </w:t>
            </w:r>
          </w:p>
        </w:tc>
      </w:tr>
      <w:tr w14:paraId="0188F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0F49E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5C22E1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1205,020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04F9E6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2,67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5A478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0,89 </w:t>
            </w:r>
          </w:p>
        </w:tc>
      </w:tr>
      <w:tr w14:paraId="298C4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4E5BA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1939EC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920,695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18E9E9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3,49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42089D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0,87 </w:t>
            </w:r>
          </w:p>
        </w:tc>
      </w:tr>
      <w:tr w14:paraId="3F3F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463A8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26ED90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745,200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63B3FC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4,31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3930CF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0,86 </w:t>
            </w:r>
          </w:p>
        </w:tc>
      </w:tr>
      <w:tr w14:paraId="3E27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4961A4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035" w:type="dxa"/>
            <w:shd w:val="clear" w:color="auto" w:fill="auto"/>
            <w:noWrap/>
            <w:vAlign w:val="center"/>
          </w:tcPr>
          <w:p w14:paraId="042C1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643,813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0FBAD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4,99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14B43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0,83 </w:t>
            </w:r>
          </w:p>
        </w:tc>
      </w:tr>
      <w:tr w14:paraId="152CD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304499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6AFE7E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505,850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6DA76B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6,36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5C71DA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0,79 </w:t>
            </w:r>
          </w:p>
        </w:tc>
      </w:tr>
      <w:tr w14:paraId="21C51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0DFE6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0F64E5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356,342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3C7A0F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9,02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6FC21C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0,75 </w:t>
            </w:r>
          </w:p>
        </w:tc>
      </w:tr>
      <w:tr w14:paraId="47F63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10785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3732C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302,116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73C61F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10,64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7E6BFA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0,71 </w:t>
            </w:r>
          </w:p>
        </w:tc>
      </w:tr>
      <w:tr w14:paraId="61A8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067DC7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034750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299,131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289952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10,75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47EF0B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0,67 </w:t>
            </w:r>
          </w:p>
        </w:tc>
      </w:tr>
      <w:tr w14:paraId="180FC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015264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020BE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302,348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06622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10,63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0EDEFE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0,33 </w:t>
            </w:r>
          </w:p>
        </w:tc>
      </w:tr>
      <w:tr w14:paraId="03DF5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3ABC2A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4DF0B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297,994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62109D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10,79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78B78F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0,17 </w:t>
            </w:r>
          </w:p>
        </w:tc>
      </w:tr>
      <w:tr w14:paraId="3F6AA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359CC3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31177A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296,907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2E3272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10,83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32BF02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0,08 </w:t>
            </w:r>
          </w:p>
        </w:tc>
      </w:tr>
      <w:tr w14:paraId="5E1B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12D0DA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512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18C5C7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303,822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0AD4ED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10,58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3F3473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0,02 </w:t>
            </w:r>
          </w:p>
        </w:tc>
      </w:tr>
      <w:tr w14:paraId="4B4F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07F6F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1024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3AF33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326,676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6254DD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9,84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60C4E3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0,01 </w:t>
            </w:r>
          </w:p>
        </w:tc>
      </w:tr>
      <w:tr w14:paraId="78B69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930" w:type="dxa"/>
            <w:shd w:val="clear" w:color="auto" w:fill="auto"/>
            <w:vAlign w:val="top"/>
          </w:tcPr>
          <w:p w14:paraId="095212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</w:t>
            </w:r>
          </w:p>
        </w:tc>
        <w:tc>
          <w:tcPr>
            <w:tcW w:w="3035" w:type="dxa"/>
            <w:shd w:val="clear" w:color="auto" w:fill="auto"/>
            <w:vAlign w:val="top"/>
          </w:tcPr>
          <w:p w14:paraId="6F5990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1073,979</w:t>
            </w:r>
          </w:p>
        </w:tc>
        <w:tc>
          <w:tcPr>
            <w:tcW w:w="1821" w:type="dxa"/>
            <w:shd w:val="clear" w:color="auto" w:fill="auto"/>
            <w:vAlign w:val="top"/>
          </w:tcPr>
          <w:p w14:paraId="06036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70"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2,99</w:t>
            </w:r>
          </w:p>
        </w:tc>
        <w:tc>
          <w:tcPr>
            <w:tcW w:w="2225" w:type="dxa"/>
            <w:shd w:val="clear" w:color="auto" w:fill="auto"/>
            <w:vAlign w:val="top"/>
          </w:tcPr>
          <w:p w14:paraId="645626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170"/>
              <w:jc w:val="both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0,00 </w:t>
            </w:r>
          </w:p>
        </w:tc>
      </w:tr>
    </w:tbl>
    <w:p w14:paraId="7B791D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leftChars="0" w:right="170" w:firstLine="0" w:firstLineChars="0"/>
        <w:jc w:val="both"/>
        <w:rPr>
          <w:rFonts w:hint="default"/>
          <w:lang w:val="ru-RU"/>
        </w:rPr>
      </w:pPr>
    </w:p>
    <w:p w14:paraId="3E85105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</w:pPr>
      <w:r>
        <w:drawing>
          <wp:inline distT="0" distB="0" distL="114300" distR="114300">
            <wp:extent cx="3561080" cy="2207895"/>
            <wp:effectExtent l="4445" t="4445" r="15875" b="12700"/>
            <wp:docPr id="3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12D6A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  <w:rPr>
          <w:rFonts w:hint="default"/>
          <w:sz w:val="24"/>
          <w:szCs w:val="21"/>
          <w:lang w:val="ru-RU" w:eastAsia="zh-CN"/>
        </w:rPr>
      </w:pPr>
      <w:r>
        <w:rPr>
          <w:sz w:val="24"/>
          <w:szCs w:val="21"/>
          <w:lang w:val="ru-RU"/>
        </w:rPr>
        <w:t>Рисунок</w:t>
      </w:r>
      <w:r>
        <w:rPr>
          <w:rFonts w:hint="default"/>
          <w:sz w:val="24"/>
          <w:szCs w:val="21"/>
          <w:lang w:val="en-US"/>
        </w:rPr>
        <w:t xml:space="preserve"> 5</w:t>
      </w:r>
      <w:r>
        <w:rPr>
          <w:rFonts w:hint="default"/>
          <w:sz w:val="24"/>
          <w:szCs w:val="21"/>
          <w:lang w:val="ru-RU"/>
        </w:rPr>
        <w:t xml:space="preserve"> </w:t>
      </w:r>
      <w:r>
        <w:rPr>
          <w:rFonts w:hint="default" w:ascii="Times New Roman" w:hAnsi="Cambria Math"/>
          <w:i w:val="0"/>
          <w:sz w:val="24"/>
          <w:lang w:val="ru-RU"/>
        </w:rPr>
        <w:t>–</w:t>
      </w:r>
      <w:r>
        <w:rPr>
          <w:rFonts w:hint="default"/>
          <w:sz w:val="24"/>
          <w:szCs w:val="21"/>
          <w:lang w:val="ru-RU"/>
        </w:rPr>
        <w:t xml:space="preserve"> Зависимость времени исполнения от количества потоков</w:t>
      </w:r>
    </w:p>
    <w:p w14:paraId="1AA167D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</w:pPr>
      <w:r>
        <w:drawing>
          <wp:inline distT="0" distB="0" distL="114300" distR="114300">
            <wp:extent cx="3744595" cy="2184400"/>
            <wp:effectExtent l="4445" t="4445" r="15240" b="5715"/>
            <wp:docPr id="4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FB006F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</w:pPr>
      <w:r>
        <w:rPr>
          <w:sz w:val="24"/>
          <w:szCs w:val="21"/>
          <w:lang w:val="ru-RU"/>
        </w:rPr>
        <w:t>Рисунок</w:t>
      </w:r>
      <w:r>
        <w:rPr>
          <w:rFonts w:hint="default"/>
          <w:sz w:val="24"/>
          <w:szCs w:val="21"/>
          <w:lang w:val="ru-RU"/>
        </w:rPr>
        <w:t xml:space="preserve"> </w:t>
      </w:r>
      <w:r>
        <w:rPr>
          <w:rFonts w:hint="default"/>
          <w:sz w:val="24"/>
          <w:szCs w:val="21"/>
          <w:lang w:val="en-US"/>
        </w:rPr>
        <w:t>6</w:t>
      </w:r>
      <w:r>
        <w:rPr>
          <w:rFonts w:hint="default"/>
          <w:sz w:val="24"/>
          <w:szCs w:val="21"/>
          <w:lang w:val="ru-RU"/>
        </w:rPr>
        <w:t xml:space="preserve"> </w:t>
      </w:r>
      <w:r>
        <w:rPr>
          <w:rFonts w:hint="default" w:ascii="Times New Roman" w:hAnsi="Cambria Math"/>
          <w:i w:val="0"/>
          <w:sz w:val="24"/>
          <w:lang w:val="ru-RU"/>
        </w:rPr>
        <w:t>–</w:t>
      </w:r>
      <w:r>
        <w:rPr>
          <w:rFonts w:hint="default"/>
          <w:sz w:val="24"/>
          <w:szCs w:val="21"/>
          <w:lang w:val="ru-RU"/>
        </w:rPr>
        <w:t xml:space="preserve"> Зависимость ускорения от количества потоков</w:t>
      </w:r>
    </w:p>
    <w:p w14:paraId="043137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</w:pPr>
      <w:r>
        <w:drawing>
          <wp:inline distT="0" distB="0" distL="114300" distR="114300">
            <wp:extent cx="3700145" cy="2332355"/>
            <wp:effectExtent l="4445" t="4445" r="13970" b="10160"/>
            <wp:docPr id="9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A1178D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center"/>
        <w:rPr>
          <w:rFonts w:hint="default"/>
          <w:lang w:val="en-US" w:eastAsia="zh-CN"/>
        </w:rPr>
      </w:pPr>
      <w:r>
        <w:rPr>
          <w:sz w:val="24"/>
          <w:szCs w:val="21"/>
          <w:lang w:val="ru-RU"/>
        </w:rPr>
        <w:t>Рисунок</w:t>
      </w:r>
      <w:r>
        <w:rPr>
          <w:rFonts w:hint="default"/>
          <w:sz w:val="24"/>
          <w:szCs w:val="21"/>
          <w:lang w:val="ru-RU"/>
        </w:rPr>
        <w:t xml:space="preserve"> </w:t>
      </w:r>
      <w:r>
        <w:rPr>
          <w:rFonts w:hint="default"/>
          <w:sz w:val="24"/>
          <w:szCs w:val="21"/>
          <w:lang w:val="en-US"/>
        </w:rPr>
        <w:t>7</w:t>
      </w:r>
      <w:r>
        <w:rPr>
          <w:rFonts w:hint="default"/>
          <w:sz w:val="24"/>
          <w:szCs w:val="21"/>
          <w:lang w:val="ru-RU"/>
        </w:rPr>
        <w:t xml:space="preserve"> </w:t>
      </w:r>
      <w:r>
        <w:rPr>
          <w:rFonts w:hint="default" w:ascii="Times New Roman" w:hAnsi="Cambria Math"/>
          <w:i w:val="0"/>
          <w:sz w:val="24"/>
          <w:lang w:val="ru-RU"/>
        </w:rPr>
        <w:t>–</w:t>
      </w:r>
      <w:r>
        <w:rPr>
          <w:rFonts w:hint="default"/>
          <w:sz w:val="24"/>
          <w:szCs w:val="21"/>
          <w:lang w:val="ru-RU"/>
        </w:rPr>
        <w:t xml:space="preserve"> Зависимость эффективности от количества потоков</w:t>
      </w:r>
    </w:p>
    <w:p w14:paraId="38392B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 w:hAnsi="Cambria Math" w:cstheme="minorBidi"/>
          <w:b w:val="0"/>
          <w:bCs/>
          <w:i w:val="0"/>
          <w:color w:val="000000" w:themeColor="text1"/>
          <w:kern w:val="0"/>
          <w:sz w:val="24"/>
          <w:szCs w:val="24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hAnsi="Cambria Math" w:cstheme="minorBidi"/>
          <w:b w:val="0"/>
          <w:bCs/>
          <w:i w:val="0"/>
          <w:color w:val="000000" w:themeColor="text1"/>
          <w:kern w:val="0"/>
          <w:sz w:val="24"/>
          <w:szCs w:val="24"/>
          <w:lang w:val="ru-RU" w:eastAsia="en-US" w:bidi="ar-SA"/>
          <w14:textFill>
            <w14:solidFill>
              <w14:schemeClr w14:val="tx1"/>
            </w14:solidFill>
          </w14:textFill>
        </w:rPr>
        <w:t>Из графиков видно, что время исполнения программы заметно снижается, а ускорение растет, при увеличении числа потоков от 1 до количества логических ядер. При дальнейшем увеличении потоков ускорение почти не растет, а затем и вовсе падает. Эффективность уменьшается постоянно, но резко снижается после перехода максимального числа логических ядер. Это объясняется явлением псевдопараллелизма, при котором одному ядру приходится поддерживать несколько потоков одновременно.</w:t>
      </w:r>
    </w:p>
    <w:p w14:paraId="00000024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Код программы</w:t>
      </w:r>
    </w:p>
    <w:p w14:paraId="28756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 w:eastAsia="zh-CN"/>
        </w:rPr>
        <w:t>card_model.h:</w:t>
      </w:r>
    </w:p>
    <w:p w14:paraId="558C9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 w:eastAsia="zh-CN"/>
        </w:rPr>
      </w:pPr>
    </w:p>
    <w:p w14:paraId="3414A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#ifndef CARDS_H</w:t>
      </w:r>
    </w:p>
    <w:p w14:paraId="25760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CARDS_H</w:t>
      </w:r>
    </w:p>
    <w:p w14:paraId="22038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0FDD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&lt;stdbool.h&gt;</w:t>
      </w:r>
    </w:p>
    <w:p w14:paraId="3A84D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&lt;stdlib.h&gt;</w:t>
      </w:r>
    </w:p>
    <w:p w14:paraId="32932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&lt;time.h&gt;</w:t>
      </w:r>
    </w:p>
    <w:p w14:paraId="36A49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14C61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CARD_DECK_SIZE 52</w:t>
      </w:r>
    </w:p>
    <w:p w14:paraId="283BF6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CARD_PAR1_COUNT 13</w:t>
      </w:r>
    </w:p>
    <w:p w14:paraId="352A2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CARD_PAR2_COUNT 4</w:t>
      </w:r>
    </w:p>
    <w:p w14:paraId="344E2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5DC9C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typedef struct {</w:t>
      </w:r>
    </w:p>
    <w:p w14:paraId="527C8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parameter_1;</w:t>
      </w:r>
    </w:p>
    <w:p w14:paraId="7FF0A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 GameCard_MathModel;</w:t>
      </w:r>
    </w:p>
    <w:p w14:paraId="3C5BA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6B25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bool random_cards_deck_round(unsigned int* seed_ptr);</w:t>
      </w:r>
    </w:p>
    <w:p w14:paraId="2D3FF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716FD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bool is_same(const GameCard_MathModel *card1, const GameCard_MathModel *card2);</w:t>
      </w:r>
    </w:p>
    <w:p w14:paraId="78747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5C315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#endif</w:t>
      </w:r>
    </w:p>
    <w:p w14:paraId="02CC4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70306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  <w:t>card_model.c:</w:t>
      </w:r>
    </w:p>
    <w:p w14:paraId="7C13B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46599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"../include/card_model.h"</w:t>
      </w:r>
    </w:p>
    <w:p w14:paraId="28210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</w:p>
    <w:p w14:paraId="1A7E0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void random_shuffle(GameCard_MathModel *arr, int n, unsigned int* seed_ptr) {</w:t>
      </w:r>
    </w:p>
    <w:p w14:paraId="514FE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for (int i = n - 1; i &gt; 0; --i) {</w:t>
      </w:r>
    </w:p>
    <w:p w14:paraId="4B94E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int random_ind = rand_r(seed_ptr) % (i + 1);</w:t>
      </w:r>
    </w:p>
    <w:p w14:paraId="22063E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GameCard_MathModel tmp = arr[random_ind];</w:t>
      </w:r>
    </w:p>
    <w:p w14:paraId="16088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arr[random_ind] = arr[i];</w:t>
      </w:r>
    </w:p>
    <w:p w14:paraId="5D180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arr[i] = tmp;</w:t>
      </w:r>
    </w:p>
    <w:p w14:paraId="4597B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43505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}</w:t>
      </w:r>
    </w:p>
    <w:p w14:paraId="58026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bookmarkStart w:id="0" w:name="_GoBack"/>
      <w:bookmarkEnd w:id="0"/>
    </w:p>
    <w:p w14:paraId="03634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bool is_same(const GameCard_MathModel *card1, const GameCard_MathModel *card2) {</w:t>
      </w:r>
    </w:p>
    <w:p w14:paraId="52BE1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return card1-&gt;parameter_1 == card2-&gt;parameter_1;</w:t>
      </w:r>
    </w:p>
    <w:p w14:paraId="5AAB7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}</w:t>
      </w:r>
    </w:p>
    <w:p w14:paraId="38587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</w:p>
    <w:p w14:paraId="29C22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bool random_cards_deck_round(unsigned int* seed_ptr) {</w:t>
      </w:r>
    </w:p>
    <w:p w14:paraId="2E0FB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GameCard_MathModel cards_deck[CARD_DECK_SIZE];</w:t>
      </w:r>
    </w:p>
    <w:p w14:paraId="4766C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ind = 0;</w:t>
      </w:r>
    </w:p>
    <w:p w14:paraId="033D7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for (int i = 0; i &lt; CARD_PAR1_COUNT; ++i) {</w:t>
      </w:r>
    </w:p>
    <w:p w14:paraId="7E8A8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for (int j = 0; j &lt; CARD_PAR2_COUNT; ++j) {</w:t>
      </w:r>
    </w:p>
    <w:p w14:paraId="3640C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cards_deck[ind] = (GameCard_MathModel){</w:t>
      </w:r>
    </w:p>
    <w:p w14:paraId="438B4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    .parameter_1 = i</w:t>
      </w:r>
    </w:p>
    <w:p w14:paraId="65888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};</w:t>
      </w:r>
    </w:p>
    <w:p w14:paraId="1D265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++ind;</w:t>
      </w:r>
    </w:p>
    <w:p w14:paraId="2F509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}</w:t>
      </w:r>
    </w:p>
    <w:p w14:paraId="063BA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6AD2F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random_shuffle(cards_deck, CARD_DECK_SIZE, seed_ptr);</w:t>
      </w:r>
    </w:p>
    <w:p w14:paraId="7BBAB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return is_same(&amp;cards_deck[CARD_DECK_SIZE - 1], &amp;cards_deck[CARD_DECK_SIZE - 2]);</w:t>
      </w:r>
    </w:p>
    <w:p w14:paraId="5BFCD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}</w:t>
      </w:r>
    </w:p>
    <w:p w14:paraId="56A41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</w:p>
    <w:p w14:paraId="747B1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  <w:t>time_conv.h:</w:t>
      </w:r>
    </w:p>
    <w:p w14:paraId="28127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</w:pPr>
    </w:p>
    <w:p w14:paraId="57B98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#ifndef TIME_CONV_H</w:t>
      </w:r>
    </w:p>
    <w:p w14:paraId="07629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#define TIME_CONV_H</w:t>
      </w:r>
    </w:p>
    <w:p w14:paraId="2D6265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</w:p>
    <w:p w14:paraId="6E9A3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&lt;time.h&gt;</w:t>
      </w:r>
    </w:p>
    <w:p w14:paraId="076075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</w:p>
    <w:p w14:paraId="6A57A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double time2ms(</w:t>
      </w:r>
    </w:p>
    <w:p w14:paraId="09039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struct timespec start_time,</w:t>
      </w:r>
    </w:p>
    <w:p w14:paraId="0875E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struct timespec end_time</w:t>
      </w:r>
    </w:p>
    <w:p w14:paraId="373E4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);</w:t>
      </w:r>
    </w:p>
    <w:p w14:paraId="28B12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</w:p>
    <w:p w14:paraId="69F52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#endif</w:t>
      </w:r>
    </w:p>
    <w:p w14:paraId="06716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</w:p>
    <w:p w14:paraId="7CC1E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  <w:t>time_conv.c:</w:t>
      </w:r>
    </w:p>
    <w:p w14:paraId="57B81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</w:pPr>
    </w:p>
    <w:p w14:paraId="3CED3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"../include/time_conv.h"</w:t>
      </w:r>
    </w:p>
    <w:p w14:paraId="2D53D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</w:p>
    <w:p w14:paraId="5D81F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double time2ms(</w:t>
      </w:r>
    </w:p>
    <w:p w14:paraId="3DCC9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struct timespec start_time,</w:t>
      </w:r>
    </w:p>
    <w:p w14:paraId="5EE94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struct timespec end_time</w:t>
      </w:r>
    </w:p>
    <w:p w14:paraId="214577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) {</w:t>
      </w:r>
    </w:p>
    <w:p w14:paraId="3EF60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long long total_ns = (end_time.tv_sec - start_time.tv_sec) * 1000000000LL + </w:t>
      </w:r>
    </w:p>
    <w:p w14:paraId="4CD07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             (end_time.tv_nsec - start_time.tv_nsec);</w:t>
      </w:r>
    </w:p>
    <w:p w14:paraId="23400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long threads_time_ms = total_ns / 1000000;</w:t>
      </w:r>
    </w:p>
    <w:p w14:paraId="39418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long threads_time_mks = (total_ns % 1000000) / 1000;</w:t>
      </w:r>
    </w:p>
    <w:p w14:paraId="57C2F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return threads_time_ms + threads_time_mks / (double)1000;</w:t>
      </w:r>
    </w:p>
    <w:p w14:paraId="4ECE58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}</w:t>
      </w:r>
    </w:p>
    <w:p w14:paraId="759CD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/>
        </w:rPr>
      </w:pPr>
    </w:p>
    <w:p w14:paraId="1F9E25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</w:pPr>
      <w:r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  <w:t>app.c:</w:t>
      </w:r>
    </w:p>
    <w:p w14:paraId="7B89D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eastAsia="Consolas" w:cs="Consolas"/>
          <w:b/>
          <w:bCs/>
          <w:sz w:val="24"/>
          <w:szCs w:val="24"/>
          <w:rtl w:val="0"/>
          <w:lang w:val="en-US"/>
        </w:rPr>
      </w:pPr>
    </w:p>
    <w:p w14:paraId="49B32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&lt;pthread.h&gt;</w:t>
      </w:r>
    </w:p>
    <w:p w14:paraId="63E3A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&lt;unistd.h&gt;</w:t>
      </w:r>
    </w:p>
    <w:p w14:paraId="78251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&lt;stdlib.h&gt;</w:t>
      </w:r>
    </w:p>
    <w:p w14:paraId="1E141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&lt;stdio.h&gt;</w:t>
      </w:r>
    </w:p>
    <w:p w14:paraId="2C56F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&lt;stdint.h&gt;</w:t>
      </w:r>
    </w:p>
    <w:p w14:paraId="724F8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&lt;stdbool.h&gt;</w:t>
      </w:r>
    </w:p>
    <w:p w14:paraId="284A3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&lt;time.h&gt;</w:t>
      </w:r>
    </w:p>
    <w:p w14:paraId="42F2B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1D219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"./include/time_conv.h"</w:t>
      </w:r>
    </w:p>
    <w:p w14:paraId="12DCE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#include "./include/card_model.h"</w:t>
      </w:r>
    </w:p>
    <w:p w14:paraId="6FABB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50072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#define TEST_COUNT 3</w:t>
      </w:r>
    </w:p>
    <w:p w14:paraId="18861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#define MSG_BUFFERSIZE 256</w:t>
      </w:r>
    </w:p>
    <w:p w14:paraId="47FBC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19CC0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static const char alloc_mem_err_msg[] = "Error: Allocation memory error.\n";</w:t>
      </w:r>
    </w:p>
    <w:p w14:paraId="5CC14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static const char create_thread_err_msg[] = "Error: Create thread error.\n";</w:t>
      </w:r>
    </w:p>
    <w:p w14:paraId="35485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57D62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typedef struct {</w:t>
      </w:r>
    </w:p>
    <w:p w14:paraId="0B6CF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thread_number;</w:t>
      </w:r>
    </w:p>
    <w:p w14:paraId="3A3A2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rounds_count;</w:t>
      </w:r>
    </w:p>
    <w:p w14:paraId="7F5A5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satisfactory_case_count;</w:t>
      </w:r>
    </w:p>
    <w:p w14:paraId="16935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unsigned int seed;</w:t>
      </w:r>
    </w:p>
    <w:p w14:paraId="42E62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char padding[64 - 3 * sizeof(int) - sizeof(unsigned int)];</w:t>
      </w:r>
    </w:p>
    <w:p w14:paraId="34071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} ThreadArgs;</w:t>
      </w:r>
    </w:p>
    <w:p w14:paraId="708F0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4DFB0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int min(int a, int b) {</w:t>
      </w:r>
    </w:p>
    <w:p w14:paraId="46DD5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if (a &lt; b) {</w:t>
      </w:r>
    </w:p>
    <w:p w14:paraId="0B79C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return a;</w:t>
      </w:r>
    </w:p>
    <w:p w14:paraId="0386E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28F84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return b;</w:t>
      </w:r>
    </w:p>
    <w:p w14:paraId="68EC7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}</w:t>
      </w:r>
    </w:p>
    <w:p w14:paraId="38447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01E37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static void *thread_func_do_round(void *_args) {</w:t>
      </w:r>
    </w:p>
    <w:p w14:paraId="44FC2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ThreadArgs *args = (ThreadArgs*)_args;</w:t>
      </w:r>
    </w:p>
    <w:p w14:paraId="5311C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{</w:t>
      </w:r>
    </w:p>
    <w:p w14:paraId="66C1F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char msg[MSG_BUFFERSIZE];</w:t>
      </w:r>
    </w:p>
    <w:p w14:paraId="6569D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size_t msg_size = snprintf(msg, MSG_BUFFERSIZE, "Thread %d started.\n", args-&gt;thread_number);</w:t>
      </w:r>
    </w:p>
    <w:p w14:paraId="71429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write(STDOUT_FILENO, msg, msg_size);</w:t>
      </w:r>
    </w:p>
    <w:p w14:paraId="5E8FF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67191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satisfactory_case_count = 0;</w:t>
      </w:r>
    </w:p>
    <w:p w14:paraId="74F75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for (int completed_rounds = 0; completed_rounds &lt; args-&gt;rounds_count; ++completed_rounds) {</w:t>
      </w:r>
    </w:p>
    <w:p w14:paraId="60DFB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bool cards_sames = random_cards_deck_round(&amp;(args-&gt;seed));</w:t>
      </w:r>
    </w:p>
    <w:p w14:paraId="7DA9E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satisfactory_case_count += (int)cards_sames;</w:t>
      </w:r>
    </w:p>
    <w:p w14:paraId="0E51E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60C7F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args-&gt;satisfactory_case_count = satisfactory_case_count;</w:t>
      </w:r>
    </w:p>
    <w:p w14:paraId="33AE0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return NULL;</w:t>
      </w:r>
    </w:p>
    <w:p w14:paraId="326CF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}</w:t>
      </w:r>
    </w:p>
    <w:p w14:paraId="4ED31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74C04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int parallel_calculation(</w:t>
      </w:r>
    </w:p>
    <w:p w14:paraId="59A86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max_threads_count,</w:t>
      </w:r>
    </w:p>
    <w:p w14:paraId="73427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rounds_count,</w:t>
      </w:r>
    </w:p>
    <w:p w14:paraId="18C78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*res_threads_count,</w:t>
      </w:r>
    </w:p>
    <w:p w14:paraId="56DF5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double *res_probability,</w:t>
      </w:r>
    </w:p>
    <w:p w14:paraId="15E6F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double *res_threads_time_ms</w:t>
      </w:r>
    </w:p>
    <w:p w14:paraId="2760A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) {</w:t>
      </w:r>
    </w:p>
    <w:p w14:paraId="007D9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struct timespec start_time, end_time;</w:t>
      </w:r>
    </w:p>
    <w:p w14:paraId="0C503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clock_gettime(CLOCK_MONOTONIC, &amp;start_time);</w:t>
      </w:r>
    </w:p>
    <w:p w14:paraId="58915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68E0B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threads_count = min(rounds_count, max_threads_count);</w:t>
      </w:r>
    </w:p>
    <w:p w14:paraId="30150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pthread_t *threads = (pthread_t*)malloc(sizeof(pthread_t) * threads_count);</w:t>
      </w:r>
    </w:p>
    <w:p w14:paraId="69D22E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ThreadArgs *threads_args = (ThreadArgs*)malloc(sizeof(ThreadArgs) * threads_count);</w:t>
      </w:r>
    </w:p>
    <w:p w14:paraId="6521DD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if (threads == NULL || threads_args == NULL) {</w:t>
      </w:r>
    </w:p>
    <w:p w14:paraId="4EC01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write(STDERR_FILENO, alloc_mem_err_msg, sizeof(alloc_mem_err_msg) - 1);</w:t>
      </w:r>
    </w:p>
    <w:p w14:paraId="6E5B0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return -1;</w:t>
      </w:r>
    </w:p>
    <w:p w14:paraId="1D78B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379E1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min_rounds_count_per_thread = rounds_count / threads_count;</w:t>
      </w:r>
    </w:p>
    <w:p w14:paraId="28E6D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extra_rounds_count = rounds_count % threads_count;</w:t>
      </w:r>
    </w:p>
    <w:p w14:paraId="7CBCA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</w:t>
      </w:r>
    </w:p>
    <w:p w14:paraId="1D1FC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thread_created = 0;</w:t>
      </w:r>
    </w:p>
    <w:p w14:paraId="59EC7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for (int i = 0; i &lt; threads_count; ++i) {</w:t>
      </w:r>
    </w:p>
    <w:p w14:paraId="6AE35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threads_args[i].thread_number = i;</w:t>
      </w:r>
    </w:p>
    <w:p w14:paraId="7B1ED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threads_args[i].rounds_count = min_rounds_count_per_thread + (int)(i &lt; extra_rounds_count);</w:t>
      </w:r>
    </w:p>
    <w:p w14:paraId="6DACD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threads_args[i].satisfactory_case_count = 0;</w:t>
      </w:r>
    </w:p>
    <w:p w14:paraId="3C20B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threads_args[i].seed = (unsigned int)time(NULL) + i * 1000;</w:t>
      </w:r>
    </w:p>
    <w:p w14:paraId="54457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if (pthread_create(&amp;threads[i], NULL, thread_func_do_round, (void *)&amp;(threads_args[i]))) {</w:t>
      </w:r>
    </w:p>
    <w:p w14:paraId="3F4CB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break;</w:t>
      </w:r>
    </w:p>
    <w:p w14:paraId="16310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}</w:t>
      </w:r>
    </w:p>
    <w:p w14:paraId="2E211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++thread_created;</w:t>
      </w:r>
    </w:p>
    <w:p w14:paraId="58021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59C32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for (int i = 0; i &lt; thread_created; ++i) {</w:t>
      </w:r>
    </w:p>
    <w:p w14:paraId="72482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pthread_join(threads[i], NULL);</w:t>
      </w:r>
    </w:p>
    <w:p w14:paraId="0A820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34B3D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if (thread_created &lt; threads_count) {</w:t>
      </w:r>
    </w:p>
    <w:p w14:paraId="0E6CE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write(STDERR_FILENO, create_thread_err_msg, sizeof(create_thread_err_msg) - 1);</w:t>
      </w:r>
    </w:p>
    <w:p w14:paraId="53F2F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return -1;</w:t>
      </w:r>
    </w:p>
    <w:p w14:paraId="3AA17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72335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078BBD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satisfactory_case_count = 0;</w:t>
      </w:r>
    </w:p>
    <w:p w14:paraId="7587E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for (int i = 0; i &lt; threads_count; ++i) {</w:t>
      </w:r>
    </w:p>
    <w:p w14:paraId="3CD09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satisfactory_case_count += threads_args[i].satisfactory_case_count;</w:t>
      </w:r>
    </w:p>
    <w:p w14:paraId="06E60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4143C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double probability = satisfactory_case_count / (double)rounds_count;</w:t>
      </w:r>
    </w:p>
    <w:p w14:paraId="05B4A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77D8D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free(threads);</w:t>
      </w:r>
    </w:p>
    <w:p w14:paraId="7F298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free(threads_args);</w:t>
      </w:r>
    </w:p>
    <w:p w14:paraId="3B996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5A672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clock_gettime(CLOCK_MONOTONIC, &amp;end_time);</w:t>
      </w:r>
    </w:p>
    <w:p w14:paraId="53958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double threads_time_ms = time2ms(start_time, end_time);</w:t>
      </w:r>
    </w:p>
    <w:p w14:paraId="6DBF0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</w:t>
      </w:r>
    </w:p>
    <w:p w14:paraId="09AEA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*res_threads_count = threads_count;</w:t>
      </w:r>
    </w:p>
    <w:p w14:paraId="55613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*res_probability = probability;</w:t>
      </w:r>
    </w:p>
    <w:p w14:paraId="5140B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*res_threads_time_ms = threads_time_ms;</w:t>
      </w:r>
    </w:p>
    <w:p w14:paraId="612BC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2015C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return 0;</w:t>
      </w:r>
    </w:p>
    <w:p w14:paraId="75A0B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}</w:t>
      </w:r>
    </w:p>
    <w:p w14:paraId="02F17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0885A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int main(int argc, const char **argv) {</w:t>
      </w:r>
    </w:p>
    <w:p w14:paraId="488E2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if (argc - 1 != 2) {</w:t>
      </w:r>
    </w:p>
    <w:p w14:paraId="553A5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const char msg[] = "Error: Wrong arguments count. Should be 2: max_threads_count and rounds_count.\n";</w:t>
      </w:r>
    </w:p>
    <w:p w14:paraId="3948B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write(STDERR_FILENO, msg, sizeof(msg) - 1);</w:t>
      </w:r>
    </w:p>
    <w:p w14:paraId="15115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return -1;</w:t>
      </w:r>
    </w:p>
    <w:p w14:paraId="6A880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0ECC8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size_t n_processors = sysconf(_SC_NPROCESSORS_ONLN);</w:t>
      </w:r>
    </w:p>
    <w:p w14:paraId="3AC01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size_t ThreadArgs_size = sizeof(ThreadArgs);</w:t>
      </w:r>
    </w:p>
    <w:p w14:paraId="4378E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{</w:t>
      </w:r>
    </w:p>
    <w:p w14:paraId="7022A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char msg[MSG_BUFFERSIZE];</w:t>
      </w:r>
    </w:p>
    <w:p w14:paraId="3B657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    size_t msg_size = snprintf(msg, MSG_BUFFERSIZE, </w:t>
      </w:r>
    </w:p>
    <w:p w14:paraId="0B1D9C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"N_processors: %zu.\n", n_processors);</w:t>
      </w:r>
    </w:p>
    <w:p w14:paraId="4E5D0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write(STDOUT_FILENO, msg, msg_size);</w:t>
      </w:r>
    </w:p>
    <w:p w14:paraId="2F153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    msg_size = snprintf(msg, MSG_BUFFERSIZE, </w:t>
      </w:r>
    </w:p>
    <w:p w14:paraId="48BE0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"ThreadArgs size: %zu.\n", ThreadArgs_size);</w:t>
      </w:r>
    </w:p>
    <w:p w14:paraId="75569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write(STDOUT_FILENO, msg, msg_size);</w:t>
      </w:r>
    </w:p>
    <w:p w14:paraId="6A38A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371C4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max_threads_count = atoi(argv[1]);</w:t>
      </w:r>
    </w:p>
    <w:p w14:paraId="508EB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rounds_count = atoi(argv[2]);</w:t>
      </w:r>
    </w:p>
    <w:p w14:paraId="7329A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17E954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int threads_count = -1;</w:t>
      </w:r>
    </w:p>
    <w:p w14:paraId="56570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double mean_probability = 0;</w:t>
      </w:r>
    </w:p>
    <w:p w14:paraId="63F54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double mean_threads_time_ms = 0;</w:t>
      </w:r>
    </w:p>
    <w:p w14:paraId="34459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for (int i = 0; i &lt; TEST_COUNT; ++i) {</w:t>
      </w:r>
    </w:p>
    <w:p w14:paraId="1959E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double probability;</w:t>
      </w:r>
    </w:p>
    <w:p w14:paraId="217444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double threads_time_ms;</w:t>
      </w:r>
    </w:p>
    <w:p w14:paraId="5D471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int error = parallel_calculation(</w:t>
      </w:r>
    </w:p>
    <w:p w14:paraId="70C0A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        max_threads_count, </w:t>
      </w:r>
    </w:p>
    <w:p w14:paraId="457CE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        rounds_count, </w:t>
      </w:r>
    </w:p>
    <w:p w14:paraId="68E39C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        &amp;threads_count, </w:t>
      </w:r>
    </w:p>
    <w:p w14:paraId="0256E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        &amp;probability, </w:t>
      </w:r>
    </w:p>
    <w:p w14:paraId="51BE3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&amp;threads_time_ms</w:t>
      </w:r>
    </w:p>
    <w:p w14:paraId="4DE63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);</w:t>
      </w:r>
    </w:p>
    <w:p w14:paraId="5510A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if (error) {</w:t>
      </w:r>
    </w:p>
    <w:p w14:paraId="5ACA0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return error;</w:t>
      </w:r>
    </w:p>
    <w:p w14:paraId="3616D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}</w:t>
      </w:r>
    </w:p>
    <w:p w14:paraId="17C3A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mean_probability += probability / TEST_COUNT;</w:t>
      </w:r>
    </w:p>
    <w:p w14:paraId="04364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mean_threads_time_ms += threads_time_ms / TEST_COUNT;</w:t>
      </w:r>
    </w:p>
    <w:p w14:paraId="6069C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4D906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</w:t>
      </w:r>
    </w:p>
    <w:p w14:paraId="3EF6B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{</w:t>
      </w:r>
    </w:p>
    <w:p w14:paraId="6885F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int32_t msg_size;</w:t>
      </w:r>
    </w:p>
    <w:p w14:paraId="77542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char msg[MSG_BUFFERSIZE];</w:t>
      </w:r>
    </w:p>
    <w:p w14:paraId="25519D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    msg_size = snprintf(msg, MSG_BUFFERSIZE, </w:t>
      </w:r>
    </w:p>
    <w:p w14:paraId="26EAB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"Threads count: %d.\n", threads_count);</w:t>
      </w:r>
    </w:p>
    <w:p w14:paraId="609C8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write(STDOUT_FILENO, msg, msg_size);</w:t>
      </w:r>
    </w:p>
    <w:p w14:paraId="2DF19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    msg_size = snprintf(msg, MSG_BUFFERSIZE, </w:t>
      </w:r>
    </w:p>
    <w:p w14:paraId="1434F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"Mean probability: %f.\n", mean_probability);</w:t>
      </w:r>
    </w:p>
    <w:p w14:paraId="25C28E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write(STDOUT_FILENO, msg, msg_size);</w:t>
      </w:r>
    </w:p>
    <w:p w14:paraId="225AC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 xml:space="preserve">        msg_size = snprintf(msg, MSG_BUFFERSIZE, </w:t>
      </w:r>
    </w:p>
    <w:p w14:paraId="7238C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    "Mean threads execution time: %.3f мс.\n", mean_threads_time_ms);</w:t>
      </w:r>
    </w:p>
    <w:p w14:paraId="4EBA9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    write(STDOUT_FILENO, msg, msg_size);</w:t>
      </w:r>
    </w:p>
    <w:p w14:paraId="6EBC2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}</w:t>
      </w:r>
    </w:p>
    <w:p w14:paraId="73854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    return 0;</w:t>
      </w:r>
    </w:p>
    <w:p w14:paraId="33E48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  <w:t>}</w:t>
      </w:r>
    </w:p>
    <w:p w14:paraId="195AA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47C8D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720" w:firstLineChars="0"/>
        <w:textAlignment w:val="auto"/>
        <w:rPr>
          <w:rFonts w:hint="default" w:ascii="Consolas" w:hAnsi="Consolas" w:eastAsia="Consolas" w:cs="Consolas"/>
          <w:b w:val="0"/>
          <w:bCs w:val="0"/>
          <w:sz w:val="24"/>
          <w:szCs w:val="24"/>
          <w:rtl w:val="0"/>
          <w:lang w:val="en-US" w:eastAsia="zh-CN"/>
        </w:rPr>
      </w:pPr>
    </w:p>
    <w:p w14:paraId="00000040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b/>
          <w:sz w:val="32"/>
          <w:szCs w:val="32"/>
          <w:rtl w:val="0"/>
        </w:rPr>
      </w:pPr>
      <w:r>
        <w:rPr>
          <w:b/>
          <w:sz w:val="32"/>
          <w:szCs w:val="32"/>
          <w:rtl w:val="0"/>
        </w:rPr>
        <w:t>Протокол работы программы</w:t>
      </w:r>
    </w:p>
    <w:p w14:paraId="11C49C20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both"/>
        <w:rPr>
          <w:rFonts w:hint="default"/>
          <w:b/>
          <w:sz w:val="32"/>
          <w:szCs w:val="32"/>
          <w:rtl w:val="0"/>
          <w:lang w:val="ru-RU"/>
        </w:rPr>
      </w:pPr>
      <w:r>
        <w:rPr>
          <w:rFonts w:hint="default"/>
          <w:b/>
          <w:sz w:val="32"/>
          <w:szCs w:val="32"/>
          <w:rtl w:val="0"/>
          <w:lang w:val="ru-RU"/>
        </w:rPr>
        <w:tab/>
      </w:r>
      <w:r>
        <w:rPr>
          <w:rFonts w:hint="default"/>
          <w:b/>
          <w:sz w:val="24"/>
          <w:szCs w:val="24"/>
          <w:rtl w:val="0"/>
          <w:lang w:val="ru-RU"/>
        </w:rPr>
        <w:t>Тестирование</w:t>
      </w:r>
    </w:p>
    <w:p w14:paraId="521C730F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root@4bcd85e1faed:/workspaces/OS_labs/lab2/build# ./app 4 10000000</w:t>
      </w:r>
    </w:p>
    <w:p w14:paraId="4C16AEED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</w:p>
    <w:p w14:paraId="41384BEA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N_processors: 16.</w:t>
      </w:r>
    </w:p>
    <w:p w14:paraId="28F2C599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ThreadArgs size: 64.</w:t>
      </w:r>
    </w:p>
    <w:p w14:paraId="4B247862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0 started.</w:t>
      </w:r>
    </w:p>
    <w:p w14:paraId="6C921FF2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1 started.</w:t>
      </w:r>
    </w:p>
    <w:p w14:paraId="226754DC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2 started.</w:t>
      </w:r>
    </w:p>
    <w:p w14:paraId="0D3B08B0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3 started.</w:t>
      </w:r>
    </w:p>
    <w:p w14:paraId="7FAF257C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0 started.</w:t>
      </w:r>
    </w:p>
    <w:p w14:paraId="733E875E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1 started.</w:t>
      </w:r>
    </w:p>
    <w:p w14:paraId="63A99B44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2 started.</w:t>
      </w:r>
    </w:p>
    <w:p w14:paraId="1C968829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3 started.</w:t>
      </w:r>
    </w:p>
    <w:p w14:paraId="75CA733F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0 started.</w:t>
      </w:r>
    </w:p>
    <w:p w14:paraId="0606C6C6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1 started.</w:t>
      </w:r>
    </w:p>
    <w:p w14:paraId="77FE4E4F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2 started.</w:t>
      </w:r>
    </w:p>
    <w:p w14:paraId="4CBC846E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 3 started.</w:t>
      </w:r>
    </w:p>
    <w:p w14:paraId="059F8B0D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Threads count: 4.</w:t>
      </w:r>
    </w:p>
    <w:p w14:paraId="5C49C593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Mean probability: 0.058910.</w:t>
      </w:r>
    </w:p>
    <w:p w14:paraId="15205862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left="720" w:leftChars="0" w:right="170" w:firstLine="0"/>
        <w:jc w:val="both"/>
        <w:textAlignment w:val="auto"/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sz w:val="24"/>
          <w:szCs w:val="24"/>
          <w:rtl w:val="0"/>
          <w:lang w:val="ru-RU"/>
        </w:rPr>
        <w:t>Mean threads execution time: 950.315 мс.</w:t>
      </w:r>
    </w:p>
    <w:p w14:paraId="552C86BF">
      <w:pPr>
        <w:spacing w:line="240" w:lineRule="auto"/>
        <w:rPr>
          <w:b/>
          <w:color w:val="auto"/>
          <w:sz w:val="24"/>
          <w:szCs w:val="24"/>
          <w:rtl w:val="0"/>
        </w:rPr>
      </w:pPr>
    </w:p>
    <w:p w14:paraId="00000041">
      <w:pPr>
        <w:spacing w:line="240" w:lineRule="auto"/>
        <w:rPr>
          <w:b/>
          <w:color w:val="auto"/>
          <w:sz w:val="24"/>
          <w:szCs w:val="24"/>
          <w:rtl w:val="0"/>
        </w:rPr>
      </w:pPr>
      <w:r>
        <w:rPr>
          <w:b/>
          <w:color w:val="auto"/>
          <w:sz w:val="24"/>
          <w:szCs w:val="24"/>
          <w:rtl w:val="0"/>
        </w:rPr>
        <w:t>Strace</w:t>
      </w:r>
      <w:r>
        <w:rPr>
          <w:rFonts w:hint="default"/>
          <w:b/>
          <w:color w:val="auto"/>
          <w:sz w:val="24"/>
          <w:szCs w:val="24"/>
          <w:rtl w:val="0"/>
          <w:lang w:val="en-US"/>
        </w:rPr>
        <w:t xml:space="preserve"> (4 </w:t>
      </w:r>
      <w:r>
        <w:rPr>
          <w:rFonts w:hint="default"/>
          <w:b/>
          <w:color w:val="auto"/>
          <w:sz w:val="24"/>
          <w:szCs w:val="24"/>
          <w:rtl w:val="0"/>
          <w:lang w:val="ru-RU"/>
        </w:rPr>
        <w:t>потока, 10 экспериментов</w:t>
      </w:r>
      <w:r>
        <w:rPr>
          <w:rFonts w:hint="default"/>
          <w:b/>
          <w:color w:val="auto"/>
          <w:sz w:val="24"/>
          <w:szCs w:val="24"/>
          <w:rtl w:val="0"/>
          <w:lang w:val="en-US"/>
        </w:rPr>
        <w:t xml:space="preserve">, </w:t>
      </w:r>
      <w:r>
        <w:rPr>
          <w:rFonts w:hint="default"/>
          <w:b/>
          <w:color w:val="auto"/>
          <w:sz w:val="24"/>
          <w:szCs w:val="24"/>
          <w:rtl w:val="0"/>
          <w:lang w:val="ru-RU"/>
        </w:rPr>
        <w:t>запуск без подсчета среднего времени исполнения, выделены места создания потоков)</w:t>
      </w:r>
      <w:r>
        <w:rPr>
          <w:b/>
          <w:color w:val="auto"/>
          <w:sz w:val="24"/>
          <w:szCs w:val="24"/>
          <w:rtl w:val="0"/>
        </w:rPr>
        <w:t>:</w:t>
      </w:r>
    </w:p>
    <w:p w14:paraId="67A98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jc w:val="left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root@4bcd85e1faed:/workspaces/OS_labs/lab2/build# strace -o ../tests/strace_out.txt -f ./app 4 10</w:t>
      </w:r>
    </w:p>
    <w:p w14:paraId="61DE6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</w:p>
    <w:p w14:paraId="606C9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  <w:lang w:val="ru-RU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strace_out.txt</w:t>
      </w: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  <w:lang w:val="ru-RU"/>
        </w:rPr>
        <w:t>:</w:t>
      </w:r>
    </w:p>
    <w:p w14:paraId="68CFF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  <w:lang w:val="ru-RU"/>
        </w:rPr>
      </w:pPr>
    </w:p>
    <w:p w14:paraId="48D49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execve("./app", ["./app", "4", "10"], 0x7ffcd16e1db8 /* 27 vars */) = 0</w:t>
      </w:r>
    </w:p>
    <w:p w14:paraId="66AC2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brk(NULL)                         = 0x9cab000</w:t>
      </w:r>
    </w:p>
    <w:p w14:paraId="4F7BE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mmap(NULL, 8192, PROT_READ|PROT_WRITE, MAP_PRIVATE|MAP_ANONYMOUS, -1, 0) = 0x7fdc7bb51000</w:t>
      </w:r>
    </w:p>
    <w:p w14:paraId="4AEC8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access("/etc/ld.so.preload", R_OK) = -1 ENOENT (No such file or directory)</w:t>
      </w:r>
    </w:p>
    <w:p w14:paraId="6B4A17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openat(AT_FDCWD, "/etc/ld.so.cache", O_RDONLY|O_CLOEXEC) = 3</w:t>
      </w:r>
    </w:p>
    <w:p w14:paraId="58892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newfstatat(3, "", {st_mode=S_IFREG|0644, st_size=33091, ...}, AT_EMPTY_PATH) = 0</w:t>
      </w:r>
    </w:p>
    <w:p w14:paraId="370CC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mmap(NULL, 33091, PROT_READ, MAP_PRIVATE, 3, 0) = 0x7fdc7bb48000</w:t>
      </w:r>
    </w:p>
    <w:p w14:paraId="39BDF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close(3)                          = 0</w:t>
      </w:r>
    </w:p>
    <w:p w14:paraId="7C0E4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openat(AT_FDCWD, "/lib/x86_64-linux-gnu/libc.so.6", O_RDONLY|O_CLOEXEC) = 3</w:t>
      </w:r>
    </w:p>
    <w:p w14:paraId="756DD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read(3, "\177ELF\2\1\1\3\0\0\0\0\0\0\0\0\3\0&gt;\0\1\0\0\0\20t\2\0\0\0\0\0"..., 832) = 832</w:t>
      </w:r>
    </w:p>
    <w:p w14:paraId="32D32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pread64(3, "\6\0\0\0\4\0\0\0@\0\0\0\0\0\0\0@\0\0\0\0\0\0\0@\0\0\0\0\0\0\0"..., 784, 64) = 784</w:t>
      </w:r>
    </w:p>
    <w:p w14:paraId="006D7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newfstatat(3, "", {st_mode=S_IFREG|0755, st_size=1926232, ...}, AT_EMPTY_PATH) = 0</w:t>
      </w:r>
    </w:p>
    <w:p w14:paraId="56184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pread64(3, "\6\0\0\0\4\0\0\0@\0\0\0\0\0\0\0@\0\0\0\0\0\0\0@\0\0\0\0\0\0\0"..., 784, 64) = 784</w:t>
      </w:r>
    </w:p>
    <w:p w14:paraId="35405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mmap(NULL, 1974096, PROT_READ, MAP_PRIVATE|MAP_DENYWRITE, 3, 0) = 0x7fdc7b966000</w:t>
      </w:r>
    </w:p>
    <w:p w14:paraId="789AA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mmap(0x7fdc7b98c000, 1400832, PROT_READ|PROT_EXEC, MAP_PRIVATE|MAP_FIXED|MAP_DENYWRITE, 3, 0x26000) = 0x7fdc7b98c000</w:t>
      </w:r>
    </w:p>
    <w:p w14:paraId="0C78F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mmap(0x7fdc7bae2000, 339968, PROT_READ, MAP_PRIVATE|MAP_FIXED|MAP_DENYWRITE, 3, 0x17c000) = 0x7fdc7bae2000</w:t>
      </w:r>
    </w:p>
    <w:p w14:paraId="572BB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mmap(0x7fdc7bb35000, 24576, PROT_READ|PROT_WRITE, MAP_PRIVATE|MAP_FIXED|MAP_DENYWRITE, 3, 0x1cf000) = 0x7fdc7bb35000</w:t>
      </w:r>
    </w:p>
    <w:p w14:paraId="1A7E4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mmap(0x7fdc7bb3b000, 53072, PROT_READ|PROT_WRITE, MAP_PRIVATE|MAP_FIXED|MAP_ANONYMOUS, -1, 0) = 0x7fdc7bb3b000</w:t>
      </w:r>
    </w:p>
    <w:p w14:paraId="78D8E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close(3)                          = 0</w:t>
      </w:r>
    </w:p>
    <w:p w14:paraId="69ABC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mmap(NULL, 12288, PROT_READ|PROT_WRITE, MAP_PRIVATE|MAP_ANONYMOUS, -1, 0) = 0x7fdc7b963000</w:t>
      </w:r>
    </w:p>
    <w:p w14:paraId="1CBDE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arch_prctl(ARCH_SET_FS, 0x7fdc7b963740) = 0</w:t>
      </w:r>
    </w:p>
    <w:p w14:paraId="4E7FA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set_tid_address(0x7fdc7b963a10)   = 60292</w:t>
      </w:r>
    </w:p>
    <w:p w14:paraId="557E3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set_robust_list(0x7fdc7b963a20, 24) = 0</w:t>
      </w:r>
    </w:p>
    <w:p w14:paraId="4B36F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rseq(0x7fdc7b964060, 0x20, 0, 0x53053053) = 0</w:t>
      </w:r>
    </w:p>
    <w:p w14:paraId="28854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mprotect(0x7fdc7bb35000, 16384, PROT_READ) = 0</w:t>
      </w:r>
    </w:p>
    <w:p w14:paraId="5D403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mprotect(0x403000, 4096, PROT_READ) = 0</w:t>
      </w:r>
    </w:p>
    <w:p w14:paraId="3C8B3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mprotect(0x7fdc7bb84000, 8192, PROT_READ) = 0</w:t>
      </w:r>
    </w:p>
    <w:p w14:paraId="46788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prlimit64(0, RLIMIT_STACK, NULL, {rlim_cur=8192*1024, rlim_max=RLIM64_INFINITY}) = 0</w:t>
      </w:r>
    </w:p>
    <w:p w14:paraId="25159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munmap(0x7fdc7bb48000, 33091)     = 0</w:t>
      </w:r>
    </w:p>
    <w:p w14:paraId="1FD5E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openat(AT_FDCWD, "/sys/devices/system/cpu/online", O_RDONLY|O_CLOEXEC) = 3</w:t>
      </w:r>
    </w:p>
    <w:p w14:paraId="1D174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read(3, "0-15\n", 1024)           = 5</w:t>
      </w:r>
    </w:p>
    <w:p w14:paraId="76DEF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close(3)                          = 0</w:t>
      </w:r>
    </w:p>
    <w:p w14:paraId="0DE90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write(1, "N_processors: 16.\n", 18) = 18</w:t>
      </w:r>
    </w:p>
    <w:p w14:paraId="6CFD7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write(1, "ThreadArgs size: 64.\n", 21) = 21</w:t>
      </w:r>
    </w:p>
    <w:p w14:paraId="46317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getrandom("\xca\xa3\x97\xf8\x74\x47\x9f\xb9", 8, GRND_NONBLOCK) = 8</w:t>
      </w:r>
    </w:p>
    <w:p w14:paraId="755C8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brk(NULL)                         = 0x9cab000</w:t>
      </w:r>
    </w:p>
    <w:p w14:paraId="00E6F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brk(0x9ccc000)                    = 0x9ccc000</w:t>
      </w:r>
    </w:p>
    <w:p w14:paraId="38276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rt_sigaction(SIGRT_1, {sa_handler=0x7fdc7b9ec720, sa_mask=[], sa_flags=SA_RESTORER|SA_ONSTACK|SA_RESTART|SA_SIGINFO, sa_restorer=0x7fdc7b9a2050}, NULL, 8) = 0</w:t>
      </w:r>
    </w:p>
    <w:p w14:paraId="1A72C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rt_sigprocmask(SIG_UNBLOCK, [RTMIN RT_1], NULL, 8) = 0</w:t>
      </w:r>
    </w:p>
    <w:p w14:paraId="518BB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mmap(NULL, 8392704, PROT_NONE, MAP_PRIVATE|MAP_ANONYMOUS|MAP_STACK, -1, 0) = 0x7fdc7b162000</w:t>
      </w:r>
    </w:p>
    <w:p w14:paraId="5A203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mprotect(0x7fdc7b163000, 8388608, PROT_READ|PROT_WRITE) = 0</w:t>
      </w:r>
    </w:p>
    <w:p w14:paraId="31D04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rt_sigprocmask(SIG_BLOCK, ~[], [], 8) = 0</w:t>
      </w:r>
    </w:p>
    <w:p w14:paraId="00241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clone3({flags=CLONE_VM|CLONE_FS|CLONE_FILES|CLONE_SIGHAND|CLONE_THREAD|CLONE_SYSVSEM|CLONE_SETTLS|CLONE_PARENT_SETTID|CLONE_CHILD_CLEARTID, child_tid=0x7fdc7b962990, parent_tid=0x7fdc7b962990, exit_signal=0, stack=0x7fdc7b162000, stack_size=0x7fff80, tls=0x7fdc7b9626c0}, 88) = -1 ENOSYS (Function not implemented)</w:t>
      </w:r>
    </w:p>
    <w:p w14:paraId="2A184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clone(child_stack=0x7fdc7b961f70, flags=CLONE_VM|CLONE_FS|CLONE_FILES|CLONE_SIGHAND|CLONE_THREAD|CLONE_SYSVSEM|CLONE_SETTLS|CLONE_PARENT_SETTID|CLONE_CHILD_CLEARTID, parent_tid=[60293], tls=0x7fdc7b9626c0, child_tidptr=0x7fdc7b962990) = 60293</w:t>
      </w:r>
    </w:p>
    <w:p w14:paraId="569DF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rseq(0x7fdc7b962fe0, 0x20, 0, 0x53053053 &lt;unfinished ...&gt;</w:t>
      </w:r>
    </w:p>
    <w:p w14:paraId="36E9C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rt_sigprocmask(SIG_SETMASK, [],  &lt;unfinished ...&gt;</w:t>
      </w:r>
    </w:p>
    <w:p w14:paraId="4CC04E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&lt;... rseq resumed&gt;)               = 0</w:t>
      </w:r>
    </w:p>
    <w:p w14:paraId="12C8D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rt_sigprocmask resumed&gt;NULL, 8) = 0</w:t>
      </w:r>
    </w:p>
    <w:p w14:paraId="5A44A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set_robust_list(0x7fdc7b9629a0, 24 &lt;unfinished ...&gt;</w:t>
      </w:r>
    </w:p>
    <w:p w14:paraId="5D0CD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mmap(NULL, 8392704, PROT_NONE, MAP_PRIVATE|MAP_ANONYMOUS|MAP_STACK, -1, 0 &lt;unfinished ...&gt;</w:t>
      </w:r>
    </w:p>
    <w:p w14:paraId="2C6FB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&lt;... set_robust_list resumed&gt;)    = 0</w:t>
      </w:r>
    </w:p>
    <w:p w14:paraId="54A9D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mmap resumed&gt;)               = 0x7fdc7a961000</w:t>
      </w:r>
    </w:p>
    <w:p w14:paraId="49D4B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rt_sigprocmask(SIG_SETMASK, [],  &lt;unfinished ...&gt;</w:t>
      </w:r>
    </w:p>
    <w:p w14:paraId="67DF4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mprotect(0x7fdc7a962000, 8388608, PROT_READ|PROT_WRITE &lt;unfinished ...&gt;</w:t>
      </w:r>
    </w:p>
    <w:p w14:paraId="75156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&lt;... rt_sigprocmask resumed&gt;NULL, 8) = 0</w:t>
      </w:r>
    </w:p>
    <w:p w14:paraId="33576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mprotect resumed&gt;)           = 0</w:t>
      </w:r>
    </w:p>
    <w:p w14:paraId="16679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write(1, "Thread 0 started.\n", 18 &lt;unfinished ...&gt;</w:t>
      </w:r>
    </w:p>
    <w:p w14:paraId="59EF3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rt_sigprocmask(SIG_BLOCK, ~[],  &lt;unfinished ...&gt;</w:t>
      </w:r>
    </w:p>
    <w:p w14:paraId="64E81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&lt;... write resumed&gt;)              = 18</w:t>
      </w:r>
    </w:p>
    <w:p w14:paraId="492D3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rt_sigprocmask resumed&gt;[], 8) = 0</w:t>
      </w:r>
    </w:p>
    <w:p w14:paraId="784D7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rt_sigprocmask(SIG_BLOCK, ~[RT_1],  &lt;unfinished ...&gt;</w:t>
      </w:r>
    </w:p>
    <w:p w14:paraId="1B572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clone3({flags=CLONE_VM|CLONE_FS|CLONE_FILES|CLONE_SIGHAND|CLONE_THREAD|CLONE_SYSVSEM|CLONE_SETTLS|CLONE_PARENT_SETTID|CLONE_CHILD_CLEARTID, child_tid=0x7fdc7b161990, parent_tid=0x7fdc7b161990, exit_signal=0, stack=0x7fdc7a961000, stack_size=0x7fff80, tls=0x7fdc7b1616c0} &lt;unfinished ...&gt;</w:t>
      </w:r>
    </w:p>
    <w:p w14:paraId="3AF6B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&lt;... rt_sigprocmask resumed&gt;NULL, 8) = 0</w:t>
      </w:r>
    </w:p>
    <w:p w14:paraId="16FDE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&lt;... clone3 resumed&gt;, 88)         = -1 ENOSYS (Function not implemented)</w:t>
      </w:r>
    </w:p>
    <w:p w14:paraId="1EBE9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madvise(0x7fdc7b162000, 8368128, MADV_DONTNEED &lt;unfinished ...&gt;</w:t>
      </w:r>
    </w:p>
    <w:p w14:paraId="61ECE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clone(child_stack=0x7fdc7b160f70, flags=CLONE_VM|CLONE_FS|CLONE_FILES|CLONE_SIGHAND|CLONE_THREAD|CLONE_SYSVSEM|CLONE_SETTLS|CLONE_PARENT_SETTID|CLONE_CHILD_CLEARTID &lt;unfinished ...&gt;</w:t>
      </w:r>
    </w:p>
    <w:p w14:paraId="30090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&lt;... madvise resumed&gt;)            = 0</w:t>
      </w:r>
    </w:p>
    <w:p w14:paraId="2EC57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&lt;... clone resumed&gt;, parent_tid=[60294], tls=0x7fdc7b1616c0, child_tidptr=0x7fdc7b161990) = 60294</w:t>
      </w:r>
    </w:p>
    <w:p w14:paraId="7CF74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rseq(0x7fdc7b161fe0, 0x20, 0, 0x53053053 &lt;unfinished ...&gt;</w:t>
      </w:r>
    </w:p>
    <w:p w14:paraId="1A3C5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exit(0 &lt;unfinished ...&gt;</w:t>
      </w:r>
    </w:p>
    <w:p w14:paraId="1F317B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rt_sigprocmask(SIG_SETMASK, [],  &lt;unfinished ...&gt;</w:t>
      </w:r>
    </w:p>
    <w:p w14:paraId="550E8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&lt;... rseq resumed&gt;)               = 0</w:t>
      </w:r>
    </w:p>
    <w:p w14:paraId="7AE02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rt_sigprocmask resumed&gt;NULL, 8) = 0</w:t>
      </w:r>
    </w:p>
    <w:p w14:paraId="630D2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&lt;... exit resumed&gt;)               = ?</w:t>
      </w:r>
    </w:p>
    <w:p w14:paraId="776EC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mmap(NULL, 8392704, PROT_NONE, MAP_PRIVATE|MAP_ANONYMOUS|MAP_STACK, -1, 0 &lt;unfinished ...&gt;</w:t>
      </w:r>
    </w:p>
    <w:p w14:paraId="69CA8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set_robust_list(0x7fdc7b1619a0, 24 &lt;unfinished ...&gt;</w:t>
      </w:r>
    </w:p>
    <w:p w14:paraId="5E11D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mmap resumed&gt;)               = 0x7fdc7a160000</w:t>
      </w:r>
    </w:p>
    <w:p w14:paraId="1076A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60293 +++ exited with 0 +++</w:t>
      </w:r>
    </w:p>
    <w:p w14:paraId="10A74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mprotect(0x7fdc7a161000, 8388608, PROT_READ|PROT_WRITE &lt;unfinished ...&gt;</w:t>
      </w:r>
    </w:p>
    <w:p w14:paraId="0904A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&lt;... set_robust_list resumed&gt;)    = 0</w:t>
      </w:r>
    </w:p>
    <w:p w14:paraId="2C348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mprotect resumed&gt;)           = 0</w:t>
      </w:r>
    </w:p>
    <w:p w14:paraId="4CDC3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rt_sigprocmask(SIG_SETMASK, [],  &lt;unfinished ...&gt;</w:t>
      </w:r>
    </w:p>
    <w:p w14:paraId="5DE559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rt_sigprocmask(SIG_BLOCK, ~[], [], 8) = 0</w:t>
      </w:r>
    </w:p>
    <w:p w14:paraId="3FFF8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&lt;... rt_sigprocmask resumed&gt;NULL, 8) = 0</w:t>
      </w:r>
    </w:p>
    <w:p w14:paraId="39207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clone3({flags=CLONE_VM|CLONE_FS|CLONE_FILES|CLONE_SIGHAND|CLONE_THREAD|CLONE_SYSVSEM|CLONE_SETTLS|CLONE_PARENT_SETTID|CLONE_CHILD_CLEARTID, child_tid=0x7fdc7a960990, parent_tid=0x7fdc7a960990, exit_signal=0, stack=0x7fdc7a160000, stack_size=0x7fff80, tls=0x7fdc7a9606c0} &lt;unfinished ...&gt;</w:t>
      </w:r>
    </w:p>
    <w:p w14:paraId="6C635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write(1, "Thread 1 started.\n", 18 &lt;unfinished ...&gt;</w:t>
      </w:r>
    </w:p>
    <w:p w14:paraId="3954A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&lt;... clone3 resumed&gt;, 88)         = -1 ENOSYS (Function not implemented)</w:t>
      </w:r>
    </w:p>
    <w:p w14:paraId="091A7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&lt;... write resumed&gt;)              = 18</w:t>
      </w:r>
    </w:p>
    <w:p w14:paraId="21E86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clone(child_stack=0x7fdc7a95ff70, flags=CLONE_VM|CLONE_FS|CLONE_FILES|CLONE_SIGHAND|CLONE_THREAD|CLONE_SYSVSEM|CLONE_SETTLS|CLONE_PARENT_SETTID|CLONE_CHILD_CLEARTID &lt;unfinished ...&gt;</w:t>
      </w:r>
    </w:p>
    <w:p w14:paraId="37E25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rt_sigprocmask(SIG_BLOCK, ~[RT_1],  &lt;unfinished ...&gt;</w:t>
      </w:r>
    </w:p>
    <w:p w14:paraId="4B678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&lt;... clone resumed&gt;, parent_tid=[60295], tls=0x7fdc7a9606c0, child_tidptr=0x7fdc7a960990) = 60295</w:t>
      </w:r>
    </w:p>
    <w:p w14:paraId="7B4F3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&lt;... rt_sigprocmask resumed&gt;NULL, 8) = 0</w:t>
      </w:r>
    </w:p>
    <w:p w14:paraId="79CD7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rt_sigprocmask(SIG_SETMASK, [],  &lt;unfinished ...&gt;</w:t>
      </w:r>
    </w:p>
    <w:p w14:paraId="4EEEF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rseq(0x7fdc7a960fe0, 0x20, 0, 0x53053053 &lt;unfinished ...&gt;</w:t>
      </w:r>
    </w:p>
    <w:p w14:paraId="1F378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madvise(0x7fdc7a961000, 8368128, MADV_DONTNEED &lt;unfinished ...&gt;</w:t>
      </w:r>
    </w:p>
    <w:p w14:paraId="0B116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rt_sigprocmask resumed&gt;NULL, 8) = 0</w:t>
      </w:r>
    </w:p>
    <w:p w14:paraId="11422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&lt;... rseq resumed&gt;)               = 0</w:t>
      </w:r>
    </w:p>
    <w:p w14:paraId="32FFF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mmap(NULL, 8392704, PROT_NONE, MAP_PRIVATE|MAP_ANONYMOUS|MAP_STACK, -1, 0 &lt;unfinished ...&gt;</w:t>
      </w:r>
    </w:p>
    <w:p w14:paraId="37828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&lt;... madvise resumed&gt;)            = 0</w:t>
      </w:r>
    </w:p>
    <w:p w14:paraId="795CE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mmap resumed&gt;)               = 0x7fdc7995f000</w:t>
      </w:r>
    </w:p>
    <w:p w14:paraId="58445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set_robust_list(0x7fdc7a9609a0, 24 &lt;unfinished ...&gt;</w:t>
      </w:r>
    </w:p>
    <w:p w14:paraId="1A9DD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mprotect(0x7fdc79960000, 8388608, PROT_READ|PROT_WRITE &lt;unfinished ...&gt;</w:t>
      </w:r>
    </w:p>
    <w:p w14:paraId="71CEB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exit(0 &lt;unfinished ...&gt;</w:t>
      </w:r>
    </w:p>
    <w:p w14:paraId="6571A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mprotect resumed&gt;)           = 0</w:t>
      </w:r>
    </w:p>
    <w:p w14:paraId="51180B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&lt;... set_robust_list resumed&gt;)    = 0</w:t>
      </w:r>
    </w:p>
    <w:p w14:paraId="3A473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rt_sigprocmask(SIG_BLOCK, ~[],  &lt;unfinished ...&gt;</w:t>
      </w:r>
    </w:p>
    <w:p w14:paraId="764CE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&lt;... exit resumed&gt;)               = ?</w:t>
      </w:r>
    </w:p>
    <w:p w14:paraId="76AA6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rt_sigprocmask resumed&gt;[], 8) = 0</w:t>
      </w:r>
    </w:p>
    <w:p w14:paraId="45251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rt_sigprocmask(SIG_SETMASK, [],  &lt;unfinished ...&gt;</w:t>
      </w:r>
    </w:p>
    <w:p w14:paraId="04EE8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clone3({flags=CLONE_VM|CLONE_FS|CLONE_FILES|CLONE_SIGHAND|CLONE_THREAD|CLONE_SYSVSEM|CLONE_SETTLS|CLONE_PARENT_SETTID|CLONE_CHILD_CLEARTID, child_tid=0x7fdc7a15f990, parent_tid=0x7fdc7a15f990, exit_signal=0, stack=0x7fdc7995f000, stack_size=0x7fff80, tls=0x7fdc7a15f6c0} &lt;unfinished ...&gt;</w:t>
      </w:r>
    </w:p>
    <w:p w14:paraId="47255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60294 +++ exited with 0 +++</w:t>
      </w:r>
    </w:p>
    <w:p w14:paraId="79DEE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&lt;... clone3 resumed&gt;, 88)         = -1 ENOSYS (Function not implemented)</w:t>
      </w:r>
    </w:p>
    <w:p w14:paraId="460E3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&lt;... rt_sigprocmask resumed&gt;NULL, 8) = 0</w:t>
      </w:r>
    </w:p>
    <w:p w14:paraId="77E7B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clone(child_stack=0x7fdc7a15ef70, flags=CLONE_VM|CLONE_FS|CLONE_FILES|CLONE_SIGHAND|CLONE_THREAD|CLONE_SYSVSEM|CLONE_SETTLS|CLONE_PARENT_SETTID|CLONE_CHILD_CLEARTID &lt;unfinished ...&gt;</w:t>
      </w:r>
    </w:p>
    <w:p w14:paraId="177BF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write(1, "Thread 2 started.\n", 18 &lt;unfinished ...&gt;</w:t>
      </w:r>
    </w:p>
    <w:p w14:paraId="74EDE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</w:pPr>
      <w:r>
        <w:rPr>
          <w:rFonts w:hint="default" w:ascii="Consolas" w:hAnsi="Consolas"/>
          <w:b/>
          <w:bCs w:val="0"/>
          <w:color w:val="auto"/>
          <w:sz w:val="24"/>
          <w:szCs w:val="24"/>
          <w:rtl w:val="0"/>
        </w:rPr>
        <w:t>60292 &lt;... clone resumed&gt;, parent_tid=[60296], tls=0x7fdc7a15f6c0, child_tidptr=0x7fdc7a15f990) = 60296</w:t>
      </w:r>
    </w:p>
    <w:p w14:paraId="2D2BA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rseq(0x7fdc7a15ffe0, 0x20, 0, 0x53053053 &lt;unfinished ...&gt;</w:t>
      </w:r>
    </w:p>
    <w:p w14:paraId="7B4AA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&lt;... write resumed&gt;)              = 18</w:t>
      </w:r>
    </w:p>
    <w:p w14:paraId="7546F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rt_sigprocmask(SIG_SETMASK, [],  &lt;unfinished ...&gt;</w:t>
      </w:r>
    </w:p>
    <w:p w14:paraId="5819E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&lt;... rseq resumed&gt;)               = 0</w:t>
      </w:r>
    </w:p>
    <w:p w14:paraId="032D6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rt_sigprocmask resumed&gt;NULL, 8) = 0</w:t>
      </w:r>
    </w:p>
    <w:p w14:paraId="7AC96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rt_sigprocmask(SIG_BLOCK, ~[RT_1],  &lt;unfinished ...&gt;</w:t>
      </w:r>
    </w:p>
    <w:p w14:paraId="210BB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futex(0x7fdc7a960990, FUTEX_WAIT_BITSET|FUTEX_CLOCK_REALTIME, 60295, NULL, FUTEX_BITSET_MATCH_ANY &lt;unfinished ...&gt;</w:t>
      </w:r>
    </w:p>
    <w:p w14:paraId="59865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set_robust_list(0x7fdc7a15f9a0, 24 &lt;unfinished ...&gt;</w:t>
      </w:r>
    </w:p>
    <w:p w14:paraId="040DD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&lt;... rt_sigprocmask resumed&gt;NULL, 8) = 0</w:t>
      </w:r>
    </w:p>
    <w:p w14:paraId="62C97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&lt;... set_robust_list resumed&gt;)    = 0</w:t>
      </w:r>
    </w:p>
    <w:p w14:paraId="49B6D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madvise(0x7fdc7a160000, 8368128, MADV_DONTNEED &lt;unfinished ...&gt;</w:t>
      </w:r>
    </w:p>
    <w:p w14:paraId="72150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rt_sigprocmask(SIG_SETMASK, [],  &lt;unfinished ...&gt;</w:t>
      </w:r>
    </w:p>
    <w:p w14:paraId="7C8B37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&lt;... madvise resumed&gt;)            = 0</w:t>
      </w:r>
    </w:p>
    <w:p w14:paraId="686CA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&lt;... rt_sigprocmask resumed&gt;NULL, 8) = 0</w:t>
      </w:r>
    </w:p>
    <w:p w14:paraId="13E60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exit(0 &lt;unfinished ...&gt;</w:t>
      </w:r>
    </w:p>
    <w:p w14:paraId="71C50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write(1, "Thread 3 started.\n", 18 &lt;unfinished ...&gt;</w:t>
      </w:r>
    </w:p>
    <w:p w14:paraId="162E9F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&lt;... exit resumed&gt;)               = ?</w:t>
      </w:r>
    </w:p>
    <w:p w14:paraId="7ACCF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&lt;... write resumed&gt;)              = 18</w:t>
      </w:r>
    </w:p>
    <w:p w14:paraId="1A596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futex resumed&gt;)              = 0</w:t>
      </w:r>
    </w:p>
    <w:p w14:paraId="12F75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60295 +++ exited with 0 +++</w:t>
      </w:r>
    </w:p>
    <w:p w14:paraId="73BD7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futex(0x7fdc7a15f990, FUTEX_WAIT_BITSET|FUTEX_CLOCK_REALTIME, 60296, NULL, FUTEX_BITSET_MATCH_ANY &lt;unfinished ...&gt;</w:t>
      </w:r>
    </w:p>
    <w:p w14:paraId="4DD4B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rt_sigprocmask(SIG_BLOCK, ~[RT_1], NULL, 8) = 0</w:t>
      </w:r>
    </w:p>
    <w:p w14:paraId="23FCA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madvise(0x7fdc7995f000, 8368128, MADV_DONTNEED) = 0</w:t>
      </w:r>
    </w:p>
    <w:p w14:paraId="4EEA1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exit(0)                           = ?</w:t>
      </w:r>
    </w:p>
    <w:p w14:paraId="0593B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&lt;... futex resumed&gt;)              = 0</w:t>
      </w:r>
    </w:p>
    <w:p w14:paraId="695C8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60296 +++ exited with 0 +++</w:t>
      </w:r>
    </w:p>
    <w:p w14:paraId="6D9BAC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write(1, "Threads count: 4.\n", 18) = 18</w:t>
      </w:r>
    </w:p>
    <w:p w14:paraId="73037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write(1, "Mean probability: 0.100000.\n", 28) = 28</w:t>
      </w:r>
    </w:p>
    <w:p w14:paraId="079FE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write(1, "Mean threads execution time: 27."..., 42) = 42</w:t>
      </w:r>
    </w:p>
    <w:p w14:paraId="1BF6D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exit_group(0)                     = ?</w:t>
      </w:r>
    </w:p>
    <w:p w14:paraId="16178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/>
          <w:b w:val="0"/>
          <w:bCs/>
          <w:color w:val="auto"/>
          <w:sz w:val="24"/>
          <w:szCs w:val="24"/>
          <w:rtl w:val="0"/>
        </w:rPr>
        <w:t>60292 +++ exited with 0 +++</w:t>
      </w:r>
    </w:p>
    <w:p w14:paraId="51911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</w:p>
    <w:p w14:paraId="7CFF123E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Вывод</w:t>
      </w:r>
    </w:p>
    <w:p w14:paraId="1562806C">
      <w:pPr>
        <w:jc w:val="both"/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Приобре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л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практически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е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навык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в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 у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правлени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потоками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в ОС Linux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и о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беспечени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и синхронизации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между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потоками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00000151">
      <w:pPr>
        <w:jc w:val="both"/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Во время выполнения лабораторной работы столкнулся с проблемой увеличения времени исполнения программы на большем количестве потоков из-за синхронизации кеш-линий между ядрами вследствие близкого расположения в памяти структур ThreadArgs, изменяемых разными потоками. Решением стало выравнивание структур до 64 бит, т.е. до размера кеш-линии.</w:t>
      </w:r>
    </w:p>
    <w:p w14:paraId="41A16E87">
      <w:pPr>
        <w:jc w:val="both"/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Также было замечено, что в режиме энергосбережения время исполнения программы для любого количества потоков увеличивается приблизительно в два раза.</w:t>
      </w:r>
    </w:p>
    <w:sectPr>
      <w:headerReference r:id="rId5" w:type="default"/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5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440" w:hanging="360"/>
      </w:pPr>
      <w:rPr>
        <w:rFonts w:hint="default"/>
        <w:color w:val="000000" w:themeColor="text1"/>
        <w:u w:val="none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pStyle w:val="4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F663A1"/>
    <w:rsid w:val="010923F9"/>
    <w:rsid w:val="01370652"/>
    <w:rsid w:val="01A413CF"/>
    <w:rsid w:val="02A27686"/>
    <w:rsid w:val="02E96621"/>
    <w:rsid w:val="037A5490"/>
    <w:rsid w:val="03AD6745"/>
    <w:rsid w:val="0421418B"/>
    <w:rsid w:val="04367AF8"/>
    <w:rsid w:val="044F702C"/>
    <w:rsid w:val="04A72630"/>
    <w:rsid w:val="052A6B15"/>
    <w:rsid w:val="058A4BA6"/>
    <w:rsid w:val="06247323"/>
    <w:rsid w:val="062C51A3"/>
    <w:rsid w:val="07554BFA"/>
    <w:rsid w:val="0789466C"/>
    <w:rsid w:val="099D5176"/>
    <w:rsid w:val="09AA2179"/>
    <w:rsid w:val="09B3411F"/>
    <w:rsid w:val="0A9358E8"/>
    <w:rsid w:val="0AAE7354"/>
    <w:rsid w:val="0AE822B9"/>
    <w:rsid w:val="0AF30DA4"/>
    <w:rsid w:val="0C491737"/>
    <w:rsid w:val="0CD359B6"/>
    <w:rsid w:val="0D500C64"/>
    <w:rsid w:val="0D752442"/>
    <w:rsid w:val="0D945ED5"/>
    <w:rsid w:val="0DE213C9"/>
    <w:rsid w:val="0E7679FF"/>
    <w:rsid w:val="101A7499"/>
    <w:rsid w:val="10F176DA"/>
    <w:rsid w:val="113A6FD0"/>
    <w:rsid w:val="118328C8"/>
    <w:rsid w:val="11D45807"/>
    <w:rsid w:val="12C347DF"/>
    <w:rsid w:val="13BF213C"/>
    <w:rsid w:val="14CD492E"/>
    <w:rsid w:val="16D2344E"/>
    <w:rsid w:val="17973D48"/>
    <w:rsid w:val="17DD2E85"/>
    <w:rsid w:val="185C488C"/>
    <w:rsid w:val="1901397F"/>
    <w:rsid w:val="19ED2D17"/>
    <w:rsid w:val="19EF71C2"/>
    <w:rsid w:val="1AA1730C"/>
    <w:rsid w:val="1AAB4D8E"/>
    <w:rsid w:val="1B434989"/>
    <w:rsid w:val="1C2F20FA"/>
    <w:rsid w:val="1C762535"/>
    <w:rsid w:val="1D1B2ECF"/>
    <w:rsid w:val="1DC7505E"/>
    <w:rsid w:val="1E170C8E"/>
    <w:rsid w:val="1F953961"/>
    <w:rsid w:val="20071536"/>
    <w:rsid w:val="20270F2B"/>
    <w:rsid w:val="2074194C"/>
    <w:rsid w:val="20FE18B0"/>
    <w:rsid w:val="210E7F88"/>
    <w:rsid w:val="21316BD4"/>
    <w:rsid w:val="2148274F"/>
    <w:rsid w:val="226667A1"/>
    <w:rsid w:val="23900723"/>
    <w:rsid w:val="23B1063E"/>
    <w:rsid w:val="24131E7A"/>
    <w:rsid w:val="25CC1CE4"/>
    <w:rsid w:val="25E1336D"/>
    <w:rsid w:val="26773BAB"/>
    <w:rsid w:val="26E04722"/>
    <w:rsid w:val="270C05A6"/>
    <w:rsid w:val="27617D88"/>
    <w:rsid w:val="27AE7E4F"/>
    <w:rsid w:val="29B1741B"/>
    <w:rsid w:val="2A446AAD"/>
    <w:rsid w:val="2AB40F49"/>
    <w:rsid w:val="2ACE42F7"/>
    <w:rsid w:val="2BAC2E33"/>
    <w:rsid w:val="2C042E21"/>
    <w:rsid w:val="2C506975"/>
    <w:rsid w:val="2C620C30"/>
    <w:rsid w:val="2C714E0E"/>
    <w:rsid w:val="2C954876"/>
    <w:rsid w:val="2CD23AFF"/>
    <w:rsid w:val="2D39260F"/>
    <w:rsid w:val="2ED644CE"/>
    <w:rsid w:val="2F8A3D40"/>
    <w:rsid w:val="2FA24846"/>
    <w:rsid w:val="30F72549"/>
    <w:rsid w:val="3204658E"/>
    <w:rsid w:val="32371BCF"/>
    <w:rsid w:val="33AE48CC"/>
    <w:rsid w:val="33F73715"/>
    <w:rsid w:val="341344FC"/>
    <w:rsid w:val="34A36369"/>
    <w:rsid w:val="34A82A6A"/>
    <w:rsid w:val="34D66716"/>
    <w:rsid w:val="35572B17"/>
    <w:rsid w:val="3572573D"/>
    <w:rsid w:val="36272711"/>
    <w:rsid w:val="36CE17DB"/>
    <w:rsid w:val="36D10B7D"/>
    <w:rsid w:val="36EE26AB"/>
    <w:rsid w:val="39272B6C"/>
    <w:rsid w:val="39BD1E58"/>
    <w:rsid w:val="3A4839EC"/>
    <w:rsid w:val="3A782F7C"/>
    <w:rsid w:val="3AC87AC3"/>
    <w:rsid w:val="3B0D1231"/>
    <w:rsid w:val="3BC30C76"/>
    <w:rsid w:val="3BE201C3"/>
    <w:rsid w:val="3BF746F2"/>
    <w:rsid w:val="3C7E607C"/>
    <w:rsid w:val="3C9D355F"/>
    <w:rsid w:val="3CC2763E"/>
    <w:rsid w:val="3DC800B1"/>
    <w:rsid w:val="3DCF0CF2"/>
    <w:rsid w:val="3DDC2864"/>
    <w:rsid w:val="3E2E4312"/>
    <w:rsid w:val="3F154D9E"/>
    <w:rsid w:val="3F4F2336"/>
    <w:rsid w:val="3FDE1B10"/>
    <w:rsid w:val="40CE4F8A"/>
    <w:rsid w:val="41DE06BF"/>
    <w:rsid w:val="41F33743"/>
    <w:rsid w:val="422936B2"/>
    <w:rsid w:val="426C7055"/>
    <w:rsid w:val="42B50453"/>
    <w:rsid w:val="42C07219"/>
    <w:rsid w:val="436A7AE3"/>
    <w:rsid w:val="446952D3"/>
    <w:rsid w:val="44785B43"/>
    <w:rsid w:val="45433394"/>
    <w:rsid w:val="46431454"/>
    <w:rsid w:val="469551E9"/>
    <w:rsid w:val="48502668"/>
    <w:rsid w:val="48DD0799"/>
    <w:rsid w:val="49EE2D0E"/>
    <w:rsid w:val="4A3D7889"/>
    <w:rsid w:val="4B553BB2"/>
    <w:rsid w:val="4B720D9C"/>
    <w:rsid w:val="4BD4460C"/>
    <w:rsid w:val="4D8B4139"/>
    <w:rsid w:val="4FC92F74"/>
    <w:rsid w:val="50D11748"/>
    <w:rsid w:val="51BF2BAA"/>
    <w:rsid w:val="51C21571"/>
    <w:rsid w:val="51F36142"/>
    <w:rsid w:val="52210B4A"/>
    <w:rsid w:val="522378D0"/>
    <w:rsid w:val="52B50A93"/>
    <w:rsid w:val="52D90E94"/>
    <w:rsid w:val="52F95F7C"/>
    <w:rsid w:val="55496DF8"/>
    <w:rsid w:val="554F0D02"/>
    <w:rsid w:val="55B45371"/>
    <w:rsid w:val="55BD2CEE"/>
    <w:rsid w:val="56155247"/>
    <w:rsid w:val="56C86CF8"/>
    <w:rsid w:val="57B3204F"/>
    <w:rsid w:val="582D6D32"/>
    <w:rsid w:val="58670D41"/>
    <w:rsid w:val="59212B72"/>
    <w:rsid w:val="59FD4E65"/>
    <w:rsid w:val="5A1D25B3"/>
    <w:rsid w:val="5A9E636E"/>
    <w:rsid w:val="5AB43656"/>
    <w:rsid w:val="5ADE3B8E"/>
    <w:rsid w:val="5C5F44CC"/>
    <w:rsid w:val="5C8E4EE7"/>
    <w:rsid w:val="5D8827E5"/>
    <w:rsid w:val="5D993BA7"/>
    <w:rsid w:val="5E5664B2"/>
    <w:rsid w:val="5EB01A6E"/>
    <w:rsid w:val="5ED42A73"/>
    <w:rsid w:val="5F5A2D1B"/>
    <w:rsid w:val="5FD744C9"/>
    <w:rsid w:val="60787BED"/>
    <w:rsid w:val="615573BE"/>
    <w:rsid w:val="61CA3DC8"/>
    <w:rsid w:val="61DC2B1A"/>
    <w:rsid w:val="625E5672"/>
    <w:rsid w:val="62D00233"/>
    <w:rsid w:val="62EE3692"/>
    <w:rsid w:val="62EF0E65"/>
    <w:rsid w:val="6338020F"/>
    <w:rsid w:val="64704AD0"/>
    <w:rsid w:val="66C204B8"/>
    <w:rsid w:val="66DB09CF"/>
    <w:rsid w:val="68D040E6"/>
    <w:rsid w:val="68FF2C55"/>
    <w:rsid w:val="6AD66162"/>
    <w:rsid w:val="6AE42367"/>
    <w:rsid w:val="6BC70E5D"/>
    <w:rsid w:val="6BDB3000"/>
    <w:rsid w:val="6E9A55A3"/>
    <w:rsid w:val="7020098E"/>
    <w:rsid w:val="70291091"/>
    <w:rsid w:val="706C109B"/>
    <w:rsid w:val="70936542"/>
    <w:rsid w:val="70D30931"/>
    <w:rsid w:val="711F2F44"/>
    <w:rsid w:val="712727F1"/>
    <w:rsid w:val="71A54B64"/>
    <w:rsid w:val="71E74670"/>
    <w:rsid w:val="7245500F"/>
    <w:rsid w:val="72DE2C3D"/>
    <w:rsid w:val="7390387C"/>
    <w:rsid w:val="75ED373D"/>
    <w:rsid w:val="761A4473"/>
    <w:rsid w:val="76365DFD"/>
    <w:rsid w:val="7646191B"/>
    <w:rsid w:val="76E41A31"/>
    <w:rsid w:val="76FD1BB0"/>
    <w:rsid w:val="77130657"/>
    <w:rsid w:val="77880CC9"/>
    <w:rsid w:val="785E4509"/>
    <w:rsid w:val="78A721A6"/>
    <w:rsid w:val="791C1854"/>
    <w:rsid w:val="7A1317B6"/>
    <w:rsid w:val="7A277378"/>
    <w:rsid w:val="7A4A37F8"/>
    <w:rsid w:val="7BE37F78"/>
    <w:rsid w:val="7BEE3E10"/>
    <w:rsid w:val="7BF546E1"/>
    <w:rsid w:val="7BF62565"/>
    <w:rsid w:val="7D852276"/>
    <w:rsid w:val="7DAE3EC2"/>
    <w:rsid w:val="7DB20F2C"/>
    <w:rsid w:val="7EB738F3"/>
    <w:rsid w:val="7F0B337E"/>
    <w:rsid w:val="7F313442"/>
    <w:rsid w:val="7F9E35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ind w:left="170" w:right="170" w:firstLine="567"/>
      <w:jc w:val="left"/>
    </w:pPr>
    <w:rPr>
      <w:rFonts w:ascii="Times New Roman" w:hAnsi="Times New Roman" w:eastAsiaTheme="minorHAnsi" w:cstheme="minorBidi"/>
      <w:color w:val="auto"/>
      <w:kern w:val="0"/>
      <w:sz w:val="28"/>
      <w:szCs w:val="22"/>
      <w:lang w:val="ru-RU" w:eastAsia="en-US" w:bidi="ar-SA"/>
    </w:rPr>
  </w:style>
  <w:style w:type="paragraph" w:styleId="2">
    <w:name w:val="heading 1"/>
    <w:next w:val="1"/>
    <w:link w:val="22"/>
    <w:qFormat/>
    <w:uiPriority w:val="9"/>
    <w:pPr>
      <w:keepNext/>
      <w:keepLines/>
      <w:spacing w:before="120" w:after="240" w:line="240" w:lineRule="auto"/>
      <w:ind w:left="170" w:right="170" w:firstLine="0"/>
      <w:jc w:val="center"/>
      <w:outlineLvl w:val="0"/>
    </w:pPr>
    <w:rPr>
      <w:rFonts w:ascii="Times New Roman" w:hAnsi="Times New Roman" w:eastAsiaTheme="majorEastAsia" w:cstheme="majorBidi"/>
      <w:b/>
      <w:bCs/>
      <w:sz w:val="36"/>
      <w:szCs w:val="28"/>
      <w:lang w:val="ru-RU"/>
    </w:rPr>
  </w:style>
  <w:style w:type="paragraph" w:styleId="3">
    <w:name w:val="heading 2"/>
    <w:next w:val="1"/>
    <w:link w:val="24"/>
    <w:unhideWhenUsed/>
    <w:qFormat/>
    <w:uiPriority w:val="9"/>
    <w:pPr>
      <w:keepNext/>
      <w:keepLines/>
      <w:spacing w:before="200" w:after="120" w:line="276" w:lineRule="auto"/>
      <w:ind w:left="170" w:right="170" w:firstLine="0"/>
      <w:jc w:val="center"/>
      <w:outlineLvl w:val="1"/>
    </w:pPr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:lang w:val="ru-RU"/>
      <w14:textFill>
        <w14:solidFill>
          <w14:schemeClr w14:val="accent1"/>
        </w14:solidFill>
      </w14:textFill>
    </w:rPr>
  </w:style>
  <w:style w:type="paragraph" w:styleId="4">
    <w:name w:val="heading 3"/>
    <w:next w:val="1"/>
    <w:qFormat/>
    <w:uiPriority w:val="0"/>
    <w:pPr>
      <w:numPr>
        <w:ilvl w:val="2"/>
        <w:numId w:val="1"/>
      </w:numPr>
      <w:spacing w:before="140" w:after="120" w:line="276" w:lineRule="auto"/>
      <w:ind w:right="170"/>
      <w:outlineLvl w:val="2"/>
    </w:pPr>
    <w:rPr>
      <w:rFonts w:ascii="Liberation Serif" w:hAnsi="Liberation Serif" w:eastAsia="Segoe UI" w:cs="Tahoma"/>
      <w:b/>
      <w:bCs/>
      <w:sz w:val="28"/>
      <w:szCs w:val="28"/>
      <w:lang w:val="ru-RU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40" w:after="40" w:line="276" w:lineRule="auto"/>
      <w:ind w:left="170" w:right="170" w:firstLine="567"/>
    </w:pPr>
    <w:rPr>
      <w:rFonts w:ascii="Times New Roman" w:hAnsi="Times New Roman" w:eastAsia="SimSun" w:cs="Times New Roman"/>
      <w:b/>
      <w:sz w:val="24"/>
      <w:szCs w:val="24"/>
      <w:lang w:val="ru-RU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20" w:after="40" w:line="276" w:lineRule="auto"/>
      <w:ind w:left="170" w:right="170" w:firstLine="567"/>
    </w:pPr>
    <w:rPr>
      <w:rFonts w:ascii="Times New Roman" w:hAnsi="Times New Roman" w:eastAsia="SimSun" w:cs="Times New Roman"/>
      <w:b/>
      <w:sz w:val="22"/>
      <w:szCs w:val="22"/>
      <w:lang w:val="ru-RU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00" w:after="40" w:line="276" w:lineRule="auto"/>
      <w:ind w:left="170" w:right="170" w:firstLine="567"/>
    </w:pPr>
    <w:rPr>
      <w:rFonts w:ascii="Times New Roman" w:hAnsi="Times New Roman" w:eastAsia="SimSun" w:cs="Times New Roman"/>
      <w:b/>
      <w:sz w:val="20"/>
      <w:szCs w:val="20"/>
      <w:lang w:val="ru-RU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Balloon Text"/>
    <w:basedOn w:val="1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4">
    <w:name w:val="Body Text"/>
    <w:basedOn w:val="1"/>
    <w:qFormat/>
    <w:uiPriority w:val="0"/>
    <w:pPr>
      <w:spacing w:before="0" w:after="140" w:line="276" w:lineRule="auto"/>
    </w:pPr>
  </w:style>
  <w:style w:type="paragraph" w:styleId="15">
    <w:name w:val="Title"/>
    <w:next w:val="1"/>
    <w:qFormat/>
    <w:uiPriority w:val="0"/>
    <w:pPr>
      <w:keepNext/>
      <w:keepLines/>
      <w:pageBreakBefore w:val="0"/>
      <w:spacing w:before="480" w:after="120" w:line="276" w:lineRule="auto"/>
      <w:ind w:left="170" w:right="170" w:firstLine="567"/>
    </w:pPr>
    <w:rPr>
      <w:rFonts w:ascii="Times New Roman" w:hAnsi="Times New Roman" w:eastAsia="SimSun" w:cs="Times New Roman"/>
      <w:b/>
      <w:sz w:val="72"/>
      <w:szCs w:val="72"/>
      <w:lang w:val="ru-RU"/>
    </w:rPr>
  </w:style>
  <w:style w:type="paragraph" w:styleId="16">
    <w:name w:val="List"/>
    <w:basedOn w:val="14"/>
    <w:qFormat/>
    <w:uiPriority w:val="0"/>
    <w:rPr>
      <w:rFonts w:cs="Arial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next w:val="1"/>
    <w:qFormat/>
    <w:uiPriority w:val="0"/>
    <w:pPr>
      <w:keepNext/>
      <w:keepLines/>
      <w:pageBreakBefore w:val="0"/>
      <w:spacing w:before="360" w:after="80" w:line="276" w:lineRule="auto"/>
      <w:ind w:left="170" w:right="170" w:firstLine="567"/>
    </w:pPr>
    <w:rPr>
      <w:rFonts w:ascii="Georgia" w:hAnsi="Georgia" w:eastAsia="Georgia" w:cs="Georgia"/>
      <w:i/>
      <w:color w:val="666666"/>
      <w:sz w:val="48"/>
      <w:szCs w:val="48"/>
      <w:lang w:val="ru-RU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right="0" w:firstLine="0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2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Table Normal"/>
    <w:qFormat/>
    <w:uiPriority w:val="0"/>
  </w:style>
  <w:style w:type="character" w:customStyle="1" w:styleId="22">
    <w:name w:val="Заголовок 1 Знак"/>
    <w:basedOn w:val="8"/>
    <w:link w:val="2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23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4">
    <w:name w:val="Заголовок 2 Знак"/>
    <w:basedOn w:val="8"/>
    <w:link w:val="3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5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26">
    <w:name w:val="Заголовок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7">
    <w:name w:val="Указатель1"/>
    <w:basedOn w:val="1"/>
    <w:qFormat/>
    <w:uiPriority w:val="0"/>
    <w:pPr>
      <w:suppressLineNumbers/>
    </w:pPr>
    <w:rPr>
      <w:rFonts w:cs="Arial"/>
    </w:rPr>
  </w:style>
  <w:style w:type="paragraph" w:styleId="28">
    <w:name w:val="List Paragraph"/>
    <w:basedOn w:val="1"/>
    <w:qFormat/>
    <w:uiPriority w:val="34"/>
    <w:pPr>
      <w:spacing w:before="0" w:after="200"/>
      <w:ind w:left="720" w:right="170" w:firstLine="567"/>
      <w:contextualSpacing/>
    </w:pPr>
  </w:style>
  <w:style w:type="paragraph" w:customStyle="1" w:styleId="29">
    <w:name w:val="western"/>
    <w:basedOn w:val="1"/>
    <w:qFormat/>
    <w:uiPriority w:val="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customStyle="1" w:styleId="30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31">
    <w:name w:val="Заголовок таблицы"/>
    <w:basedOn w:val="30"/>
    <w:qFormat/>
    <w:uiPriority w:val="0"/>
    <w:pPr>
      <w:suppressLineNumbers/>
      <w:jc w:val="center"/>
    </w:pPr>
    <w:rPr>
      <w:b/>
      <w:bCs/>
    </w:rPr>
  </w:style>
  <w:style w:type="paragraph" w:customStyle="1" w:styleId="32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3.xml"/><Relationship Id="rId8" Type="http://schemas.openxmlformats.org/officeDocument/2006/relationships/chart" Target="charts/chart2.xml"/><Relationship Id="rId7" Type="http://schemas.openxmlformats.org/officeDocument/2006/relationships/chart" Target="charts/chart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chart" Target="charts/chart7.xml"/><Relationship Id="rId12" Type="http://schemas.openxmlformats.org/officeDocument/2006/relationships/chart" Target="charts/chart6.xml"/><Relationship Id="rId11" Type="http://schemas.openxmlformats.org/officeDocument/2006/relationships/chart" Target="charts/chart5.xml"/><Relationship Id="rId10" Type="http://schemas.openxmlformats.org/officeDocument/2006/relationships/chart" Target="charts/chart4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7.xml"/><Relationship Id="rId2" Type="http://schemas.microsoft.com/office/2011/relationships/chartStyle" Target="style7.xml"/><Relationship Id="rId1" Type="http://schemas.openxmlformats.org/officeDocument/2006/relationships/oleObject" Target="file:///C:\Users\Admin\Documents\Univ\OS_labs\lab2\doc\calc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file:///C:\Users\Admin\Documents\Univ\OS_labs\lab2\doc\calc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oleObject" Target="file:///C:\Users\Admin\Documents\Univ\OS_labs\lab2\doc\calc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Users\Admin\Documents\Univ\OS_labs\lab2\doc\calc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Admin\Documents\Univ\OS_labs\lab2\doc\calc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C:\Users\Admin\Documents\Univ\OS_labs\lab2\doc\calc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Admin\Documents\Univ\OS_labs\lab2\doc\calc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12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[calc.xlsx]Лист3!$B$1</c:f>
              <c:strCache>
                <c:ptCount val="1"/>
                <c:pt idx="0">
                  <c:v>Вычисленная вероятность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numRef>
              <c:f>[calc.xlsx]Лист3!$A$2:$A$8</c:f>
              <c:numCache>
                <c:formatCode>General</c:formatCode>
                <c:ptCount val="7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>
                  <c:v>10000000</c:v>
                </c:pt>
              </c:numCache>
            </c:numRef>
          </c:cat>
          <c:val>
            <c:numRef>
              <c:f>[calc.xlsx]Лист3!$B$2:$B$8</c:f>
              <c:numCache>
                <c:formatCode>General</c:formatCode>
                <c:ptCount val="7"/>
                <c:pt idx="0">
                  <c:v>0.1</c:v>
                </c:pt>
                <c:pt idx="1">
                  <c:v>0.05</c:v>
                </c:pt>
                <c:pt idx="2">
                  <c:v>0.063</c:v>
                </c:pt>
                <c:pt idx="3">
                  <c:v>0.0577</c:v>
                </c:pt>
                <c:pt idx="4">
                  <c:v>0.0578</c:v>
                </c:pt>
                <c:pt idx="5">
                  <c:v>0.058796</c:v>
                </c:pt>
                <c:pt idx="6">
                  <c:v>0.05879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48127581"/>
        <c:axId val="489508858"/>
      </c:lineChart>
      <c:catAx>
        <c:axId val="748127581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Количество экспериментов</a:t>
                </a:r>
                <a:endParaRPr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489508858"/>
        <c:crosses val="autoZero"/>
        <c:auto val="1"/>
        <c:lblAlgn val="ctr"/>
        <c:lblOffset val="100"/>
        <c:noMultiLvlLbl val="0"/>
      </c:catAx>
      <c:valAx>
        <c:axId val="48950885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74812758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dfe638b-e92d-4e42-82d6-d14382191c2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ru-RU" sz="12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sz="1200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Время исполнения (мс)</a:t>
            </a:r>
            <a:endParaRPr sz="1200"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[calc.xlsx]Лист2!$D$1</c:f>
              <c:strCache>
                <c:ptCount val="1"/>
                <c:pt idx="0">
                  <c:v>Время исполнения на одном потоке (мс)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numRef>
              <c:extLst>
                <c:ext xmlns:c15="http://schemas.microsoft.com/office/drawing/2012/chart" uri="{02D57815-91ED-43cb-92C2-25804820EDAC}">
                  <c15:fullRef>
                    <c15:sqref>[calc.xlsx]Лист2!$A$2:$A$8</c15:sqref>
                  </c15:fullRef>
                </c:ext>
              </c:extLst>
              <c:f>[calc.xlsx]Лист2!$A$2:$A$6</c:f>
              <c:numCache>
                <c:formatCode>General</c:formatCode>
                <c:ptCount val="5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Лист2!$D$2:$D$8</c15:sqref>
                  </c15:fullRef>
                </c:ext>
              </c:extLst>
              <c:f>[calc.xlsx]Лист2!$D$2:$D$6</c:f>
              <c:numCache>
                <c:formatCode>General</c:formatCode>
                <c:ptCount val="5"/>
                <c:pt idx="0">
                  <c:v>0.358</c:v>
                </c:pt>
                <c:pt idx="1">
                  <c:v>0.353</c:v>
                </c:pt>
                <c:pt idx="2">
                  <c:v>1.081</c:v>
                </c:pt>
                <c:pt idx="3">
                  <c:v>7.148</c:v>
                </c:pt>
                <c:pt idx="4">
                  <c:v>63.302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[calc.xlsx]Лист2!$C$1</c:f>
              <c:strCache>
                <c:ptCount val="1"/>
                <c:pt idx="0">
                  <c:v>Время исполнения на 16 потоках (мс)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elete val="1"/>
          </c:dLbls>
          <c:cat>
            <c:numRef>
              <c:extLst>
                <c:ext xmlns:c15="http://schemas.microsoft.com/office/drawing/2012/chart" uri="{02D57815-91ED-43cb-92C2-25804820EDAC}">
                  <c15:fullRef>
                    <c15:sqref>[calc.xlsx]Лист2!$A$2:$A$8</c15:sqref>
                  </c15:fullRef>
                </c:ext>
              </c:extLst>
              <c:f>[calc.xlsx]Лист2!$A$2:$A$6</c:f>
              <c:numCache>
                <c:formatCode>General</c:formatCode>
                <c:ptCount val="5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Лист2!$C$2:$C$8</c15:sqref>
                  </c15:fullRef>
                </c:ext>
              </c:extLst>
              <c:f>[calc.xlsx]Лист2!$C$2:$C$6</c:f>
              <c:numCache>
                <c:formatCode>General</c:formatCode>
                <c:ptCount val="5"/>
                <c:pt idx="0">
                  <c:v>3.265</c:v>
                </c:pt>
                <c:pt idx="1">
                  <c:v>3.58</c:v>
                </c:pt>
                <c:pt idx="2">
                  <c:v>3.933</c:v>
                </c:pt>
                <c:pt idx="3">
                  <c:v>3.405</c:v>
                </c:pt>
                <c:pt idx="4">
                  <c:v>18.254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92318341"/>
        <c:axId val="87174914"/>
      </c:lineChart>
      <c:catAx>
        <c:axId val="892318341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Число экспериментов</a:t>
                </a:r>
                <a:endParaRPr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87174914"/>
        <c:crosses val="autoZero"/>
        <c:auto val="1"/>
        <c:lblAlgn val="ctr"/>
        <c:lblOffset val="100"/>
        <c:noMultiLvlLbl val="0"/>
      </c:catAx>
      <c:valAx>
        <c:axId val="8717491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89231834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bf5932e-556e-4e43-a458-e2096eaa9e0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12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[calc.xlsx]Лист2!$E$1</c:f>
              <c:strCache>
                <c:ptCount val="1"/>
                <c:pt idx="0">
                  <c:v>Ускорение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numRef>
              <c:f>[calc.xlsx]Лист2!$A$2:$A$8</c:f>
              <c:numCache>
                <c:formatCode>General</c:formatCode>
                <c:ptCount val="7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>
                  <c:v>10000000</c:v>
                </c:pt>
              </c:numCache>
            </c:numRef>
          </c:cat>
          <c:val>
            <c:numRef>
              <c:f>[calc.xlsx]Лист2!$E$2:$E$8</c:f>
              <c:numCache>
                <c:formatCode>0.000_ </c:formatCode>
                <c:ptCount val="7"/>
                <c:pt idx="0">
                  <c:v>0.109647779479326</c:v>
                </c:pt>
                <c:pt idx="1">
                  <c:v>0.0986033519553073</c:v>
                </c:pt>
                <c:pt idx="2">
                  <c:v>0.274853801169591</c:v>
                </c:pt>
                <c:pt idx="3">
                  <c:v>2.0992657856094</c:v>
                </c:pt>
                <c:pt idx="4">
                  <c:v>3.46784266462145</c:v>
                </c:pt>
                <c:pt idx="5">
                  <c:v>7.89083739095151</c:v>
                </c:pt>
                <c:pt idx="6">
                  <c:v>11.3333053561165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92318341"/>
        <c:axId val="87174914"/>
      </c:lineChart>
      <c:catAx>
        <c:axId val="892318341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Число экспериментов</a:t>
                </a:r>
                <a:endParaRPr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87174914"/>
        <c:crosses val="autoZero"/>
        <c:auto val="1"/>
        <c:lblAlgn val="ctr"/>
        <c:lblOffset val="100"/>
        <c:noMultiLvlLbl val="0"/>
      </c:catAx>
      <c:valAx>
        <c:axId val="8717491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_);[Red]\(0.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89231834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96e890e0-140c-45e0-b14a-19bfa6bf783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12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[calc.xlsx]Лист2!$F$1</c:f>
              <c:strCache>
                <c:ptCount val="1"/>
                <c:pt idx="0">
                  <c:v>Эффективность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numRef>
              <c:f>[calc.xlsx]Лист2!$A$2:$A$8</c:f>
              <c:numCache>
                <c:formatCode>General</c:formatCode>
                <c:ptCount val="7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>
                  <c:v>10000000</c:v>
                </c:pt>
              </c:numCache>
            </c:numRef>
          </c:cat>
          <c:val>
            <c:numRef>
              <c:f>[calc.xlsx]Лист2!$F$2:$F$8</c:f>
              <c:numCache>
                <c:formatCode>0.000_ </c:formatCode>
                <c:ptCount val="7"/>
                <c:pt idx="0">
                  <c:v>0.00685298621745789</c:v>
                </c:pt>
                <c:pt idx="1">
                  <c:v>0.0061627094972067</c:v>
                </c:pt>
                <c:pt idx="2">
                  <c:v>0.0171783625730994</c:v>
                </c:pt>
                <c:pt idx="3">
                  <c:v>0.131204111600587</c:v>
                </c:pt>
                <c:pt idx="4">
                  <c:v>0.216740166538841</c:v>
                </c:pt>
                <c:pt idx="5">
                  <c:v>0.493177336934469</c:v>
                </c:pt>
                <c:pt idx="6">
                  <c:v>0.708331584757282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92318341"/>
        <c:axId val="87174914"/>
      </c:lineChart>
      <c:catAx>
        <c:axId val="892318341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Число экспериментов</a:t>
                </a:r>
                <a:endParaRPr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87174914"/>
        <c:crosses val="autoZero"/>
        <c:auto val="1"/>
        <c:lblAlgn val="ctr"/>
        <c:lblOffset val="100"/>
        <c:noMultiLvlLbl val="0"/>
      </c:catAx>
      <c:valAx>
        <c:axId val="8717491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_);[Red]\(0.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89231834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bf5932e-556e-4e43-a458-e2096eaa9e0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12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[calc.xlsx]Лист1!$B$1</c:f>
              <c:strCache>
                <c:ptCount val="1"/>
                <c:pt idx="0">
                  <c:v>Время исполнения (мс)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numRef>
              <c:f>[calc.xlsx]Лист1!$A$2:$A$17</c:f>
              <c:numCache>
                <c:formatCode>General</c:formatCode>
                <c:ptCount val="1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12</c:v>
                </c:pt>
                <c:pt idx="8">
                  <c:v>15</c:v>
                </c:pt>
                <c:pt idx="9">
                  <c:v>16</c:v>
                </c:pt>
                <c:pt idx="10">
                  <c:v>32</c:v>
                </c:pt>
                <c:pt idx="11">
                  <c:v>64</c:v>
                </c:pt>
                <c:pt idx="12">
                  <c:v>128</c:v>
                </c:pt>
                <c:pt idx="13">
                  <c:v>512</c:v>
                </c:pt>
                <c:pt idx="14">
                  <c:v>1024</c:v>
                </c:pt>
                <c:pt idx="15">
                  <c:v>10000</c:v>
                </c:pt>
              </c:numCache>
            </c:numRef>
          </c:cat>
          <c:val>
            <c:numRef>
              <c:f>[calc.xlsx]Лист1!$B$2:$B$17</c:f>
              <c:numCache>
                <c:formatCode>0.000_ </c:formatCode>
                <c:ptCount val="16"/>
                <c:pt idx="0">
                  <c:v>3215.118</c:v>
                </c:pt>
                <c:pt idx="1">
                  <c:v>1716.931</c:v>
                </c:pt>
                <c:pt idx="2">
                  <c:v>1205.02</c:v>
                </c:pt>
                <c:pt idx="3">
                  <c:v>920.695</c:v>
                </c:pt>
                <c:pt idx="4">
                  <c:v>745.2</c:v>
                </c:pt>
                <c:pt idx="5" c:formatCode="General">
                  <c:v>643.813</c:v>
                </c:pt>
                <c:pt idx="6">
                  <c:v>505.85</c:v>
                </c:pt>
                <c:pt idx="7">
                  <c:v>356.342</c:v>
                </c:pt>
                <c:pt idx="8">
                  <c:v>302.116</c:v>
                </c:pt>
                <c:pt idx="9">
                  <c:v>299.131</c:v>
                </c:pt>
                <c:pt idx="10">
                  <c:v>302.348</c:v>
                </c:pt>
                <c:pt idx="11">
                  <c:v>297.994</c:v>
                </c:pt>
                <c:pt idx="12">
                  <c:v>296.907</c:v>
                </c:pt>
                <c:pt idx="13">
                  <c:v>303.822</c:v>
                </c:pt>
                <c:pt idx="14">
                  <c:v>326.676</c:v>
                </c:pt>
                <c:pt idx="15">
                  <c:v>1073.979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15411183"/>
        <c:axId val="670662492"/>
      </c:lineChart>
      <c:catAx>
        <c:axId val="715411183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Количество потоков</a:t>
                </a:r>
                <a:endParaRPr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670662492"/>
        <c:crosses val="autoZero"/>
        <c:auto val="1"/>
        <c:lblAlgn val="ctr"/>
        <c:lblOffset val="100"/>
        <c:noMultiLvlLbl val="0"/>
      </c:catAx>
      <c:valAx>
        <c:axId val="6706624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_);[Red]\(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7154111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fa3c20e-bbe7-4ec0-9863-5af4a8b06e81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12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[calc.xlsx]Лист1!$C$1</c:f>
              <c:strCache>
                <c:ptCount val="1"/>
                <c:pt idx="0">
                  <c:v>Ускорение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[calc.xlsx]Лист1!$A$2:$A$17</c:f>
              <c:numCache>
                <c:formatCode>General</c:formatCode>
                <c:ptCount val="1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</c:v>
                </c:pt>
                <c:pt idx="7">
                  <c:v>12</c:v>
                </c:pt>
                <c:pt idx="8">
                  <c:v>15</c:v>
                </c:pt>
                <c:pt idx="9">
                  <c:v>16</c:v>
                </c:pt>
                <c:pt idx="10">
                  <c:v>32</c:v>
                </c:pt>
                <c:pt idx="11">
                  <c:v>64</c:v>
                </c:pt>
                <c:pt idx="12">
                  <c:v>128</c:v>
                </c:pt>
                <c:pt idx="13">
                  <c:v>512</c:v>
                </c:pt>
                <c:pt idx="14">
                  <c:v>1024</c:v>
                </c:pt>
                <c:pt idx="15">
                  <c:v>10000</c:v>
                </c:pt>
              </c:numCache>
            </c:numRef>
          </c:cat>
          <c:val>
            <c:numRef>
              <c:f>[calc.xlsx]Лист1!$C$2:$C$17</c:f>
              <c:numCache>
                <c:formatCode>0.00_ </c:formatCode>
                <c:ptCount val="16"/>
                <c:pt idx="0">
                  <c:v>1</c:v>
                </c:pt>
                <c:pt idx="1">
                  <c:v>1.87259592843277</c:v>
                </c:pt>
                <c:pt idx="2">
                  <c:v>2.6681034339679</c:v>
                </c:pt>
                <c:pt idx="3">
                  <c:v>3.49205545810502</c:v>
                </c:pt>
                <c:pt idx="4">
                  <c:v>4.31443639291465</c:v>
                </c:pt>
                <c:pt idx="5">
                  <c:v>4.99386933783568</c:v>
                </c:pt>
                <c:pt idx="6">
                  <c:v>6.35587229415835</c:v>
                </c:pt>
                <c:pt idx="7">
                  <c:v>9.0225625943616</c:v>
                </c:pt>
                <c:pt idx="8">
                  <c:v>10.6419984376862</c:v>
                </c:pt>
                <c:pt idx="9">
                  <c:v>10.7481939350987</c:v>
                </c:pt>
                <c:pt idx="10">
                  <c:v>10.6338325373411</c:v>
                </c:pt>
                <c:pt idx="11">
                  <c:v>10.7892038094727</c:v>
                </c:pt>
                <c:pt idx="12">
                  <c:v>10.8287039375966</c:v>
                </c:pt>
                <c:pt idx="13">
                  <c:v>10.5822422339396</c:v>
                </c:pt>
                <c:pt idx="14">
                  <c:v>9.84191676156192</c:v>
                </c:pt>
                <c:pt idx="15">
                  <c:v>2.99365071384077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983862115"/>
        <c:axId val="765644150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[calc.xlsx]Лист1!$C$20</c15:sqref>
                        </c15:formulaRef>
                      </c:ext>
                    </c:extLst>
                    <c:strCache>
                      <c:ptCount val="1"/>
                      <c:pt idx="0">
                        <c:v>Ускорение (по сравнению с линейной реализацией)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delete val="1"/>
                </c:dLbls>
                <c:cat>
                  <c:num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[calc.xlsx]Лист1!$A$2:$A$17</c15:sqref>
                        </c15:formulaRef>
                      </c:ext>
                    </c:extLst>
                    <c:numCache>
                      <c:formatCode>General</c:formatCode>
                      <c:ptCount val="16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8</c:v>
                      </c:pt>
                      <c:pt idx="7">
                        <c:v>12</c:v>
                      </c:pt>
                      <c:pt idx="8">
                        <c:v>15</c:v>
                      </c:pt>
                      <c:pt idx="9">
                        <c:v>16</c:v>
                      </c:pt>
                      <c:pt idx="10">
                        <c:v>32</c:v>
                      </c:pt>
                      <c:pt idx="11">
                        <c:v>64</c:v>
                      </c:pt>
                      <c:pt idx="12">
                        <c:v>128</c:v>
                      </c:pt>
                      <c:pt idx="13">
                        <c:v>512</c:v>
                      </c:pt>
                      <c:pt idx="14">
                        <c:v>1024</c:v>
                      </c:pt>
                      <c:pt idx="15">
                        <c:v>10000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{1,1.8847402720319,2.68540688121359,3.51470248019159,4.34241680085883,5.0262560712505,6.39709202332707,9.0810766061817,10.7110149743807,10.8178991812952,10.7027961157342,10.8591750169466,10.898931315193,10.6508712338145,9.90574452974813,3.0130654323781}</c15:sqref>
                        </c15:formulaRef>
                      </c:ext>
                    </c:extLst>
                    <c:numCache>
                      <c:formatCode>0.00_ </c:formatCode>
                      <c:ptCount val="16"/>
                      <c:pt idx="0">
                        <c:v>1</c:v>
                      </c:pt>
                      <c:pt idx="1">
                        <c:v>1.8847402720319</c:v>
                      </c:pt>
                      <c:pt idx="2">
                        <c:v>2.68540688121359</c:v>
                      </c:pt>
                      <c:pt idx="3">
                        <c:v>3.51470248019159</c:v>
                      </c:pt>
                      <c:pt idx="4">
                        <c:v>4.34241680085883</c:v>
                      </c:pt>
                      <c:pt idx="5">
                        <c:v>5.0262560712505</c:v>
                      </c:pt>
                      <c:pt idx="6">
                        <c:v>6.39709202332707</c:v>
                      </c:pt>
                      <c:pt idx="7">
                        <c:v>9.0810766061817</c:v>
                      </c:pt>
                      <c:pt idx="8">
                        <c:v>10.7110149743807</c:v>
                      </c:pt>
                      <c:pt idx="9">
                        <c:v>10.8178991812952</c:v>
                      </c:pt>
                      <c:pt idx="10">
                        <c:v>10.7027961157342</c:v>
                      </c:pt>
                      <c:pt idx="11">
                        <c:v>10.8591750169466</c:v>
                      </c:pt>
                      <c:pt idx="12">
                        <c:v>10.898931315193</c:v>
                      </c:pt>
                      <c:pt idx="13">
                        <c:v>10.6508712338145</c:v>
                      </c:pt>
                      <c:pt idx="14">
                        <c:v>9.90574452974813</c:v>
                      </c:pt>
                      <c:pt idx="15">
                        <c:v>3.0130654323781</c:v>
                      </c:pt>
                    </c:numCache>
                  </c:numRef>
                </c:val>
                <c:smooth val="0"/>
              </c15:ser>
            </c15:filteredLineSeries>
          </c:ext>
        </c:extLst>
      </c:lineChart>
      <c:catAx>
        <c:axId val="983862115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Количество потоков</a:t>
                </a:r>
                <a:endParaRPr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765644150"/>
        <c:crosses val="autoZero"/>
        <c:auto val="1"/>
        <c:lblAlgn val="ctr"/>
        <c:lblOffset val="100"/>
        <c:noMultiLvlLbl val="0"/>
      </c:catAx>
      <c:valAx>
        <c:axId val="76564415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_);[Red]\(0.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9838621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097e576-8af2-473b-882a-1abc3e9e930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12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[calc.xlsx]Лист1!$D$1</c:f>
              <c:strCache>
                <c:ptCount val="1"/>
                <c:pt idx="0">
                  <c:v>Эффективность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numRef>
              <c:extLst>
                <c:ext xmlns:c15="http://schemas.microsoft.com/office/drawing/2012/chart" uri="{02D57815-91ED-43cb-92C2-25804820EDAC}">
                  <c15:fullRef>
                    <c15:sqref>[calc.xlsx]Лист1!$A$2:$A$17</c15:sqref>
                  </c15:fullRef>
                </c:ext>
              </c:extLst>
              <c:f>([calc.xlsx]Лист1!$A$2:$A$3;[calc.xlsx]Лист1!$A$5;[calc.xlsx]Лист1!$A$8;[calc.xlsx]Лист1!$A$11:$A$16)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  <c:pt idx="7">
                  <c:v>128</c:v>
                </c:pt>
                <c:pt idx="8">
                  <c:v>512</c:v>
                </c:pt>
                <c:pt idx="9">
                  <c:v>1024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Лист1!$D$2:$D$17</c15:sqref>
                  </c15:fullRef>
                </c:ext>
              </c:extLst>
              <c:f>([calc.xlsx]Лист1!$D$2:$D$3;[calc.xlsx]Лист1!$D$5;[calc.xlsx]Лист1!$D$8;[calc.xlsx]Лист1!$D$11:$D$16)</c:f>
              <c:numCache>
                <c:formatCode>0.00_ </c:formatCode>
                <c:ptCount val="10"/>
                <c:pt idx="0">
                  <c:v>1</c:v>
                </c:pt>
                <c:pt idx="1">
                  <c:v>0.936297964216384</c:v>
                </c:pt>
                <c:pt idx="2">
                  <c:v>0.873013864526255</c:v>
                </c:pt>
                <c:pt idx="3">
                  <c:v>0.794484036769793</c:v>
                </c:pt>
                <c:pt idx="4">
                  <c:v>0.671762120943667</c:v>
                </c:pt>
                <c:pt idx="5">
                  <c:v>0.332307266791909</c:v>
                </c:pt>
                <c:pt idx="6">
                  <c:v>0.168581309523011</c:v>
                </c:pt>
                <c:pt idx="7">
                  <c:v>0.0845992495124736</c:v>
                </c:pt>
                <c:pt idx="8">
                  <c:v>0.0206684418631633</c:v>
                </c:pt>
                <c:pt idx="9">
                  <c:v>0.00961124683746281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90960770"/>
        <c:axId val="368822262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[calc.xlsx]Лист1!$D$20</c15:sqref>
                        </c15:formulaRef>
                      </c:ext>
                    </c:extLst>
                    <c:strCache>
                      <c:ptCount val="1"/>
                      <c:pt idx="0">
                        <c:v>Эффективность (по сравнению с линейной реализацией)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dLbls>
                  <c:delete val="1"/>
                </c:dLbls>
                <c:cat>
                  <c:numRef>
                    <c:extLst>
                      <c:ext uri="{02D57815-91ED-43cb-92C2-25804820EDAC}">
                        <c15:fullRef>
                          <c15:sqref>[calc.xlsx]Лист1!$A$2:$A$17</c15:sqref>
                        </c15:fullRef>
                        <c15:formulaRef>
                          <c15:sqref>([calc.xlsx]Лист1!$A$2:$A$3;[calc.xlsx]Лист1!$A$5;[calc.xlsx]Лист1!$A$8;[calc.xlsx]Лист1!$A$11:$A$16)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</c:v>
                      </c:pt>
                      <c:pt idx="1">
                        <c:v>2</c:v>
                      </c:pt>
                      <c:pt idx="2">
                        <c:v>4</c:v>
                      </c:pt>
                      <c:pt idx="3">
                        <c:v>8</c:v>
                      </c:pt>
                      <c:pt idx="4">
                        <c:v>16</c:v>
                      </c:pt>
                      <c:pt idx="5">
                        <c:v>32</c:v>
                      </c:pt>
                      <c:pt idx="6">
                        <c:v>64</c:v>
                      </c:pt>
                      <c:pt idx="7">
                        <c:v>128</c:v>
                      </c:pt>
                      <c:pt idx="8">
                        <c:v>512</c:v>
                      </c:pt>
                      <c:pt idx="9">
                        <c:v>1024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ullRef>
                          <c15:sqref>Лист1!$D$21:$D$36</c15:sqref>
                        </c15:fullRef>
                        <c15:formulaRef>
                          <c15:sqref>{1,0.942370136015949,0.878675620047899,0.799636502915884,0.676118698830947,0.334462378616693,0.169674609639791,0.0851479008999451,0.020802482878544,0.00967357864233216}</c15:sqref>
                        </c15:formulaRef>
                      </c:ext>
                    </c:extLst>
                    <c:numCache>
                      <c:formatCode>0.00_ </c:formatCode>
                      <c:ptCount val="10"/>
                      <c:pt idx="0">
                        <c:v>1</c:v>
                      </c:pt>
                      <c:pt idx="1">
                        <c:v>0.942370136015949</c:v>
                      </c:pt>
                      <c:pt idx="2">
                        <c:v>0.878675620047899</c:v>
                      </c:pt>
                      <c:pt idx="3">
                        <c:v>0.799636502915884</c:v>
                      </c:pt>
                      <c:pt idx="4">
                        <c:v>0.676118698830947</c:v>
                      </c:pt>
                      <c:pt idx="5">
                        <c:v>0.334462378616693</c:v>
                      </c:pt>
                      <c:pt idx="6">
                        <c:v>0.169674609639791</c:v>
                      </c:pt>
                      <c:pt idx="7">
                        <c:v>0.0851479008999451</c:v>
                      </c:pt>
                      <c:pt idx="8">
                        <c:v>0.020802482878544</c:v>
                      </c:pt>
                      <c:pt idx="9">
                        <c:v>0.00967357864233216</c:v>
                      </c:pt>
                    </c:numCache>
                  </c:numRef>
                </c:val>
                <c:smooth val="0"/>
              </c15:ser>
            </c15:filteredLineSeries>
          </c:ext>
        </c:extLst>
      </c:lineChart>
      <c:catAx>
        <c:axId val="59096077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Количество потоков</a:t>
                </a:r>
                <a:endParaRPr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368822262"/>
        <c:crosses val="autoZero"/>
        <c:auto val="1"/>
        <c:lblAlgn val="ctr"/>
        <c:lblOffset val="100"/>
        <c:noMultiLvlLbl val="0"/>
      </c:catAx>
      <c:valAx>
        <c:axId val="368822262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_);[Red]\(0.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59096077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382f2ea-00fb-40db-9bc6-ec314724a01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16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cp:lastModifiedBy>Admin</cp:lastModifiedBy>
  <dcterms:modified xsi:type="dcterms:W3CDTF">2025-11-21T07:06:52Z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1049-12.2.0.21931</vt:lpwstr>
  </property>
  <property fmtid="{D5CDD505-2E9C-101B-9397-08002B2CF9AE}" pid="9" name="ICV">
    <vt:lpwstr>6DFF229EA2EF49CB959843CA30739E0B_12</vt:lpwstr>
  </property>
</Properties>
</file>