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9E099" w14:textId="77777777" w:rsidR="006C270A" w:rsidRPr="00E22347" w:rsidRDefault="000631CB" w:rsidP="00E16389">
      <w:pPr>
        <w:pStyle w:val="Heading1"/>
        <w:rPr>
          <w:noProof/>
        </w:rPr>
      </w:pPr>
      <w:bookmarkStart w:id="0" w:name="_Toc532257991"/>
      <w:bookmarkStart w:id="1" w:name="_Toc8151551"/>
      <w:r w:rsidRPr="00E22347">
        <w:rPr>
          <w:rFonts w:eastAsia="TimesNewRoman"/>
        </w:rPr>
        <w:t>З</w:t>
      </w:r>
      <w:r w:rsidR="006A50A4" w:rsidRPr="00E22347">
        <w:rPr>
          <w:rFonts w:eastAsia="TimesNewRoman"/>
        </w:rPr>
        <w:t>МІСТ</w:t>
      </w:r>
      <w:bookmarkEnd w:id="0"/>
      <w:bookmarkEnd w:id="1"/>
      <w:r w:rsidR="00AA3867" w:rsidRPr="00E22347">
        <w:rPr>
          <w:rFonts w:eastAsia="TimesNewRoman"/>
        </w:rPr>
        <w:fldChar w:fldCharType="begin"/>
      </w:r>
      <w:r w:rsidR="00AA3867" w:rsidRPr="00E22347">
        <w:rPr>
          <w:rFonts w:eastAsia="TimesNewRoman"/>
        </w:rPr>
        <w:instrText xml:space="preserve"> TOC \o "1-3" \h \z \u </w:instrText>
      </w:r>
      <w:r w:rsidR="00AA3867" w:rsidRPr="00E22347">
        <w:rPr>
          <w:rFonts w:eastAsia="TimesNewRoman"/>
        </w:rPr>
        <w:fldChar w:fldCharType="separate"/>
      </w:r>
    </w:p>
    <w:p w14:paraId="7964DD37" w14:textId="39454959"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52" w:history="1">
        <w:r w:rsidR="00E86A2B" w:rsidRPr="00E22347">
          <w:rPr>
            <w:rStyle w:val="Hyperlink"/>
            <w:noProof/>
            <w:lang w:val="uk-UA"/>
          </w:rPr>
          <w:t>Вступ</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_Toc8151552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5</w:t>
        </w:r>
        <w:r w:rsidR="006C270A" w:rsidRPr="00E22347">
          <w:rPr>
            <w:noProof/>
            <w:webHidden/>
            <w:lang w:val="uk-UA"/>
          </w:rPr>
          <w:fldChar w:fldCharType="end"/>
        </w:r>
      </w:hyperlink>
    </w:p>
    <w:p w14:paraId="2D878F34" w14:textId="73296744" w:rsidR="006C270A" w:rsidRPr="00E22347" w:rsidRDefault="00B078F5">
      <w:pPr>
        <w:pStyle w:val="TOC1"/>
        <w:tabs>
          <w:tab w:val="left" w:pos="480"/>
          <w:tab w:val="right" w:leader="dot" w:pos="9060"/>
        </w:tabs>
        <w:rPr>
          <w:rFonts w:asciiTheme="minorHAnsi" w:eastAsiaTheme="minorEastAsia" w:hAnsiTheme="minorHAnsi" w:cstheme="minorBidi"/>
          <w:noProof/>
          <w:sz w:val="24"/>
          <w:lang w:val="uk-UA"/>
        </w:rPr>
      </w:pPr>
      <w:hyperlink w:anchor="_Toc8151553" w:history="1">
        <w:r w:rsidR="006C270A" w:rsidRPr="00E22347">
          <w:rPr>
            <w:rStyle w:val="Hyperlink"/>
            <w:noProof/>
            <w:lang w:val="uk-UA"/>
          </w:rPr>
          <w:t>1</w:t>
        </w:r>
        <w:r w:rsidR="006C270A" w:rsidRPr="00E22347">
          <w:rPr>
            <w:rFonts w:asciiTheme="minorHAnsi" w:eastAsiaTheme="minorEastAsia" w:hAnsiTheme="minorHAnsi" w:cstheme="minorBidi"/>
            <w:noProof/>
            <w:sz w:val="24"/>
            <w:lang w:val="uk-UA"/>
          </w:rPr>
          <w:tab/>
        </w:r>
        <w:r w:rsidR="006C270A" w:rsidRPr="00E22347">
          <w:rPr>
            <w:rStyle w:val="Hyperlink"/>
            <w:noProof/>
            <w:lang w:val="uk-UA"/>
          </w:rPr>
          <w:t>РІШЕННЯ ЗАДАЧІ КЛАСИФІКАЦІЇ ЗА ДОПОМОГОЮ ЗГОРТКОВИХ НЕЙРОННИХ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w:t>
        </w:r>
        <w:r w:rsidR="006C270A" w:rsidRPr="00E22347">
          <w:rPr>
            <w:noProof/>
            <w:webHidden/>
            <w:lang w:val="uk-UA"/>
          </w:rPr>
          <w:fldChar w:fldCharType="end"/>
        </w:r>
      </w:hyperlink>
    </w:p>
    <w:p w14:paraId="448D7A0F" w14:textId="552D2566" w:rsidR="006C270A" w:rsidRPr="00E22347" w:rsidRDefault="00B078F5">
      <w:pPr>
        <w:pStyle w:val="TOC2"/>
        <w:tabs>
          <w:tab w:val="left" w:pos="960"/>
        </w:tabs>
        <w:rPr>
          <w:rFonts w:asciiTheme="minorHAnsi" w:eastAsiaTheme="minorEastAsia" w:hAnsiTheme="minorHAnsi" w:cstheme="minorBidi"/>
          <w:sz w:val="24"/>
          <w:szCs w:val="24"/>
          <w:lang w:val="uk-UA"/>
        </w:rPr>
      </w:pPr>
      <w:hyperlink w:anchor="_Toc8151554" w:history="1">
        <w:r w:rsidR="006C270A" w:rsidRPr="00E22347">
          <w:rPr>
            <w:rStyle w:val="Hyperlink"/>
            <w:lang w:val="uk-UA"/>
          </w:rPr>
          <w:t>1.1</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Задача класифікації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_Toc8151554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029065D3" w14:textId="45B97937" w:rsidR="006C270A" w:rsidRPr="00E22347" w:rsidRDefault="00B078F5">
      <w:pPr>
        <w:pStyle w:val="TOC2"/>
        <w:rPr>
          <w:rFonts w:asciiTheme="minorHAnsi" w:eastAsiaTheme="minorEastAsia" w:hAnsiTheme="minorHAnsi" w:cstheme="minorBidi"/>
          <w:sz w:val="24"/>
          <w:szCs w:val="24"/>
          <w:lang w:val="uk-UA"/>
        </w:rPr>
      </w:pPr>
      <w:hyperlink w:anchor="_Toc8151555" w:history="1">
        <w:r w:rsidR="006C270A" w:rsidRPr="00E22347">
          <w:rPr>
            <w:rStyle w:val="Hyperlink"/>
            <w:lang w:val="uk-UA"/>
          </w:rPr>
          <w:t>1.2 Згорткові нейронні мережі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_Toc8151555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789EF0FE" w14:textId="6B784066" w:rsidR="006C270A" w:rsidRPr="00E22347" w:rsidRDefault="00B078F5">
      <w:pPr>
        <w:pStyle w:val="TOC3"/>
        <w:rPr>
          <w:rFonts w:asciiTheme="minorHAnsi" w:eastAsiaTheme="minorEastAsia" w:hAnsiTheme="minorHAnsi" w:cstheme="minorBidi"/>
          <w:sz w:val="24"/>
          <w:szCs w:val="24"/>
        </w:rPr>
      </w:pPr>
      <w:hyperlink w:anchor="_Toc8151556" w:history="1">
        <w:r w:rsidR="006C270A" w:rsidRPr="00E22347">
          <w:rPr>
            <w:rStyle w:val="Hyperlink"/>
          </w:rPr>
          <w:t>1.2.1 Основні шари в згорткових мережах</w:t>
        </w:r>
        <w:r w:rsidR="006C270A" w:rsidRPr="00E22347">
          <w:rPr>
            <w:webHidden/>
          </w:rPr>
          <w:tab/>
        </w:r>
        <w:r w:rsidR="006C270A" w:rsidRPr="00E22347">
          <w:rPr>
            <w:webHidden/>
          </w:rPr>
          <w:fldChar w:fldCharType="begin"/>
        </w:r>
        <w:r w:rsidR="006C270A" w:rsidRPr="00E22347">
          <w:rPr>
            <w:webHidden/>
          </w:rPr>
          <w:instrText xml:space="preserve"> PAGEREF _Toc8151556 \h </w:instrText>
        </w:r>
        <w:r w:rsidR="006C270A" w:rsidRPr="00E22347">
          <w:rPr>
            <w:webHidden/>
          </w:rPr>
        </w:r>
        <w:r w:rsidR="006C270A" w:rsidRPr="00E22347">
          <w:rPr>
            <w:webHidden/>
          </w:rPr>
          <w:fldChar w:fldCharType="separate"/>
        </w:r>
        <w:r w:rsidR="006C270A" w:rsidRPr="00E22347">
          <w:rPr>
            <w:webHidden/>
          </w:rPr>
          <w:t>9</w:t>
        </w:r>
        <w:r w:rsidR="006C270A" w:rsidRPr="00E22347">
          <w:rPr>
            <w:webHidden/>
          </w:rPr>
          <w:fldChar w:fldCharType="end"/>
        </w:r>
      </w:hyperlink>
    </w:p>
    <w:p w14:paraId="049039F7" w14:textId="7CB13016" w:rsidR="006C270A" w:rsidRPr="00E22347" w:rsidRDefault="00B078F5">
      <w:pPr>
        <w:pStyle w:val="TOC2"/>
        <w:rPr>
          <w:rFonts w:asciiTheme="minorHAnsi" w:eastAsiaTheme="minorEastAsia" w:hAnsiTheme="minorHAnsi" w:cstheme="minorBidi"/>
          <w:sz w:val="24"/>
          <w:szCs w:val="24"/>
          <w:lang w:val="uk-UA"/>
        </w:rPr>
      </w:pPr>
      <w:hyperlink w:anchor="_Toc8151557" w:history="1">
        <w:r w:rsidR="006C270A" w:rsidRPr="00E22347">
          <w:rPr>
            <w:rStyle w:val="Hyperlink"/>
            <w:lang w:val="uk-UA"/>
          </w:rPr>
          <w:t>1.3 Згорткові нейронні мережі для класифікації зображень створенні людьми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_Toc8151557 \h </w:instrText>
        </w:r>
        <w:r w:rsidR="006C270A" w:rsidRPr="00E22347">
          <w:rPr>
            <w:webHidden/>
            <w:lang w:val="uk-UA"/>
          </w:rPr>
        </w:r>
        <w:r w:rsidR="006C270A" w:rsidRPr="00E22347">
          <w:rPr>
            <w:webHidden/>
            <w:lang w:val="uk-UA"/>
          </w:rPr>
          <w:fldChar w:fldCharType="separate"/>
        </w:r>
        <w:r w:rsidR="006C270A" w:rsidRPr="00E22347">
          <w:rPr>
            <w:webHidden/>
            <w:lang w:val="uk-UA"/>
          </w:rPr>
          <w:t>11</w:t>
        </w:r>
        <w:r w:rsidR="006C270A" w:rsidRPr="00E22347">
          <w:rPr>
            <w:webHidden/>
            <w:lang w:val="uk-UA"/>
          </w:rPr>
          <w:fldChar w:fldCharType="end"/>
        </w:r>
      </w:hyperlink>
    </w:p>
    <w:p w14:paraId="2C0C5C53" w14:textId="052AE06B" w:rsidR="006C270A" w:rsidRPr="00E22347" w:rsidRDefault="00B078F5">
      <w:pPr>
        <w:pStyle w:val="TOC3"/>
        <w:rPr>
          <w:rFonts w:asciiTheme="minorHAnsi" w:eastAsiaTheme="minorEastAsia" w:hAnsiTheme="minorHAnsi" w:cstheme="minorBidi"/>
          <w:sz w:val="24"/>
          <w:szCs w:val="24"/>
        </w:rPr>
      </w:pPr>
      <w:hyperlink w:anchor="_Toc8151558" w:history="1">
        <w:r w:rsidR="006C270A" w:rsidRPr="00E22347">
          <w:rPr>
            <w:rStyle w:val="Hyperlink"/>
          </w:rPr>
          <w:t>1.3.1 AlexNet</w:t>
        </w:r>
        <w:r w:rsidR="006C270A" w:rsidRPr="00E22347">
          <w:rPr>
            <w:webHidden/>
          </w:rPr>
          <w:tab/>
        </w:r>
        <w:r w:rsidR="006C270A" w:rsidRPr="00E22347">
          <w:rPr>
            <w:webHidden/>
          </w:rPr>
          <w:fldChar w:fldCharType="begin"/>
        </w:r>
        <w:r w:rsidR="006C270A" w:rsidRPr="00E22347">
          <w:rPr>
            <w:webHidden/>
          </w:rPr>
          <w:instrText xml:space="preserve"> PAGEREF _Toc8151558 \h </w:instrText>
        </w:r>
        <w:r w:rsidR="006C270A" w:rsidRPr="00E22347">
          <w:rPr>
            <w:webHidden/>
          </w:rPr>
        </w:r>
        <w:r w:rsidR="006C270A" w:rsidRPr="00E22347">
          <w:rPr>
            <w:webHidden/>
          </w:rPr>
          <w:fldChar w:fldCharType="separate"/>
        </w:r>
        <w:r w:rsidR="006C270A" w:rsidRPr="00E22347">
          <w:rPr>
            <w:webHidden/>
          </w:rPr>
          <w:t>11</w:t>
        </w:r>
        <w:r w:rsidR="006C270A" w:rsidRPr="00E22347">
          <w:rPr>
            <w:webHidden/>
          </w:rPr>
          <w:fldChar w:fldCharType="end"/>
        </w:r>
      </w:hyperlink>
    </w:p>
    <w:p w14:paraId="713E9A57" w14:textId="45816BBB" w:rsidR="006C270A" w:rsidRPr="00E22347" w:rsidRDefault="00B078F5">
      <w:pPr>
        <w:pStyle w:val="TOC3"/>
        <w:rPr>
          <w:rFonts w:asciiTheme="minorHAnsi" w:eastAsiaTheme="minorEastAsia" w:hAnsiTheme="minorHAnsi" w:cstheme="minorBidi"/>
          <w:sz w:val="24"/>
          <w:szCs w:val="24"/>
        </w:rPr>
      </w:pPr>
      <w:hyperlink w:anchor="_Toc8151559" w:history="1">
        <w:r w:rsidR="006C270A" w:rsidRPr="00E22347">
          <w:rPr>
            <w:rStyle w:val="Hyperlink"/>
          </w:rPr>
          <w:t>1.3.2 ZF Net</w:t>
        </w:r>
        <w:r w:rsidR="006C270A" w:rsidRPr="00E22347">
          <w:rPr>
            <w:webHidden/>
          </w:rPr>
          <w:tab/>
        </w:r>
        <w:r w:rsidR="006C270A" w:rsidRPr="00E22347">
          <w:rPr>
            <w:webHidden/>
          </w:rPr>
          <w:fldChar w:fldCharType="begin"/>
        </w:r>
        <w:r w:rsidR="006C270A" w:rsidRPr="00E22347">
          <w:rPr>
            <w:webHidden/>
          </w:rPr>
          <w:instrText xml:space="preserve"> PAGEREF _Toc8151559 \h </w:instrText>
        </w:r>
        <w:r w:rsidR="006C270A" w:rsidRPr="00E22347">
          <w:rPr>
            <w:webHidden/>
          </w:rPr>
        </w:r>
        <w:r w:rsidR="006C270A" w:rsidRPr="00E22347">
          <w:rPr>
            <w:webHidden/>
          </w:rPr>
          <w:fldChar w:fldCharType="separate"/>
        </w:r>
        <w:r w:rsidR="006C270A" w:rsidRPr="00E22347">
          <w:rPr>
            <w:webHidden/>
          </w:rPr>
          <w:t>13</w:t>
        </w:r>
        <w:r w:rsidR="006C270A" w:rsidRPr="00E22347">
          <w:rPr>
            <w:webHidden/>
          </w:rPr>
          <w:fldChar w:fldCharType="end"/>
        </w:r>
      </w:hyperlink>
    </w:p>
    <w:p w14:paraId="09B3F2AC" w14:textId="4D2E2D82" w:rsidR="006C270A" w:rsidRPr="00E22347" w:rsidRDefault="00B078F5">
      <w:pPr>
        <w:pStyle w:val="TOC3"/>
        <w:rPr>
          <w:rFonts w:asciiTheme="minorHAnsi" w:eastAsiaTheme="minorEastAsia" w:hAnsiTheme="minorHAnsi" w:cstheme="minorBidi"/>
          <w:sz w:val="24"/>
          <w:szCs w:val="24"/>
        </w:rPr>
      </w:pPr>
      <w:hyperlink w:anchor="_Toc8151560" w:history="1">
        <w:r w:rsidR="006C270A" w:rsidRPr="00E22347">
          <w:rPr>
            <w:rStyle w:val="Hyperlink"/>
          </w:rPr>
          <w:t>1.3.3 VGG Net</w:t>
        </w:r>
        <w:r w:rsidR="006C270A" w:rsidRPr="00E22347">
          <w:rPr>
            <w:webHidden/>
          </w:rPr>
          <w:tab/>
        </w:r>
        <w:r w:rsidR="006C270A" w:rsidRPr="00E22347">
          <w:rPr>
            <w:webHidden/>
          </w:rPr>
          <w:fldChar w:fldCharType="begin"/>
        </w:r>
        <w:r w:rsidR="006C270A" w:rsidRPr="00E22347">
          <w:rPr>
            <w:webHidden/>
          </w:rPr>
          <w:instrText xml:space="preserve"> PAGEREF _Toc8151560 \h </w:instrText>
        </w:r>
        <w:r w:rsidR="006C270A" w:rsidRPr="00E22347">
          <w:rPr>
            <w:webHidden/>
          </w:rPr>
        </w:r>
        <w:r w:rsidR="006C270A" w:rsidRPr="00E22347">
          <w:rPr>
            <w:webHidden/>
          </w:rPr>
          <w:fldChar w:fldCharType="separate"/>
        </w:r>
        <w:r w:rsidR="006C270A" w:rsidRPr="00E22347">
          <w:rPr>
            <w:webHidden/>
          </w:rPr>
          <w:t>14</w:t>
        </w:r>
        <w:r w:rsidR="006C270A" w:rsidRPr="00E22347">
          <w:rPr>
            <w:webHidden/>
          </w:rPr>
          <w:fldChar w:fldCharType="end"/>
        </w:r>
      </w:hyperlink>
    </w:p>
    <w:p w14:paraId="577155B9" w14:textId="4EDE5FA1" w:rsidR="006C270A" w:rsidRPr="00E22347" w:rsidRDefault="00B078F5">
      <w:pPr>
        <w:pStyle w:val="TOC3"/>
        <w:rPr>
          <w:rFonts w:asciiTheme="minorHAnsi" w:eastAsiaTheme="minorEastAsia" w:hAnsiTheme="minorHAnsi" w:cstheme="minorBidi"/>
          <w:sz w:val="24"/>
          <w:szCs w:val="24"/>
        </w:rPr>
      </w:pPr>
      <w:hyperlink w:anchor="_Toc8151561" w:history="1">
        <w:r w:rsidR="006C270A" w:rsidRPr="00E22347">
          <w:rPr>
            <w:rStyle w:val="Hyperlink"/>
          </w:rPr>
          <w:t>1.3.4 Inception</w:t>
        </w:r>
        <w:r w:rsidR="006C270A" w:rsidRPr="00E22347">
          <w:rPr>
            <w:webHidden/>
          </w:rPr>
          <w:tab/>
        </w:r>
        <w:r w:rsidR="006C270A" w:rsidRPr="00E22347">
          <w:rPr>
            <w:webHidden/>
          </w:rPr>
          <w:fldChar w:fldCharType="begin"/>
        </w:r>
        <w:r w:rsidR="006C270A" w:rsidRPr="00E22347">
          <w:rPr>
            <w:webHidden/>
          </w:rPr>
          <w:instrText xml:space="preserve"> PAGEREF _Toc8151561 \h </w:instrText>
        </w:r>
        <w:r w:rsidR="006C270A" w:rsidRPr="00E22347">
          <w:rPr>
            <w:webHidden/>
          </w:rPr>
        </w:r>
        <w:r w:rsidR="006C270A" w:rsidRPr="00E22347">
          <w:rPr>
            <w:webHidden/>
          </w:rPr>
          <w:fldChar w:fldCharType="separate"/>
        </w:r>
        <w:r w:rsidR="006C270A" w:rsidRPr="00E22347">
          <w:rPr>
            <w:webHidden/>
          </w:rPr>
          <w:t>15</w:t>
        </w:r>
        <w:r w:rsidR="006C270A" w:rsidRPr="00E22347">
          <w:rPr>
            <w:webHidden/>
          </w:rPr>
          <w:fldChar w:fldCharType="end"/>
        </w:r>
      </w:hyperlink>
    </w:p>
    <w:p w14:paraId="31F27E9D" w14:textId="059584FC" w:rsidR="006C270A" w:rsidRPr="00E22347" w:rsidRDefault="00B078F5">
      <w:pPr>
        <w:pStyle w:val="TOC2"/>
        <w:rPr>
          <w:rFonts w:asciiTheme="minorHAnsi" w:eastAsiaTheme="minorEastAsia" w:hAnsiTheme="minorHAnsi" w:cstheme="minorBidi"/>
          <w:sz w:val="24"/>
          <w:szCs w:val="24"/>
          <w:lang w:val="uk-UA"/>
        </w:rPr>
      </w:pPr>
      <w:hyperlink w:anchor="_Toc8151562" w:history="1">
        <w:r w:rsidR="006C270A" w:rsidRPr="00E22347">
          <w:rPr>
            <w:rStyle w:val="Hyperlink"/>
            <w:lang w:val="uk-UA"/>
          </w:rPr>
          <w:t>1.3.5 ResNet</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_Toc8151562 \h </w:instrText>
        </w:r>
        <w:r w:rsidR="006C270A" w:rsidRPr="00E22347">
          <w:rPr>
            <w:webHidden/>
            <w:lang w:val="uk-UA"/>
          </w:rPr>
        </w:r>
        <w:r w:rsidR="006C270A" w:rsidRPr="00E22347">
          <w:rPr>
            <w:webHidden/>
            <w:lang w:val="uk-UA"/>
          </w:rPr>
          <w:fldChar w:fldCharType="separate"/>
        </w:r>
        <w:r w:rsidR="006C270A" w:rsidRPr="00E22347">
          <w:rPr>
            <w:webHidden/>
            <w:lang w:val="uk-UA"/>
          </w:rPr>
          <w:t>16</w:t>
        </w:r>
        <w:r w:rsidR="006C270A" w:rsidRPr="00E22347">
          <w:rPr>
            <w:webHidden/>
            <w:lang w:val="uk-UA"/>
          </w:rPr>
          <w:fldChar w:fldCharType="end"/>
        </w:r>
      </w:hyperlink>
    </w:p>
    <w:p w14:paraId="3EF00FCC" w14:textId="72DBF830" w:rsidR="006C270A" w:rsidRPr="00E22347" w:rsidRDefault="00B078F5">
      <w:pPr>
        <w:pStyle w:val="TOC3"/>
        <w:rPr>
          <w:rFonts w:asciiTheme="minorHAnsi" w:eastAsiaTheme="minorEastAsia" w:hAnsiTheme="minorHAnsi" w:cstheme="minorBidi"/>
          <w:sz w:val="24"/>
          <w:szCs w:val="24"/>
        </w:rPr>
      </w:pPr>
      <w:hyperlink w:anchor="_Toc8151563" w:history="1">
        <w:r w:rsidR="006C270A" w:rsidRPr="00E22347">
          <w:rPr>
            <w:rStyle w:val="Hyperlink"/>
          </w:rPr>
          <w:t>1.3.6 Inception-v4 та Inception-ResNet</w:t>
        </w:r>
        <w:r w:rsidR="006C270A" w:rsidRPr="00E22347">
          <w:rPr>
            <w:webHidden/>
          </w:rPr>
          <w:tab/>
        </w:r>
        <w:r w:rsidR="006C270A" w:rsidRPr="00E22347">
          <w:rPr>
            <w:webHidden/>
          </w:rPr>
          <w:fldChar w:fldCharType="begin"/>
        </w:r>
        <w:r w:rsidR="006C270A" w:rsidRPr="00E22347">
          <w:rPr>
            <w:webHidden/>
          </w:rPr>
          <w:instrText xml:space="preserve"> PAGEREF _Toc8151563 \h </w:instrText>
        </w:r>
        <w:r w:rsidR="006C270A" w:rsidRPr="00E22347">
          <w:rPr>
            <w:webHidden/>
          </w:rPr>
        </w:r>
        <w:r w:rsidR="006C270A" w:rsidRPr="00E22347">
          <w:rPr>
            <w:webHidden/>
          </w:rPr>
          <w:fldChar w:fldCharType="separate"/>
        </w:r>
        <w:r w:rsidR="006C270A" w:rsidRPr="00E22347">
          <w:rPr>
            <w:webHidden/>
          </w:rPr>
          <w:t>17</w:t>
        </w:r>
        <w:r w:rsidR="006C270A" w:rsidRPr="00E22347">
          <w:rPr>
            <w:webHidden/>
          </w:rPr>
          <w:fldChar w:fldCharType="end"/>
        </w:r>
      </w:hyperlink>
    </w:p>
    <w:p w14:paraId="1A9AD8E2" w14:textId="4D6854DB" w:rsidR="006C270A" w:rsidRPr="00E22347" w:rsidRDefault="00B078F5">
      <w:pPr>
        <w:pStyle w:val="TOC2"/>
        <w:rPr>
          <w:rFonts w:asciiTheme="minorHAnsi" w:eastAsiaTheme="minorEastAsia" w:hAnsiTheme="minorHAnsi" w:cstheme="minorBidi"/>
          <w:sz w:val="24"/>
          <w:szCs w:val="24"/>
          <w:lang w:val="uk-UA"/>
        </w:rPr>
      </w:pPr>
      <w:hyperlink w:anchor="_Toc8151564" w:history="1">
        <w:r w:rsidR="006C270A" w:rsidRPr="00E22347">
          <w:rPr>
            <w:rStyle w:val="Hyperlink"/>
            <w:lang w:val="uk-UA"/>
          </w:rPr>
          <w:t>1.4 Постановка задачі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_Toc8151564 \h </w:instrText>
        </w:r>
        <w:r w:rsidR="006C270A" w:rsidRPr="00E22347">
          <w:rPr>
            <w:webHidden/>
            <w:lang w:val="uk-UA"/>
          </w:rPr>
        </w:r>
        <w:r w:rsidR="006C270A" w:rsidRPr="00E22347">
          <w:rPr>
            <w:webHidden/>
            <w:lang w:val="uk-UA"/>
          </w:rPr>
          <w:fldChar w:fldCharType="separate"/>
        </w:r>
        <w:r w:rsidR="006C270A" w:rsidRPr="00E22347">
          <w:rPr>
            <w:webHidden/>
            <w:lang w:val="uk-UA"/>
          </w:rPr>
          <w:t>18</w:t>
        </w:r>
        <w:r w:rsidR="006C270A" w:rsidRPr="00E22347">
          <w:rPr>
            <w:webHidden/>
            <w:lang w:val="uk-UA"/>
          </w:rPr>
          <w:fldChar w:fldCharType="end"/>
        </w:r>
      </w:hyperlink>
    </w:p>
    <w:p w14:paraId="417F0C6D" w14:textId="54CDF348"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65" w:history="1">
        <w:r w:rsidR="006C270A" w:rsidRPr="00E22347">
          <w:rPr>
            <w:rStyle w:val="Hyperlink"/>
            <w:noProof/>
            <w:lang w:val="uk-UA"/>
          </w:rPr>
          <w:t>2  ПОШУК АРХІТЕКТУР НЕЙРОНИХ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_Toc8151565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19</w:t>
        </w:r>
        <w:r w:rsidR="006C270A" w:rsidRPr="00E22347">
          <w:rPr>
            <w:noProof/>
            <w:webHidden/>
            <w:lang w:val="uk-UA"/>
          </w:rPr>
          <w:fldChar w:fldCharType="end"/>
        </w:r>
      </w:hyperlink>
    </w:p>
    <w:p w14:paraId="420C7F86" w14:textId="001D3D6A" w:rsidR="006C270A" w:rsidRPr="00E22347" w:rsidRDefault="00B078F5">
      <w:pPr>
        <w:pStyle w:val="TOC2"/>
        <w:rPr>
          <w:rFonts w:asciiTheme="minorHAnsi" w:eastAsiaTheme="minorEastAsia" w:hAnsiTheme="minorHAnsi" w:cstheme="minorBidi"/>
          <w:sz w:val="24"/>
          <w:szCs w:val="24"/>
          <w:lang w:val="uk-UA"/>
        </w:rPr>
      </w:pPr>
      <w:hyperlink w:anchor="_Toc8151566" w:history="1">
        <w:r w:rsidR="006C270A" w:rsidRPr="00E22347">
          <w:rPr>
            <w:rStyle w:val="Hyperlink"/>
            <w:lang w:val="uk-UA"/>
          </w:rPr>
          <w:t>2.1 Пошук нейроної архітектура за допомогою навчання с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_Toc8151566 \h </w:instrText>
        </w:r>
        <w:r w:rsidR="006C270A" w:rsidRPr="00E22347">
          <w:rPr>
            <w:webHidden/>
            <w:lang w:val="uk-UA"/>
          </w:rPr>
        </w:r>
        <w:r w:rsidR="006C270A" w:rsidRPr="00E22347">
          <w:rPr>
            <w:webHidden/>
            <w:lang w:val="uk-UA"/>
          </w:rPr>
          <w:fldChar w:fldCharType="separate"/>
        </w:r>
        <w:r w:rsidR="006C270A" w:rsidRPr="00E22347">
          <w:rPr>
            <w:webHidden/>
            <w:lang w:val="uk-UA"/>
          </w:rPr>
          <w:t>19</w:t>
        </w:r>
        <w:r w:rsidR="006C270A" w:rsidRPr="00E22347">
          <w:rPr>
            <w:webHidden/>
            <w:lang w:val="uk-UA"/>
          </w:rPr>
          <w:fldChar w:fldCharType="end"/>
        </w:r>
      </w:hyperlink>
    </w:p>
    <w:p w14:paraId="74850DEB" w14:textId="7249E4E6" w:rsidR="006C270A" w:rsidRPr="00E22347" w:rsidRDefault="00B078F5">
      <w:pPr>
        <w:pStyle w:val="TOC2"/>
        <w:rPr>
          <w:rFonts w:asciiTheme="minorHAnsi" w:eastAsiaTheme="minorEastAsia" w:hAnsiTheme="minorHAnsi" w:cstheme="minorBidi"/>
          <w:sz w:val="24"/>
          <w:szCs w:val="24"/>
          <w:lang w:val="uk-UA"/>
        </w:rPr>
      </w:pPr>
      <w:hyperlink w:anchor="_Toc8151567" w:history="1">
        <w:r w:rsidR="006C270A" w:rsidRPr="00E22347">
          <w:rPr>
            <w:rStyle w:val="Hyperlink"/>
            <w:lang w:val="uk-UA"/>
          </w:rPr>
          <w:t>2.1.1 Навчання з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_Toc8151567 \h </w:instrText>
        </w:r>
        <w:r w:rsidR="006C270A" w:rsidRPr="00E22347">
          <w:rPr>
            <w:webHidden/>
            <w:lang w:val="uk-UA"/>
          </w:rPr>
        </w:r>
        <w:r w:rsidR="006C270A" w:rsidRPr="00E22347">
          <w:rPr>
            <w:webHidden/>
            <w:lang w:val="uk-UA"/>
          </w:rPr>
          <w:fldChar w:fldCharType="separate"/>
        </w:r>
        <w:r w:rsidR="006C270A" w:rsidRPr="00E22347">
          <w:rPr>
            <w:webHidden/>
            <w:lang w:val="uk-UA"/>
          </w:rPr>
          <w:t>21</w:t>
        </w:r>
        <w:r w:rsidR="006C270A" w:rsidRPr="00E22347">
          <w:rPr>
            <w:webHidden/>
            <w:lang w:val="uk-UA"/>
          </w:rPr>
          <w:fldChar w:fldCharType="end"/>
        </w:r>
      </w:hyperlink>
    </w:p>
    <w:p w14:paraId="2F73F332" w14:textId="664951BE" w:rsidR="006C270A" w:rsidRPr="00E22347" w:rsidRDefault="00B078F5">
      <w:pPr>
        <w:pStyle w:val="TOC2"/>
        <w:rPr>
          <w:rFonts w:asciiTheme="minorHAnsi" w:eastAsiaTheme="minorEastAsia" w:hAnsiTheme="minorHAnsi" w:cstheme="minorBidi"/>
          <w:sz w:val="24"/>
          <w:szCs w:val="24"/>
          <w:lang w:val="uk-UA"/>
        </w:rPr>
      </w:pPr>
      <w:hyperlink w:anchor="_Toc8151568" w:history="1">
        <w:r w:rsidR="006C270A" w:rsidRPr="00E22347">
          <w:rPr>
            <w:rStyle w:val="Hyperlink"/>
            <w:lang w:val="uk-UA" w:eastAsia="ru-RU"/>
          </w:rPr>
          <w:t>2.1.2 Навчання згорткової мережи на CIFAR-10</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_Toc8151568 \h </w:instrText>
        </w:r>
        <w:r w:rsidR="006C270A" w:rsidRPr="00E22347">
          <w:rPr>
            <w:webHidden/>
            <w:lang w:val="uk-UA"/>
          </w:rPr>
        </w:r>
        <w:r w:rsidR="006C270A" w:rsidRPr="00E22347">
          <w:rPr>
            <w:webHidden/>
            <w:lang w:val="uk-UA"/>
          </w:rPr>
          <w:fldChar w:fldCharType="separate"/>
        </w:r>
        <w:r w:rsidR="006C270A" w:rsidRPr="00E22347">
          <w:rPr>
            <w:webHidden/>
            <w:lang w:val="uk-UA"/>
          </w:rPr>
          <w:t>23</w:t>
        </w:r>
        <w:r w:rsidR="006C270A" w:rsidRPr="00E22347">
          <w:rPr>
            <w:webHidden/>
            <w:lang w:val="uk-UA"/>
          </w:rPr>
          <w:fldChar w:fldCharType="end"/>
        </w:r>
      </w:hyperlink>
    </w:p>
    <w:p w14:paraId="0E45A4B3" w14:textId="6F78EF54" w:rsidR="006C270A" w:rsidRPr="00E22347" w:rsidRDefault="00B078F5">
      <w:pPr>
        <w:pStyle w:val="TOC2"/>
        <w:rPr>
          <w:rFonts w:asciiTheme="minorHAnsi" w:eastAsiaTheme="minorEastAsia" w:hAnsiTheme="minorHAnsi" w:cstheme="minorBidi"/>
          <w:sz w:val="24"/>
          <w:szCs w:val="24"/>
          <w:lang w:val="uk-UA"/>
        </w:rPr>
      </w:pPr>
      <w:hyperlink w:anchor="_Toc8151569" w:history="1">
        <w:r w:rsidR="006C270A" w:rsidRPr="00E22347">
          <w:rPr>
            <w:rStyle w:val="Hyperlink"/>
            <w:lang w:val="uk-UA"/>
          </w:rPr>
          <w:t>2.2 Регуляризована еволюція для пошуку архітектур класифікатора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_Toc8151569 \h </w:instrText>
        </w:r>
        <w:r w:rsidR="006C270A" w:rsidRPr="00E22347">
          <w:rPr>
            <w:webHidden/>
            <w:lang w:val="uk-UA"/>
          </w:rPr>
        </w:r>
        <w:r w:rsidR="006C270A" w:rsidRPr="00E22347">
          <w:rPr>
            <w:webHidden/>
            <w:lang w:val="uk-UA"/>
          </w:rPr>
          <w:fldChar w:fldCharType="separate"/>
        </w:r>
        <w:r w:rsidR="006C270A" w:rsidRPr="00E22347">
          <w:rPr>
            <w:webHidden/>
            <w:lang w:val="uk-UA"/>
          </w:rPr>
          <w:t>26</w:t>
        </w:r>
        <w:r w:rsidR="006C270A" w:rsidRPr="00E22347">
          <w:rPr>
            <w:webHidden/>
            <w:lang w:val="uk-UA"/>
          </w:rPr>
          <w:fldChar w:fldCharType="end"/>
        </w:r>
      </w:hyperlink>
    </w:p>
    <w:p w14:paraId="20CC3135" w14:textId="563B630F" w:rsidR="006C270A" w:rsidRPr="00E22347" w:rsidRDefault="00B078F5">
      <w:pPr>
        <w:pStyle w:val="TOC3"/>
        <w:rPr>
          <w:rFonts w:asciiTheme="minorHAnsi" w:eastAsiaTheme="minorEastAsia" w:hAnsiTheme="minorHAnsi" w:cstheme="minorBidi"/>
          <w:sz w:val="24"/>
          <w:szCs w:val="24"/>
        </w:rPr>
      </w:pPr>
      <w:hyperlink w:anchor="_Toc8151570" w:history="1">
        <w:r w:rsidR="006C270A" w:rsidRPr="00E22347">
          <w:rPr>
            <w:rStyle w:val="Hyperlink"/>
          </w:rPr>
          <w:t>2.2.1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_Toc8151570 \h </w:instrText>
        </w:r>
        <w:r w:rsidR="006C270A" w:rsidRPr="00E22347">
          <w:rPr>
            <w:webHidden/>
          </w:rPr>
        </w:r>
        <w:r w:rsidR="006C270A" w:rsidRPr="00E22347">
          <w:rPr>
            <w:webHidden/>
          </w:rPr>
          <w:fldChar w:fldCharType="separate"/>
        </w:r>
        <w:r w:rsidR="006C270A" w:rsidRPr="00E22347">
          <w:rPr>
            <w:webHidden/>
          </w:rPr>
          <w:t>27</w:t>
        </w:r>
        <w:r w:rsidR="006C270A" w:rsidRPr="00E22347">
          <w:rPr>
            <w:webHidden/>
          </w:rPr>
          <w:fldChar w:fldCharType="end"/>
        </w:r>
      </w:hyperlink>
    </w:p>
    <w:p w14:paraId="54889159" w14:textId="5ED5F356" w:rsidR="006C270A" w:rsidRPr="00E22347" w:rsidRDefault="00B078F5">
      <w:pPr>
        <w:pStyle w:val="TOC3"/>
        <w:rPr>
          <w:rFonts w:asciiTheme="minorHAnsi" w:eastAsiaTheme="minorEastAsia" w:hAnsiTheme="minorHAnsi" w:cstheme="minorBidi"/>
          <w:sz w:val="24"/>
          <w:szCs w:val="24"/>
        </w:rPr>
      </w:pPr>
      <w:hyperlink w:anchor="_Toc8151571" w:history="1">
        <w:r w:rsidR="006C270A" w:rsidRPr="00E22347">
          <w:rPr>
            <w:rStyle w:val="Hyperlink"/>
          </w:rPr>
          <w:t>2.2.2 Еволюційний алгоритм</w:t>
        </w:r>
        <w:r w:rsidR="006C270A" w:rsidRPr="00E22347">
          <w:rPr>
            <w:webHidden/>
          </w:rPr>
          <w:tab/>
        </w:r>
        <w:r w:rsidR="006C270A" w:rsidRPr="00E22347">
          <w:rPr>
            <w:webHidden/>
          </w:rPr>
          <w:fldChar w:fldCharType="begin"/>
        </w:r>
        <w:r w:rsidR="006C270A" w:rsidRPr="00E22347">
          <w:rPr>
            <w:webHidden/>
          </w:rPr>
          <w:instrText xml:space="preserve"> PAGEREF _Toc8151571 \h </w:instrText>
        </w:r>
        <w:r w:rsidR="006C270A" w:rsidRPr="00E22347">
          <w:rPr>
            <w:webHidden/>
          </w:rPr>
        </w:r>
        <w:r w:rsidR="006C270A" w:rsidRPr="00E22347">
          <w:rPr>
            <w:webHidden/>
          </w:rPr>
          <w:fldChar w:fldCharType="separate"/>
        </w:r>
        <w:r w:rsidR="006C270A" w:rsidRPr="00E22347">
          <w:rPr>
            <w:webHidden/>
          </w:rPr>
          <w:t>29</w:t>
        </w:r>
        <w:r w:rsidR="006C270A" w:rsidRPr="00E22347">
          <w:rPr>
            <w:webHidden/>
          </w:rPr>
          <w:fldChar w:fldCharType="end"/>
        </w:r>
      </w:hyperlink>
    </w:p>
    <w:p w14:paraId="163CEE08" w14:textId="6F975430" w:rsidR="006C270A" w:rsidRPr="00E22347" w:rsidRDefault="00B078F5">
      <w:pPr>
        <w:pStyle w:val="TOC3"/>
        <w:rPr>
          <w:rFonts w:asciiTheme="minorHAnsi" w:eastAsiaTheme="minorEastAsia" w:hAnsiTheme="minorHAnsi" w:cstheme="minorBidi"/>
          <w:sz w:val="24"/>
          <w:szCs w:val="24"/>
        </w:rPr>
      </w:pPr>
      <w:hyperlink w:anchor="_Toc8151572" w:history="1">
        <w:r w:rsidR="006C270A" w:rsidRPr="00E22347">
          <w:rPr>
            <w:rStyle w:val="Hyperlink"/>
          </w:rPr>
          <w:t>2.2.3 Результати</w:t>
        </w:r>
        <w:r w:rsidR="006C270A" w:rsidRPr="00E22347">
          <w:rPr>
            <w:webHidden/>
          </w:rPr>
          <w:tab/>
        </w:r>
        <w:r w:rsidR="006C270A" w:rsidRPr="00E22347">
          <w:rPr>
            <w:webHidden/>
          </w:rPr>
          <w:fldChar w:fldCharType="begin"/>
        </w:r>
        <w:r w:rsidR="006C270A" w:rsidRPr="00E22347">
          <w:rPr>
            <w:webHidden/>
          </w:rPr>
          <w:instrText xml:space="preserve"> PAGEREF _Toc8151572 \h </w:instrText>
        </w:r>
        <w:r w:rsidR="006C270A" w:rsidRPr="00E22347">
          <w:rPr>
            <w:webHidden/>
          </w:rPr>
        </w:r>
        <w:r w:rsidR="006C270A" w:rsidRPr="00E22347">
          <w:rPr>
            <w:webHidden/>
          </w:rPr>
          <w:fldChar w:fldCharType="separate"/>
        </w:r>
        <w:r w:rsidR="006C270A" w:rsidRPr="00E22347">
          <w:rPr>
            <w:webHidden/>
          </w:rPr>
          <w:t>32</w:t>
        </w:r>
        <w:r w:rsidR="006C270A" w:rsidRPr="00E22347">
          <w:rPr>
            <w:webHidden/>
          </w:rPr>
          <w:fldChar w:fldCharType="end"/>
        </w:r>
      </w:hyperlink>
    </w:p>
    <w:p w14:paraId="3A84758F" w14:textId="1FDACCEF"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73" w:history="1">
        <w:r w:rsidR="006C270A" w:rsidRPr="00E22347">
          <w:rPr>
            <w:rStyle w:val="Hyperlink"/>
            <w:noProof/>
            <w:lang w:val="uk-UA"/>
          </w:rPr>
          <w:t>3 РІШЕННЯ ЗАДАЧІ ПОШУКУ АРХІТЕКТУРИ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_Toc8151573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33</w:t>
        </w:r>
        <w:r w:rsidR="006C270A" w:rsidRPr="00E22347">
          <w:rPr>
            <w:noProof/>
            <w:webHidden/>
            <w:lang w:val="uk-UA"/>
          </w:rPr>
          <w:fldChar w:fldCharType="end"/>
        </w:r>
      </w:hyperlink>
    </w:p>
    <w:p w14:paraId="069EC1D3" w14:textId="5A864580" w:rsidR="006C270A" w:rsidRPr="00E22347" w:rsidRDefault="00B078F5">
      <w:pPr>
        <w:pStyle w:val="TOC2"/>
        <w:rPr>
          <w:rFonts w:asciiTheme="minorHAnsi" w:eastAsiaTheme="minorEastAsia" w:hAnsiTheme="minorHAnsi" w:cstheme="minorBidi"/>
          <w:sz w:val="24"/>
          <w:szCs w:val="24"/>
          <w:lang w:val="uk-UA"/>
        </w:rPr>
      </w:pPr>
      <w:hyperlink w:anchor="_Toc8151574" w:history="1">
        <w:r w:rsidR="006C270A" w:rsidRPr="00E22347">
          <w:rPr>
            <w:rStyle w:val="Hyperlink"/>
            <w:lang w:val="uk-UA"/>
          </w:rPr>
          <w:t>3.1 DARTS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_Toc8151574 \h </w:instrText>
        </w:r>
        <w:r w:rsidR="006C270A" w:rsidRPr="00E22347">
          <w:rPr>
            <w:webHidden/>
            <w:lang w:val="uk-UA"/>
          </w:rPr>
        </w:r>
        <w:r w:rsidR="006C270A" w:rsidRPr="00E22347">
          <w:rPr>
            <w:webHidden/>
            <w:lang w:val="uk-UA"/>
          </w:rPr>
          <w:fldChar w:fldCharType="separate"/>
        </w:r>
        <w:r w:rsidR="006C270A" w:rsidRPr="00E22347">
          <w:rPr>
            <w:webHidden/>
            <w:lang w:val="uk-UA"/>
          </w:rPr>
          <w:t>33</w:t>
        </w:r>
        <w:r w:rsidR="006C270A" w:rsidRPr="00E22347">
          <w:rPr>
            <w:webHidden/>
            <w:lang w:val="uk-UA"/>
          </w:rPr>
          <w:fldChar w:fldCharType="end"/>
        </w:r>
      </w:hyperlink>
    </w:p>
    <w:p w14:paraId="137E6B16" w14:textId="60A408D7" w:rsidR="006C270A" w:rsidRPr="00E22347" w:rsidRDefault="00B078F5">
      <w:pPr>
        <w:pStyle w:val="TOC3"/>
        <w:rPr>
          <w:rFonts w:asciiTheme="minorHAnsi" w:eastAsiaTheme="minorEastAsia" w:hAnsiTheme="minorHAnsi" w:cstheme="minorBidi"/>
          <w:sz w:val="24"/>
          <w:szCs w:val="24"/>
        </w:rPr>
      </w:pPr>
      <w:hyperlink w:anchor="_Toc8151575" w:history="1">
        <w:r w:rsidR="006C270A" w:rsidRPr="00E22347">
          <w:rPr>
            <w:rStyle w:val="Hyperlink"/>
          </w:rPr>
          <w:t>3.1.1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_Toc8151575 \h </w:instrText>
        </w:r>
        <w:r w:rsidR="006C270A" w:rsidRPr="00E22347">
          <w:rPr>
            <w:webHidden/>
          </w:rPr>
        </w:r>
        <w:r w:rsidR="006C270A" w:rsidRPr="00E22347">
          <w:rPr>
            <w:webHidden/>
          </w:rPr>
          <w:fldChar w:fldCharType="separate"/>
        </w:r>
        <w:r w:rsidR="006C270A" w:rsidRPr="00E22347">
          <w:rPr>
            <w:webHidden/>
          </w:rPr>
          <w:t>34</w:t>
        </w:r>
        <w:r w:rsidR="006C270A" w:rsidRPr="00E22347">
          <w:rPr>
            <w:webHidden/>
          </w:rPr>
          <w:fldChar w:fldCharType="end"/>
        </w:r>
      </w:hyperlink>
    </w:p>
    <w:p w14:paraId="73DEDDA4" w14:textId="04CDCFB6" w:rsidR="006C270A" w:rsidRPr="00E22347" w:rsidRDefault="00B078F5">
      <w:pPr>
        <w:pStyle w:val="TOC3"/>
        <w:rPr>
          <w:rFonts w:asciiTheme="minorHAnsi" w:eastAsiaTheme="minorEastAsia" w:hAnsiTheme="minorHAnsi" w:cstheme="minorBidi"/>
          <w:sz w:val="24"/>
          <w:szCs w:val="24"/>
        </w:rPr>
      </w:pPr>
      <w:hyperlink w:anchor="_Toc8151576" w:history="1">
        <w:r w:rsidR="006C270A" w:rsidRPr="00E22347">
          <w:rPr>
            <w:rStyle w:val="Hyperlink"/>
          </w:rPr>
          <w:t>3.1.2 Безперервна релаксація та оптимізація</w:t>
        </w:r>
        <w:r w:rsidR="006C270A" w:rsidRPr="00E22347">
          <w:rPr>
            <w:webHidden/>
          </w:rPr>
          <w:tab/>
        </w:r>
        <w:r w:rsidR="006C270A" w:rsidRPr="00E22347">
          <w:rPr>
            <w:webHidden/>
          </w:rPr>
          <w:fldChar w:fldCharType="begin"/>
        </w:r>
        <w:r w:rsidR="006C270A" w:rsidRPr="00E22347">
          <w:rPr>
            <w:webHidden/>
          </w:rPr>
          <w:instrText xml:space="preserve"> PAGEREF _Toc8151576 \h </w:instrText>
        </w:r>
        <w:r w:rsidR="006C270A" w:rsidRPr="00E22347">
          <w:rPr>
            <w:webHidden/>
          </w:rPr>
        </w:r>
        <w:r w:rsidR="006C270A" w:rsidRPr="00E22347">
          <w:rPr>
            <w:webHidden/>
          </w:rPr>
          <w:fldChar w:fldCharType="separate"/>
        </w:r>
        <w:r w:rsidR="006C270A" w:rsidRPr="00E22347">
          <w:rPr>
            <w:webHidden/>
          </w:rPr>
          <w:t>35</w:t>
        </w:r>
        <w:r w:rsidR="006C270A" w:rsidRPr="00E22347">
          <w:rPr>
            <w:webHidden/>
          </w:rPr>
          <w:fldChar w:fldCharType="end"/>
        </w:r>
      </w:hyperlink>
    </w:p>
    <w:p w14:paraId="47E9D4B0" w14:textId="3BEB0F18" w:rsidR="006C270A" w:rsidRPr="00E22347" w:rsidRDefault="00B078F5">
      <w:pPr>
        <w:pStyle w:val="TOC3"/>
        <w:rPr>
          <w:rFonts w:asciiTheme="minorHAnsi" w:eastAsiaTheme="minorEastAsia" w:hAnsiTheme="minorHAnsi" w:cstheme="minorBidi"/>
          <w:sz w:val="24"/>
          <w:szCs w:val="24"/>
        </w:rPr>
      </w:pPr>
      <w:hyperlink w:anchor="_Toc8151577" w:history="1">
        <w:r w:rsidR="006C270A" w:rsidRPr="00E22347">
          <w:rPr>
            <w:rStyle w:val="Hyperlink"/>
          </w:rPr>
          <w:t>3.1.3 Наближення</w:t>
        </w:r>
        <w:r w:rsidR="006C270A" w:rsidRPr="00E22347">
          <w:rPr>
            <w:webHidden/>
          </w:rPr>
          <w:tab/>
        </w:r>
        <w:r w:rsidR="006C270A" w:rsidRPr="00E22347">
          <w:rPr>
            <w:webHidden/>
          </w:rPr>
          <w:fldChar w:fldCharType="begin"/>
        </w:r>
        <w:r w:rsidR="006C270A" w:rsidRPr="00E22347">
          <w:rPr>
            <w:webHidden/>
          </w:rPr>
          <w:instrText xml:space="preserve"> PAGEREF _Toc8151577 \h </w:instrText>
        </w:r>
        <w:r w:rsidR="006C270A" w:rsidRPr="00E22347">
          <w:rPr>
            <w:webHidden/>
          </w:rPr>
        </w:r>
        <w:r w:rsidR="006C270A" w:rsidRPr="00E22347">
          <w:rPr>
            <w:webHidden/>
          </w:rPr>
          <w:fldChar w:fldCharType="separate"/>
        </w:r>
        <w:r w:rsidR="006C270A" w:rsidRPr="00E22347">
          <w:rPr>
            <w:webHidden/>
          </w:rPr>
          <w:t>37</w:t>
        </w:r>
        <w:r w:rsidR="006C270A" w:rsidRPr="00E22347">
          <w:rPr>
            <w:webHidden/>
          </w:rPr>
          <w:fldChar w:fldCharType="end"/>
        </w:r>
      </w:hyperlink>
    </w:p>
    <w:p w14:paraId="7091445E" w14:textId="7D53A667" w:rsidR="006C270A" w:rsidRPr="00E22347" w:rsidRDefault="00B078F5">
      <w:pPr>
        <w:pStyle w:val="TOC3"/>
        <w:rPr>
          <w:rFonts w:asciiTheme="minorHAnsi" w:eastAsiaTheme="minorEastAsia" w:hAnsiTheme="minorHAnsi" w:cstheme="minorBidi"/>
          <w:sz w:val="24"/>
          <w:szCs w:val="24"/>
        </w:rPr>
      </w:pPr>
      <w:hyperlink w:anchor="_Toc8151578" w:history="1">
        <w:r w:rsidR="006C270A" w:rsidRPr="00E22347">
          <w:rPr>
            <w:rStyle w:val="Hyperlink"/>
          </w:rPr>
          <w:t>3.1.4 Виведення дискретних архітектур</w:t>
        </w:r>
        <w:r w:rsidR="006C270A" w:rsidRPr="00E22347">
          <w:rPr>
            <w:webHidden/>
          </w:rPr>
          <w:tab/>
        </w:r>
        <w:r w:rsidR="006C270A" w:rsidRPr="00E22347">
          <w:rPr>
            <w:webHidden/>
          </w:rPr>
          <w:fldChar w:fldCharType="begin"/>
        </w:r>
        <w:r w:rsidR="006C270A" w:rsidRPr="00E22347">
          <w:rPr>
            <w:webHidden/>
          </w:rPr>
          <w:instrText xml:space="preserve"> PAGEREF _Toc8151578 \h </w:instrText>
        </w:r>
        <w:r w:rsidR="006C270A" w:rsidRPr="00E22347">
          <w:rPr>
            <w:webHidden/>
          </w:rPr>
        </w:r>
        <w:r w:rsidR="006C270A" w:rsidRPr="00E22347">
          <w:rPr>
            <w:webHidden/>
          </w:rPr>
          <w:fldChar w:fldCharType="separate"/>
        </w:r>
        <w:r w:rsidR="006C270A" w:rsidRPr="00E22347">
          <w:rPr>
            <w:webHidden/>
          </w:rPr>
          <w:t>39</w:t>
        </w:r>
        <w:r w:rsidR="006C270A" w:rsidRPr="00E22347">
          <w:rPr>
            <w:webHidden/>
          </w:rPr>
          <w:fldChar w:fldCharType="end"/>
        </w:r>
      </w:hyperlink>
    </w:p>
    <w:p w14:paraId="0FF8C196" w14:textId="0F6F27D8" w:rsidR="006C270A" w:rsidRPr="00E22347" w:rsidRDefault="00B078F5">
      <w:pPr>
        <w:pStyle w:val="TOC3"/>
        <w:rPr>
          <w:rFonts w:asciiTheme="minorHAnsi" w:eastAsiaTheme="minorEastAsia" w:hAnsiTheme="minorHAnsi" w:cstheme="minorBidi"/>
          <w:sz w:val="24"/>
          <w:szCs w:val="24"/>
        </w:rPr>
      </w:pPr>
      <w:hyperlink w:anchor="_Toc8151579" w:history="1">
        <w:r w:rsidR="006C270A" w:rsidRPr="00E22347">
          <w:rPr>
            <w:rStyle w:val="Hyperlink"/>
          </w:rPr>
          <w:t>3.1.5 Пошук свердловинних осередків на CIFAR-10</w:t>
        </w:r>
        <w:r w:rsidR="006C270A" w:rsidRPr="00E22347">
          <w:rPr>
            <w:webHidden/>
          </w:rPr>
          <w:tab/>
        </w:r>
        <w:r w:rsidR="006C270A" w:rsidRPr="00E22347">
          <w:rPr>
            <w:webHidden/>
          </w:rPr>
          <w:fldChar w:fldCharType="begin"/>
        </w:r>
        <w:r w:rsidR="006C270A" w:rsidRPr="00E22347">
          <w:rPr>
            <w:webHidden/>
          </w:rPr>
          <w:instrText xml:space="preserve"> PAGEREF _Toc8151579 \h </w:instrText>
        </w:r>
        <w:r w:rsidR="006C270A" w:rsidRPr="00E22347">
          <w:rPr>
            <w:webHidden/>
          </w:rPr>
        </w:r>
        <w:r w:rsidR="006C270A" w:rsidRPr="00E22347">
          <w:rPr>
            <w:webHidden/>
          </w:rPr>
          <w:fldChar w:fldCharType="separate"/>
        </w:r>
        <w:r w:rsidR="006C270A" w:rsidRPr="00E22347">
          <w:rPr>
            <w:webHidden/>
          </w:rPr>
          <w:t>40</w:t>
        </w:r>
        <w:r w:rsidR="006C270A" w:rsidRPr="00E22347">
          <w:rPr>
            <w:webHidden/>
          </w:rPr>
          <w:fldChar w:fldCharType="end"/>
        </w:r>
      </w:hyperlink>
    </w:p>
    <w:p w14:paraId="55275FA6" w14:textId="60A9AB9D" w:rsidR="006C270A" w:rsidRPr="00E22347" w:rsidRDefault="00B078F5">
      <w:pPr>
        <w:pStyle w:val="TOC2"/>
        <w:rPr>
          <w:rFonts w:asciiTheme="minorHAnsi" w:eastAsiaTheme="minorEastAsia" w:hAnsiTheme="minorHAnsi" w:cstheme="minorBidi"/>
          <w:sz w:val="24"/>
          <w:szCs w:val="24"/>
          <w:lang w:val="uk-UA"/>
        </w:rPr>
      </w:pPr>
      <w:hyperlink w:anchor="_Toc8151580" w:history="1">
        <w:r w:rsidR="006C270A" w:rsidRPr="00E22347">
          <w:rPr>
            <w:rStyle w:val="Hyperlink"/>
            <w:lang w:val="uk-UA"/>
          </w:rPr>
          <w:t>3.2 ENAS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_Toc8151580 \h </w:instrText>
        </w:r>
        <w:r w:rsidR="006C270A" w:rsidRPr="00E22347">
          <w:rPr>
            <w:webHidden/>
            <w:lang w:val="uk-UA"/>
          </w:rPr>
        </w:r>
        <w:r w:rsidR="006C270A" w:rsidRPr="00E22347">
          <w:rPr>
            <w:webHidden/>
            <w:lang w:val="uk-UA"/>
          </w:rPr>
          <w:fldChar w:fldCharType="separate"/>
        </w:r>
        <w:r w:rsidR="006C270A" w:rsidRPr="00E22347">
          <w:rPr>
            <w:webHidden/>
            <w:lang w:val="uk-UA"/>
          </w:rPr>
          <w:t>42</w:t>
        </w:r>
        <w:r w:rsidR="006C270A" w:rsidRPr="00E22347">
          <w:rPr>
            <w:webHidden/>
            <w:lang w:val="uk-UA"/>
          </w:rPr>
          <w:fldChar w:fldCharType="end"/>
        </w:r>
      </w:hyperlink>
    </w:p>
    <w:p w14:paraId="628D3A12" w14:textId="5BCDB8E5" w:rsidR="006C270A" w:rsidRPr="00E22347" w:rsidRDefault="00B078F5">
      <w:pPr>
        <w:pStyle w:val="TOC3"/>
        <w:rPr>
          <w:rFonts w:asciiTheme="minorHAnsi" w:eastAsiaTheme="minorEastAsia" w:hAnsiTheme="minorHAnsi" w:cstheme="minorBidi"/>
          <w:sz w:val="24"/>
          <w:szCs w:val="24"/>
        </w:rPr>
      </w:pPr>
      <w:hyperlink w:anchor="_Toc8151581" w:history="1">
        <w:r w:rsidR="006C270A" w:rsidRPr="00E22347">
          <w:rPr>
            <w:rStyle w:val="Hyperlink"/>
          </w:rPr>
          <w:t>3.2.1 Метод</w:t>
        </w:r>
        <w:r w:rsidR="006C270A" w:rsidRPr="00E22347">
          <w:rPr>
            <w:webHidden/>
          </w:rPr>
          <w:tab/>
        </w:r>
        <w:r w:rsidR="006C270A" w:rsidRPr="00E22347">
          <w:rPr>
            <w:webHidden/>
          </w:rPr>
          <w:fldChar w:fldCharType="begin"/>
        </w:r>
        <w:r w:rsidR="006C270A" w:rsidRPr="00E22347">
          <w:rPr>
            <w:webHidden/>
          </w:rPr>
          <w:instrText xml:space="preserve"> PAGEREF _Toc8151581 \h </w:instrText>
        </w:r>
        <w:r w:rsidR="006C270A" w:rsidRPr="00E22347">
          <w:rPr>
            <w:webHidden/>
          </w:rPr>
        </w:r>
        <w:r w:rsidR="006C270A" w:rsidRPr="00E22347">
          <w:rPr>
            <w:webHidden/>
          </w:rPr>
          <w:fldChar w:fldCharType="separate"/>
        </w:r>
        <w:r w:rsidR="006C270A" w:rsidRPr="00E22347">
          <w:rPr>
            <w:webHidden/>
          </w:rPr>
          <w:t>42</w:t>
        </w:r>
        <w:r w:rsidR="006C270A" w:rsidRPr="00E22347">
          <w:rPr>
            <w:webHidden/>
          </w:rPr>
          <w:fldChar w:fldCharType="end"/>
        </w:r>
      </w:hyperlink>
    </w:p>
    <w:p w14:paraId="5EF9AB6A" w14:textId="577DBC1F" w:rsidR="006C270A" w:rsidRPr="00E22347" w:rsidRDefault="00B078F5">
      <w:pPr>
        <w:pStyle w:val="TOC3"/>
        <w:rPr>
          <w:rFonts w:asciiTheme="minorHAnsi" w:eastAsiaTheme="minorEastAsia" w:hAnsiTheme="minorHAnsi" w:cstheme="minorBidi"/>
          <w:sz w:val="24"/>
          <w:szCs w:val="24"/>
        </w:rPr>
      </w:pPr>
      <w:hyperlink w:anchor="_Toc8151582" w:history="1">
        <w:r w:rsidR="006C270A" w:rsidRPr="00E22347">
          <w:rPr>
            <w:rStyle w:val="Hyperlink"/>
          </w:rPr>
          <w:t>3.2.2 Проектування згорткових мереж</w:t>
        </w:r>
        <w:r w:rsidR="006C270A" w:rsidRPr="00E22347">
          <w:rPr>
            <w:webHidden/>
          </w:rPr>
          <w:tab/>
        </w:r>
        <w:r w:rsidR="006C270A" w:rsidRPr="00E22347">
          <w:rPr>
            <w:webHidden/>
          </w:rPr>
          <w:fldChar w:fldCharType="begin"/>
        </w:r>
        <w:r w:rsidR="006C270A" w:rsidRPr="00E22347">
          <w:rPr>
            <w:webHidden/>
          </w:rPr>
          <w:instrText xml:space="preserve"> PAGEREF _Toc8151582 \h </w:instrText>
        </w:r>
        <w:r w:rsidR="006C270A" w:rsidRPr="00E22347">
          <w:rPr>
            <w:webHidden/>
          </w:rPr>
        </w:r>
        <w:r w:rsidR="006C270A" w:rsidRPr="00E22347">
          <w:rPr>
            <w:webHidden/>
          </w:rPr>
          <w:fldChar w:fldCharType="separate"/>
        </w:r>
        <w:r w:rsidR="006C270A" w:rsidRPr="00E22347">
          <w:rPr>
            <w:webHidden/>
          </w:rPr>
          <w:t>44</w:t>
        </w:r>
        <w:r w:rsidR="006C270A" w:rsidRPr="00E22347">
          <w:rPr>
            <w:webHidden/>
          </w:rPr>
          <w:fldChar w:fldCharType="end"/>
        </w:r>
      </w:hyperlink>
    </w:p>
    <w:p w14:paraId="2B31EA69" w14:textId="06B19969" w:rsidR="006C270A" w:rsidRPr="00E22347" w:rsidRDefault="00B078F5">
      <w:pPr>
        <w:pStyle w:val="TOC3"/>
        <w:rPr>
          <w:rFonts w:asciiTheme="minorHAnsi" w:eastAsiaTheme="minorEastAsia" w:hAnsiTheme="minorHAnsi" w:cstheme="minorBidi"/>
          <w:sz w:val="24"/>
          <w:szCs w:val="24"/>
        </w:rPr>
      </w:pPr>
      <w:hyperlink w:anchor="_Toc8151583" w:history="1">
        <w:r w:rsidR="006C270A" w:rsidRPr="00E22347">
          <w:rPr>
            <w:rStyle w:val="Hyperlink"/>
          </w:rPr>
          <w:t>3.2.3 Проектування згорткових клітин</w:t>
        </w:r>
        <w:r w:rsidR="006C270A" w:rsidRPr="00E22347">
          <w:rPr>
            <w:webHidden/>
          </w:rPr>
          <w:tab/>
        </w:r>
        <w:r w:rsidR="006C270A" w:rsidRPr="00E22347">
          <w:rPr>
            <w:webHidden/>
          </w:rPr>
          <w:fldChar w:fldCharType="begin"/>
        </w:r>
        <w:r w:rsidR="006C270A" w:rsidRPr="00E22347">
          <w:rPr>
            <w:webHidden/>
          </w:rPr>
          <w:instrText xml:space="preserve"> PAGEREF _Toc8151583 \h </w:instrText>
        </w:r>
        <w:r w:rsidR="006C270A" w:rsidRPr="00E22347">
          <w:rPr>
            <w:webHidden/>
          </w:rPr>
        </w:r>
        <w:r w:rsidR="006C270A" w:rsidRPr="00E22347">
          <w:rPr>
            <w:webHidden/>
          </w:rPr>
          <w:fldChar w:fldCharType="separate"/>
        </w:r>
        <w:r w:rsidR="006C270A" w:rsidRPr="00E22347">
          <w:rPr>
            <w:webHidden/>
          </w:rPr>
          <w:t>45</w:t>
        </w:r>
        <w:r w:rsidR="006C270A" w:rsidRPr="00E22347">
          <w:rPr>
            <w:webHidden/>
          </w:rPr>
          <w:fldChar w:fldCharType="end"/>
        </w:r>
      </w:hyperlink>
    </w:p>
    <w:p w14:paraId="34FA7D03" w14:textId="35A3673E"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84" w:history="1">
        <w:r w:rsidR="006C270A" w:rsidRPr="00E22347">
          <w:rPr>
            <w:rStyle w:val="Hyperlink"/>
            <w:noProof/>
            <w:lang w:val="uk-UA"/>
          </w:rPr>
          <w:t>4 ЕКОНОМІЧНЕ ОБГРУНТУВАННЯ</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_Toc8151584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47</w:t>
        </w:r>
        <w:r w:rsidR="006C270A" w:rsidRPr="00E22347">
          <w:rPr>
            <w:noProof/>
            <w:webHidden/>
            <w:lang w:val="uk-UA"/>
          </w:rPr>
          <w:fldChar w:fldCharType="end"/>
        </w:r>
      </w:hyperlink>
    </w:p>
    <w:p w14:paraId="089A9EC8" w14:textId="6E45AF32" w:rsidR="006C270A" w:rsidRPr="00E22347" w:rsidRDefault="00B078F5">
      <w:pPr>
        <w:pStyle w:val="TOC2"/>
        <w:rPr>
          <w:rFonts w:asciiTheme="minorHAnsi" w:eastAsiaTheme="minorEastAsia" w:hAnsiTheme="minorHAnsi" w:cstheme="minorBidi"/>
          <w:sz w:val="24"/>
          <w:szCs w:val="24"/>
          <w:lang w:val="uk-UA"/>
        </w:rPr>
      </w:pPr>
      <w:hyperlink w:anchor="_Toc8151585" w:history="1">
        <w:r w:rsidR="006C270A" w:rsidRPr="00E22347">
          <w:rPr>
            <w:rStyle w:val="Hyperlink"/>
            <w:lang w:val="uk-UA"/>
          </w:rPr>
          <w:t>4.1 Розрахунок кошторису витрат на проведення й впровадження результатів науково-дослiдної роботи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_Toc8151585 \h </w:instrText>
        </w:r>
        <w:r w:rsidR="006C270A" w:rsidRPr="00E22347">
          <w:rPr>
            <w:webHidden/>
            <w:lang w:val="uk-UA"/>
          </w:rPr>
        </w:r>
        <w:r w:rsidR="006C270A" w:rsidRPr="00E22347">
          <w:rPr>
            <w:webHidden/>
            <w:lang w:val="uk-UA"/>
          </w:rPr>
          <w:fldChar w:fldCharType="separate"/>
        </w:r>
        <w:r w:rsidR="006C270A" w:rsidRPr="00E22347">
          <w:rPr>
            <w:webHidden/>
            <w:lang w:val="uk-UA"/>
          </w:rPr>
          <w:t>47</w:t>
        </w:r>
        <w:r w:rsidR="006C270A" w:rsidRPr="00E22347">
          <w:rPr>
            <w:webHidden/>
            <w:lang w:val="uk-UA"/>
          </w:rPr>
          <w:fldChar w:fldCharType="end"/>
        </w:r>
      </w:hyperlink>
    </w:p>
    <w:p w14:paraId="2ECA0519" w14:textId="3DD24B0C" w:rsidR="006C270A" w:rsidRPr="00E22347" w:rsidRDefault="00B078F5">
      <w:pPr>
        <w:pStyle w:val="TOC3"/>
        <w:rPr>
          <w:rFonts w:asciiTheme="minorHAnsi" w:eastAsiaTheme="minorEastAsia" w:hAnsiTheme="minorHAnsi" w:cstheme="minorBidi"/>
          <w:sz w:val="24"/>
          <w:szCs w:val="24"/>
        </w:rPr>
      </w:pPr>
      <w:hyperlink w:anchor="_Toc8151586" w:history="1">
        <w:r w:rsidR="006C270A" w:rsidRPr="00E22347">
          <w:rPr>
            <w:rStyle w:val="Hyperlink"/>
          </w:rPr>
          <w:t>4.1.1 Розрахунок фонду заробітної плати виконавців</w:t>
        </w:r>
        <w:r w:rsidR="006C270A" w:rsidRPr="00E22347">
          <w:rPr>
            <w:webHidden/>
          </w:rPr>
          <w:tab/>
        </w:r>
        <w:r w:rsidR="006C270A" w:rsidRPr="00E22347">
          <w:rPr>
            <w:webHidden/>
          </w:rPr>
          <w:fldChar w:fldCharType="begin"/>
        </w:r>
        <w:r w:rsidR="006C270A" w:rsidRPr="00E22347">
          <w:rPr>
            <w:webHidden/>
          </w:rPr>
          <w:instrText xml:space="preserve"> PAGEREF _Toc8151586 \h </w:instrText>
        </w:r>
        <w:r w:rsidR="006C270A" w:rsidRPr="00E22347">
          <w:rPr>
            <w:webHidden/>
          </w:rPr>
        </w:r>
        <w:r w:rsidR="006C270A" w:rsidRPr="00E22347">
          <w:rPr>
            <w:webHidden/>
          </w:rPr>
          <w:fldChar w:fldCharType="separate"/>
        </w:r>
        <w:r w:rsidR="006C270A" w:rsidRPr="00E22347">
          <w:rPr>
            <w:webHidden/>
          </w:rPr>
          <w:t>47</w:t>
        </w:r>
        <w:r w:rsidR="006C270A" w:rsidRPr="00E22347">
          <w:rPr>
            <w:webHidden/>
          </w:rPr>
          <w:fldChar w:fldCharType="end"/>
        </w:r>
      </w:hyperlink>
    </w:p>
    <w:p w14:paraId="17324A87" w14:textId="6F48D4AE" w:rsidR="006C270A" w:rsidRPr="00E22347" w:rsidRDefault="00B078F5">
      <w:pPr>
        <w:pStyle w:val="TOC3"/>
        <w:rPr>
          <w:rFonts w:asciiTheme="minorHAnsi" w:eastAsiaTheme="minorEastAsia" w:hAnsiTheme="minorHAnsi" w:cstheme="minorBidi"/>
          <w:sz w:val="24"/>
          <w:szCs w:val="24"/>
        </w:rPr>
      </w:pPr>
      <w:hyperlink w:anchor="_Toc8151587" w:history="1">
        <w:r w:rsidR="006C270A" w:rsidRPr="00E22347">
          <w:rPr>
            <w:rStyle w:val="Hyperlink"/>
          </w:rPr>
          <w:t>4.1.2 Відрахування на соціальне страхування</w:t>
        </w:r>
        <w:r w:rsidR="006C270A" w:rsidRPr="00E22347">
          <w:rPr>
            <w:webHidden/>
          </w:rPr>
          <w:tab/>
        </w:r>
        <w:r w:rsidR="006C270A" w:rsidRPr="00E22347">
          <w:rPr>
            <w:webHidden/>
          </w:rPr>
          <w:fldChar w:fldCharType="begin"/>
        </w:r>
        <w:r w:rsidR="006C270A" w:rsidRPr="00E22347">
          <w:rPr>
            <w:webHidden/>
          </w:rPr>
          <w:instrText xml:space="preserve"> PAGEREF _Toc8151587 \h </w:instrText>
        </w:r>
        <w:r w:rsidR="006C270A" w:rsidRPr="00E22347">
          <w:rPr>
            <w:webHidden/>
          </w:rPr>
        </w:r>
        <w:r w:rsidR="006C270A" w:rsidRPr="00E22347">
          <w:rPr>
            <w:webHidden/>
          </w:rPr>
          <w:fldChar w:fldCharType="separate"/>
        </w:r>
        <w:r w:rsidR="006C270A" w:rsidRPr="00E22347">
          <w:rPr>
            <w:webHidden/>
          </w:rPr>
          <w:t>49</w:t>
        </w:r>
        <w:r w:rsidR="006C270A" w:rsidRPr="00E22347">
          <w:rPr>
            <w:webHidden/>
          </w:rPr>
          <w:fldChar w:fldCharType="end"/>
        </w:r>
      </w:hyperlink>
    </w:p>
    <w:p w14:paraId="7F61EA97" w14:textId="1EFD24A2" w:rsidR="006C270A" w:rsidRPr="00E22347" w:rsidRDefault="00B078F5">
      <w:pPr>
        <w:pStyle w:val="TOC3"/>
        <w:rPr>
          <w:rFonts w:asciiTheme="minorHAnsi" w:eastAsiaTheme="minorEastAsia" w:hAnsiTheme="minorHAnsi" w:cstheme="minorBidi"/>
          <w:sz w:val="24"/>
          <w:szCs w:val="24"/>
        </w:rPr>
      </w:pPr>
      <w:hyperlink w:anchor="_Toc8151588" w:history="1">
        <w:r w:rsidR="006C270A" w:rsidRPr="00E22347">
          <w:rPr>
            <w:rStyle w:val="Hyperlink"/>
          </w:rPr>
          <w:t>4.1.3 Розрахунок технологічної електроенергії</w:t>
        </w:r>
        <w:r w:rsidR="006C270A" w:rsidRPr="00E22347">
          <w:rPr>
            <w:webHidden/>
          </w:rPr>
          <w:tab/>
        </w:r>
        <w:r w:rsidR="006C270A" w:rsidRPr="00E22347">
          <w:rPr>
            <w:webHidden/>
          </w:rPr>
          <w:fldChar w:fldCharType="begin"/>
        </w:r>
        <w:r w:rsidR="006C270A" w:rsidRPr="00E22347">
          <w:rPr>
            <w:webHidden/>
          </w:rPr>
          <w:instrText xml:space="preserve"> PAGEREF _Toc8151588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6A71A2FB" w14:textId="17562078" w:rsidR="006C270A" w:rsidRPr="00E22347" w:rsidRDefault="00B078F5">
      <w:pPr>
        <w:pStyle w:val="TOC3"/>
        <w:rPr>
          <w:rFonts w:asciiTheme="minorHAnsi" w:eastAsiaTheme="minorEastAsia" w:hAnsiTheme="minorHAnsi" w:cstheme="minorBidi"/>
          <w:sz w:val="24"/>
          <w:szCs w:val="24"/>
        </w:rPr>
      </w:pPr>
      <w:hyperlink w:anchor="_Toc8151589" w:history="1">
        <w:r w:rsidR="006C270A" w:rsidRPr="00E22347">
          <w:rPr>
            <w:rStyle w:val="Hyperlink"/>
          </w:rPr>
          <w:t>4.1.4 Розрахунок електроенергії, що витрачає на освітлення</w:t>
        </w:r>
        <w:r w:rsidR="006C270A" w:rsidRPr="00E22347">
          <w:rPr>
            <w:webHidden/>
          </w:rPr>
          <w:tab/>
        </w:r>
        <w:r w:rsidR="006C270A" w:rsidRPr="00E22347">
          <w:rPr>
            <w:webHidden/>
          </w:rPr>
          <w:fldChar w:fldCharType="begin"/>
        </w:r>
        <w:r w:rsidR="006C270A" w:rsidRPr="00E22347">
          <w:rPr>
            <w:webHidden/>
          </w:rPr>
          <w:instrText xml:space="preserve"> PAGEREF _Toc8151589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24866867" w14:textId="59CF8890" w:rsidR="006C270A" w:rsidRPr="00E22347" w:rsidRDefault="00B078F5">
      <w:pPr>
        <w:pStyle w:val="TOC3"/>
        <w:rPr>
          <w:rFonts w:asciiTheme="minorHAnsi" w:eastAsiaTheme="minorEastAsia" w:hAnsiTheme="minorHAnsi" w:cstheme="minorBidi"/>
          <w:sz w:val="24"/>
          <w:szCs w:val="24"/>
        </w:rPr>
      </w:pPr>
      <w:hyperlink w:anchor="_Toc8151590" w:history="1">
        <w:r w:rsidR="006C270A" w:rsidRPr="00E22347">
          <w:rPr>
            <w:rStyle w:val="Hyperlink"/>
          </w:rPr>
          <w:t>4.1.5 Амортизаційні відрахування на устаткування</w:t>
        </w:r>
        <w:r w:rsidR="006C270A" w:rsidRPr="00E22347">
          <w:rPr>
            <w:webHidden/>
          </w:rPr>
          <w:tab/>
        </w:r>
        <w:r w:rsidR="006C270A" w:rsidRPr="00E22347">
          <w:rPr>
            <w:webHidden/>
          </w:rPr>
          <w:fldChar w:fldCharType="begin"/>
        </w:r>
        <w:r w:rsidR="006C270A" w:rsidRPr="00E22347">
          <w:rPr>
            <w:webHidden/>
          </w:rPr>
          <w:instrText xml:space="preserve"> PAGEREF _Toc8151590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535FFC80" w14:textId="2F7A1417" w:rsidR="006C270A" w:rsidRPr="00E22347" w:rsidRDefault="00B078F5">
      <w:pPr>
        <w:pStyle w:val="TOC3"/>
        <w:rPr>
          <w:rFonts w:asciiTheme="minorHAnsi" w:eastAsiaTheme="minorEastAsia" w:hAnsiTheme="minorHAnsi" w:cstheme="minorBidi"/>
          <w:sz w:val="24"/>
          <w:szCs w:val="24"/>
        </w:rPr>
      </w:pPr>
      <w:hyperlink w:anchor="_Toc8151591" w:history="1">
        <w:r w:rsidR="006C270A" w:rsidRPr="00E22347">
          <w:rPr>
            <w:rStyle w:val="Hyperlink"/>
          </w:rPr>
          <w:t>4.1.6 Вартість оренди приміщення для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_Toc8151591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2466A679" w14:textId="04F49AFE" w:rsidR="006C270A" w:rsidRPr="00E22347" w:rsidRDefault="00B078F5">
      <w:pPr>
        <w:pStyle w:val="TOC3"/>
        <w:rPr>
          <w:rFonts w:asciiTheme="minorHAnsi" w:eastAsiaTheme="minorEastAsia" w:hAnsiTheme="minorHAnsi" w:cstheme="minorBidi"/>
          <w:sz w:val="24"/>
          <w:szCs w:val="24"/>
        </w:rPr>
      </w:pPr>
      <w:hyperlink w:anchor="_Toc8151592" w:history="1">
        <w:r w:rsidR="006C270A" w:rsidRPr="00E22347">
          <w:rPr>
            <w:rStyle w:val="Hyperlink"/>
          </w:rPr>
          <w:t>4.1.7 Інші витрати</w:t>
        </w:r>
        <w:r w:rsidR="006C270A" w:rsidRPr="00E22347">
          <w:rPr>
            <w:webHidden/>
          </w:rPr>
          <w:tab/>
        </w:r>
        <w:r w:rsidR="006C270A" w:rsidRPr="00E22347">
          <w:rPr>
            <w:webHidden/>
          </w:rPr>
          <w:fldChar w:fldCharType="begin"/>
        </w:r>
        <w:r w:rsidR="006C270A" w:rsidRPr="00E22347">
          <w:rPr>
            <w:webHidden/>
          </w:rPr>
          <w:instrText xml:space="preserve"> PAGEREF _Toc8151592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110D3FFC" w14:textId="2524D30C" w:rsidR="006C270A" w:rsidRPr="00E22347" w:rsidRDefault="00B078F5">
      <w:pPr>
        <w:pStyle w:val="TOC3"/>
        <w:rPr>
          <w:rFonts w:asciiTheme="minorHAnsi" w:eastAsiaTheme="minorEastAsia" w:hAnsiTheme="minorHAnsi" w:cstheme="minorBidi"/>
          <w:sz w:val="24"/>
          <w:szCs w:val="24"/>
        </w:rPr>
      </w:pPr>
      <w:hyperlink w:anchor="_Toc8151593" w:history="1">
        <w:r w:rsidR="006C270A" w:rsidRPr="00E22347">
          <w:rPr>
            <w:rStyle w:val="Hyperlink"/>
          </w:rPr>
          <w:t>4.1.8 Вартість впровадження й освоєння результатів НДР</w:t>
        </w:r>
        <w:r w:rsidR="006C270A" w:rsidRPr="00E22347">
          <w:rPr>
            <w:webHidden/>
          </w:rPr>
          <w:tab/>
        </w:r>
        <w:r w:rsidR="006C270A" w:rsidRPr="00E22347">
          <w:rPr>
            <w:webHidden/>
          </w:rPr>
          <w:fldChar w:fldCharType="begin"/>
        </w:r>
        <w:r w:rsidR="006C270A" w:rsidRPr="00E22347">
          <w:rPr>
            <w:webHidden/>
          </w:rPr>
          <w:instrText xml:space="preserve"> PAGEREF _Toc8151593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445C59B9" w14:textId="75CA11AF" w:rsidR="006C270A" w:rsidRPr="00E22347" w:rsidRDefault="00B078F5">
      <w:pPr>
        <w:pStyle w:val="TOC3"/>
        <w:rPr>
          <w:rFonts w:asciiTheme="minorHAnsi" w:eastAsiaTheme="minorEastAsia" w:hAnsiTheme="minorHAnsi" w:cstheme="minorBidi"/>
          <w:sz w:val="24"/>
          <w:szCs w:val="24"/>
        </w:rPr>
      </w:pPr>
      <w:hyperlink w:anchor="_Toc8151594" w:history="1">
        <w:r w:rsidR="006C270A" w:rsidRPr="00E22347">
          <w:rPr>
            <w:rStyle w:val="Hyperlink"/>
          </w:rPr>
          <w:t>4.1.9 Витрати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_Toc8151594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25EAEA5F" w14:textId="52CFD49F" w:rsidR="006C270A" w:rsidRPr="00E22347" w:rsidRDefault="00B078F5">
      <w:pPr>
        <w:pStyle w:val="TOC3"/>
        <w:rPr>
          <w:rFonts w:asciiTheme="minorHAnsi" w:eastAsiaTheme="minorEastAsia" w:hAnsiTheme="minorHAnsi" w:cstheme="minorBidi"/>
          <w:sz w:val="24"/>
          <w:szCs w:val="24"/>
        </w:rPr>
      </w:pPr>
      <w:hyperlink w:anchor="_Toc8151595" w:history="1">
        <w:r w:rsidR="006C270A" w:rsidRPr="00E22347">
          <w:rPr>
            <w:rStyle w:val="Hyperlink"/>
          </w:rPr>
          <w:t>4.1.10 Планові накопичення</w:t>
        </w:r>
        <w:r w:rsidR="006C270A" w:rsidRPr="00E22347">
          <w:rPr>
            <w:webHidden/>
          </w:rPr>
          <w:tab/>
        </w:r>
        <w:r w:rsidR="006C270A" w:rsidRPr="00E22347">
          <w:rPr>
            <w:webHidden/>
          </w:rPr>
          <w:fldChar w:fldCharType="begin"/>
        </w:r>
        <w:r w:rsidR="006C270A" w:rsidRPr="00E22347">
          <w:rPr>
            <w:webHidden/>
          </w:rPr>
          <w:instrText xml:space="preserve"> PAGEREF _Toc8151595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2E0206" w14:textId="0FAF589B" w:rsidR="006C270A" w:rsidRPr="00E22347" w:rsidRDefault="00B078F5">
      <w:pPr>
        <w:pStyle w:val="TOC3"/>
        <w:rPr>
          <w:rFonts w:asciiTheme="minorHAnsi" w:eastAsiaTheme="minorEastAsia" w:hAnsiTheme="minorHAnsi" w:cstheme="minorBidi"/>
          <w:sz w:val="24"/>
          <w:szCs w:val="24"/>
        </w:rPr>
      </w:pPr>
      <w:hyperlink w:anchor="_Toc8151596" w:history="1">
        <w:r w:rsidR="006C270A" w:rsidRPr="00E22347">
          <w:rPr>
            <w:rStyle w:val="Hyperlink"/>
          </w:rPr>
          <w:t>4.1.11 Кошторис витрат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_Toc8151596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106CE8" w14:textId="17963577" w:rsidR="006C270A" w:rsidRPr="00E22347" w:rsidRDefault="00B078F5">
      <w:pPr>
        <w:pStyle w:val="TOC2"/>
        <w:rPr>
          <w:rFonts w:asciiTheme="minorHAnsi" w:eastAsiaTheme="minorEastAsia" w:hAnsiTheme="minorHAnsi" w:cstheme="minorBidi"/>
          <w:sz w:val="24"/>
          <w:szCs w:val="24"/>
          <w:lang w:val="uk-UA"/>
        </w:rPr>
      </w:pPr>
      <w:hyperlink w:anchor="_Toc8151597" w:history="1">
        <w:r w:rsidR="006C270A" w:rsidRPr="00E22347">
          <w:rPr>
            <w:rStyle w:val="Hyperlink"/>
            <w:lang w:val="uk-UA"/>
          </w:rPr>
          <w:t>4.2 Класифікація й кодування запропонованої інновації</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_Toc8151597 \h </w:instrText>
        </w:r>
        <w:r w:rsidR="006C270A" w:rsidRPr="00E22347">
          <w:rPr>
            <w:webHidden/>
            <w:lang w:val="uk-UA"/>
          </w:rPr>
        </w:r>
        <w:r w:rsidR="006C270A" w:rsidRPr="00E22347">
          <w:rPr>
            <w:webHidden/>
            <w:lang w:val="uk-UA"/>
          </w:rPr>
          <w:fldChar w:fldCharType="separate"/>
        </w:r>
        <w:r w:rsidR="006C270A" w:rsidRPr="00E22347">
          <w:rPr>
            <w:webHidden/>
            <w:lang w:val="uk-UA"/>
          </w:rPr>
          <w:t>54</w:t>
        </w:r>
        <w:r w:rsidR="006C270A" w:rsidRPr="00E22347">
          <w:rPr>
            <w:webHidden/>
            <w:lang w:val="uk-UA"/>
          </w:rPr>
          <w:fldChar w:fldCharType="end"/>
        </w:r>
      </w:hyperlink>
    </w:p>
    <w:p w14:paraId="512EDA1F" w14:textId="20BBF891" w:rsidR="006C270A" w:rsidRPr="00E22347" w:rsidRDefault="00B078F5">
      <w:pPr>
        <w:pStyle w:val="TOC2"/>
        <w:rPr>
          <w:rFonts w:asciiTheme="minorHAnsi" w:eastAsiaTheme="minorEastAsia" w:hAnsiTheme="minorHAnsi" w:cstheme="minorBidi"/>
          <w:sz w:val="24"/>
          <w:szCs w:val="24"/>
          <w:lang w:val="uk-UA"/>
        </w:rPr>
      </w:pPr>
      <w:hyperlink w:anchor="_Toc8151598" w:history="1">
        <w:r w:rsidR="006C270A" w:rsidRPr="00E22347">
          <w:rPr>
            <w:rStyle w:val="Hyperlink"/>
            <w:lang w:val="uk-UA"/>
          </w:rPr>
          <w:t>4.3 Розрахунок економічного ефекту від впровадження результатів НДР</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_Toc8151598 \h </w:instrText>
        </w:r>
        <w:r w:rsidR="006C270A" w:rsidRPr="00E22347">
          <w:rPr>
            <w:webHidden/>
            <w:lang w:val="uk-UA"/>
          </w:rPr>
        </w:r>
        <w:r w:rsidR="006C270A" w:rsidRPr="00E22347">
          <w:rPr>
            <w:webHidden/>
            <w:lang w:val="uk-UA"/>
          </w:rPr>
          <w:fldChar w:fldCharType="separate"/>
        </w:r>
        <w:r w:rsidR="006C270A" w:rsidRPr="00E22347">
          <w:rPr>
            <w:webHidden/>
            <w:lang w:val="uk-UA"/>
          </w:rPr>
          <w:t>56</w:t>
        </w:r>
        <w:r w:rsidR="006C270A" w:rsidRPr="00E22347">
          <w:rPr>
            <w:webHidden/>
            <w:lang w:val="uk-UA"/>
          </w:rPr>
          <w:fldChar w:fldCharType="end"/>
        </w:r>
      </w:hyperlink>
    </w:p>
    <w:p w14:paraId="0D72A8F0" w14:textId="5E617158" w:rsidR="006C270A" w:rsidRPr="00E22347" w:rsidRDefault="00B078F5">
      <w:pPr>
        <w:pStyle w:val="TOC2"/>
        <w:rPr>
          <w:rFonts w:asciiTheme="minorHAnsi" w:eastAsiaTheme="minorEastAsia" w:hAnsiTheme="minorHAnsi" w:cstheme="minorBidi"/>
          <w:sz w:val="24"/>
          <w:szCs w:val="24"/>
          <w:lang w:val="uk-UA"/>
        </w:rPr>
      </w:pPr>
      <w:hyperlink w:anchor="_Toc8151599" w:history="1">
        <w:r w:rsidR="006C270A" w:rsidRPr="00E22347">
          <w:rPr>
            <w:rStyle w:val="Hyperlink"/>
            <w:lang w:val="uk-UA"/>
          </w:rPr>
          <w:t>4.4 Укрупнена оцінка прибутковості запропонованого інноваційного проекту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_Toc8151599 \h </w:instrText>
        </w:r>
        <w:r w:rsidR="006C270A" w:rsidRPr="00E22347">
          <w:rPr>
            <w:webHidden/>
            <w:lang w:val="uk-UA"/>
          </w:rPr>
        </w:r>
        <w:r w:rsidR="006C270A" w:rsidRPr="00E22347">
          <w:rPr>
            <w:webHidden/>
            <w:lang w:val="uk-UA"/>
          </w:rPr>
          <w:fldChar w:fldCharType="separate"/>
        </w:r>
        <w:r w:rsidR="006C270A" w:rsidRPr="00E22347">
          <w:rPr>
            <w:webHidden/>
            <w:lang w:val="uk-UA"/>
          </w:rPr>
          <w:t>57</w:t>
        </w:r>
        <w:r w:rsidR="006C270A" w:rsidRPr="00E22347">
          <w:rPr>
            <w:webHidden/>
            <w:lang w:val="uk-UA"/>
          </w:rPr>
          <w:fldChar w:fldCharType="end"/>
        </w:r>
      </w:hyperlink>
    </w:p>
    <w:p w14:paraId="02C7B238" w14:textId="7C3C8CEE" w:rsidR="006C270A" w:rsidRPr="00E22347" w:rsidRDefault="00B078F5">
      <w:pPr>
        <w:pStyle w:val="TOC2"/>
        <w:rPr>
          <w:rFonts w:asciiTheme="minorHAnsi" w:eastAsiaTheme="minorEastAsia" w:hAnsiTheme="minorHAnsi" w:cstheme="minorBidi"/>
          <w:sz w:val="24"/>
          <w:szCs w:val="24"/>
          <w:lang w:val="uk-UA"/>
        </w:rPr>
      </w:pPr>
      <w:hyperlink w:anchor="_Toc8151600" w:history="1">
        <w:r w:rsidR="006C270A" w:rsidRPr="00E22347">
          <w:rPr>
            <w:rStyle w:val="Hyperlink"/>
            <w:lang w:val="uk-UA"/>
          </w:rPr>
          <w:t>4.5  Висновки за розділом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_Toc8151600 \h </w:instrText>
        </w:r>
        <w:r w:rsidR="006C270A" w:rsidRPr="00E22347">
          <w:rPr>
            <w:webHidden/>
            <w:lang w:val="uk-UA"/>
          </w:rPr>
        </w:r>
        <w:r w:rsidR="006C270A" w:rsidRPr="00E22347">
          <w:rPr>
            <w:webHidden/>
            <w:lang w:val="uk-UA"/>
          </w:rPr>
          <w:fldChar w:fldCharType="separate"/>
        </w:r>
        <w:r w:rsidR="006C270A" w:rsidRPr="00E22347">
          <w:rPr>
            <w:webHidden/>
            <w:lang w:val="uk-UA"/>
          </w:rPr>
          <w:t>60</w:t>
        </w:r>
        <w:r w:rsidR="006C270A" w:rsidRPr="00E22347">
          <w:rPr>
            <w:webHidden/>
            <w:lang w:val="uk-UA"/>
          </w:rPr>
          <w:fldChar w:fldCharType="end"/>
        </w:r>
      </w:hyperlink>
    </w:p>
    <w:p w14:paraId="420CB635" w14:textId="68A931C5"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01" w:history="1">
        <w:r w:rsidR="006C270A" w:rsidRPr="00E22347">
          <w:rPr>
            <w:rStyle w:val="Hyperlink"/>
            <w:noProof/>
            <w:lang w:val="uk-UA"/>
          </w:rPr>
          <w:t>5 ОХОРОНА ПРАЦІ І НАВКОЛИШНЬОГО СЕРЕДОВИЩА</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62</w:t>
        </w:r>
        <w:r w:rsidR="006C270A" w:rsidRPr="00E22347">
          <w:rPr>
            <w:noProof/>
            <w:webHidden/>
            <w:lang w:val="uk-UA"/>
          </w:rPr>
          <w:fldChar w:fldCharType="end"/>
        </w:r>
      </w:hyperlink>
    </w:p>
    <w:p w14:paraId="7CB6DB01" w14:textId="168279E4" w:rsidR="006C270A" w:rsidRPr="00E22347" w:rsidRDefault="00B078F5">
      <w:pPr>
        <w:pStyle w:val="TOC2"/>
        <w:rPr>
          <w:rFonts w:asciiTheme="minorHAnsi" w:eastAsiaTheme="minorEastAsia" w:hAnsiTheme="minorHAnsi" w:cstheme="minorBidi"/>
          <w:sz w:val="24"/>
          <w:szCs w:val="24"/>
          <w:lang w:val="uk-UA"/>
        </w:rPr>
      </w:pPr>
      <w:hyperlink w:anchor="_Toc8151602" w:history="1">
        <w:r w:rsidR="006C270A" w:rsidRPr="00E22347">
          <w:rPr>
            <w:rStyle w:val="Hyperlink"/>
            <w:lang w:val="uk-UA" w:eastAsia="ru-RU"/>
          </w:rPr>
          <w:t>5.1 Аналіз умов праці на робочому місці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_Toc8151602 \h </w:instrText>
        </w:r>
        <w:r w:rsidR="006C270A" w:rsidRPr="00E22347">
          <w:rPr>
            <w:webHidden/>
            <w:lang w:val="uk-UA"/>
          </w:rPr>
        </w:r>
        <w:r w:rsidR="006C270A" w:rsidRPr="00E22347">
          <w:rPr>
            <w:webHidden/>
            <w:lang w:val="uk-UA"/>
          </w:rPr>
          <w:fldChar w:fldCharType="separate"/>
        </w:r>
        <w:r w:rsidR="006C270A" w:rsidRPr="00E22347">
          <w:rPr>
            <w:webHidden/>
            <w:lang w:val="uk-UA"/>
          </w:rPr>
          <w:t>62</w:t>
        </w:r>
        <w:r w:rsidR="006C270A" w:rsidRPr="00E22347">
          <w:rPr>
            <w:webHidden/>
            <w:lang w:val="uk-UA"/>
          </w:rPr>
          <w:fldChar w:fldCharType="end"/>
        </w:r>
      </w:hyperlink>
    </w:p>
    <w:p w14:paraId="0DFCBEB6" w14:textId="1B76DDA3" w:rsidR="006C270A" w:rsidRPr="00E22347" w:rsidRDefault="00B078F5">
      <w:pPr>
        <w:pStyle w:val="TOC2"/>
        <w:rPr>
          <w:rFonts w:asciiTheme="minorHAnsi" w:eastAsiaTheme="minorEastAsia" w:hAnsiTheme="minorHAnsi" w:cstheme="minorBidi"/>
          <w:sz w:val="24"/>
          <w:szCs w:val="24"/>
          <w:lang w:val="uk-UA"/>
        </w:rPr>
      </w:pPr>
      <w:hyperlink w:anchor="_Toc8151603" w:history="1">
        <w:r w:rsidR="006C270A" w:rsidRPr="00E22347">
          <w:rPr>
            <w:rStyle w:val="Hyperlink"/>
            <w:lang w:val="uk-UA"/>
          </w:rPr>
          <w:t>5.2 Захист від шкідливого впливу факторів виробничого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_Toc8151603 \h </w:instrText>
        </w:r>
        <w:r w:rsidR="006C270A" w:rsidRPr="00E22347">
          <w:rPr>
            <w:webHidden/>
            <w:lang w:val="uk-UA"/>
          </w:rPr>
        </w:r>
        <w:r w:rsidR="006C270A" w:rsidRPr="00E22347">
          <w:rPr>
            <w:webHidden/>
            <w:lang w:val="uk-UA"/>
          </w:rPr>
          <w:fldChar w:fldCharType="separate"/>
        </w:r>
        <w:r w:rsidR="006C270A" w:rsidRPr="00E22347">
          <w:rPr>
            <w:webHidden/>
            <w:lang w:val="uk-UA"/>
          </w:rPr>
          <w:t>64</w:t>
        </w:r>
        <w:r w:rsidR="006C270A" w:rsidRPr="00E22347">
          <w:rPr>
            <w:webHidden/>
            <w:lang w:val="uk-UA"/>
          </w:rPr>
          <w:fldChar w:fldCharType="end"/>
        </w:r>
      </w:hyperlink>
    </w:p>
    <w:p w14:paraId="342CFDA5" w14:textId="19952218" w:rsidR="006C270A" w:rsidRPr="00E22347" w:rsidRDefault="00B078F5">
      <w:pPr>
        <w:pStyle w:val="TOC2"/>
        <w:rPr>
          <w:rFonts w:asciiTheme="minorHAnsi" w:eastAsiaTheme="minorEastAsia" w:hAnsiTheme="minorHAnsi" w:cstheme="minorBidi"/>
          <w:sz w:val="24"/>
          <w:szCs w:val="24"/>
          <w:lang w:val="uk-UA"/>
        </w:rPr>
      </w:pPr>
      <w:hyperlink w:anchor="_Toc8151604" w:history="1">
        <w:r w:rsidR="006C270A" w:rsidRPr="00E22347">
          <w:rPr>
            <w:rStyle w:val="Hyperlink"/>
            <w:lang w:val="uk-UA"/>
          </w:rPr>
          <w:t>5.3 Електробезпека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_Toc8151604 \h </w:instrText>
        </w:r>
        <w:r w:rsidR="006C270A" w:rsidRPr="00E22347">
          <w:rPr>
            <w:webHidden/>
            <w:lang w:val="uk-UA"/>
          </w:rPr>
        </w:r>
        <w:r w:rsidR="006C270A" w:rsidRPr="00E22347">
          <w:rPr>
            <w:webHidden/>
            <w:lang w:val="uk-UA"/>
          </w:rPr>
          <w:fldChar w:fldCharType="separate"/>
        </w:r>
        <w:r w:rsidR="006C270A" w:rsidRPr="00E22347">
          <w:rPr>
            <w:webHidden/>
            <w:lang w:val="uk-UA"/>
          </w:rPr>
          <w:t>67</w:t>
        </w:r>
        <w:r w:rsidR="006C270A" w:rsidRPr="00E22347">
          <w:rPr>
            <w:webHidden/>
            <w:lang w:val="uk-UA"/>
          </w:rPr>
          <w:fldChar w:fldCharType="end"/>
        </w:r>
      </w:hyperlink>
    </w:p>
    <w:p w14:paraId="3D0B7F41" w14:textId="5C69DC76" w:rsidR="006C270A" w:rsidRPr="00E22347" w:rsidRDefault="00B078F5">
      <w:pPr>
        <w:pStyle w:val="TOC2"/>
        <w:tabs>
          <w:tab w:val="left" w:pos="960"/>
        </w:tabs>
        <w:rPr>
          <w:rFonts w:asciiTheme="minorHAnsi" w:eastAsiaTheme="minorEastAsia" w:hAnsiTheme="minorHAnsi" w:cstheme="minorBidi"/>
          <w:sz w:val="24"/>
          <w:szCs w:val="24"/>
          <w:lang w:val="uk-UA"/>
        </w:rPr>
      </w:pPr>
      <w:hyperlink w:anchor="_Toc8151605" w:history="1">
        <w:r w:rsidR="006C270A" w:rsidRPr="00E22347">
          <w:rPr>
            <w:rStyle w:val="Hyperlink"/>
            <w:lang w:val="uk-UA"/>
          </w:rPr>
          <w:t>5.4</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Пожежна 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_Toc8151605 \h </w:instrText>
        </w:r>
        <w:r w:rsidR="006C270A" w:rsidRPr="00E22347">
          <w:rPr>
            <w:webHidden/>
            <w:lang w:val="uk-UA"/>
          </w:rPr>
        </w:r>
        <w:r w:rsidR="006C270A" w:rsidRPr="00E22347">
          <w:rPr>
            <w:webHidden/>
            <w:lang w:val="uk-UA"/>
          </w:rPr>
          <w:fldChar w:fldCharType="separate"/>
        </w:r>
        <w:r w:rsidR="006C270A" w:rsidRPr="00E22347">
          <w:rPr>
            <w:webHidden/>
            <w:lang w:val="uk-UA"/>
          </w:rPr>
          <w:t>73</w:t>
        </w:r>
        <w:r w:rsidR="006C270A" w:rsidRPr="00E22347">
          <w:rPr>
            <w:webHidden/>
            <w:lang w:val="uk-UA"/>
          </w:rPr>
          <w:fldChar w:fldCharType="end"/>
        </w:r>
      </w:hyperlink>
    </w:p>
    <w:p w14:paraId="7D1DB20F" w14:textId="2A72E68E" w:rsidR="006C270A" w:rsidRPr="00E22347" w:rsidRDefault="00B078F5">
      <w:pPr>
        <w:pStyle w:val="TOC2"/>
        <w:rPr>
          <w:rFonts w:asciiTheme="minorHAnsi" w:eastAsiaTheme="minorEastAsia" w:hAnsiTheme="minorHAnsi" w:cstheme="minorBidi"/>
          <w:sz w:val="24"/>
          <w:szCs w:val="24"/>
          <w:lang w:val="uk-UA"/>
        </w:rPr>
      </w:pPr>
      <w:hyperlink w:anchor="_Toc8151606" w:history="1">
        <w:r w:rsidR="006C270A" w:rsidRPr="00E22347">
          <w:rPr>
            <w:rStyle w:val="Hyperlink"/>
            <w:lang w:val="uk-UA"/>
          </w:rPr>
          <w:t>5.5 Охорона навколишнього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_Toc8151606 \h </w:instrText>
        </w:r>
        <w:r w:rsidR="006C270A" w:rsidRPr="00E22347">
          <w:rPr>
            <w:webHidden/>
            <w:lang w:val="uk-UA"/>
          </w:rPr>
        </w:r>
        <w:r w:rsidR="006C270A" w:rsidRPr="00E22347">
          <w:rPr>
            <w:webHidden/>
            <w:lang w:val="uk-UA"/>
          </w:rPr>
          <w:fldChar w:fldCharType="separate"/>
        </w:r>
        <w:r w:rsidR="006C270A" w:rsidRPr="00E22347">
          <w:rPr>
            <w:webHidden/>
            <w:lang w:val="uk-UA"/>
          </w:rPr>
          <w:t>75</w:t>
        </w:r>
        <w:r w:rsidR="006C270A" w:rsidRPr="00E22347">
          <w:rPr>
            <w:webHidden/>
            <w:lang w:val="uk-UA"/>
          </w:rPr>
          <w:fldChar w:fldCharType="end"/>
        </w:r>
      </w:hyperlink>
    </w:p>
    <w:p w14:paraId="7744D44B" w14:textId="410BA183"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07" w:history="1">
        <w:r w:rsidR="006C270A" w:rsidRPr="00E22347">
          <w:rPr>
            <w:rStyle w:val="Hyperlink"/>
            <w:noProof/>
            <w:lang w:val="uk-UA"/>
          </w:rPr>
          <w:t>6 ЦИВIЛЬНИЙ ЗАХИСТ</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_Toc8151607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77</w:t>
        </w:r>
        <w:r w:rsidR="006C270A" w:rsidRPr="00E22347">
          <w:rPr>
            <w:noProof/>
            <w:webHidden/>
            <w:lang w:val="uk-UA"/>
          </w:rPr>
          <w:fldChar w:fldCharType="end"/>
        </w:r>
      </w:hyperlink>
    </w:p>
    <w:p w14:paraId="26914259" w14:textId="5AC64E43" w:rsidR="006C270A" w:rsidRPr="00E22347" w:rsidRDefault="00B078F5">
      <w:pPr>
        <w:pStyle w:val="TOC2"/>
        <w:rPr>
          <w:rFonts w:asciiTheme="minorHAnsi" w:eastAsiaTheme="minorEastAsia" w:hAnsiTheme="minorHAnsi" w:cstheme="minorBidi"/>
          <w:sz w:val="24"/>
          <w:szCs w:val="24"/>
          <w:lang w:val="uk-UA"/>
        </w:rPr>
      </w:pPr>
      <w:hyperlink w:anchor="_Toc8151608" w:history="1">
        <w:r w:rsidR="006C270A" w:rsidRPr="00E22347">
          <w:rPr>
            <w:rStyle w:val="Hyperlink"/>
            <w:lang w:val="uk-UA"/>
          </w:rPr>
          <w:t>6.1 Система державного управління у сфері Цивільного захисту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_Toc8151608 \h </w:instrText>
        </w:r>
        <w:r w:rsidR="006C270A" w:rsidRPr="00E22347">
          <w:rPr>
            <w:webHidden/>
            <w:lang w:val="uk-UA"/>
          </w:rPr>
        </w:r>
        <w:r w:rsidR="006C270A" w:rsidRPr="00E22347">
          <w:rPr>
            <w:webHidden/>
            <w:lang w:val="uk-UA"/>
          </w:rPr>
          <w:fldChar w:fldCharType="separate"/>
        </w:r>
        <w:r w:rsidR="006C270A" w:rsidRPr="00E22347">
          <w:rPr>
            <w:webHidden/>
            <w:lang w:val="uk-UA"/>
          </w:rPr>
          <w:t>77</w:t>
        </w:r>
        <w:r w:rsidR="006C270A" w:rsidRPr="00E22347">
          <w:rPr>
            <w:webHidden/>
            <w:lang w:val="uk-UA"/>
          </w:rPr>
          <w:fldChar w:fldCharType="end"/>
        </w:r>
      </w:hyperlink>
    </w:p>
    <w:p w14:paraId="2DAB28F9" w14:textId="65760E11" w:rsidR="006C270A" w:rsidRPr="00E22347" w:rsidRDefault="00B078F5">
      <w:pPr>
        <w:pStyle w:val="TOC2"/>
        <w:rPr>
          <w:rFonts w:asciiTheme="minorHAnsi" w:eastAsiaTheme="minorEastAsia" w:hAnsiTheme="minorHAnsi" w:cstheme="minorBidi"/>
          <w:sz w:val="24"/>
          <w:szCs w:val="24"/>
          <w:lang w:val="uk-UA"/>
        </w:rPr>
      </w:pPr>
      <w:hyperlink w:anchor="_Toc8151609" w:history="1">
        <w:r w:rsidR="006C270A" w:rsidRPr="00E22347">
          <w:rPr>
            <w:rStyle w:val="Hyperlink"/>
            <w:lang w:val="uk-UA"/>
          </w:rPr>
          <w:t>6.2 Висновки до розділу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_Toc8151609 \h </w:instrText>
        </w:r>
        <w:r w:rsidR="006C270A" w:rsidRPr="00E22347">
          <w:rPr>
            <w:webHidden/>
            <w:lang w:val="uk-UA"/>
          </w:rPr>
        </w:r>
        <w:r w:rsidR="006C270A" w:rsidRPr="00E22347">
          <w:rPr>
            <w:webHidden/>
            <w:lang w:val="uk-UA"/>
          </w:rPr>
          <w:fldChar w:fldCharType="separate"/>
        </w:r>
        <w:r w:rsidR="006C270A" w:rsidRPr="00E22347">
          <w:rPr>
            <w:webHidden/>
            <w:lang w:val="uk-UA"/>
          </w:rPr>
          <w:t>80</w:t>
        </w:r>
        <w:r w:rsidR="006C270A" w:rsidRPr="00E22347">
          <w:rPr>
            <w:webHidden/>
            <w:lang w:val="uk-UA"/>
          </w:rPr>
          <w:fldChar w:fldCharType="end"/>
        </w:r>
      </w:hyperlink>
    </w:p>
    <w:p w14:paraId="1A4FADBA" w14:textId="26D0E1E6"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10" w:history="1">
        <w:r w:rsidR="006C270A" w:rsidRPr="00E22347">
          <w:rPr>
            <w:rStyle w:val="Hyperlink"/>
            <w:noProof/>
            <w:lang w:val="uk-UA"/>
          </w:rPr>
          <w:t>ВИСНОВКИ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_Toc8151610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81</w:t>
        </w:r>
        <w:r w:rsidR="006C270A" w:rsidRPr="00E22347">
          <w:rPr>
            <w:noProof/>
            <w:webHidden/>
            <w:lang w:val="uk-UA"/>
          </w:rPr>
          <w:fldChar w:fldCharType="end"/>
        </w:r>
      </w:hyperlink>
    </w:p>
    <w:p w14:paraId="7DC8872B" w14:textId="78B02354"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11" w:history="1">
        <w:r w:rsidR="006C270A" w:rsidRPr="00E22347">
          <w:rPr>
            <w:rStyle w:val="Hyperlink"/>
            <w:noProof/>
            <w:snapToGrid w:val="0"/>
            <w:lang w:val="uk-UA"/>
          </w:rPr>
          <w:t>СПИСОК ДЖЕРЕЛ ІНФОРМАЦІЇ</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82</w:t>
        </w:r>
        <w:r w:rsidR="006C270A" w:rsidRPr="00E22347">
          <w:rPr>
            <w:noProof/>
            <w:webHidden/>
            <w:lang w:val="uk-UA"/>
          </w:rPr>
          <w:fldChar w:fldCharType="end"/>
        </w:r>
      </w:hyperlink>
    </w:p>
    <w:p w14:paraId="2DAE0B0F" w14:textId="4CEE2448" w:rsidR="00EA3135" w:rsidRPr="00E22347" w:rsidRDefault="00AA3867" w:rsidP="00B206CC">
      <w:pPr>
        <w:spacing w:line="360" w:lineRule="auto"/>
        <w:rPr>
          <w:lang w:val="uk-UA"/>
        </w:rPr>
      </w:pPr>
      <w:r w:rsidRPr="00E22347">
        <w:rPr>
          <w:rFonts w:eastAsia="TimesNewRoman"/>
          <w:bCs/>
          <w:sz w:val="28"/>
          <w:szCs w:val="28"/>
          <w:lang w:val="uk-UA"/>
        </w:rPr>
        <w:fldChar w:fldCharType="end"/>
      </w:r>
    </w:p>
    <w:p w14:paraId="464BE133" w14:textId="77777777" w:rsidR="00DA772F" w:rsidRPr="00E22347" w:rsidRDefault="00DA772F">
      <w:pPr>
        <w:rPr>
          <w:b/>
          <w:bCs/>
          <w:kern w:val="32"/>
          <w:sz w:val="28"/>
          <w:szCs w:val="32"/>
          <w:lang w:val="uk-UA"/>
        </w:rPr>
      </w:pPr>
      <w:bookmarkStart w:id="2" w:name="_Toc485033696"/>
      <w:r w:rsidRPr="00E22347">
        <w:rPr>
          <w:lang w:val="uk-UA"/>
        </w:rPr>
        <w:br w:type="page"/>
      </w:r>
    </w:p>
    <w:p w14:paraId="08EB124C" w14:textId="3EF595A5" w:rsidR="00EA3135" w:rsidRPr="00E22347" w:rsidRDefault="00EA3135" w:rsidP="00E16389">
      <w:pPr>
        <w:pStyle w:val="Heading1"/>
      </w:pPr>
      <w:bookmarkStart w:id="3" w:name="_Toc8151552"/>
      <w:r w:rsidRPr="00E22347">
        <w:lastRenderedPageBreak/>
        <w:t>В</w:t>
      </w:r>
      <w:r w:rsidR="00D62279" w:rsidRPr="00E22347">
        <w:t>СТУП</w:t>
      </w:r>
      <w:bookmarkEnd w:id="2"/>
      <w:bookmarkEnd w:id="3"/>
    </w:p>
    <w:p w14:paraId="7B403CBA" w14:textId="21CCA091" w:rsidR="00094ACE" w:rsidRPr="00E22347" w:rsidRDefault="00094ACE" w:rsidP="00FB4570">
      <w:pPr>
        <w:pStyle w:val="Normalmy"/>
        <w:ind w:firstLine="454"/>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142F7A43" w14:textId="65F47736" w:rsidR="00871AC9" w:rsidRPr="00E22347" w:rsidRDefault="00094ACE" w:rsidP="0018712B">
      <w:pPr>
        <w:pStyle w:val="Normalmy"/>
        <w:rPr>
          <w:rStyle w:val="Heading1Char"/>
        </w:rPr>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r w:rsidR="00D62279" w:rsidRPr="00E22347">
        <w:br w:type="page"/>
      </w:r>
      <w:bookmarkStart w:id="4" w:name="_Toc8151553"/>
      <w:r w:rsidR="0018712B" w:rsidRPr="00E22347">
        <w:rPr>
          <w:rStyle w:val="Heading1Char"/>
        </w:rPr>
        <w:lastRenderedPageBreak/>
        <w:t xml:space="preserve">1 </w:t>
      </w:r>
      <w:r w:rsidR="00871AC9" w:rsidRPr="00E22347">
        <w:rPr>
          <w:rStyle w:val="Heading1Char"/>
        </w:rPr>
        <w:t>РІШЕННЯ ЗАДАЧІ КЛАСИФІКАЦІЇ ЗА ДОПОМОГОЮ ЗГОРТКОВИХ НЕЙРОННИХ МЕРЕЖ</w:t>
      </w:r>
      <w:bookmarkEnd w:id="4"/>
    </w:p>
    <w:p w14:paraId="7B9EEE2A" w14:textId="72FF5C84" w:rsidR="00871AC9" w:rsidRPr="00E22347" w:rsidRDefault="00871AC9" w:rsidP="002541C5">
      <w:pPr>
        <w:pStyle w:val="Heading2my"/>
        <w:numPr>
          <w:ilvl w:val="1"/>
          <w:numId w:val="6"/>
        </w:numPr>
      </w:pPr>
      <w:bookmarkStart w:id="5" w:name="_Toc8151554"/>
      <w:r w:rsidRPr="00E22347">
        <w:t>Задача класифікації зображень</w:t>
      </w:r>
      <w:bookmarkEnd w:id="5"/>
    </w:p>
    <w:p w14:paraId="478E2BBE" w14:textId="5351A7D9" w:rsidR="009057FA" w:rsidRPr="00E22347" w:rsidRDefault="0018712B" w:rsidP="0018712B">
      <w:pPr>
        <w:widowControl w:val="0"/>
        <w:autoSpaceDE w:val="0"/>
        <w:autoSpaceDN w:val="0"/>
        <w:adjustRightInd w:val="0"/>
        <w:spacing w:line="360" w:lineRule="auto"/>
        <w:ind w:firstLine="709"/>
        <w:jc w:val="both"/>
        <w:rPr>
          <w:rFonts w:ascii="Times New Roman CYR" w:hAnsi="Times New Roman CYR" w:cs="Times New Roman CYR"/>
          <w:sz w:val="28"/>
          <w:szCs w:val="28"/>
          <w:lang w:val="uk-UA"/>
        </w:rPr>
      </w:pPr>
      <w:bookmarkStart w:id="6" w:name="_Toc8151555"/>
      <w:r w:rsidRPr="00E22347">
        <w:rPr>
          <w:rFonts w:ascii="Times New Roman CYR" w:hAnsi="Times New Roman CYR" w:cs="Times New Roman CYR"/>
          <w:sz w:val="28"/>
          <w:szCs w:val="28"/>
          <w:lang w:val="uk-UA"/>
        </w:rPr>
        <w:t>Однією з базових задач в машинному зорі є класи</w:t>
      </w:r>
      <w:r w:rsidRPr="00E22347">
        <w:rPr>
          <w:rFonts w:ascii="Times New Roman CYR" w:hAnsi="Times New Roman CYR" w:cs="Times New Roman CYR"/>
          <w:sz w:val="28"/>
          <w:szCs w:val="28"/>
          <w:shd w:val="clear" w:color="auto" w:fill="FFFFFF" w:themeFill="background1"/>
          <w:lang w:val="uk-UA"/>
        </w:rPr>
        <w:t>фікац</w:t>
      </w:r>
      <w:r w:rsidRPr="00E22347">
        <w:rPr>
          <w:rFonts w:ascii="Times New Roman CYR" w:hAnsi="Times New Roman CYR" w:cs="Times New Roman CYR"/>
          <w:sz w:val="28"/>
          <w:szCs w:val="28"/>
          <w:lang w:val="uk-UA"/>
        </w:rPr>
        <w:t xml:space="preserve">ія </w:t>
      </w:r>
      <w:r w:rsidR="00B078F5" w:rsidRPr="00E22347">
        <w:rPr>
          <w:rFonts w:ascii="Times New Roman CYR" w:hAnsi="Times New Roman CYR" w:cs="Times New Roman CYR"/>
          <w:sz w:val="28"/>
          <w:szCs w:val="28"/>
          <w:lang w:val="uk-UA"/>
        </w:rPr>
        <w:t>зображень</w:t>
      </w:r>
      <w:r w:rsidRPr="00E22347">
        <w:rPr>
          <w:rFonts w:ascii="Times New Roman CYR" w:hAnsi="Times New Roman CYR" w:cs="Times New Roman CYR"/>
          <w:sz w:val="28"/>
          <w:szCs w:val="28"/>
          <w:lang w:val="uk-UA"/>
        </w:rPr>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rPr>
          <w:rFonts w:ascii="Times New Roman CYR" w:hAnsi="Times New Roman CYR" w:cs="Times New Roman CYR"/>
          <w:sz w:val="28"/>
          <w:szCs w:val="28"/>
          <w:lang w:val="uk-UA"/>
        </w:rPr>
        <w:t>присутн</w:t>
      </w:r>
      <w:r w:rsidR="00B078F5" w:rsidRPr="00E22347">
        <w:rPr>
          <w:sz w:val="28"/>
          <w:szCs w:val="28"/>
          <w:lang w:val="uk-UA"/>
        </w:rPr>
        <w:t>і</w:t>
      </w:r>
      <w:r w:rsidRPr="00E22347">
        <w:rPr>
          <w:rFonts w:ascii="Times New Roman CYR" w:hAnsi="Times New Roman CYR" w:cs="Times New Roman CYR"/>
          <w:sz w:val="28"/>
          <w:szCs w:val="28"/>
          <w:lang w:val="uk-UA"/>
        </w:rPr>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rPr>
          <w:rFonts w:ascii="Times New Roman CYR" w:hAnsi="Times New Roman CYR" w:cs="Times New Roman CYR"/>
          <w:sz w:val="28"/>
          <w:szCs w:val="28"/>
          <w:lang w:val="uk-UA"/>
        </w:rPr>
        <w:t>нейронн</w:t>
      </w:r>
      <w:r w:rsidR="00B078F5" w:rsidRPr="00E22347">
        <w:rPr>
          <w:sz w:val="28"/>
          <w:szCs w:val="28"/>
          <w:lang w:val="uk-UA"/>
        </w:rPr>
        <w:t>і</w:t>
      </w:r>
      <w:r w:rsidRPr="00E22347">
        <w:rPr>
          <w:rFonts w:ascii="Times New Roman CYR" w:hAnsi="Times New Roman CYR" w:cs="Times New Roman CYR"/>
          <w:sz w:val="28"/>
          <w:szCs w:val="28"/>
          <w:lang w:val="uk-UA"/>
        </w:rPr>
        <w:t xml:space="preserve"> мережі для задачі класифікації оцінюються саме за допомогою top-5 помилки.</w:t>
      </w:r>
    </w:p>
    <w:p w14:paraId="4E93AC34" w14:textId="315FB0BC" w:rsidR="00E746F9" w:rsidRPr="00E22347" w:rsidRDefault="00E746F9" w:rsidP="009057FA">
      <w:pPr>
        <w:pStyle w:val="Heading2my"/>
        <w:ind w:left="255" w:firstLine="454"/>
      </w:pPr>
      <w:r w:rsidRPr="00E22347">
        <w:t xml:space="preserve">1.2 </w:t>
      </w:r>
      <w:r w:rsidR="005B3B2F" w:rsidRPr="00E22347">
        <w:t>Згорткові</w:t>
      </w:r>
      <w:r w:rsidRPr="00E22347">
        <w:t xml:space="preserve"> нейронні мережі</w:t>
      </w:r>
      <w:bookmarkEnd w:id="6"/>
    </w:p>
    <w:p w14:paraId="63751DF0" w14:textId="205EA9EF" w:rsidR="00583EEE" w:rsidRPr="00E22347" w:rsidRDefault="00583EEE" w:rsidP="00871AC9">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871AC9">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871AC9">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358DAC08" w14:textId="327F9A72" w:rsidR="00CC5E73" w:rsidRPr="00E22347" w:rsidRDefault="00CC5E73" w:rsidP="00871AC9">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871AC9">
      <w:pPr>
        <w:pStyle w:val="Normalmy"/>
      </w:pPr>
    </w:p>
    <w:p w14:paraId="5EC08012" w14:textId="65C0955F" w:rsidR="00CC5E73" w:rsidRPr="00E22347" w:rsidRDefault="00CC5E73" w:rsidP="00871AC9">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871AC9">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1A8D24FB" w14:textId="07347C73" w:rsidR="00CC5E73" w:rsidRPr="00E22347" w:rsidRDefault="00CC5E73" w:rsidP="00871AC9">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871AC9">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19CB7594" w:rsidR="00CC5E73" w:rsidRPr="00E22347" w:rsidRDefault="00CC5E73" w:rsidP="00871AC9">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15EC4200" w14:textId="1694D684" w:rsidR="009D3584" w:rsidRPr="00E22347" w:rsidRDefault="00CC5E73" w:rsidP="00F67374">
      <w:pPr>
        <w:ind w:left="1362" w:firstLine="454"/>
        <w:rPr>
          <w:lang w:val="uk-UA"/>
        </w:rPr>
      </w:pPr>
      <w:r w:rsidRPr="00E22347">
        <w:rPr>
          <w:noProof/>
          <w:lang w:val="uk-UA"/>
        </w:rPr>
        <w:drawing>
          <wp:inline distT="0" distB="0" distL="0" distR="0" wp14:anchorId="0632E14C" wp14:editId="657363DF">
            <wp:extent cx="2895600" cy="914400"/>
            <wp:effectExtent l="0" t="0" r="127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Screen Shot 2018-12-06 at 01.05.22.png"/>
                    <pic:cNvPicPr/>
                  </pic:nvPicPr>
                  <pic:blipFill>
                    <a:blip r:embed="rId9">
                      <a:extLst>
                        <a:ext uri="{28A0092B-C50C-407E-A947-70E740481C1C}">
                          <a14:useLocalDpi xmlns:a14="http://schemas.microsoft.com/office/drawing/2010/main" val="0"/>
                        </a:ext>
                      </a:extLst>
                    </a:blip>
                    <a:stretch>
                      <a:fillRect/>
                    </a:stretch>
                  </pic:blipFill>
                  <pic:spPr>
                    <a:xfrm>
                      <a:off x="0" y="0"/>
                      <a:ext cx="2895600" cy="914400"/>
                    </a:xfrm>
                    <a:prstGeom prst="rect">
                      <a:avLst/>
                    </a:prstGeom>
                  </pic:spPr>
                </pic:pic>
              </a:graphicData>
            </a:graphic>
          </wp:inline>
        </w:drawing>
      </w:r>
      <w:r w:rsidR="009057FA" w:rsidRPr="00E22347">
        <w:rPr>
          <w:lang w:val="uk-UA"/>
        </w:rPr>
        <w:tab/>
      </w:r>
      <w:r w:rsidR="009057FA" w:rsidRPr="00E22347">
        <w:rPr>
          <w:lang w:val="uk-UA"/>
        </w:rPr>
        <w:tab/>
      </w:r>
      <w:r w:rsidR="009057FA" w:rsidRPr="00E22347">
        <w:rPr>
          <w:lang w:val="uk-UA"/>
        </w:rPr>
        <w:tab/>
      </w:r>
      <w:r w:rsidR="009057FA" w:rsidRPr="00E22347">
        <w:rPr>
          <w:lang w:val="uk-UA"/>
        </w:rPr>
        <w:tab/>
      </w:r>
      <w:r w:rsidR="007949A1" w:rsidRPr="00E22347">
        <w:rPr>
          <w:lang w:val="uk-UA"/>
        </w:rPr>
        <w:t>(1.1)</w:t>
      </w:r>
    </w:p>
    <w:p w14:paraId="1F243984" w14:textId="65C34E49" w:rsidR="00F93B50" w:rsidRPr="00E22347" w:rsidRDefault="00CC5E73" w:rsidP="009057FA">
      <w:pPr>
        <w:pStyle w:val="Normalmy"/>
        <w:ind w:firstLine="0"/>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871AC9">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3454C7">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3454C7">
      <w:pPr>
        <w:pStyle w:val="Normalmy"/>
        <w:ind w:firstLine="0"/>
        <w:rPr>
          <w:highlight w:val="yellow"/>
        </w:rPr>
      </w:pPr>
      <w:r w:rsidRPr="00E22347">
        <w:t>спуску, а також дозволяє швидше отримати правильне рішення.</w:t>
      </w:r>
    </w:p>
    <w:p w14:paraId="24B1B368" w14:textId="149A3C36" w:rsidR="005B3B2F" w:rsidRPr="00E22347" w:rsidRDefault="00EC3D45" w:rsidP="005B3B2F">
      <w:pPr>
        <w:pStyle w:val="Heading3my"/>
      </w:pPr>
      <w:bookmarkStart w:id="7" w:name="_Toc8151556"/>
      <w:r w:rsidRPr="00E22347">
        <w:t>1.2.1 Основні шар</w:t>
      </w:r>
      <w:r w:rsidR="005B3B2F" w:rsidRPr="00E22347">
        <w:t>и в згорт</w:t>
      </w:r>
      <w:r w:rsidR="00CA02D9" w:rsidRPr="00E22347">
        <w:t>кових</w:t>
      </w:r>
      <w:r w:rsidR="005B3B2F" w:rsidRPr="00E22347">
        <w:t xml:space="preserve"> мережах</w:t>
      </w:r>
      <w:bookmarkEnd w:id="7"/>
    </w:p>
    <w:p w14:paraId="427D893A" w14:textId="4338538C" w:rsidR="00920AF7" w:rsidRPr="00E22347" w:rsidRDefault="00CA02D9" w:rsidP="00871AC9">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 xml:space="preserve">картинці послідовно ковзають квадратним вікном невеликого розміру (3х3, 5х5, 7х7 пікселів і </w:t>
      </w:r>
      <w:proofErr w:type="spellStart"/>
      <w:r w:rsidR="00920AF7" w:rsidRPr="00E22347">
        <w:t>т.</w:t>
      </w:r>
      <w:r w:rsidR="00B078F5">
        <w:t>д</w:t>
      </w:r>
      <w:proofErr w:type="spellEnd"/>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650648B7" w14:textId="669876CA" w:rsidR="00920AF7" w:rsidRPr="00E22347" w:rsidRDefault="00920AF7" w:rsidP="00920AF7">
      <w:pPr>
        <w:spacing w:before="120" w:after="120" w:line="360" w:lineRule="auto"/>
        <w:ind w:firstLine="709"/>
        <w:jc w:val="both"/>
        <w:rPr>
          <w:sz w:val="28"/>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3D207BBB" w14:textId="6753A116" w:rsidR="00920AF7" w:rsidRPr="00E22347" w:rsidRDefault="00920AF7" w:rsidP="00871AC9">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871AC9">
      <w:pPr>
        <w:pStyle w:val="Picture"/>
      </w:pPr>
    </w:p>
    <w:p w14:paraId="22379A50" w14:textId="55A7FE35" w:rsidR="00920AF7" w:rsidRPr="00E22347" w:rsidRDefault="00920AF7" w:rsidP="00626B16">
      <w:pPr>
        <w:pStyle w:val="a7"/>
      </w:pPr>
      <w:r w:rsidRPr="00E22347">
        <w:t xml:space="preserve">Рисунок 1.3 – </w:t>
      </w:r>
      <w:r w:rsidR="00F93B50" w:rsidRPr="00E22347">
        <w:t>О</w:t>
      </w:r>
      <w:r w:rsidRPr="00E22347">
        <w:t>тримання матриці ознак</w:t>
      </w:r>
    </w:p>
    <w:p w14:paraId="08AA942F" w14:textId="77777777" w:rsidR="007949A1" w:rsidRPr="00E22347" w:rsidRDefault="007949A1" w:rsidP="00920AF7">
      <w:pPr>
        <w:spacing w:before="120" w:after="120" w:line="360" w:lineRule="auto"/>
        <w:ind w:firstLine="709"/>
        <w:jc w:val="center"/>
        <w:rPr>
          <w:sz w:val="28"/>
          <w:lang w:val="uk-UA"/>
        </w:rPr>
      </w:pPr>
    </w:p>
    <w:p w14:paraId="4A27BFAF" w14:textId="77777777"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1912D71F" w:rsidR="00920AF7" w:rsidRPr="00E22347" w:rsidRDefault="00920AF7" w:rsidP="00871AC9">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18C8613F" w14:textId="5A477A50" w:rsidR="006602CE" w:rsidRPr="00E22347" w:rsidRDefault="00920AF7" w:rsidP="00871AC9">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32A31753" w14:textId="5529097B" w:rsidR="00920AF7" w:rsidRPr="00E22347" w:rsidRDefault="00920AF7" w:rsidP="00626B16">
      <w:pPr>
        <w:pStyle w:val="a7"/>
      </w:pPr>
      <w:r w:rsidRPr="00E22347">
        <w:t xml:space="preserve">Рисунок 1.4 – </w:t>
      </w:r>
      <w:r w:rsidR="00F93B50" w:rsidRPr="00E22347">
        <w:t>П</w:t>
      </w:r>
      <w:r w:rsidRPr="00E22347">
        <w:t xml:space="preserve">риклад покривання картинки ядром фільтра з доповненим </w:t>
      </w:r>
      <w:proofErr w:type="spellStart"/>
      <w:r w:rsidRPr="00E22347">
        <w:t>paddings</w:t>
      </w:r>
      <w:proofErr w:type="spellEnd"/>
      <w:r w:rsidRPr="00E22347">
        <w:t xml:space="preserve"> значеннями</w:t>
      </w:r>
    </w:p>
    <w:p w14:paraId="06FC77AE" w14:textId="77777777" w:rsidR="007949A1" w:rsidRPr="00E22347" w:rsidRDefault="007949A1" w:rsidP="00920AF7">
      <w:pPr>
        <w:spacing w:before="120" w:after="120" w:line="360" w:lineRule="auto"/>
        <w:ind w:firstLine="709"/>
        <w:jc w:val="center"/>
        <w:rPr>
          <w:sz w:val="28"/>
          <w:lang w:val="uk-UA"/>
        </w:rPr>
      </w:pPr>
    </w:p>
    <w:p w14:paraId="35C289A5" w14:textId="350D7B21"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w:t>
      </w:r>
      <w:proofErr w:type="spellStart"/>
      <w:r w:rsidRPr="00E22347">
        <w:rPr>
          <w:sz w:val="28"/>
          <w:lang w:val="uk-UA"/>
        </w:rPr>
        <w:t>paddings</w:t>
      </w:r>
      <w:proofErr w:type="spellEnd"/>
      <w:r w:rsidRPr="00E22347">
        <w:rPr>
          <w:sz w:val="28"/>
          <w:lang w:val="uk-UA"/>
        </w:rPr>
        <w:t xml:space="preserve"> на зміну розмірності так само впливають </w:t>
      </w:r>
      <w:proofErr w:type="spellStart"/>
      <w:r w:rsidRPr="00E22347">
        <w:rPr>
          <w:sz w:val="28"/>
          <w:lang w:val="uk-UA"/>
        </w:rPr>
        <w:t>strides</w:t>
      </w:r>
      <w:proofErr w:type="spellEnd"/>
      <w:r w:rsidRPr="00E22347">
        <w:rPr>
          <w:sz w:val="28"/>
          <w:lang w:val="uk-UA"/>
        </w:rPr>
        <w:t xml:space="preserve">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3F23D122" w:rsidR="00920AF7" w:rsidRPr="00E22347" w:rsidRDefault="00920AF7" w:rsidP="00871AC9">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w:t>
      </w:r>
      <w:proofErr w:type="spellStart"/>
      <w:r w:rsidRPr="00E22347">
        <w:t>MaxPooling</w:t>
      </w:r>
      <w:proofErr w:type="spellEnd"/>
      <w:r w:rsidRPr="00E22347">
        <w:t xml:space="preserve"> (</w:t>
      </w:r>
      <w:r w:rsidR="00F60605" w:rsidRPr="00E22347">
        <w:t xml:space="preserve">див. </w:t>
      </w:r>
      <w:r w:rsidRPr="00E22347">
        <w:t xml:space="preserve">рис. 1.5) . </w:t>
      </w: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871AC9">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871AC9">
      <w:pPr>
        <w:pStyle w:val="Picture"/>
      </w:pPr>
    </w:p>
    <w:p w14:paraId="256C8A8E" w14:textId="7933890C" w:rsidR="00920AF7" w:rsidRPr="00E22347" w:rsidRDefault="00920AF7" w:rsidP="00626B16">
      <w:pPr>
        <w:pStyle w:val="a7"/>
      </w:pPr>
      <w:r w:rsidRPr="00E22347">
        <w:t xml:space="preserve">Рисунок 1.5 – </w:t>
      </w:r>
      <w:r w:rsidR="00F93B50" w:rsidRPr="00E22347">
        <w:t>П</w:t>
      </w:r>
      <w:r w:rsidRPr="00E22347">
        <w:t xml:space="preserve">риклад роботи шару </w:t>
      </w:r>
      <w:proofErr w:type="spellStart"/>
      <w:r w:rsidRPr="00E22347">
        <w:t>MaxPooling</w:t>
      </w:r>
      <w:proofErr w:type="spellEnd"/>
      <w:r w:rsidRPr="00E22347">
        <w:t xml:space="preserve"> </w:t>
      </w:r>
    </w:p>
    <w:p w14:paraId="500C3962" w14:textId="77777777" w:rsidR="00920AF7" w:rsidRPr="00E22347" w:rsidRDefault="00920AF7" w:rsidP="00920AF7">
      <w:pPr>
        <w:spacing w:before="120" w:after="120" w:line="360" w:lineRule="auto"/>
        <w:ind w:firstLine="709"/>
        <w:jc w:val="both"/>
        <w:rPr>
          <w:lang w:val="uk-UA"/>
        </w:rPr>
      </w:pPr>
    </w:p>
    <w:p w14:paraId="2F7F8FD6" w14:textId="1D6C9DCF" w:rsidR="00463FC9" w:rsidRPr="00E22347" w:rsidRDefault="00920AF7" w:rsidP="00427CDA">
      <w:pPr>
        <w:spacing w:before="120" w:after="120" w:line="360" w:lineRule="auto"/>
        <w:ind w:firstLine="709"/>
        <w:jc w:val="both"/>
        <w:rPr>
          <w:sz w:val="28"/>
          <w:lang w:val="uk-UA"/>
        </w:rPr>
      </w:pPr>
      <w:r w:rsidRPr="00E22347">
        <w:rPr>
          <w:sz w:val="28"/>
          <w:lang w:val="uk-UA"/>
        </w:rPr>
        <w:t xml:space="preserve">На відміну від </w:t>
      </w:r>
      <w:proofErr w:type="spellStart"/>
      <w:r w:rsidRPr="00E22347">
        <w:rPr>
          <w:sz w:val="28"/>
          <w:lang w:val="uk-UA"/>
        </w:rPr>
        <w:t>convolution</w:t>
      </w:r>
      <w:proofErr w:type="spellEnd"/>
      <w:r w:rsidRPr="00E22347">
        <w:rPr>
          <w:sz w:val="28"/>
          <w:lang w:val="uk-UA"/>
        </w:rPr>
        <w:t xml:space="preserve">, </w:t>
      </w:r>
      <w:proofErr w:type="spellStart"/>
      <w:r w:rsidRPr="00E22347">
        <w:rPr>
          <w:sz w:val="28"/>
          <w:lang w:val="uk-UA"/>
        </w:rPr>
        <w:t>maxpooling</w:t>
      </w:r>
      <w:proofErr w:type="spellEnd"/>
      <w:r w:rsidRPr="00E22347">
        <w:rPr>
          <w:sz w:val="28"/>
          <w:lang w:val="uk-UA"/>
        </w:rPr>
        <w:t xml:space="preserve"> зазвичай застосовується до непересічних груп пікселів.</w:t>
      </w:r>
    </w:p>
    <w:p w14:paraId="55EAC02C" w14:textId="01C412B6" w:rsidR="009B7D64" w:rsidRPr="00E22347" w:rsidRDefault="00B26821" w:rsidP="003454C7">
      <w:pPr>
        <w:pStyle w:val="Heading2my"/>
        <w:ind w:firstLine="454"/>
      </w:pPr>
      <w:bookmarkStart w:id="8" w:name="_Toc8151557"/>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створенні людьми</w:t>
      </w:r>
      <w:bookmarkEnd w:id="8"/>
    </w:p>
    <w:p w14:paraId="5A0E7FB2" w14:textId="2249B408" w:rsidR="00DF02A8" w:rsidRPr="00E22347" w:rsidRDefault="0095237A" w:rsidP="00DF02A8">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w:t>
      </w:r>
      <w:proofErr w:type="spellStart"/>
      <w:r w:rsidRPr="00E22347">
        <w:t>згоркових</w:t>
      </w:r>
      <w:proofErr w:type="spellEnd"/>
      <w:r w:rsidRPr="00E22347">
        <w:t xml:space="preserve">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977154B" w:rsidR="009B7D64" w:rsidRPr="00E22347" w:rsidRDefault="009B7D64" w:rsidP="007949A1">
      <w:pPr>
        <w:pStyle w:val="Heading3my"/>
      </w:pPr>
      <w:bookmarkStart w:id="9" w:name="_Toc8151558"/>
      <w:r w:rsidRPr="00E22347">
        <w:t>1.</w:t>
      </w:r>
      <w:r w:rsidR="00463FC9" w:rsidRPr="00E22347">
        <w:t>3</w:t>
      </w:r>
      <w:r w:rsidRPr="00E22347">
        <w:t>.</w:t>
      </w:r>
      <w:r w:rsidR="00B26821" w:rsidRPr="00E22347">
        <w:t>1</w:t>
      </w:r>
      <w:r w:rsidRPr="00E22347">
        <w:t xml:space="preserve"> </w:t>
      </w:r>
      <w:proofErr w:type="spellStart"/>
      <w:r w:rsidR="00443AC4" w:rsidRPr="00E22347">
        <w:t>AlexNet</w:t>
      </w:r>
      <w:bookmarkEnd w:id="9"/>
      <w:proofErr w:type="spellEnd"/>
    </w:p>
    <w:p w14:paraId="41C2BDC4" w14:textId="50FA737F" w:rsidR="00164F3E" w:rsidRPr="00E22347" w:rsidRDefault="00AB3D57" w:rsidP="00AB3D57">
      <w:pPr>
        <w:spacing w:before="120" w:after="120" w:line="360" w:lineRule="auto"/>
        <w:ind w:firstLine="709"/>
        <w:jc w:val="both"/>
        <w:rPr>
          <w:sz w:val="28"/>
          <w:lang w:val="uk-UA"/>
        </w:rPr>
      </w:pPr>
      <w:r w:rsidRPr="00E22347">
        <w:rPr>
          <w:sz w:val="28"/>
          <w:lang w:val="uk-UA"/>
        </w:rPr>
        <w:t xml:space="preserve">У 2012 році на конкурсі ILSVRC за класифікацією зображень вперше перемогла нейронна мережа - </w:t>
      </w:r>
      <w:proofErr w:type="spellStart"/>
      <w:r w:rsidRPr="00E22347">
        <w:rPr>
          <w:sz w:val="28"/>
          <w:lang w:val="uk-UA"/>
        </w:rPr>
        <w:t>AlexNet</w:t>
      </w:r>
      <w:proofErr w:type="spellEnd"/>
      <w:r w:rsidRPr="00E22347">
        <w:rPr>
          <w:sz w:val="28"/>
          <w:lang w:val="uk-UA"/>
        </w:rPr>
        <w:t xml:space="preserve"> [</w:t>
      </w:r>
      <w:r w:rsidR="00DF02A8" w:rsidRPr="00E22347">
        <w:rPr>
          <w:sz w:val="28"/>
          <w:lang w:val="uk-UA"/>
        </w:rPr>
        <w:t>5</w:t>
      </w:r>
      <w:r w:rsidRPr="00E22347">
        <w:rPr>
          <w:sz w:val="28"/>
          <w:lang w:val="uk-UA"/>
        </w:rPr>
        <w:t>], досягнувши top-5 помилки 15,31%</w:t>
      </w:r>
      <w:r w:rsidR="00DF02A8" w:rsidRPr="00E22347">
        <w:rPr>
          <w:sz w:val="28"/>
          <w:lang w:val="uk-UA"/>
        </w:rPr>
        <w:t>.</w:t>
      </w:r>
    </w:p>
    <w:p w14:paraId="334012E1" w14:textId="77777777" w:rsidR="00DF02A8" w:rsidRPr="00E22347" w:rsidRDefault="00C20DC7" w:rsidP="00DF02A8">
      <w:pPr>
        <w:pStyle w:val="Picture"/>
        <w:keepNext/>
      </w:pPr>
      <w:r>
        <w:rPr>
          <w:noProof/>
        </w:rPr>
        <w:lastRenderedPageBreak/>
        <w:pict w14:anchorId="23B0AA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3"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 xml:space="preserve">Архітектура </w:t>
      </w:r>
      <w:proofErr w:type="spellStart"/>
      <w:r w:rsidRPr="00E22347">
        <w:t>AlexNet</w:t>
      </w:r>
      <w:proofErr w:type="spellEnd"/>
    </w:p>
    <w:p w14:paraId="7B4ED7E6" w14:textId="40827C7E" w:rsidR="009445FE" w:rsidRPr="00E22347" w:rsidRDefault="00AB3D57" w:rsidP="00AB3D57">
      <w:pPr>
        <w:spacing w:before="120" w:after="120" w:line="360" w:lineRule="auto"/>
        <w:ind w:firstLine="709"/>
        <w:jc w:val="both"/>
        <w:rPr>
          <w:lang w:val="uk-UA"/>
        </w:rPr>
      </w:pPr>
      <w:r w:rsidRPr="00E22347">
        <w:rPr>
          <w:sz w:val="28"/>
          <w:lang w:val="uk-UA"/>
        </w:rPr>
        <w:t xml:space="preserve">Для порівняння, метод, який не використовує згорткові нейронні мережі, отримав помилку 26,1%. У </w:t>
      </w:r>
      <w:proofErr w:type="spellStart"/>
      <w:r w:rsidRPr="00E22347">
        <w:rPr>
          <w:sz w:val="28"/>
          <w:lang w:val="uk-UA"/>
        </w:rPr>
        <w:t>AlexNet</w:t>
      </w:r>
      <w:proofErr w:type="spellEnd"/>
      <w:r w:rsidRPr="00E22347">
        <w:rPr>
          <w:sz w:val="28"/>
          <w:lang w:val="uk-UA"/>
        </w:rPr>
        <w:t xml:space="preserve"> були зібрані новітні на той момент техніки для поліпшення роботи мережі. Навчання </w:t>
      </w:r>
      <w:proofErr w:type="spellStart"/>
      <w:r w:rsidRPr="00E22347">
        <w:rPr>
          <w:sz w:val="28"/>
          <w:lang w:val="uk-UA"/>
        </w:rPr>
        <w:t>AlexNet</w:t>
      </w:r>
      <w:proofErr w:type="spellEnd"/>
      <w:r w:rsidRPr="00E22347">
        <w:rPr>
          <w:sz w:val="28"/>
          <w:lang w:val="uk-UA"/>
        </w:rPr>
        <w:t xml:space="preserve">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w:t>
      </w:r>
      <w:proofErr w:type="spellStart"/>
      <w:r w:rsidRPr="00E22347">
        <w:rPr>
          <w:sz w:val="28"/>
          <w:lang w:val="uk-UA"/>
        </w:rPr>
        <w:t>сигмоид</w:t>
      </w:r>
      <w:proofErr w:type="spellEnd"/>
      <w:r w:rsidRPr="00E22347">
        <w:rPr>
          <w:sz w:val="28"/>
          <w:lang w:val="uk-UA"/>
        </w:rPr>
        <w:t xml:space="preserve">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w:t>
      </w:r>
      <w:proofErr w:type="spellStart"/>
      <w:r w:rsidRPr="00E22347">
        <w:rPr>
          <w:sz w:val="28"/>
          <w:lang w:val="uk-UA"/>
        </w:rPr>
        <w:t>AlexNet</w:t>
      </w:r>
      <w:proofErr w:type="spellEnd"/>
      <w:r w:rsidRPr="00E22347">
        <w:rPr>
          <w:sz w:val="28"/>
          <w:lang w:val="uk-UA"/>
        </w:rPr>
        <w:t xml:space="preserve"> була застосована техніка </w:t>
      </w:r>
      <w:r w:rsidR="00DF02A8" w:rsidRPr="00E22347">
        <w:rPr>
          <w:sz w:val="28"/>
          <w:lang w:val="uk-UA"/>
        </w:rPr>
        <w:t xml:space="preserve">відсіву </w:t>
      </w:r>
      <w:proofErr w:type="spellStart"/>
      <w:r w:rsidR="00DF02A8" w:rsidRPr="00E22347">
        <w:rPr>
          <w:sz w:val="28"/>
          <w:lang w:val="uk-UA"/>
        </w:rPr>
        <w:t>Dropout</w:t>
      </w:r>
      <w:proofErr w:type="spellEnd"/>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w:t>
      </w:r>
      <w:proofErr w:type="spellStart"/>
      <w:r w:rsidRPr="00E22347">
        <w:rPr>
          <w:sz w:val="28"/>
          <w:lang w:val="uk-UA"/>
        </w:rPr>
        <w:t>dropout</w:t>
      </w:r>
      <w:proofErr w:type="spellEnd"/>
      <w:r w:rsidRPr="00E22347">
        <w:rPr>
          <w:sz w:val="28"/>
          <w:lang w:val="uk-UA"/>
        </w:rPr>
        <w:t xml:space="preserve">, повинні бути помножені на 1 / p. </w:t>
      </w:r>
      <w:proofErr w:type="spellStart"/>
      <w:r w:rsidRPr="00E22347">
        <w:rPr>
          <w:sz w:val="28"/>
          <w:lang w:val="uk-UA"/>
        </w:rPr>
        <w:t>Dropout</w:t>
      </w:r>
      <w:proofErr w:type="spellEnd"/>
      <w:r w:rsidRPr="00E22347">
        <w:rPr>
          <w:sz w:val="28"/>
          <w:lang w:val="uk-UA"/>
        </w:rPr>
        <w:t xml:space="preserve"> виступає в ролі </w:t>
      </w:r>
      <w:proofErr w:type="spellStart"/>
      <w:r w:rsidRPr="00E22347">
        <w:rPr>
          <w:sz w:val="28"/>
          <w:lang w:val="uk-UA"/>
        </w:rPr>
        <w:t>регуляризатора</w:t>
      </w:r>
      <w:proofErr w:type="spellEnd"/>
      <w:r w:rsidRPr="00E22347">
        <w:rPr>
          <w:sz w:val="28"/>
          <w:lang w:val="uk-UA"/>
        </w:rPr>
        <w:t xml:space="preserve">, не дозволяючи мережі перенавчатися. Для пояснення ефективності даної техніки існує кілька інтерпретацій. Перша полягає в тому, що </w:t>
      </w:r>
      <w:proofErr w:type="spellStart"/>
      <w:r w:rsidRPr="00E22347">
        <w:rPr>
          <w:sz w:val="28"/>
          <w:lang w:val="uk-UA"/>
        </w:rPr>
        <w:t>dropout</w:t>
      </w:r>
      <w:proofErr w:type="spellEnd"/>
      <w:r w:rsidRPr="00E22347">
        <w:rPr>
          <w:sz w:val="28"/>
          <w:lang w:val="uk-UA"/>
        </w:rPr>
        <w:t xml:space="preserve"> змушує нейрони не покладатися на сусідні нейрони, а навчатися розпізнавати більш стійкі </w:t>
      </w:r>
      <w:r w:rsidRPr="00E22347">
        <w:rPr>
          <w:sz w:val="28"/>
          <w:lang w:val="uk-UA"/>
        </w:rPr>
        <w:lastRenderedPageBreak/>
        <w:t xml:space="preserve">ознаки. Друга, більш пізня, полягає в тому, що, навчання мережі з </w:t>
      </w:r>
      <w:proofErr w:type="spellStart"/>
      <w:r w:rsidRPr="00E22347">
        <w:rPr>
          <w:sz w:val="28"/>
          <w:lang w:val="uk-UA"/>
        </w:rPr>
        <w:t>dropout</w:t>
      </w:r>
      <w:proofErr w:type="spellEnd"/>
      <w:r w:rsidRPr="00E22347">
        <w:rPr>
          <w:sz w:val="28"/>
          <w:lang w:val="uk-UA"/>
        </w:rPr>
        <w:t xml:space="preserve">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0" w:name="_Toc8151559"/>
      <w:r w:rsidRPr="00E22347">
        <w:t>1.</w:t>
      </w:r>
      <w:r w:rsidR="00463FC9" w:rsidRPr="00E22347">
        <w:t>3</w:t>
      </w:r>
      <w:r w:rsidRPr="00E22347">
        <w:t xml:space="preserve">.2 </w:t>
      </w:r>
      <w:r w:rsidR="00AB3D57" w:rsidRPr="00E22347">
        <w:t xml:space="preserve">ZF </w:t>
      </w:r>
      <w:proofErr w:type="spellStart"/>
      <w:r w:rsidR="00AB3D57" w:rsidRPr="00E22347">
        <w:t>Net</w:t>
      </w:r>
      <w:bookmarkEnd w:id="10"/>
      <w:proofErr w:type="spellEnd"/>
    </w:p>
    <w:p w14:paraId="790D575E" w14:textId="68B0AF06" w:rsidR="0095237A" w:rsidRPr="00E22347" w:rsidRDefault="00AB3D57" w:rsidP="00AB3D57">
      <w:pPr>
        <w:pStyle w:val="Normalmy"/>
      </w:pPr>
      <w:bookmarkStart w:id="11" w:name="_Toc485033699"/>
      <w:r w:rsidRPr="00E22347">
        <w:t xml:space="preserve">ZF </w:t>
      </w:r>
      <w:proofErr w:type="spellStart"/>
      <w:r w:rsidRPr="00E22347">
        <w:t>Net</w:t>
      </w:r>
      <w:proofErr w:type="spellEnd"/>
      <w:r w:rsidRPr="00E22347">
        <w:t xml:space="preserve"> - переможець ILSVRC 2013 з top-5 помилкою 11,2%. Основним досягненням даної архітектури є створення техніки візуалізації фільтрів - мережі розгортки (</w:t>
      </w:r>
      <w:proofErr w:type="spellStart"/>
      <w:r w:rsidRPr="00E22347">
        <w:t>deconvolutional</w:t>
      </w:r>
      <w:proofErr w:type="spellEnd"/>
      <w:r w:rsidRPr="00E22347">
        <w:t xml:space="preserve"> </w:t>
      </w:r>
      <w:proofErr w:type="spellStart"/>
      <w:r w:rsidRPr="00E22347">
        <w:t>network</w:t>
      </w:r>
      <w:proofErr w:type="spellEnd"/>
      <w:r w:rsidRPr="00E22347">
        <w:t xml:space="preserve">), що складається з операцій, в якомусь сенсі зворотних операцій мережі. </w:t>
      </w:r>
    </w:p>
    <w:p w14:paraId="6523D524" w14:textId="77777777" w:rsidR="0095237A" w:rsidRPr="00E22347" w:rsidRDefault="00C20DC7" w:rsidP="0095237A">
      <w:pPr>
        <w:pStyle w:val="Picture"/>
        <w:keepNext/>
      </w:pPr>
      <w:r>
        <w:rPr>
          <w:noProof/>
        </w:rPr>
        <w:pict w14:anchorId="457B97AB">
          <v:shape id="_x0000_i1079" type="#_x0000_t75" alt="ZF net" style="width:452.8pt;height:119.2pt;mso-width-percent:0;mso-height-percent:0;mso-width-percent:0;mso-height-percent:0">
            <v:imagedata r:id="rId14" o:title="ZF net"/>
          </v:shape>
        </w:pict>
      </w:r>
    </w:p>
    <w:p w14:paraId="3BFD37E9" w14:textId="0B0FAD92" w:rsidR="0095237A" w:rsidRPr="00E22347" w:rsidRDefault="0095237A" w:rsidP="0095237A">
      <w:pPr>
        <w:pStyle w:val="a7"/>
      </w:pPr>
      <w:r w:rsidRPr="00E22347">
        <w:t xml:space="preserve">Рисунок 1.7 - ZF </w:t>
      </w:r>
      <w:proofErr w:type="spellStart"/>
      <w:r w:rsidRPr="00E22347">
        <w:t>Net</w:t>
      </w:r>
      <w:proofErr w:type="spellEnd"/>
      <w:r w:rsidRPr="00E22347">
        <w:t xml:space="preserve"> </w:t>
      </w:r>
      <w:proofErr w:type="spellStart"/>
      <w:r w:rsidRPr="00E22347">
        <w:t>архітуктура</w:t>
      </w:r>
      <w:proofErr w:type="spellEnd"/>
    </w:p>
    <w:p w14:paraId="7BCCB9A9" w14:textId="28CC4160" w:rsidR="009160D0" w:rsidRPr="00E22347" w:rsidRDefault="00AB3D57" w:rsidP="003454C7">
      <w:pPr>
        <w:pStyle w:val="Normalmy"/>
      </w:pPr>
      <w:r w:rsidRPr="00E22347">
        <w:t xml:space="preserve">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w:t>
      </w:r>
      <w:proofErr w:type="spellStart"/>
      <w:r w:rsidRPr="00E22347">
        <w:t>обнулити</w:t>
      </w:r>
      <w:proofErr w:type="spellEnd"/>
      <w:r w:rsidRPr="00E22347">
        <w:t xml:space="preserve"> всі ваги, крім терезів самого фільтра, і потім подати отриману активацію на шар мережі розгортки. У мережі розгортки послідовно застосовуються операції </w:t>
      </w:r>
      <w:proofErr w:type="spellStart"/>
      <w:r w:rsidRPr="00E22347">
        <w:t>Unpooling</w:t>
      </w:r>
      <w:proofErr w:type="spellEnd"/>
      <w:r w:rsidRPr="00E22347">
        <w:t xml:space="preserve">, ReLU і фільтрації. </w:t>
      </w:r>
      <w:proofErr w:type="spellStart"/>
      <w:r w:rsidRPr="00E22347">
        <w:t>Unpooling</w:t>
      </w:r>
      <w:proofErr w:type="spellEnd"/>
      <w:r w:rsidRPr="00E22347">
        <w:t xml:space="preserve"> частково ві</w:t>
      </w:r>
      <w:r w:rsidR="0095237A" w:rsidRPr="00E22347">
        <w:t xml:space="preserve">дновлює вхід відповідного шару </w:t>
      </w:r>
      <w:proofErr w:type="spellStart"/>
      <w:r w:rsidR="0095237A" w:rsidRPr="00E22347">
        <w:t>с</w:t>
      </w:r>
      <w:r w:rsidRPr="00E22347">
        <w:t>убдіскретізація</w:t>
      </w:r>
      <w:proofErr w:type="spellEnd"/>
      <w:r w:rsidRPr="00E22347">
        <w:t>, запам'ятову</w:t>
      </w:r>
      <w:r w:rsidR="0095237A" w:rsidRPr="00E22347">
        <w:t xml:space="preserve">ючи координати, які вибрав шар </w:t>
      </w:r>
      <w:proofErr w:type="spellStart"/>
      <w:r w:rsidR="0095237A" w:rsidRPr="00E22347">
        <w:t>субдіскретізації</w:t>
      </w:r>
      <w:proofErr w:type="spellEnd"/>
      <w:r w:rsidRPr="00E22347">
        <w:t xml:space="preserve">.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w:t>
      </w:r>
      <w:r w:rsidRPr="00E22347">
        <w:lastRenderedPageBreak/>
        <w:t>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2" w:name="_Toc8151560"/>
      <w:r w:rsidRPr="00E22347">
        <w:t xml:space="preserve">1.3.3 VGG </w:t>
      </w:r>
      <w:proofErr w:type="spellStart"/>
      <w:r w:rsidRPr="00E22347">
        <w:t>Net</w:t>
      </w:r>
      <w:bookmarkEnd w:id="12"/>
      <w:proofErr w:type="spellEnd"/>
    </w:p>
    <w:p w14:paraId="1E3CDD24" w14:textId="7F3428AB" w:rsidR="00340EB0" w:rsidRPr="00E22347" w:rsidRDefault="00AB3D57" w:rsidP="00AB3D57">
      <w:pPr>
        <w:pStyle w:val="Normalmy"/>
      </w:pPr>
      <w:r w:rsidRPr="00E22347">
        <w:t xml:space="preserve">VGG </w:t>
      </w:r>
      <w:proofErr w:type="spellStart"/>
      <w:r w:rsidRPr="00E22347">
        <w:t>Net</w:t>
      </w:r>
      <w:proofErr w:type="spellEnd"/>
      <w:r w:rsidRPr="00E22347">
        <w:t xml:space="preserve"> - модель </w:t>
      </w:r>
      <w:proofErr w:type="spellStart"/>
      <w:r w:rsidRPr="00E22347">
        <w:t>згорткової</w:t>
      </w:r>
      <w:proofErr w:type="spellEnd"/>
      <w:r w:rsidRPr="00E22347">
        <w:t xml:space="preserve"> ней</w:t>
      </w:r>
      <w:r w:rsidR="00340EB0" w:rsidRPr="00E22347">
        <w:t xml:space="preserve">ронної мережі, запропонована в </w:t>
      </w:r>
      <w:r w:rsidR="00F67374" w:rsidRPr="00E22347">
        <w:t xml:space="preserve">роботі </w:t>
      </w:r>
      <w:proofErr w:type="spellStart"/>
      <w:r w:rsidR="00340EB0" w:rsidRPr="00E22347">
        <w:t>Simonyan</w:t>
      </w:r>
      <w:proofErr w:type="spellEnd"/>
      <w:r w:rsidR="00340EB0" w:rsidRPr="00E22347">
        <w:t xml:space="preserve"> та </w:t>
      </w:r>
      <w:proofErr w:type="spellStart"/>
      <w:r w:rsidR="00340EB0" w:rsidRPr="00E22347">
        <w:t>Zisserman</w:t>
      </w:r>
      <w:proofErr w:type="spellEnd"/>
      <w:r w:rsidR="00340EB0" w:rsidRPr="00E22347">
        <w:t xml:space="preserve"> [7]</w:t>
      </w:r>
      <w:r w:rsidRPr="00E22347">
        <w:t xml:space="preserve">. </w:t>
      </w:r>
    </w:p>
    <w:p w14:paraId="4CE90DBF" w14:textId="77777777" w:rsidR="00340EB0" w:rsidRPr="00E22347" w:rsidRDefault="00C20DC7" w:rsidP="00340EB0">
      <w:pPr>
        <w:pStyle w:val="Picture"/>
        <w:keepNext/>
      </w:pPr>
      <w:r>
        <w:rPr>
          <w:noProof/>
        </w:rPr>
        <w:pict w14:anchorId="612FB815">
          <v:shape id="_x0000_i1078" type="#_x0000_t75" alt="VG NET" style="width:452.8pt;height:112pt;mso-width-percent:0;mso-height-percent:0;mso-width-percent:0;mso-height-percent:0">
            <v:imagedata r:id="rId15" o:title="VG NET"/>
          </v:shape>
        </w:pict>
      </w:r>
    </w:p>
    <w:p w14:paraId="702E7668" w14:textId="2E124196" w:rsidR="00340EB0" w:rsidRPr="00E22347" w:rsidRDefault="00340EB0" w:rsidP="00340EB0">
      <w:pPr>
        <w:pStyle w:val="a7"/>
      </w:pPr>
      <w:r w:rsidRPr="00E22347">
        <w:t xml:space="preserve">Рисунок 1.8 - VGG </w:t>
      </w:r>
      <w:proofErr w:type="spellStart"/>
      <w:r w:rsidRPr="00E22347">
        <w:t>Net</w:t>
      </w:r>
      <w:proofErr w:type="spellEnd"/>
      <w:r w:rsidRPr="00E22347">
        <w:t xml:space="preserve"> архітектура</w:t>
      </w:r>
    </w:p>
    <w:p w14:paraId="36C5AE5B" w14:textId="12AB0013" w:rsidR="00340EB0" w:rsidRPr="00E22347" w:rsidRDefault="00AB3D57" w:rsidP="00AB3D57">
      <w:pPr>
        <w:pStyle w:val="Normalmy"/>
      </w:pPr>
      <w:r w:rsidRPr="00E22347">
        <w:t>В даній мережі відмовилися від використання фільтр</w:t>
      </w:r>
      <w:r w:rsidR="00F67374" w:rsidRPr="00E22347">
        <w:t xml:space="preserve">ів розміром </w:t>
      </w:r>
      <w:proofErr w:type="spellStart"/>
      <w:r w:rsidR="00F67374" w:rsidRPr="00E22347">
        <w:t>больше</w:t>
      </w:r>
      <w:proofErr w:type="spellEnd"/>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AB3D57">
      <w:pPr>
        <w:pStyle w:val="Normalmy"/>
      </w:pPr>
    </w:p>
    <w:p w14:paraId="7F6513FD" w14:textId="77777777" w:rsidR="00340EB0" w:rsidRPr="00E22347" w:rsidRDefault="00340EB0" w:rsidP="00340EB0">
      <w:pPr>
        <w:pStyle w:val="Picture"/>
        <w:keepNext/>
      </w:pPr>
      <w:r w:rsidRPr="00E22347">
        <w:rPr>
          <w:noProof/>
        </w:rPr>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64724962" w:rsidR="00340EB0" w:rsidRPr="00E22347" w:rsidRDefault="00340EB0" w:rsidP="00340EB0">
      <w:pPr>
        <w:pStyle w:val="a7"/>
      </w:pPr>
      <w:r w:rsidRPr="00E22347">
        <w:t>Рисунок 1.9 - декомпозиція фільтра 5х5</w:t>
      </w:r>
    </w:p>
    <w:p w14:paraId="03C9BDE4" w14:textId="34A37FA8" w:rsidR="00340EB0" w:rsidRPr="00E22347" w:rsidRDefault="00AB3D57" w:rsidP="00340EB0">
      <w:pPr>
        <w:pStyle w:val="Picture"/>
      </w:pPr>
      <w:r w:rsidRPr="00E22347">
        <w:lastRenderedPageBreak/>
        <w:t xml:space="preserve">. </w:t>
      </w:r>
    </w:p>
    <w:p w14:paraId="5A78730A" w14:textId="12B329F4" w:rsidR="00AB3D57" w:rsidRPr="00E22347" w:rsidRDefault="00340EB0" w:rsidP="00AB3D57">
      <w:pPr>
        <w:pStyle w:val="Normalmy"/>
      </w:pPr>
      <w:r w:rsidRPr="00E22347">
        <w:t>Декомпозиція фільтра 5x5 н</w:t>
      </w:r>
      <w:r w:rsidR="00AB3D57" w:rsidRPr="00E22347">
        <w:t xml:space="preserve">а змаганні ILSVRC 2014 ансамбль з двох VGG </w:t>
      </w:r>
      <w:proofErr w:type="spellStart"/>
      <w:r w:rsidR="00AB3D57" w:rsidRPr="00E22347">
        <w:t>Net</w:t>
      </w:r>
      <w:proofErr w:type="spellEnd"/>
      <w:r w:rsidR="00AB3D57" w:rsidRPr="00E22347">
        <w:t xml:space="preserve">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4D9D7C65" w14:textId="79D6AE4B" w:rsidR="009445FE" w:rsidRPr="00E22347" w:rsidRDefault="009445FE" w:rsidP="00871AC9">
      <w:pPr>
        <w:pStyle w:val="Normalmy"/>
      </w:pPr>
    </w:p>
    <w:p w14:paraId="086B9F7A" w14:textId="1F95A7D0" w:rsidR="00C77996" w:rsidRPr="00E22347" w:rsidRDefault="00AB3D57" w:rsidP="00AB3D57">
      <w:pPr>
        <w:pStyle w:val="Heading3my"/>
      </w:pPr>
      <w:bookmarkStart w:id="13" w:name="_Toc8151561"/>
      <w:r w:rsidRPr="00E22347">
        <w:t xml:space="preserve">1.3.4 </w:t>
      </w:r>
      <w:proofErr w:type="spellStart"/>
      <w:r w:rsidRPr="00E22347">
        <w:t>Inception</w:t>
      </w:r>
      <w:bookmarkEnd w:id="13"/>
      <w:proofErr w:type="spellEnd"/>
    </w:p>
    <w:p w14:paraId="6CC56938" w14:textId="77777777" w:rsidR="00340EB0" w:rsidRPr="00E22347" w:rsidRDefault="00AB3D57" w:rsidP="00AB3D57">
      <w:pPr>
        <w:pStyle w:val="Normalmy"/>
      </w:pPr>
      <w:r w:rsidRPr="00E22347">
        <w:t xml:space="preserve">Inveption-v1 - переможець ILSVRC 2014 за top-5 помилкою 6,7%, також відомий як </w:t>
      </w:r>
      <w:proofErr w:type="spellStart"/>
      <w:r w:rsidRPr="00E22347">
        <w:t>GoogLeNet</w:t>
      </w:r>
      <w:proofErr w:type="spellEnd"/>
      <w:r w:rsidR="00340EB0" w:rsidRPr="00E22347">
        <w:t xml:space="preserve"> [8]</w:t>
      </w:r>
      <w:r w:rsidRPr="00E22347">
        <w:t xml:space="preserve">. </w:t>
      </w:r>
    </w:p>
    <w:p w14:paraId="68BB14C8" w14:textId="77777777" w:rsidR="00340EB0" w:rsidRPr="00E22347" w:rsidRDefault="00340EB0" w:rsidP="00340EB0">
      <w:pPr>
        <w:pStyle w:val="Picture"/>
        <w:keepNext/>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50E5E9D5" w:rsidR="00340EB0" w:rsidRPr="00E22347" w:rsidRDefault="00340EB0" w:rsidP="00340EB0">
      <w:pPr>
        <w:pStyle w:val="a7"/>
      </w:pPr>
      <w:r w:rsidRPr="00E22347">
        <w:t xml:space="preserve">Рисунок 1.10 - Модуль </w:t>
      </w:r>
      <w:proofErr w:type="spellStart"/>
      <w:r w:rsidRPr="00E22347">
        <w:t>Inception</w:t>
      </w:r>
      <w:proofErr w:type="spellEnd"/>
      <w:r w:rsidRPr="00E22347">
        <w:t xml:space="preserve"> </w:t>
      </w:r>
    </w:p>
    <w:p w14:paraId="4B53A1A4" w14:textId="7D602039" w:rsidR="00AB3D57" w:rsidRPr="00E22347" w:rsidRDefault="00AB3D57" w:rsidP="00AB3D57">
      <w:pPr>
        <w:pStyle w:val="Normalmy"/>
      </w:pPr>
      <w:r w:rsidRPr="00E22347">
        <w:t xml:space="preserve">Творці цієї мережі виходили з факту, що після кожного шару мережі необхідно зробити вибір - чи буде наступний шар </w:t>
      </w:r>
      <w:proofErr w:type="spellStart"/>
      <w:r w:rsidRPr="00E22347">
        <w:t>сверткой</w:t>
      </w:r>
      <w:proofErr w:type="spellEnd"/>
      <w:r w:rsidRPr="00E22347">
        <w:t xml:space="preserve"> з філь</w:t>
      </w:r>
      <w:r w:rsidR="00340EB0" w:rsidRPr="00E22347">
        <w:t xml:space="preserve">тром 3х3, 5х5, 1х1 або ж шаром </w:t>
      </w:r>
      <w:proofErr w:type="spellStart"/>
      <w:r w:rsidR="00340EB0" w:rsidRPr="00E22347">
        <w:t>cубдіскретізації</w:t>
      </w:r>
      <w:proofErr w:type="spellEnd"/>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 xml:space="preserve">на більш глобальні ознаки, а шар </w:t>
      </w:r>
      <w:proofErr w:type="spellStart"/>
      <w:r w:rsidR="00340EB0" w:rsidRPr="00E22347">
        <w:t>субдіскретізації</w:t>
      </w:r>
      <w:proofErr w:type="spellEnd"/>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w:t>
      </w:r>
      <w:r w:rsidRPr="00E22347">
        <w:lastRenderedPageBreak/>
        <w:t xml:space="preserve">параметрів, перед кожним шаром згортки використовується згортка 1x1, яка зменшує число карт ознак. Такий блок шарів назвали модулем </w:t>
      </w:r>
      <w:proofErr w:type="spellStart"/>
      <w:r w:rsidRPr="00E22347">
        <w:t>Inception</w:t>
      </w:r>
      <w:proofErr w:type="spellEnd"/>
      <w:r w:rsidR="00340EB0" w:rsidRPr="00E22347">
        <w:t xml:space="preserve"> (Рисунок 1.10)</w:t>
      </w:r>
      <w:r w:rsidRPr="00E22347">
        <w:t xml:space="preserve">. Також в </w:t>
      </w:r>
      <w:proofErr w:type="spellStart"/>
      <w:r w:rsidRPr="00E22347">
        <w:t>GoogLeNet</w:t>
      </w:r>
      <w:proofErr w:type="spellEnd"/>
      <w:r w:rsidRPr="00E22347">
        <w:t xml:space="preserve"> відмовилися від використання </w:t>
      </w:r>
      <w:proofErr w:type="spellStart"/>
      <w:r w:rsidRPr="00E22347">
        <w:t>повнозв'язну</w:t>
      </w:r>
      <w:proofErr w:type="spellEnd"/>
      <w:r w:rsidRPr="00E22347">
        <w:t xml:space="preserve"> шару в кінці мережі, використовуючи замість нього шар </w:t>
      </w:r>
      <w:proofErr w:type="spellStart"/>
      <w:r w:rsidRPr="00E22347">
        <w:t>Average</w:t>
      </w:r>
      <w:proofErr w:type="spellEnd"/>
      <w:r w:rsidRPr="00E22347">
        <w:t xml:space="preserve"> </w:t>
      </w:r>
      <w:proofErr w:type="spellStart"/>
      <w:r w:rsidRPr="00E22347">
        <w:t>Pooling</w:t>
      </w:r>
      <w:proofErr w:type="spellEnd"/>
      <w:r w:rsidR="00824C82" w:rsidRPr="00E22347">
        <w:t xml:space="preserve"> (усереднення)</w:t>
      </w:r>
      <w:r w:rsidRPr="00E22347">
        <w:t xml:space="preserve">, завдяки чому різко зменшилася кількість параметрів в мережі. Таким чином, </w:t>
      </w:r>
      <w:proofErr w:type="spellStart"/>
      <w:r w:rsidRPr="00E22347">
        <w:t>GoogLeNet</w:t>
      </w:r>
      <w:proofErr w:type="spellEnd"/>
      <w:r w:rsidRPr="00E22347">
        <w:t xml:space="preserve">, що складається з більш ніж ста базових шарів, має майже в 12 разів менше параметрів, ніж </w:t>
      </w:r>
      <w:proofErr w:type="spellStart"/>
      <w:r w:rsidRPr="00E22347">
        <w:t>AlexNet</w:t>
      </w:r>
      <w:proofErr w:type="spellEnd"/>
      <w:r w:rsidRPr="00E22347">
        <w:t xml:space="preserve"> (близько 7 мільйонів параметрів проти 138 мільйонів).</w:t>
      </w:r>
    </w:p>
    <w:p w14:paraId="6BC123F0" w14:textId="3E9CF495" w:rsidR="00824C82" w:rsidRPr="00E22347" w:rsidRDefault="00824C82" w:rsidP="00824C82">
      <w:pPr>
        <w:pStyle w:val="Heading2my"/>
      </w:pPr>
      <w:r w:rsidRPr="00E22347">
        <w:tab/>
      </w:r>
      <w:bookmarkStart w:id="14" w:name="_Toc8151562"/>
      <w:r w:rsidRPr="00E22347">
        <w:t xml:space="preserve">1.3.5 </w:t>
      </w:r>
      <w:proofErr w:type="spellStart"/>
      <w:r w:rsidRPr="00E22347">
        <w:t>ResNet</w:t>
      </w:r>
      <w:bookmarkEnd w:id="14"/>
      <w:proofErr w:type="spellEnd"/>
    </w:p>
    <w:p w14:paraId="265FC648" w14:textId="43DFCA3F" w:rsidR="00824C82" w:rsidRPr="00E22347" w:rsidRDefault="00687152" w:rsidP="00687152">
      <w:pPr>
        <w:pStyle w:val="Normalmy"/>
      </w:pPr>
      <w:r w:rsidRPr="00E22347">
        <w:t xml:space="preserve">Переможцем ILSVRC 2015 з top-5 помилкою в 3,57% став ансамбль з шести мереж типу </w:t>
      </w:r>
      <w:proofErr w:type="spellStart"/>
      <w:r w:rsidRPr="00E22347">
        <w:t>ResNet</w:t>
      </w:r>
      <w:proofErr w:type="spellEnd"/>
      <w:r w:rsidRPr="00E22347">
        <w:t xml:space="preserve"> (</w:t>
      </w:r>
      <w:proofErr w:type="spellStart"/>
      <w:r w:rsidRPr="00E22347">
        <w:t>Residual</w:t>
      </w:r>
      <w:proofErr w:type="spellEnd"/>
      <w:r w:rsidRPr="00E22347">
        <w:t xml:space="preserve"> Network), розроблений в Microsoft </w:t>
      </w:r>
      <w:proofErr w:type="spellStart"/>
      <w:r w:rsidRPr="00E22347">
        <w:t>Research</w:t>
      </w:r>
      <w:proofErr w:type="spellEnd"/>
      <w:r w:rsidRPr="00E22347">
        <w:t xml:space="preserve">. Автори </w:t>
      </w:r>
      <w:proofErr w:type="spellStart"/>
      <w:r w:rsidRPr="00E22347">
        <w:t>ResNet</w:t>
      </w:r>
      <w:proofErr w:type="spellEnd"/>
      <w:r w:rsidRPr="00E22347">
        <w:t xml:space="preserve"> помітили, що з підвищенням числа шарів </w:t>
      </w:r>
      <w:proofErr w:type="spellStart"/>
      <w:r w:rsidR="00F67374" w:rsidRPr="00E22347">
        <w:t>згорткова</w:t>
      </w:r>
      <w:proofErr w:type="spellEnd"/>
      <w:r w:rsidRPr="00E22347">
        <w:t xml:space="preserve"> нейронна мережа може почати деградувати - у неї знижується точн</w:t>
      </w:r>
      <w:r w:rsidR="00B24A61" w:rsidRPr="00E22347">
        <w:t xml:space="preserve">ість на </w:t>
      </w:r>
      <w:proofErr w:type="spellStart"/>
      <w:r w:rsidR="00B24A61" w:rsidRPr="00E22347">
        <w:t>валідаційних</w:t>
      </w:r>
      <w:proofErr w:type="spellEnd"/>
      <w:r w:rsidR="00B24A61" w:rsidRPr="00E22347">
        <w:t xml:space="preserve">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proofErr w:type="spellStart"/>
      <w:r w:rsidR="00B24A61" w:rsidRPr="00E22347">
        <w:t>згоркова</w:t>
      </w:r>
      <w:proofErr w:type="spellEnd"/>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було запропоновано ввести </w:t>
      </w:r>
      <w:r w:rsidR="00B24A61" w:rsidRPr="00E22347">
        <w:t>пропускні з'єднання</w:t>
      </w:r>
      <w:r w:rsidRPr="00E22347">
        <w:t xml:space="preserve"> (</w:t>
      </w:r>
      <w:proofErr w:type="spellStart"/>
      <w:r w:rsidRPr="00E22347">
        <w:t>Shortcut</w:t>
      </w:r>
      <w:proofErr w:type="spellEnd"/>
      <w:r w:rsidRPr="00E22347">
        <w:t xml:space="preserve"> </w:t>
      </w:r>
      <w:proofErr w:type="spellStart"/>
      <w:r w:rsidRPr="00E22347">
        <w:t>Connections</w:t>
      </w:r>
      <w:proofErr w:type="spellEnd"/>
      <w:r w:rsidRPr="00E22347">
        <w:t>), зображені на малюнк</w:t>
      </w:r>
      <w:r w:rsidR="00B24A61" w:rsidRPr="00E22347">
        <w:t>у 1.11</w:t>
      </w:r>
      <w:r w:rsidRPr="00E22347">
        <w:t>.</w:t>
      </w:r>
    </w:p>
    <w:p w14:paraId="03F8C840" w14:textId="77777777" w:rsidR="00B24A61" w:rsidRPr="00E22347" w:rsidRDefault="00B24A61" w:rsidP="00B24A61">
      <w:pPr>
        <w:pStyle w:val="Picture"/>
        <w:keepNext/>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E22347" w:rsidRDefault="00B24A61" w:rsidP="00B24A61">
      <w:pPr>
        <w:pStyle w:val="a7"/>
      </w:pPr>
      <w:r w:rsidRPr="00E22347">
        <w:t>Рисунок 1.11 - Пропускне з'єднання</w:t>
      </w:r>
    </w:p>
    <w:p w14:paraId="25298CC4" w14:textId="23138317" w:rsidR="00B24A61" w:rsidRPr="00E22347" w:rsidRDefault="00B24A61" w:rsidP="00B24A61">
      <w:pPr>
        <w:pStyle w:val="Normalmy"/>
      </w:pPr>
      <w:r w:rsidRPr="00E22347">
        <w:lastRenderedPageBreak/>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пропускні з'єднання, як показано на малюнку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B24A61">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5" w:name="_Toc8151563"/>
      <w:r w:rsidRPr="00E22347">
        <w:t xml:space="preserve">1.3.6 Inception-v4 та </w:t>
      </w:r>
      <w:proofErr w:type="spellStart"/>
      <w:r w:rsidRPr="00E22347">
        <w:t>Inception-ResNet</w:t>
      </w:r>
      <w:bookmarkEnd w:id="15"/>
      <w:proofErr w:type="spellEnd"/>
    </w:p>
    <w:p w14:paraId="5E5FB75C" w14:textId="3B895AD6" w:rsidR="00820AE1" w:rsidRPr="00E22347" w:rsidRDefault="009C13E6" w:rsidP="00820AE1">
      <w:pPr>
        <w:pStyle w:val="Normalmy"/>
      </w:pPr>
      <w:r w:rsidRPr="00E22347">
        <w:t xml:space="preserve">Після успіху </w:t>
      </w:r>
      <w:proofErr w:type="spellStart"/>
      <w:r w:rsidRPr="00E22347">
        <w:t>ResNet</w:t>
      </w:r>
      <w:proofErr w:type="spellEnd"/>
      <w:r w:rsidRPr="00E22347">
        <w:t xml:space="preserve">, в роботі </w:t>
      </w:r>
      <w:proofErr w:type="spellStart"/>
      <w:r w:rsidRPr="00E22347">
        <w:t>Szegedy</w:t>
      </w:r>
      <w:proofErr w:type="spellEnd"/>
      <w:r w:rsidRPr="00E22347">
        <w:t xml:space="preserve"> та </w:t>
      </w:r>
      <w:proofErr w:type="spellStart"/>
      <w:r w:rsidR="00820AE1" w:rsidRPr="00E22347">
        <w:t>Ioffe</w:t>
      </w:r>
      <w:proofErr w:type="spellEnd"/>
      <w:r w:rsidRPr="00E22347">
        <w:t xml:space="preserve"> [16</w:t>
      </w:r>
      <w:r w:rsidR="00820AE1" w:rsidRPr="00E22347">
        <w:t xml:space="preserve">] були представлені наступні версії мережі </w:t>
      </w:r>
      <w:proofErr w:type="spellStart"/>
      <w:r w:rsidR="00820AE1" w:rsidRPr="00E22347">
        <w:t>Inception</w:t>
      </w:r>
      <w:proofErr w:type="spellEnd"/>
      <w:r w:rsidR="00820AE1" w:rsidRPr="00E22347">
        <w:t xml:space="preserve">: Inception-v4 і </w:t>
      </w:r>
      <w:proofErr w:type="spellStart"/>
      <w:r w:rsidR="00820AE1" w:rsidRPr="00E22347">
        <w:t>Inception</w:t>
      </w:r>
      <w:proofErr w:type="spellEnd"/>
      <w:r w:rsidR="00820AE1" w:rsidRPr="00E22347">
        <w:t xml:space="preserve"> - </w:t>
      </w:r>
      <w:proofErr w:type="spellStart"/>
      <w:r w:rsidR="00820AE1" w:rsidRPr="00E22347">
        <w:t>ResNet</w:t>
      </w:r>
      <w:proofErr w:type="spellEnd"/>
      <w:r w:rsidR="00820AE1" w:rsidRPr="00E22347">
        <w:t xml:space="preserve">. В обох варіантах модуль </w:t>
      </w:r>
      <w:proofErr w:type="spellStart"/>
      <w:r w:rsidR="00820AE1" w:rsidRPr="00E22347">
        <w:t>Inception</w:t>
      </w:r>
      <w:proofErr w:type="spellEnd"/>
      <w:r w:rsidR="00820AE1" w:rsidRPr="00E22347">
        <w:t xml:space="preserve">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w:t>
      </w:r>
      <w:proofErr w:type="spellStart"/>
      <w:r w:rsidR="00820AE1" w:rsidRPr="00E22347">
        <w:t>Max</w:t>
      </w:r>
      <w:proofErr w:type="spellEnd"/>
      <w:r w:rsidR="00820AE1" w:rsidRPr="00E22347">
        <w:t xml:space="preserve"> </w:t>
      </w:r>
      <w:proofErr w:type="spellStart"/>
      <w:r w:rsidR="00820AE1" w:rsidRPr="00E22347">
        <w:t>Pooling</w:t>
      </w:r>
      <w:proofErr w:type="spellEnd"/>
      <w:r w:rsidR="00820AE1" w:rsidRPr="00E22347">
        <w:t xml:space="preserve"> на </w:t>
      </w:r>
      <w:proofErr w:type="spellStart"/>
      <w:r w:rsidR="00820AE1" w:rsidRPr="00E22347">
        <w:t>Average</w:t>
      </w:r>
      <w:proofErr w:type="spellEnd"/>
      <w:r w:rsidR="00820AE1" w:rsidRPr="00E22347">
        <w:t xml:space="preserve"> </w:t>
      </w:r>
      <w:proofErr w:type="spellStart"/>
      <w:r w:rsidR="00820AE1" w:rsidRPr="00E22347">
        <w:t>Pooling</w:t>
      </w:r>
      <w:proofErr w:type="spellEnd"/>
      <w:r w:rsidR="00820AE1" w:rsidRPr="00E22347">
        <w:t xml:space="preserve"> в самих модулях </w:t>
      </w:r>
      <w:proofErr w:type="spellStart"/>
      <w:r w:rsidR="00820AE1" w:rsidRPr="00E22347">
        <w:t>Inception</w:t>
      </w:r>
      <w:proofErr w:type="spellEnd"/>
      <w:r w:rsidR="00820AE1" w:rsidRPr="00E22347">
        <w:t xml:space="preserve">. Для </w:t>
      </w:r>
      <w:proofErr w:type="spellStart"/>
      <w:r w:rsidR="00820AE1" w:rsidRPr="00E22347">
        <w:t>Inception-ResNet</w:t>
      </w:r>
      <w:proofErr w:type="spellEnd"/>
      <w:r w:rsidR="00820AE1" w:rsidRPr="00E22347">
        <w:t xml:space="preserve"> в модулі </w:t>
      </w:r>
      <w:proofErr w:type="spellStart"/>
      <w:r w:rsidR="00820AE1" w:rsidRPr="00E22347">
        <w:t>Inception</w:t>
      </w:r>
      <w:proofErr w:type="spellEnd"/>
      <w:r w:rsidR="00820AE1" w:rsidRPr="00E22347">
        <w:t xml:space="preserve"> були додані пропускні з'єднання. Були сконструйовані дві версії мережі - Inception-ResNet-v1, для якої потрібно менше обчислень, і Inception-ResNet-v2. Як приклад на малюнку 1.12 представлений модуль </w:t>
      </w:r>
      <w:proofErr w:type="spellStart"/>
      <w:r w:rsidR="00820AE1" w:rsidRPr="00E22347">
        <w:t>Inception</w:t>
      </w:r>
      <w:proofErr w:type="spellEnd"/>
      <w:r w:rsidR="00820AE1" w:rsidRPr="00E22347">
        <w:t>-</w:t>
      </w:r>
      <w:proofErr w:type="spellStart"/>
      <w:r w:rsidR="00820AE1" w:rsidRPr="00E22347">
        <w:t>ResNet</w:t>
      </w:r>
      <w:proofErr w:type="spellEnd"/>
      <w:r w:rsidR="00820AE1" w:rsidRPr="00E22347">
        <w:t xml:space="preserve">-C для </w:t>
      </w:r>
      <w:proofErr w:type="spellStart"/>
      <w:r w:rsidR="00820AE1" w:rsidRPr="00E22347">
        <w:t>Inception</w:t>
      </w:r>
      <w:proofErr w:type="spellEnd"/>
      <w:r w:rsidR="00820AE1" w:rsidRPr="00E22347">
        <w:t>- ResNet-v1.</w:t>
      </w:r>
    </w:p>
    <w:p w14:paraId="539A3B23" w14:textId="77777777" w:rsidR="00820AE1" w:rsidRPr="00E22347" w:rsidRDefault="00820AE1" w:rsidP="00820AE1">
      <w:pPr>
        <w:pStyle w:val="Picture"/>
        <w:keepNext/>
      </w:pPr>
      <w:r w:rsidRPr="00E22347">
        <w:rPr>
          <w:noProof/>
        </w:rPr>
        <w:lastRenderedPageBreak/>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5AFE5FBC" w:rsidR="00820AE1" w:rsidRPr="00E22347" w:rsidRDefault="00820AE1" w:rsidP="00820AE1">
      <w:pPr>
        <w:pStyle w:val="a7"/>
      </w:pPr>
      <w:r w:rsidRPr="00E22347">
        <w:t xml:space="preserve">Рисунок 1.12 - Модуль </w:t>
      </w:r>
      <w:proofErr w:type="spellStart"/>
      <w:r w:rsidRPr="00E22347">
        <w:t>Inception</w:t>
      </w:r>
      <w:proofErr w:type="spellEnd"/>
      <w:r w:rsidRPr="00E22347">
        <w:t>-</w:t>
      </w:r>
      <w:proofErr w:type="spellStart"/>
      <w:r w:rsidRPr="00E22347">
        <w:t>ResNet</w:t>
      </w:r>
      <w:proofErr w:type="spellEnd"/>
      <w:r w:rsidRPr="00E22347">
        <w:t>-C для Inception-ResNet-v1</w:t>
      </w:r>
    </w:p>
    <w:p w14:paraId="01EB004D" w14:textId="7E942E14" w:rsidR="00A56595" w:rsidRPr="00E22347" w:rsidRDefault="000232F5" w:rsidP="00A56595">
      <w:pPr>
        <w:pStyle w:val="Heading2my"/>
      </w:pPr>
      <w:bookmarkStart w:id="16" w:name="_Toc8151564"/>
      <w:r w:rsidRPr="00E22347">
        <w:t>1</w:t>
      </w:r>
      <w:bookmarkStart w:id="17" w:name="_Toc485154350"/>
      <w:bookmarkEnd w:id="11"/>
      <w:r w:rsidR="00EF2F13" w:rsidRPr="00E22347">
        <w:t>.</w:t>
      </w:r>
      <w:r w:rsidR="00AB3D57" w:rsidRPr="00E22347">
        <w:t>4</w:t>
      </w:r>
      <w:r w:rsidR="00D8012A" w:rsidRPr="00E22347">
        <w:t xml:space="preserve"> Постановка задачі</w:t>
      </w:r>
      <w:bookmarkEnd w:id="16"/>
      <w:bookmarkEnd w:id="17"/>
    </w:p>
    <w:p w14:paraId="2996F706" w14:textId="47967285" w:rsidR="00D8012A" w:rsidRPr="00E22347" w:rsidRDefault="00D8012A" w:rsidP="00871AC9">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871AC9">
      <w:pPr>
        <w:pStyle w:val="Normalmy"/>
      </w:pPr>
      <w:r w:rsidRPr="00E22347">
        <w:t xml:space="preserve"> Робота включає наступні етапи:</w:t>
      </w:r>
    </w:p>
    <w:p w14:paraId="5D192FE0" w14:textId="6A136D84" w:rsidR="00D8012A" w:rsidRPr="00E22347" w:rsidRDefault="00FC21E3" w:rsidP="002541C5">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541C5">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541C5">
      <w:pPr>
        <w:pStyle w:val="Normalmy"/>
        <w:numPr>
          <w:ilvl w:val="0"/>
          <w:numId w:val="7"/>
        </w:numPr>
      </w:pPr>
      <w:r w:rsidRPr="00E22347">
        <w:t>огляд методу DARTS</w:t>
      </w:r>
    </w:p>
    <w:p w14:paraId="6552A3DE" w14:textId="6FFCDED7" w:rsidR="00D8012A" w:rsidRPr="00E22347" w:rsidRDefault="00FC21E3" w:rsidP="002541C5">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2970C8E8" w:rsidR="00C07A3A" w:rsidRPr="00E22347" w:rsidRDefault="00B843E6" w:rsidP="002541C5">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9F4892F" w:rsidR="009445FE" w:rsidRPr="00E22347" w:rsidRDefault="009445FE" w:rsidP="009445FE">
      <w:pPr>
        <w:rPr>
          <w:color w:val="000000" w:themeColor="text1"/>
          <w:sz w:val="28"/>
          <w:szCs w:val="28"/>
          <w:lang w:val="uk-UA"/>
        </w:rPr>
      </w:pPr>
      <w:r w:rsidRPr="00E22347">
        <w:rPr>
          <w:color w:val="000000" w:themeColor="text1"/>
          <w:lang w:val="uk-UA"/>
        </w:rPr>
        <w:br w:type="page"/>
      </w:r>
    </w:p>
    <w:p w14:paraId="0A3BA214" w14:textId="65CD63A3" w:rsidR="00D8012A" w:rsidRPr="00E22347" w:rsidRDefault="00E643A3" w:rsidP="00E16389">
      <w:pPr>
        <w:pStyle w:val="Heading1"/>
      </w:pPr>
      <w:bookmarkStart w:id="18" w:name="_Toc8151565"/>
      <w:r w:rsidRPr="00E22347">
        <w:lastRenderedPageBreak/>
        <w:t>2</w:t>
      </w:r>
      <w:r w:rsidR="007949A1" w:rsidRPr="00E22347">
        <w:t xml:space="preserve"> </w:t>
      </w:r>
      <w:r w:rsidRPr="00E22347">
        <w:t xml:space="preserve"> </w:t>
      </w:r>
      <w:r w:rsidR="00FF36CF" w:rsidRPr="00E22347">
        <w:t>ПОШУК АРХІТЕКТУР НЕЙРОНИХ МЕРЕЖ</w:t>
      </w:r>
      <w:bookmarkEnd w:id="18"/>
    </w:p>
    <w:p w14:paraId="10678E89" w14:textId="378F096B" w:rsidR="004A41CC" w:rsidRPr="00E22347" w:rsidRDefault="00A15175" w:rsidP="00A15175">
      <w:pPr>
        <w:widowControl w:val="0"/>
        <w:autoSpaceDE w:val="0"/>
        <w:autoSpaceDN w:val="0"/>
        <w:adjustRightInd w:val="0"/>
        <w:spacing w:line="360" w:lineRule="auto"/>
        <w:ind w:firstLine="709"/>
        <w:jc w:val="both"/>
        <w:rPr>
          <w:rFonts w:ascii="Times New Roman CYR" w:hAnsi="Times New Roman CYR" w:cs="Times New Roman CYR"/>
          <w:sz w:val="28"/>
          <w:szCs w:val="28"/>
          <w:lang w:val="uk-UA"/>
        </w:rPr>
      </w:pPr>
      <w:r w:rsidRPr="00E22347">
        <w:rPr>
          <w:rFonts w:ascii="Times New Roman CYR" w:hAnsi="Times New Roman CYR" w:cs="Times New Roman CYR"/>
          <w:sz w:val="28"/>
          <w:szCs w:val="28"/>
          <w:lang w:val="uk-UA"/>
        </w:rPr>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rPr>
          <w:sz w:val="28"/>
          <w:szCs w:val="28"/>
          <w:lang w:val="uk-UA"/>
        </w:rPr>
        <w:t>ї</w:t>
      </w:r>
      <w:r w:rsidRPr="00E22347">
        <w:rPr>
          <w:rFonts w:ascii="Times New Roman CYR" w:hAnsi="Times New Roman CYR" w:cs="Times New Roman CYR"/>
          <w:sz w:val="28"/>
          <w:szCs w:val="28"/>
          <w:lang w:val="uk-UA"/>
        </w:rPr>
        <w:t xml:space="preserve"> зображень ImageNet. Всі архітектури були створені людьми за допомогою інтуїці</w:t>
      </w:r>
      <w:r w:rsidR="00B078F5">
        <w:rPr>
          <w:sz w:val="28"/>
          <w:szCs w:val="28"/>
          <w:lang w:val="uk-UA"/>
        </w:rPr>
        <w:t>ї</w:t>
      </w:r>
      <w:r w:rsidRPr="00E22347">
        <w:rPr>
          <w:rFonts w:ascii="Times New Roman CYR" w:hAnsi="Times New Roman CYR" w:cs="Times New Roman CYR"/>
          <w:sz w:val="28"/>
          <w:szCs w:val="28"/>
          <w:lang w:val="uk-UA"/>
        </w:rPr>
        <w:t xml:space="preserve"> та </w:t>
      </w:r>
      <w:r w:rsidR="00B078F5" w:rsidRPr="00E22347">
        <w:rPr>
          <w:rFonts w:ascii="Times New Roman CYR" w:hAnsi="Times New Roman CYR" w:cs="Times New Roman CYR"/>
          <w:sz w:val="28"/>
          <w:szCs w:val="28"/>
          <w:lang w:val="uk-UA"/>
        </w:rPr>
        <w:t>логік</w:t>
      </w:r>
      <w:r w:rsidR="00B078F5" w:rsidRPr="00E22347">
        <w:rPr>
          <w:sz w:val="28"/>
          <w:szCs w:val="28"/>
          <w:lang w:val="uk-UA"/>
        </w:rPr>
        <w:t>и</w:t>
      </w:r>
      <w:r w:rsidRPr="00E22347">
        <w:rPr>
          <w:rFonts w:ascii="Times New Roman CYR" w:hAnsi="Times New Roman CYR" w:cs="Times New Roman CYR"/>
          <w:sz w:val="28"/>
          <w:szCs w:val="28"/>
          <w:lang w:val="uk-UA"/>
        </w:rPr>
        <w:t>. Але, як ви можете собі уявити, це не завжди може привести до найкращих рішень. Це не шлях до прогресу, оскільки ми будемо обмежені тим</w:t>
      </w:r>
      <w:r w:rsidR="00B078F5">
        <w:rPr>
          <w:rFonts w:ascii="Times New Roman CYR" w:hAnsi="Times New Roman CYR" w:cs="Times New Roman CYR"/>
          <w:sz w:val="28"/>
          <w:szCs w:val="28"/>
          <w:lang w:val="uk-UA"/>
        </w:rPr>
        <w:t xml:space="preserve"> людськими </w:t>
      </w:r>
      <w:r w:rsidR="00B078F5" w:rsidRPr="00B078F5">
        <w:rPr>
          <w:rFonts w:ascii="Times New Roman CYR" w:hAnsi="Times New Roman CYR" w:cs="Times New Roman CYR"/>
          <w:sz w:val="28"/>
          <w:szCs w:val="28"/>
          <w:lang w:val="uk-UA"/>
        </w:rPr>
        <w:t>когнітивними здібностями</w:t>
      </w:r>
      <w:r w:rsidRPr="00E22347">
        <w:rPr>
          <w:rFonts w:ascii="Times New Roman CYR" w:hAnsi="Times New Roman CYR" w:cs="Times New Roman CYR"/>
          <w:sz w:val="28"/>
          <w:szCs w:val="28"/>
          <w:lang w:val="uk-UA"/>
        </w:rPr>
        <w:t xml:space="preserve"> і ніколи не будемо шукати серед повного простору всіх можливих нейронних архітектур. </w:t>
      </w:r>
      <w:proofErr w:type="spellStart"/>
      <w:r w:rsidRPr="00E22347">
        <w:rPr>
          <w:rFonts w:ascii="Times New Roman CYR" w:hAnsi="Times New Roman CYR" w:cs="Times New Roman CYR"/>
          <w:sz w:val="28"/>
          <w:szCs w:val="28"/>
          <w:lang w:val="uk-UA"/>
        </w:rPr>
        <w:t>Нейромережеві</w:t>
      </w:r>
      <w:proofErr w:type="spellEnd"/>
      <w:r w:rsidRPr="00E22347">
        <w:rPr>
          <w:rFonts w:ascii="Times New Roman CYR" w:hAnsi="Times New Roman CYR" w:cs="Times New Roman CYR"/>
          <w:sz w:val="28"/>
          <w:szCs w:val="28"/>
          <w:lang w:val="uk-UA"/>
        </w:rPr>
        <w:t xml:space="preserve">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w:t>
      </w:r>
      <w:proofErr w:type="spellStart"/>
      <w:r w:rsidRPr="00E22347">
        <w:rPr>
          <w:rFonts w:ascii="Times New Roman CYR" w:hAnsi="Times New Roman CYR" w:cs="Times New Roman CYR"/>
          <w:sz w:val="28"/>
          <w:szCs w:val="28"/>
          <w:lang w:val="uk-UA"/>
        </w:rPr>
        <w:t>мереж</w:t>
      </w:r>
      <w:r w:rsidRPr="00E22347">
        <w:rPr>
          <w:sz w:val="28"/>
          <w:szCs w:val="28"/>
          <w:lang w:val="uk-UA"/>
        </w:rPr>
        <w:t>i</w:t>
      </w:r>
      <w:proofErr w:type="spellEnd"/>
      <w:r w:rsidRPr="00E22347">
        <w:rPr>
          <w:rFonts w:ascii="Times New Roman CYR" w:hAnsi="Times New Roman CYR" w:cs="Times New Roman CYR"/>
          <w:sz w:val="28"/>
          <w:szCs w:val="28"/>
          <w:lang w:val="uk-UA"/>
        </w:rPr>
        <w:t xml:space="preserve">.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w:t>
      </w:r>
      <w:proofErr w:type="spellStart"/>
      <w:r w:rsidRPr="00E22347">
        <w:rPr>
          <w:rFonts w:ascii="Times New Roman CYR" w:hAnsi="Times New Roman CYR" w:cs="Times New Roman CYR"/>
          <w:sz w:val="28"/>
          <w:szCs w:val="28"/>
          <w:lang w:val="uk-UA"/>
        </w:rPr>
        <w:t>площин</w:t>
      </w:r>
      <w:proofErr w:type="spellEnd"/>
      <w:r w:rsidRPr="00E22347">
        <w:rPr>
          <w:rFonts w:ascii="Times New Roman CYR" w:hAnsi="Times New Roman CYR" w:cs="Times New Roman CYR"/>
          <w:sz w:val="28"/>
          <w:szCs w:val="28"/>
          <w:lang w:val="uk-UA"/>
        </w:rPr>
        <w:t xml:space="preserve">, розширення, глибинність, об'єднання, </w:t>
      </w:r>
      <w:proofErr w:type="spellStart"/>
      <w:r w:rsidRPr="00E22347">
        <w:rPr>
          <w:rFonts w:ascii="Times New Roman CYR" w:hAnsi="Times New Roman CYR" w:cs="Times New Roman CYR"/>
          <w:sz w:val="28"/>
          <w:szCs w:val="28"/>
          <w:lang w:val="uk-UA"/>
        </w:rPr>
        <w:t>нелінійність</w:t>
      </w:r>
      <w:proofErr w:type="spellEnd"/>
      <w:r w:rsidRPr="00E22347">
        <w:rPr>
          <w:rFonts w:ascii="Times New Roman CYR" w:hAnsi="Times New Roman CYR" w:cs="Times New Roman CYR"/>
          <w:sz w:val="28"/>
          <w:szCs w:val="28"/>
          <w:lang w:val="uk-UA"/>
        </w:rPr>
        <w:t xml:space="preserve"> і </w:t>
      </w:r>
      <w:proofErr w:type="spellStart"/>
      <w:r w:rsidRPr="00E22347">
        <w:rPr>
          <w:rFonts w:ascii="Times New Roman CYR" w:hAnsi="Times New Roman CYR" w:cs="Times New Roman CYR"/>
          <w:sz w:val="28"/>
          <w:szCs w:val="28"/>
          <w:lang w:val="uk-UA"/>
        </w:rPr>
        <w:t>т.д</w:t>
      </w:r>
      <w:proofErr w:type="spellEnd"/>
      <w:r w:rsidRPr="00E22347">
        <w:rPr>
          <w:rFonts w:ascii="Times New Roman CYR" w:hAnsi="Times New Roman CYR" w:cs="Times New Roman CYR"/>
          <w:sz w:val="28"/>
          <w:szCs w:val="28"/>
          <w:lang w:val="uk-UA"/>
        </w:rPr>
        <w:t>. Це неймовірно величезний простір, на обробку якого не вистачить часу. Але ж існують підходи</w:t>
      </w:r>
      <w:r w:rsidR="00B078F5">
        <w:rPr>
          <w:rFonts w:ascii="Times New Roman CYR" w:hAnsi="Times New Roman CYR" w:cs="Times New Roman CYR"/>
          <w:sz w:val="28"/>
          <w:szCs w:val="28"/>
          <w:lang w:val="uk-UA"/>
        </w:rPr>
        <w:t>, наприклад</w:t>
      </w:r>
      <w:r w:rsidRPr="00E22347">
        <w:rPr>
          <w:rFonts w:ascii="Times New Roman CYR" w:hAnsi="Times New Roman CYR" w:cs="Times New Roman CYR"/>
          <w:sz w:val="28"/>
          <w:szCs w:val="28"/>
          <w:lang w:val="uk-UA"/>
        </w:rPr>
        <w:t xml:space="preserve"> жадібні алгоритми, які дозволяють досягати непоганих результатів.</w:t>
      </w:r>
    </w:p>
    <w:p w14:paraId="79C829B0" w14:textId="6AF78B18" w:rsidR="00FD57DA" w:rsidRPr="00E22347" w:rsidRDefault="00AA24F5" w:rsidP="001E0805">
      <w:pPr>
        <w:pStyle w:val="Heading2my"/>
      </w:pPr>
      <w:bookmarkStart w:id="19" w:name="_Toc8151566"/>
      <w:r w:rsidRPr="00E22347">
        <w:t>2.</w:t>
      </w:r>
      <w:r w:rsidR="003257A2" w:rsidRPr="00E22347">
        <w:t>1</w:t>
      </w:r>
      <w:r w:rsidRPr="00E22347">
        <w:t xml:space="preserve"> </w:t>
      </w:r>
      <w:r w:rsidR="00820AE1" w:rsidRPr="00E22347">
        <w:t xml:space="preserve">Пошук </w:t>
      </w:r>
      <w:proofErr w:type="spellStart"/>
      <w:r w:rsidR="00820AE1" w:rsidRPr="00E22347">
        <w:t>нейроної</w:t>
      </w:r>
      <w:proofErr w:type="spellEnd"/>
      <w:r w:rsidR="00820AE1" w:rsidRPr="00E22347">
        <w:t xml:space="preserve"> архітектура за допомогою навчання с підкріпленням</w:t>
      </w:r>
      <w:bookmarkEnd w:id="19"/>
    </w:p>
    <w:p w14:paraId="3DC3482A" w14:textId="3A54D541" w:rsidR="005C530E" w:rsidRPr="00E22347" w:rsidRDefault="00B078F5" w:rsidP="005C530E">
      <w:pPr>
        <w:pStyle w:val="Normalmy"/>
      </w:pPr>
      <w:r w:rsidRPr="00B078F5">
        <w:t>У цьому розділ</w:t>
      </w:r>
      <w:proofErr w:type="spellStart"/>
      <w:r w:rsidRPr="00B078F5">
        <w:rPr>
          <w:lang w:val="en-US"/>
        </w:rPr>
        <w:t>i</w:t>
      </w:r>
      <w:proofErr w:type="spellEnd"/>
      <w:r w:rsidRPr="00B078F5">
        <w:t xml:space="preserve"> </w:t>
      </w:r>
      <w:proofErr w:type="spellStart"/>
      <w:r w:rsidRPr="00B078F5">
        <w:t>представлєно</w:t>
      </w:r>
      <w:proofErr w:type="spellEnd"/>
      <w:r w:rsidRPr="00B078F5">
        <w:t xml:space="preserve"> метод пошуку нейронних архітектур, що оснований на роботі </w:t>
      </w:r>
      <w:proofErr w:type="spellStart"/>
      <w:r w:rsidRPr="00B078F5">
        <w:t>Barret</w:t>
      </w:r>
      <w:proofErr w:type="spellEnd"/>
      <w:r w:rsidRPr="00B078F5">
        <w:t xml:space="preserve"> </w:t>
      </w:r>
      <w:proofErr w:type="spellStart"/>
      <w:r w:rsidRPr="00B078F5">
        <w:t>Zoph</w:t>
      </w:r>
      <w:proofErr w:type="spellEnd"/>
      <w:r w:rsidRPr="00B078F5">
        <w:t xml:space="preserve"> [13], у якому пошук хороших архітектур </w:t>
      </w:r>
      <w:proofErr w:type="spellStart"/>
      <w:r w:rsidRPr="00B078F5">
        <w:t>зд</w:t>
      </w:r>
      <w:r w:rsidRPr="00B078F5">
        <w:rPr>
          <w:lang w:val="en-US"/>
        </w:rPr>
        <w:t>i</w:t>
      </w:r>
      <w:r w:rsidRPr="00B078F5">
        <w:t>йснюэться</w:t>
      </w:r>
      <w:proofErr w:type="spellEnd"/>
      <w:r w:rsidRPr="00B078F5">
        <w:t xml:space="preserve"> на основі градієнту (Рисунок 2.1).</w:t>
      </w:r>
      <w:r w:rsidR="005C530E" w:rsidRPr="00E22347">
        <w:t xml:space="preserve"> </w:t>
      </w:r>
    </w:p>
    <w:p w14:paraId="665FD00B" w14:textId="77777777" w:rsidR="005C530E" w:rsidRPr="00E22347" w:rsidRDefault="005C530E" w:rsidP="005C530E">
      <w:pPr>
        <w:pStyle w:val="Picture"/>
        <w:keepNext/>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162175"/>
                    </a:xfrm>
                    <a:prstGeom prst="rect">
                      <a:avLst/>
                    </a:prstGeom>
                  </pic:spPr>
                </pic:pic>
              </a:graphicData>
            </a:graphic>
          </wp:inline>
        </w:drawing>
      </w:r>
    </w:p>
    <w:p w14:paraId="04BD1695" w14:textId="5BE898AE" w:rsidR="005C530E" w:rsidRPr="00E22347" w:rsidRDefault="005C530E" w:rsidP="005C530E">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2</w:t>
      </w:r>
      <w:r w:rsidRPr="00E22347">
        <w:fldChar w:fldCharType="end"/>
      </w:r>
      <w:r w:rsidRPr="00E22347">
        <w:t>.1 - Огляд пошуку нейронної архітектури</w:t>
      </w:r>
    </w:p>
    <w:p w14:paraId="0D900F71" w14:textId="4A3ECD89" w:rsidR="005C530E" w:rsidRPr="00E22347" w:rsidRDefault="005C530E" w:rsidP="005C530E">
      <w:pPr>
        <w:pStyle w:val="Picture"/>
      </w:pPr>
      <w:r w:rsidRPr="00E22347">
        <w:t xml:space="preserve"> </w:t>
      </w:r>
    </w:p>
    <w:p w14:paraId="68B7BC4C" w14:textId="77FF7281" w:rsidR="005C530E" w:rsidRPr="00E22347" w:rsidRDefault="00A15175" w:rsidP="005C530E">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 контролер. Навчання мережі, визначеної рядком - "дитяча мережа" -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proofErr w:type="spellStart"/>
      <w:r w:rsidRPr="00E22347">
        <w:t>надасть</w:t>
      </w:r>
      <w:proofErr w:type="spellEnd"/>
      <w:r w:rsidR="005C530E" w:rsidRPr="00E22347">
        <w:t xml:space="preserve"> більш </w:t>
      </w:r>
      <w:r w:rsidRPr="00E22347">
        <w:t>великі</w:t>
      </w:r>
      <w:r w:rsidR="005C530E" w:rsidRPr="00E22347">
        <w:t xml:space="preserve"> ймовірності </w:t>
      </w:r>
      <w:proofErr w:type="spellStart"/>
      <w:r w:rsidR="005C530E" w:rsidRPr="00E22347">
        <w:t>архітектурам</w:t>
      </w:r>
      <w:proofErr w:type="spellEnd"/>
      <w:r w:rsidR="005C530E" w:rsidRPr="00E22347">
        <w:t xml:space="preserve">,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w:t>
      </w:r>
      <w:proofErr w:type="spellStart"/>
      <w:r w:rsidR="005C530E" w:rsidRPr="00E22347">
        <w:t>ConvNet</w:t>
      </w:r>
      <w:proofErr w:type="spellEnd"/>
      <w:r w:rsidR="005C530E" w:rsidRPr="00E22347">
        <w:t xml:space="preserve">,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2C1BDFC9" w:rsidR="005C530E" w:rsidRPr="00E22347" w:rsidRDefault="005C530E" w:rsidP="005C530E">
      <w:pPr>
        <w:pStyle w:val="Heading2my"/>
      </w:pPr>
      <w:bookmarkStart w:id="20" w:name="_Toc8151567"/>
      <w:r w:rsidRPr="00E22347">
        <w:lastRenderedPageBreak/>
        <w:t xml:space="preserve">2.1.1 </w:t>
      </w:r>
      <w:r w:rsidR="00331573" w:rsidRPr="00E22347">
        <w:t>Навчання з підкріпленням</w:t>
      </w:r>
      <w:bookmarkEnd w:id="20"/>
    </w:p>
    <w:p w14:paraId="7105DBAF" w14:textId="283DDF53" w:rsidR="007A4786" w:rsidRPr="00E22347" w:rsidRDefault="00331573" w:rsidP="00331573">
      <w:pPr>
        <w:pStyle w:val="Normalmy"/>
      </w:pPr>
      <w:r w:rsidRPr="00E22347">
        <w:t xml:space="preserve">Список </w:t>
      </w:r>
      <w:r w:rsidR="003318F3" w:rsidRPr="00E22347">
        <w:t xml:space="preserve">параметрів (наприклад, ширини, висоти згортки, шагу і </w:t>
      </w:r>
      <w:proofErr w:type="spellStart"/>
      <w:r w:rsidR="003318F3" w:rsidRPr="00E22347">
        <w:t>т.д</w:t>
      </w:r>
      <w:proofErr w:type="spellEnd"/>
      <w:r w:rsidR="003318F3" w:rsidRPr="00E22347">
        <w:t xml:space="preserve">.),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w:t>
      </w:r>
      <w:proofErr w:type="spellStart"/>
      <w:r w:rsidRPr="00E22347">
        <w:t>ме</w:t>
      </w:r>
      <w:proofErr w:type="spellEnd"/>
      <w:r w:rsidRPr="00E22347">
        <w:t xml:space="preserve">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p>
    <w:p w14:paraId="3F49E537" w14:textId="77777777" w:rsidR="007A4786" w:rsidRPr="00E22347" w:rsidRDefault="00C20DC7" w:rsidP="007A4786">
      <w:pPr>
        <w:pStyle w:val="Picture"/>
        <w:keepNext/>
      </w:pPr>
      <w:r>
        <w:rPr>
          <w:noProof/>
        </w:rPr>
        <w:pict w14:anchorId="0FBF5221">
          <v:shape id="_x0000_i1077" type="#_x0000_t75" alt="rf2" style="width:342.4pt;height:124pt;mso-width-percent:0;mso-height-percent:0;mso-width-percent:0;mso-height-percent:0">
            <v:imagedata r:id="rId21" o:title="rf2"/>
          </v:shape>
        </w:pict>
      </w:r>
    </w:p>
    <w:p w14:paraId="017CC760" w14:textId="05427984" w:rsidR="007A4786" w:rsidRPr="00E22347"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w:t>
      </w:r>
      <w:proofErr w:type="spellStart"/>
      <w:r w:rsidRPr="00E22347">
        <w:t>згорткову</w:t>
      </w:r>
      <w:proofErr w:type="spellEnd"/>
      <w:r w:rsidRPr="00E22347">
        <w:t xml:space="preserve"> мережу.</w:t>
      </w:r>
    </w:p>
    <w:p w14:paraId="7DF39BBF" w14:textId="03FC4F59" w:rsidR="00331573" w:rsidRPr="00E22347" w:rsidRDefault="00331573" w:rsidP="00331573">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785F430A" w14:textId="326F5CE5" w:rsidR="00331573" w:rsidRPr="00E22347" w:rsidRDefault="00020562" w:rsidP="00020562">
      <w:pPr>
        <w:pStyle w:val="Euqation"/>
        <w:rPr>
          <w:lang w:val="uk-UA"/>
        </w:rPr>
      </w:pPr>
      <w:r w:rsidRPr="00E22347">
        <w:rPr>
          <w:iCs/>
          <w:lang w:val="uk-UA"/>
        </w:rPr>
        <w:t xml:space="preserve">                                  </w:t>
      </w:r>
      <m:oMath>
        <m:r>
          <w:rPr>
            <w:rFonts w:ascii="Cambria Math" w:hAnsi="Cambria Math"/>
            <w:lang w:val="uk-UA"/>
          </w:rPr>
          <m:t>J</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θ</m:t>
                </m:r>
              </m:e>
              <m:sub>
                <m:r>
                  <w:rPr>
                    <w:rFonts w:ascii="Cambria Math" w:hAnsi="Cambria Math"/>
                    <w:lang w:val="uk-UA"/>
                  </w:rPr>
                  <m:t>c</m:t>
                </m:r>
              </m:sub>
            </m:sSub>
          </m:e>
        </m:d>
        <m:r>
          <m:rPr>
            <m:sty m:val="p"/>
          </m:rPr>
          <w:rPr>
            <w:rFonts w:ascii="Cambria Math" w:hAnsi="Cambria Math"/>
            <w:lang w:val="uk-UA"/>
          </w:rPr>
          <m:t>=</m:t>
        </m:r>
        <m:sSub>
          <m:sSubPr>
            <m:ctrlPr>
              <w:rPr>
                <w:rFonts w:ascii="Cambria Math" w:hAnsi="Cambria Math"/>
                <w:lang w:val="uk-UA"/>
              </w:rPr>
            </m:ctrlPr>
          </m:sSubPr>
          <m:e>
            <m:r>
              <w:rPr>
                <w:rFonts w:ascii="Cambria Math" w:hAnsi="Cambria Math"/>
                <w:lang w:val="uk-UA"/>
              </w:rPr>
              <m:t>E</m:t>
            </m:r>
          </m:e>
          <m:sub>
            <m:sSub>
              <m:sSubPr>
                <m:ctrlPr>
                  <w:rPr>
                    <w:rFonts w:ascii="Cambria Math" w:hAnsi="Cambria Math"/>
                    <w:lang w:val="uk-UA"/>
                  </w:rPr>
                </m:ctrlPr>
              </m:sSubPr>
              <m:e>
                <m:r>
                  <w:rPr>
                    <w:rFonts w:ascii="Cambria Math" w:hAnsi="Cambria Math"/>
                    <w:lang w:val="uk-UA"/>
                  </w:rPr>
                  <m:t>P</m:t>
                </m:r>
              </m:e>
              <m:sub>
                <m:sSub>
                  <m:sSubPr>
                    <m:ctrlPr>
                      <w:rPr>
                        <w:rFonts w:ascii="Cambria Math" w:hAnsi="Cambria Math"/>
                        <w:lang w:val="uk-UA"/>
                      </w:rPr>
                    </m:ctrlPr>
                  </m:sSubPr>
                  <m:e>
                    <m:r>
                      <w:rPr>
                        <w:rFonts w:ascii="Cambria Math" w:hAnsi="Cambria Math"/>
                        <w:lang w:val="uk-UA"/>
                      </w:rPr>
                      <m:t>a</m:t>
                    </m:r>
                  </m:e>
                  <m:sub>
                    <m:r>
                      <m:rPr>
                        <m:sty m:val="p"/>
                      </m:rPr>
                      <w:rPr>
                        <w:rFonts w:ascii="Cambria Math" w:hAnsi="Cambria Math"/>
                        <w:lang w:val="uk-UA"/>
                      </w:rPr>
                      <m:t>(1:</m:t>
                    </m:r>
                    <m:r>
                      <w:rPr>
                        <w:rFonts w:ascii="Cambria Math" w:hAnsi="Cambria Math"/>
                        <w:lang w:val="uk-UA"/>
                      </w:rPr>
                      <m:t>T</m:t>
                    </m:r>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θ</m:t>
                        </m:r>
                      </m:e>
                      <m:sub>
                        <m:r>
                          <w:rPr>
                            <w:rFonts w:ascii="Cambria Math" w:hAnsi="Cambria Math"/>
                            <w:lang w:val="uk-UA"/>
                          </w:rPr>
                          <m:t>c</m:t>
                        </m:r>
                      </m:sub>
                    </m:sSub>
                    <m:r>
                      <m:rPr>
                        <m:sty m:val="p"/>
                      </m:rPr>
                      <w:rPr>
                        <w:rFonts w:ascii="Cambria Math" w:hAnsi="Cambria Math"/>
                        <w:lang w:val="uk-UA"/>
                      </w:rPr>
                      <m:t>)</m:t>
                    </m:r>
                  </m:sub>
                </m:sSub>
              </m:sub>
            </m:sSub>
          </m:sub>
        </m:sSub>
        <m:r>
          <m:rPr>
            <m:sty m:val="p"/>
          </m:rPr>
          <w:rPr>
            <w:rFonts w:ascii="Cambria Math" w:hAnsi="Cambria Math"/>
            <w:lang w:val="uk-UA"/>
          </w:rPr>
          <m:t>[</m:t>
        </m:r>
        <m:r>
          <w:rPr>
            <w:rFonts w:ascii="Cambria Math" w:hAnsi="Cambria Math"/>
            <w:lang w:val="uk-UA"/>
          </w:rPr>
          <m:t>R</m:t>
        </m:r>
        <m:r>
          <m:rPr>
            <m:sty m:val="p"/>
          </m:rPr>
          <w:rPr>
            <w:rFonts w:ascii="Cambria Math" w:hAnsi="Cambria Math"/>
            <w:lang w:val="uk-UA"/>
          </w:rPr>
          <m:t>]</m:t>
        </m:r>
      </m:oMath>
      <w:r w:rsidRPr="00E22347">
        <w:rPr>
          <w:lang w:val="uk-UA"/>
        </w:rPr>
        <w:t xml:space="preserve">                                          (2.1)</w:t>
      </w:r>
    </w:p>
    <w:p w14:paraId="5B473FC1" w14:textId="7DD64C8A" w:rsidR="009D0F81" w:rsidRPr="00EB67C7" w:rsidRDefault="00B92B1A" w:rsidP="00B92B1A">
      <w:pPr>
        <w:pStyle w:val="Normalmy"/>
        <w:ind w:firstLine="0"/>
        <w:rPr>
          <w:i/>
          <w:lang w:val="ru-RU"/>
        </w:rPr>
      </w:pPr>
      <w:r>
        <w:rPr>
          <w:lang w:val="ru-RU"/>
        </w:rPr>
        <w:t xml:space="preserve">де -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Pr>
          <w:lang w:val="ru-RU"/>
        </w:rPr>
        <w:t xml:space="preserve"> вектор параметр</w:t>
      </w:r>
      <w:proofErr w:type="spellStart"/>
      <w:r>
        <w:t>ів</w:t>
      </w:r>
      <w:proofErr w:type="spellEnd"/>
      <w:r>
        <w:t xml:space="preserve"> передбачених контролером</w:t>
      </w:r>
      <w:r w:rsidR="00EB67C7">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65359891" w14:textId="6D4162AB" w:rsidR="00331573" w:rsidRPr="00E22347" w:rsidRDefault="008B25E8" w:rsidP="008B25E8">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У </w:t>
      </w:r>
      <w:r w:rsidRPr="00E22347">
        <w:t xml:space="preserve">роботі </w:t>
      </w:r>
      <w:proofErr w:type="spellStart"/>
      <w:r w:rsidR="003318F3" w:rsidRPr="00E22347">
        <w:t>Barret</w:t>
      </w:r>
      <w:proofErr w:type="spellEnd"/>
      <w:r w:rsidR="003318F3" w:rsidRPr="00E22347">
        <w:t xml:space="preserve"> </w:t>
      </w:r>
      <w:proofErr w:type="spellStart"/>
      <w:r w:rsidR="003318F3" w:rsidRPr="00E22347">
        <w:t>Zoph</w:t>
      </w:r>
      <w:proofErr w:type="spellEnd"/>
      <w:r w:rsidR="003318F3" w:rsidRPr="00E22347">
        <w:t xml:space="preserve"> [13], використовується</w:t>
      </w:r>
      <w:r w:rsidRPr="00E22347">
        <w:t xml:space="preserve"> правило REINFORCE від </w:t>
      </w:r>
      <w:proofErr w:type="spellStart"/>
      <w:r w:rsidRPr="00E22347">
        <w:t>Williams</w:t>
      </w:r>
      <w:proofErr w:type="spellEnd"/>
      <w:r w:rsidRPr="00E22347">
        <w:t xml:space="preserve"> (1992) </w:t>
      </w:r>
      <w:r w:rsidR="00C939AA" w:rsidRPr="00E22347">
        <w:t>[10</w:t>
      </w:r>
      <w:r w:rsidRPr="00E22347">
        <w:t>]:</w:t>
      </w:r>
    </w:p>
    <w:p w14:paraId="53AA2584" w14:textId="5522AB68" w:rsidR="00C939AA" w:rsidRPr="00E22347" w:rsidRDefault="003318F3" w:rsidP="008B25E8">
      <w:pPr>
        <w:pStyle w:val="Normalmy"/>
      </w:pP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C</m:t>
                </m:r>
              </m:sub>
            </m:sSub>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c</m:t>
                    </m:r>
                  </m:sub>
                </m:sSub>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R] </m:t>
                </m:r>
              </m:e>
            </m:func>
          </m:e>
        </m:nary>
      </m:oMath>
      <w:r w:rsidRPr="00E22347">
        <w:t xml:space="preserve">          (2.2)</w:t>
      </w:r>
    </w:p>
    <w:p w14:paraId="121676BF" w14:textId="473517E3" w:rsidR="00C939AA" w:rsidRPr="00E22347" w:rsidRDefault="00C939AA" w:rsidP="00C939AA">
      <w:pPr>
        <w:pStyle w:val="Normalmy"/>
        <w:ind w:firstLine="0"/>
      </w:pPr>
      <w:r w:rsidRPr="00E22347">
        <w:t>Емпіричне наближення вищевказаної кількості</w:t>
      </w:r>
      <w:r w:rsidR="007A4786" w:rsidRPr="00E22347">
        <w:t xml:space="preserve"> (2.2)</w:t>
      </w:r>
      <w:r w:rsidRPr="00E22347">
        <w:t>:</w:t>
      </w:r>
    </w:p>
    <w:p w14:paraId="5F1A74AA" w14:textId="337BE352" w:rsidR="00C939AA" w:rsidRPr="00E22347" w:rsidRDefault="003318F3" w:rsidP="00C939AA">
      <w:pPr>
        <w:pStyle w:val="Normalmy"/>
      </w:pPr>
      <w:r w:rsidRPr="00E22347">
        <w:t xml:space="preserve">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e>
                </m:func>
              </m:e>
            </m:nary>
          </m:e>
        </m:nary>
      </m:oMath>
      <w:r w:rsidRPr="00E22347">
        <w:t xml:space="preserve">                           (2.3)</w:t>
      </w:r>
    </w:p>
    <w:p w14:paraId="2AB596EB" w14:textId="6841BB92" w:rsidR="00C939AA" w:rsidRPr="00E22347" w:rsidRDefault="00C939AA" w:rsidP="003318F3">
      <w:pPr>
        <w:pStyle w:val="Normalmy"/>
        <w:ind w:firstLine="0"/>
      </w:pPr>
      <w:r w:rsidRPr="00E22347">
        <w:lastRenderedPageBreak/>
        <w:t xml:space="preserve">де m - це кількість різних архітектур, які контролер відбирає в одній партії, а T - кількість </w:t>
      </w:r>
      <w:proofErr w:type="spellStart"/>
      <w:r w:rsidRPr="00E22347">
        <w:t>гіперпараметрів</w:t>
      </w:r>
      <w:proofErr w:type="spellEnd"/>
      <w:r w:rsidRPr="00E22347">
        <w:t xml:space="preserve">, </w:t>
      </w:r>
      <w:r w:rsidR="003318F3" w:rsidRPr="00E22347">
        <w:t xml:space="preserve">що </w:t>
      </w:r>
      <w:r w:rsidRPr="00E22347">
        <w:t>наш контролер повинен передбачити, щоб створити архітектуру нейронної мережі. Точність перевірки, що досягається k-</w:t>
      </w:r>
      <w:proofErr w:type="spellStart"/>
      <w:r w:rsidRPr="00E22347">
        <w:t>ою</w:t>
      </w:r>
      <w:proofErr w:type="spellEnd"/>
      <w:r w:rsidRPr="00E22347">
        <w:t xml:space="preserve">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2F34EC41" w14:textId="297D3DD7" w:rsidR="00C939AA" w:rsidRPr="00E22347" w:rsidRDefault="003318F3" w:rsidP="003318F3">
      <w:pPr>
        <w:pStyle w:val="Normalmy"/>
      </w:pPr>
      <w:r w:rsidRPr="00E22347">
        <w:t xml:space="preserve">        </w:t>
      </w:r>
      <w:r w:rsidR="007A4786" w:rsidRPr="00E22347">
        <w:t xml:space="preserve">     </w:t>
      </w:r>
      <w:r w:rsidRPr="00E22347">
        <w:t xml:space="preserve">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-b) </m:t>
                    </m:r>
                  </m:e>
                </m:func>
              </m:e>
            </m:nary>
          </m:e>
        </m:nary>
      </m:oMath>
      <w:r w:rsidR="007A4786" w:rsidRPr="00E22347">
        <w:t xml:space="preserve">           </w:t>
      </w:r>
      <w:r w:rsidRPr="00E22347">
        <w:t xml:space="preserve">      (2.4)</w:t>
      </w:r>
    </w:p>
    <w:p w14:paraId="215C9614" w14:textId="2C8FDE34" w:rsidR="00AB61BB" w:rsidRPr="00E22347" w:rsidRDefault="00C939AA" w:rsidP="00C939AA">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w:t>
      </w:r>
      <w:proofErr w:type="spellStart"/>
      <w:r w:rsidR="007A4786" w:rsidRPr="00E22347">
        <w:t>експоненціально</w:t>
      </w:r>
      <w:proofErr w:type="spellEnd"/>
      <w:r w:rsidR="007A4786" w:rsidRPr="00E22347">
        <w:t xml:space="preserve"> двигає </w:t>
      </w:r>
      <w:proofErr w:type="spellStart"/>
      <w:r w:rsidR="007A4786" w:rsidRPr="00E22347">
        <w:t>середнью</w:t>
      </w:r>
      <w:proofErr w:type="spellEnd"/>
      <w:r w:rsidR="007A4786" w:rsidRPr="00E22347">
        <w:t xml:space="preserve"> точність </w:t>
      </w:r>
      <w:r w:rsidRPr="00E22347">
        <w:t xml:space="preserve">попередньої архітектури. </w:t>
      </w:r>
    </w:p>
    <w:p w14:paraId="49EEC11F" w14:textId="7520C4DB" w:rsidR="005C530E" w:rsidRPr="00E22347" w:rsidRDefault="00C939AA" w:rsidP="00C939AA">
      <w:pPr>
        <w:pStyle w:val="Normalmy"/>
      </w:pPr>
      <w:r w:rsidRPr="00E22347">
        <w:t xml:space="preserve">Прискорення навчання з паралелізмом та асинхронними оновленнями: у </w:t>
      </w:r>
      <w:proofErr w:type="spellStart"/>
      <w:r w:rsidRPr="00E22347">
        <w:t>нейромережевому</w:t>
      </w:r>
      <w:proofErr w:type="spellEnd"/>
      <w:r w:rsidRPr="00E22347">
        <w:t xml:space="preserve">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2F086F64" w14:textId="77777777" w:rsidR="00AB61BB" w:rsidRPr="00E22347" w:rsidRDefault="00C20DC7" w:rsidP="00AB61BB">
      <w:pPr>
        <w:pStyle w:val="Picture"/>
        <w:keepNext/>
      </w:pPr>
      <w:r>
        <w:rPr>
          <w:noProof/>
        </w:rPr>
        <w:lastRenderedPageBreak/>
        <w:pict w14:anchorId="59D4719F">
          <v:shape id="_x0000_i1076" type="#_x0000_t75" alt="reinforcedReplica" style="width:414.4pt;height:112.8pt;mso-width-percent:0;mso-height-percent:0;mso-width-percent:0;mso-height-percent:0">
            <v:imagedata r:id="rId22" o:title="reinforcedReplica"/>
          </v:shape>
        </w:pict>
      </w:r>
    </w:p>
    <w:p w14:paraId="4F1B359D" w14:textId="4478E204" w:rsidR="00AB61BB" w:rsidRPr="00E22347"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1DA89675" w14:textId="134A7F0B" w:rsidR="00A36733" w:rsidRPr="00E22347" w:rsidRDefault="00A36733" w:rsidP="00A36733">
      <w:pPr>
        <w:pStyle w:val="Heading2my"/>
        <w:rPr>
          <w:lang w:eastAsia="ru-RU"/>
        </w:rPr>
      </w:pPr>
      <w:bookmarkStart w:id="21" w:name="_Toc8151568"/>
      <w:r w:rsidRPr="00E22347">
        <w:rPr>
          <w:lang w:eastAsia="ru-RU"/>
        </w:rPr>
        <w:t xml:space="preserve">2.1.2 Навчання </w:t>
      </w:r>
      <w:proofErr w:type="spellStart"/>
      <w:r w:rsidRPr="00E22347">
        <w:rPr>
          <w:lang w:eastAsia="ru-RU"/>
        </w:rPr>
        <w:t>згорткової</w:t>
      </w:r>
      <w:proofErr w:type="spellEnd"/>
      <w:r w:rsidRPr="00E22347">
        <w:rPr>
          <w:lang w:eastAsia="ru-RU"/>
        </w:rPr>
        <w:t xml:space="preserve"> мережи на CIFAR-10</w:t>
      </w:r>
      <w:bookmarkEnd w:id="21"/>
    </w:p>
    <w:p w14:paraId="55070F47" w14:textId="77777777" w:rsidR="00EB67C7" w:rsidRDefault="00A36733" w:rsidP="00A36733">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265099B6" w:rsidR="00A36733" w:rsidRPr="00E22347" w:rsidRDefault="00A36733" w:rsidP="00A36733">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тектура 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754D8308" w14:textId="77777777" w:rsidR="00A36733" w:rsidRPr="00E22347" w:rsidRDefault="00C20DC7" w:rsidP="00A36733">
      <w:pPr>
        <w:pStyle w:val="Picture"/>
        <w:keepNext/>
      </w:pPr>
      <w:r>
        <w:rPr>
          <w:noProof/>
        </w:rPr>
        <w:lastRenderedPageBreak/>
        <w:pict w14:anchorId="2BA07D3F">
          <v:shape id="_x0000_i1075" type="#_x0000_t75" alt="ReinforceArhitect" style="width:452.8pt;height:585.6pt;mso-width-percent:0;mso-height-percent:0;mso-width-percent:0;mso-height-percent:0">
            <v:imagedata r:id="rId23" o:title="ReinforceArhitect"/>
          </v:shape>
        </w:pict>
      </w:r>
    </w:p>
    <w:p w14:paraId="39A8CB4F" w14:textId="5CD40752" w:rsidR="00A36733" w:rsidRPr="00E22347" w:rsidRDefault="007A4786" w:rsidP="00A36733">
      <w:pPr>
        <w:pStyle w:val="a7"/>
      </w:pPr>
      <w:r w:rsidRPr="00E22347">
        <w:t>Рисунок 2.4</w:t>
      </w:r>
      <w:r w:rsidR="00A36733" w:rsidRPr="00E22347">
        <w:t xml:space="preserve"> - </w:t>
      </w:r>
      <w:proofErr w:type="spellStart"/>
      <w:r w:rsidR="00A36733" w:rsidRPr="00E22347">
        <w:t>Згорткова</w:t>
      </w:r>
      <w:proofErr w:type="spellEnd"/>
      <w:r w:rsidR="00A36733" w:rsidRPr="00E22347">
        <w:t xml:space="preserve">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A36733">
      <w:pPr>
        <w:pStyle w:val="Picture"/>
      </w:pPr>
      <w:r w:rsidRPr="00E22347">
        <w:t xml:space="preserve"> </w:t>
      </w:r>
    </w:p>
    <w:p w14:paraId="2BF89773" w14:textId="3E5A0097" w:rsidR="00A36733" w:rsidRPr="00E22347" w:rsidRDefault="00A36733" w:rsidP="00A36733">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w:t>
      </w:r>
      <w:proofErr w:type="spellStart"/>
      <w:r w:rsidRPr="00E22347">
        <w:t>одностадійних</w:t>
      </w:r>
      <w:proofErr w:type="spellEnd"/>
      <w:r w:rsidRPr="00E22347">
        <w:t xml:space="preserve"> пропусків. Ця архітектура є локальним оптимумом в тому сенсі, що якщо ми її </w:t>
      </w:r>
      <w:proofErr w:type="spellStart"/>
      <w:r w:rsidR="00164F45" w:rsidRPr="00E22347">
        <w:t>змінемо</w:t>
      </w:r>
      <w:proofErr w:type="spellEnd"/>
      <w:r w:rsidR="00164F45" w:rsidRPr="00E22347">
        <w:t>,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w:t>
      </w:r>
      <w:proofErr w:type="spellStart"/>
      <w:r w:rsidRPr="00E22347">
        <w:t>DenseNet</w:t>
      </w:r>
      <w:proofErr w:type="spellEnd"/>
      <w:r w:rsidRPr="00E22347">
        <w:t xml:space="preserve">, яка досягає 3.74%, маючи кращу продуктивність. Модель </w:t>
      </w:r>
      <w:proofErr w:type="spellStart"/>
      <w:r w:rsidRPr="00E22347">
        <w:t>DenseNet</w:t>
      </w:r>
      <w:proofErr w:type="spellEnd"/>
      <w:r w:rsidRPr="00E22347">
        <w:t xml:space="preserve">,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6D5426C" w:rsidR="00B051A4" w:rsidRDefault="00A56595" w:rsidP="00A56595">
      <w:pPr>
        <w:pStyle w:val="Heading2my"/>
      </w:pPr>
      <w:bookmarkStart w:id="22" w:name="_Toc8151569"/>
      <w:r w:rsidRPr="00E22347">
        <w:t xml:space="preserve">2.2 </w:t>
      </w:r>
      <w:proofErr w:type="spellStart"/>
      <w:r w:rsidR="00CE0708" w:rsidRPr="00E22347">
        <w:t>Регуляризована</w:t>
      </w:r>
      <w:proofErr w:type="spellEnd"/>
      <w:r w:rsidR="00CE0708" w:rsidRPr="00E22347">
        <w:t xml:space="preserve"> еволюція для пошуку архітектур класифікатора зображень</w:t>
      </w:r>
      <w:bookmarkEnd w:id="22"/>
    </w:p>
    <w:p w14:paraId="7397184D" w14:textId="04C06F9B" w:rsidR="00B051A4" w:rsidRPr="001D0218" w:rsidRDefault="00B051A4" w:rsidP="00B051A4">
      <w:pPr>
        <w:pStyle w:val="Heading3my"/>
        <w:rPr>
          <w:lang w:val="ru-RU"/>
        </w:rPr>
      </w:pPr>
      <w:bookmarkStart w:id="23" w:name="_Toc8151570"/>
      <w:r>
        <w:t>2.2.</w:t>
      </w:r>
      <w:r>
        <w:t>1</w:t>
      </w:r>
      <w:r w:rsidRPr="00E22347">
        <w:t xml:space="preserve"> Пошуковий простір</w:t>
      </w:r>
      <w:bookmarkEnd w:id="23"/>
    </w:p>
    <w:p w14:paraId="068C48C6" w14:textId="7521F744" w:rsidR="00B051A4" w:rsidRPr="00E22347" w:rsidRDefault="00B051A4" w:rsidP="00B051A4">
      <w:pPr>
        <w:pStyle w:val="Normalmy"/>
      </w:pPr>
      <w:r w:rsidRPr="00E22347">
        <w:t xml:space="preserve">Всі експерименти використовують пошуковий простір </w:t>
      </w:r>
      <w:proofErr w:type="spellStart"/>
      <w:r w:rsidRPr="00E22347">
        <w:t>NASNet</w:t>
      </w:r>
      <w:proofErr w:type="spellEnd"/>
      <w:r w:rsidRPr="00E22347">
        <w:t xml:space="preserve"> [11]. Це простір класифікаторів зображень, всі з яких мають фіксовану зовнішню стр</w:t>
      </w:r>
      <w:r>
        <w:t>уктуру, позначену на малюнку 2.</w:t>
      </w:r>
      <w:r>
        <w:t>5</w:t>
      </w:r>
      <w:r w:rsidRPr="00E22347">
        <w:t xml:space="preserve"> (ліворуч): передавальний стек </w:t>
      </w:r>
      <w:proofErr w:type="spellStart"/>
      <w:r w:rsidRPr="00E22347">
        <w:t>Inception</w:t>
      </w:r>
      <w:proofErr w:type="spellEnd"/>
      <w:r w:rsidRPr="00E22347">
        <w:t>-подібних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w:t>
      </w:r>
      <w:proofErr w:type="spellStart"/>
      <w:r>
        <w:t>мал</w:t>
      </w:r>
      <w:proofErr w:type="spellEnd"/>
      <w:r>
        <w:t>. 2.</w:t>
      </w:r>
      <w:r>
        <w:t>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w:t>
      </w:r>
      <w:r w:rsidRPr="00E22347">
        <w:lastRenderedPageBreak/>
        <w:t>видно на малюнку, нормальні клітини розташовуються в трьох стеках N клітин. Мета архітектурно-пошукового процесу полягає у виявленні архітектур нормальних і редукційних клітин.</w:t>
      </w:r>
    </w:p>
    <w:p w14:paraId="4ED07EB7" w14:textId="77777777" w:rsidR="00B051A4" w:rsidRPr="00E22347" w:rsidRDefault="00B051A4" w:rsidP="00B051A4">
      <w:pPr>
        <w:pStyle w:val="Picture"/>
        <w:keepNext/>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34C5576E" w:rsidR="00B051A4" w:rsidRPr="00E22347" w:rsidRDefault="00B051A4" w:rsidP="00B051A4">
      <w:pPr>
        <w:pStyle w:val="a7"/>
      </w:pPr>
      <w:r>
        <w:t>Рисунок 2.</w:t>
      </w:r>
      <w:r>
        <w:t>5</w:t>
      </w:r>
      <w:r w:rsidRPr="00E22347">
        <w:t xml:space="preserve"> - </w:t>
      </w:r>
      <w:proofErr w:type="spellStart"/>
      <w:r w:rsidRPr="00E22347">
        <w:t>NasNet</w:t>
      </w:r>
      <w:proofErr w:type="spellEnd"/>
      <w:r w:rsidRPr="00E22347">
        <w:t xml:space="preserve"> пошуковий простір [11]</w:t>
      </w:r>
    </w:p>
    <w:p w14:paraId="4569FE45" w14:textId="63D3942A" w:rsidR="00B051A4" w:rsidRPr="00E22347" w:rsidRDefault="00B051A4" w:rsidP="00B051A4">
      <w:pPr>
        <w:pStyle w:val="Normalmy"/>
      </w:pPr>
      <w:r>
        <w:t>Як зображено на рисунку 2.</w:t>
      </w:r>
      <w:r>
        <w:t>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proofErr w:type="spellStart"/>
      <w:r>
        <w:t>Інщі</w:t>
      </w:r>
      <w:proofErr w:type="spellEnd"/>
      <w:r w:rsidRPr="00E22347">
        <w:t xml:space="preserve"> приховані стани потім будуються через попарні комбінації. Попарна комбінація зображена на малюнку 1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t>малюнку 2.</w:t>
      </w:r>
      <w:r>
        <w:t>5</w:t>
      </w:r>
      <w:r w:rsidRPr="00E22347">
        <w:t xml:space="preserve"> (праворуч) перша попарна комбінація застосовує 3x3 </w:t>
      </w:r>
      <w:proofErr w:type="spellStart"/>
      <w:r w:rsidRPr="00E22347">
        <w:t>avarage</w:t>
      </w:r>
      <w:proofErr w:type="spellEnd"/>
      <w:r w:rsidRPr="00E22347">
        <w:t xml:space="preserve"> </w:t>
      </w:r>
      <w:proofErr w:type="spellStart"/>
      <w:r w:rsidRPr="00E22347">
        <w:t>pool</w:t>
      </w:r>
      <w:proofErr w:type="spellEnd"/>
      <w:r w:rsidRPr="00E22347">
        <w:t xml:space="preserve"> до прихованого стану 0 і 3x3 </w:t>
      </w:r>
      <w:proofErr w:type="spellStart"/>
      <w:r w:rsidRPr="00E22347">
        <w:t>max</w:t>
      </w:r>
      <w:proofErr w:type="spellEnd"/>
      <w:r w:rsidRPr="00E22347">
        <w:t xml:space="preserve"> </w:t>
      </w:r>
      <w:proofErr w:type="spellStart"/>
      <w:r w:rsidRPr="00E22347">
        <w:t>pool</w:t>
      </w:r>
      <w:proofErr w:type="spellEnd"/>
      <w:r w:rsidRPr="00E22347">
        <w:t xml:space="preserve"> до прихованого стану 1, щоб </w:t>
      </w:r>
      <w:r w:rsidRPr="00E22347">
        <w:lastRenderedPageBreak/>
        <w:t>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w:t>
      </w:r>
      <w:r>
        <w:t>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56CCCCE" w:rsidR="00B83462" w:rsidRPr="00E22347" w:rsidRDefault="00B83462" w:rsidP="00B83462">
      <w:pPr>
        <w:pStyle w:val="Heading3my"/>
      </w:pPr>
      <w:bookmarkStart w:id="24" w:name="_Toc8151571"/>
      <w:r w:rsidRPr="00E22347">
        <w:t>2.2.</w:t>
      </w:r>
      <w:r w:rsidR="00B051A4">
        <w:t>2</w:t>
      </w:r>
      <w:r w:rsidRPr="00E22347">
        <w:t xml:space="preserve"> Еволюційний алгоритм</w:t>
      </w:r>
      <w:bookmarkEnd w:id="24"/>
    </w:p>
    <w:p w14:paraId="41CB5655" w14:textId="310E0AAD" w:rsidR="00B83462" w:rsidRPr="00E22347" w:rsidRDefault="006D65CC" w:rsidP="006D65CC">
      <w:pPr>
        <w:pStyle w:val="Normalmy"/>
        <w:ind w:firstLine="454"/>
      </w:pPr>
      <w:r w:rsidRPr="00E22347">
        <w:t xml:space="preserve">У даному розділі </w:t>
      </w:r>
      <w:r w:rsidR="00E22347" w:rsidRPr="00E22347">
        <w:t>описується</w:t>
      </w:r>
      <w:r w:rsidRPr="00E22347">
        <w:t xml:space="preserve"> еволюційний </w:t>
      </w:r>
      <w:proofErr w:type="spellStart"/>
      <w:r w:rsidRPr="00E22347">
        <w:t>алгорим</w:t>
      </w:r>
      <w:proofErr w:type="spellEnd"/>
      <w:r w:rsidRPr="00E22347">
        <w:t xml:space="preserve"> </w:t>
      </w:r>
      <w:proofErr w:type="spellStart"/>
      <w:r w:rsidRPr="00E22347">
        <w:t>Esteban</w:t>
      </w:r>
      <w:proofErr w:type="spellEnd"/>
      <w:r w:rsidRPr="00E22347">
        <w:t xml:space="preserve"> </w:t>
      </w:r>
      <w:proofErr w:type="spellStart"/>
      <w:r w:rsidRPr="00E22347">
        <w:t>Real</w:t>
      </w:r>
      <w:proofErr w:type="spellEnd"/>
      <w:r w:rsidRPr="00E22347">
        <w:t xml:space="preserve"> [2]</w:t>
      </w:r>
      <w:r w:rsidR="00B83462" w:rsidRPr="00E22347">
        <w:t xml:space="preserve">. Він зберігає популяцію P підготовлених моделей протягом усього експерименту. Популяція </w:t>
      </w:r>
      <w:proofErr w:type="spellStart"/>
      <w:r w:rsidR="00B83462" w:rsidRPr="00E22347">
        <w:t>ініціалізується</w:t>
      </w:r>
      <w:proofErr w:type="spellEnd"/>
      <w:r w:rsidR="00B83462" w:rsidRPr="00E22347">
        <w:t xml:space="preserve">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B83462">
      <w:pPr>
        <w:pStyle w:val="Picture"/>
        <w:keepNext/>
      </w:pPr>
      <w:r w:rsidRPr="00E22347">
        <w:rPr>
          <w:noProof/>
          <w:lang w:eastAsia="en-US"/>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B83462">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7E9B0316" w:rsidR="00B83462" w:rsidRPr="00E22347" w:rsidRDefault="00B83462" w:rsidP="00E22347">
      <w:pPr>
        <w:pStyle w:val="Normalmy"/>
        <w:ind w:firstLine="0"/>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085F8BA9" w14:textId="61A8EE94" w:rsidR="00B83462" w:rsidRPr="00E22347" w:rsidRDefault="00B83462" w:rsidP="00B83462">
      <w:pPr>
        <w:pStyle w:val="Picture"/>
        <w:keepNext/>
      </w:pPr>
      <w:r w:rsidRPr="00E22347">
        <w:rPr>
          <w:noProof/>
          <w:lang w:eastAsia="en-US"/>
        </w:rPr>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01DE0AE6" w:rsidR="00B83462" w:rsidRPr="00E22347" w:rsidRDefault="00B83462" w:rsidP="00B83462">
      <w:pPr>
        <w:pStyle w:val="a7"/>
      </w:pPr>
      <w:r w:rsidRPr="00E22347">
        <w:t>Рисунок 2.</w:t>
      </w:r>
      <w:r w:rsidR="00B051A4">
        <w:t>7</w:t>
      </w:r>
      <w:r w:rsidRPr="00E22347">
        <w:t xml:space="preserve"> - Зображення двох видів мутації</w:t>
      </w:r>
    </w:p>
    <w:p w14:paraId="572360B5" w14:textId="1AADAB62" w:rsidR="00B83462" w:rsidRPr="00E22347" w:rsidRDefault="00B83462" w:rsidP="00B83462">
      <w:pPr>
        <w:pStyle w:val="Normalmy"/>
        <w:rPr>
          <w:b/>
        </w:rPr>
      </w:pPr>
      <w:r w:rsidRPr="00E22347">
        <w:lastRenderedPageBreak/>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малюнку 2.</w:t>
      </w:r>
      <w:r w:rsidR="00B051A4">
        <w:t>7</w:t>
      </w:r>
      <w:r w:rsidRPr="00E22347">
        <w:t xml:space="preserve"> (зверху) показаний приклад. Мутація </w:t>
      </w:r>
      <w:proofErr w:type="spellStart"/>
      <w:r w:rsidRPr="00E22347">
        <w:t>Op</w:t>
      </w:r>
      <w:proofErr w:type="spellEnd"/>
      <w:r w:rsidRPr="00E22347">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w:t>
      </w:r>
      <w:proofErr w:type="spellStart"/>
      <w:r w:rsidRPr="00E22347">
        <w:t>Op</w:t>
      </w:r>
      <w:proofErr w:type="spellEnd"/>
      <w:r w:rsidRPr="00E22347">
        <w:t>, а не прихований стан. Він виконує це, замінюючи існуючий оператор з випадковим вибором з фіксованого списку операцій. На малюнку 2.</w:t>
      </w:r>
      <w:r w:rsidR="00B051A4">
        <w:t>7</w:t>
      </w:r>
      <w:r w:rsidRPr="00E22347">
        <w:t xml:space="preserve"> (внизу) показаний приклад.</w:t>
      </w:r>
    </w:p>
    <w:p w14:paraId="307D7E02" w14:textId="34F2239A" w:rsidR="003979B9" w:rsidRPr="00E22347" w:rsidRDefault="00CE0708" w:rsidP="00B051A4">
      <w:pPr>
        <w:pStyle w:val="Normalmy"/>
      </w:pPr>
      <w:r w:rsidRPr="00E22347">
        <w:t xml:space="preserve">Популярний підхід до еволюції пройшов через </w:t>
      </w:r>
      <w:proofErr w:type="spellStart"/>
      <w:r w:rsidRPr="00E22347">
        <w:t>генераційні</w:t>
      </w:r>
      <w:proofErr w:type="spellEnd"/>
      <w:r w:rsidRPr="00E22347">
        <w:t xml:space="preserve"> алгоритми. Всі моделі в популяції повинні завершити підготовку до того, 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w:t>
      </w:r>
      <w:proofErr w:type="spellStart"/>
      <w:r w:rsidRPr="00E22347">
        <w:t>генераційних</w:t>
      </w:r>
      <w:proofErr w:type="spellEnd"/>
      <w:r w:rsidRPr="00E22347">
        <w:t xml:space="preserve">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w:t>
      </w:r>
      <w:r w:rsidRPr="00E22347">
        <w:lastRenderedPageBreak/>
        <w:t>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4BD8FF85" w:rsidR="00147193" w:rsidRDefault="00147193" w:rsidP="00147193">
      <w:pPr>
        <w:pStyle w:val="Heading3my"/>
      </w:pPr>
      <w:bookmarkStart w:id="25" w:name="_Toc8151572"/>
      <w:r w:rsidRPr="00E22347">
        <w:t>2.2.3 Результати</w:t>
      </w:r>
      <w:bookmarkEnd w:id="25"/>
    </w:p>
    <w:p w14:paraId="1671DB5D" w14:textId="3BF0E71A" w:rsidR="00646DD0" w:rsidRDefault="00ED55FD" w:rsidP="001D0218">
      <w:pPr>
        <w:pStyle w:val="Normalmy"/>
      </w:pPr>
      <w:r>
        <w:t xml:space="preserve">Надані результати узяті із дослідження </w:t>
      </w:r>
      <w:proofErr w:type="spellStart"/>
      <w:r w:rsidRPr="00E22347">
        <w:t>Esteban</w:t>
      </w:r>
      <w:proofErr w:type="spellEnd"/>
      <w:r w:rsidRPr="00E22347">
        <w:t xml:space="preserve"> </w:t>
      </w:r>
      <w:proofErr w:type="spellStart"/>
      <w:r w:rsidRPr="00E22347">
        <w:t>Real</w:t>
      </w:r>
      <w:proofErr w:type="spellEnd"/>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жним методом пошуку 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0AF750D9" w14:textId="77777777" w:rsidR="00646DD0" w:rsidRDefault="00C20DC7" w:rsidP="00646DD0">
      <w:pPr>
        <w:pStyle w:val="Picture"/>
        <w:keepNext/>
      </w:pPr>
      <w:r>
        <w:rPr>
          <w:noProof/>
        </w:rPr>
        <w:lastRenderedPageBreak/>
        <w:pict w14:anchorId="79353714">
          <v:shape id="_x0000_i1074" type="#_x0000_t75" alt="evoAcuracy" style="width:266.4pt;height:212pt;mso-width-percent:0;mso-height-percent:0;mso-width-percent:0;mso-height-percent:0">
            <v:imagedata r:id="rId27"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1E6FFB87" w14:textId="205566B0" w:rsidR="00646DD0" w:rsidRDefault="001D0218" w:rsidP="001D0218">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архітектуру з найвищою точністю перевірки і називаємо її </w:t>
      </w:r>
      <w:proofErr w:type="spellStart"/>
      <w:r w:rsidRPr="001D0218">
        <w:t>AmoebaNet</w:t>
      </w:r>
      <w:proofErr w:type="spellEnd"/>
      <w:r w:rsidRPr="001D0218">
        <w:t>-A</w:t>
      </w:r>
      <w:r w:rsidR="00646DD0">
        <w:t xml:space="preserve">, яка зображена на рисунку 2.9. </w:t>
      </w:r>
    </w:p>
    <w:p w14:paraId="5368967E" w14:textId="77777777" w:rsidR="00646DD0" w:rsidRDefault="00C20DC7" w:rsidP="00646DD0">
      <w:pPr>
        <w:pStyle w:val="Picture"/>
        <w:keepNext/>
      </w:pPr>
      <w:r>
        <w:rPr>
          <w:noProof/>
        </w:rPr>
        <w:lastRenderedPageBreak/>
        <w:pict w14:anchorId="011C22F7">
          <v:shape id="_x0000_i1073" type="#_x0000_t75" alt="evoMod" style="width:424.8pt;height:184.8pt;mso-width-percent:0;mso-height-percent:0;mso-width-percent:0;mso-height-percent:0">
            <v:imagedata r:id="rId28" o:title="evoMod"/>
          </v:shape>
        </w:pict>
      </w:r>
    </w:p>
    <w:p w14:paraId="07513280" w14:textId="699444FC" w:rsidR="00646DD0" w:rsidRPr="00BC7378" w:rsidRDefault="00646DD0" w:rsidP="00646DD0">
      <w:pPr>
        <w:pStyle w:val="a7"/>
      </w:pPr>
      <w:r>
        <w:t xml:space="preserve">Рисунок </w:t>
      </w:r>
      <w:r w:rsidRPr="00BC7378">
        <w:t xml:space="preserve">2.9 — </w:t>
      </w:r>
      <w:r w:rsidR="00BC7378">
        <w:t>Фінальна архітектура</w:t>
      </w:r>
    </w:p>
    <w:p w14:paraId="1CFA44E7" w14:textId="33F4E3FA" w:rsidR="00BC7378" w:rsidRDefault="00646DD0" w:rsidP="00BC7378">
      <w:pPr>
        <w:pStyle w:val="Normalmy"/>
        <w:ind w:firstLine="0"/>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w:t>
      </w:r>
      <w:proofErr w:type="spellStart"/>
      <w:r>
        <w:t>NASNet</w:t>
      </w:r>
      <w:proofErr w:type="spellEnd"/>
      <w:r>
        <w:t>-A.</w:t>
      </w:r>
    </w:p>
    <w:tbl>
      <w:tblPr>
        <w:tblStyle w:val="TableGrid"/>
        <w:tblW w:w="0" w:type="auto"/>
        <w:tblLook w:val="04A0" w:firstRow="1" w:lastRow="0" w:firstColumn="1" w:lastColumn="0" w:noHBand="0" w:noVBand="1"/>
      </w:tblPr>
      <w:tblGrid>
        <w:gridCol w:w="4518"/>
        <w:gridCol w:w="2610"/>
        <w:gridCol w:w="2158"/>
      </w:tblGrid>
      <w:tr w:rsidR="00BC7378" w14:paraId="6FC04E30" w14:textId="77777777" w:rsidTr="00BC7378">
        <w:tc>
          <w:tcPr>
            <w:tcW w:w="4518"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BC7378">
        <w:tc>
          <w:tcPr>
            <w:tcW w:w="4518" w:type="dxa"/>
          </w:tcPr>
          <w:p w14:paraId="3F8474FC" w14:textId="601AF517" w:rsidR="00BC7378" w:rsidRPr="00BC7378" w:rsidRDefault="00BC7378" w:rsidP="00BC7378">
            <w:pPr>
              <w:pStyle w:val="a4"/>
            </w:pPr>
            <w:proofErr w:type="spellStart"/>
            <w:r w:rsidRPr="00BC7378">
              <w:t>NASNet</w:t>
            </w:r>
            <w:proofErr w:type="spellEnd"/>
            <w:r w:rsidRPr="00BC7378">
              <w:t>-A (</w:t>
            </w:r>
            <w:proofErr w:type="spellStart"/>
            <w:r w:rsidRPr="00BC7378">
              <w:t>baseline</w:t>
            </w:r>
            <w:proofErr w:type="spellEnd"/>
            <w:r w:rsidRPr="00BC7378">
              <w:t>)</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BC7378">
        <w:tc>
          <w:tcPr>
            <w:tcW w:w="4518" w:type="dxa"/>
          </w:tcPr>
          <w:p w14:paraId="08C12D1E" w14:textId="0B4A3C2F" w:rsidR="00BC7378" w:rsidRPr="00BC7378" w:rsidRDefault="00BC7378" w:rsidP="00BC7378">
            <w:pPr>
              <w:pStyle w:val="a4"/>
            </w:pPr>
            <w:proofErr w:type="spellStart"/>
            <w:r w:rsidRPr="00BC7378">
              <w:t>AmoebaNet</w:t>
            </w:r>
            <w:proofErr w:type="spellEnd"/>
            <w:r w:rsidRPr="00BC7378">
              <w: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BC7378">
        <w:tc>
          <w:tcPr>
            <w:tcW w:w="4518" w:type="dxa"/>
          </w:tcPr>
          <w:p w14:paraId="1AA4087F" w14:textId="679B36AE" w:rsidR="00BC7378" w:rsidRPr="00BC7378" w:rsidRDefault="00BC7378" w:rsidP="00BC7378">
            <w:pPr>
              <w:pStyle w:val="a4"/>
            </w:pPr>
            <w:proofErr w:type="spellStart"/>
            <w:r w:rsidRPr="00BC7378">
              <w:t>AmoebaNet</w:t>
            </w:r>
            <w:proofErr w:type="spellEnd"/>
            <w:r w:rsidRPr="00BC7378">
              <w: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3CAB9184" w:rsidR="001D0218" w:rsidRPr="001D0218" w:rsidRDefault="00646DD0" w:rsidP="00BC7378">
      <w:pPr>
        <w:pStyle w:val="Normalmy"/>
        <w:ind w:firstLine="0"/>
      </w:pPr>
      <w:r>
        <w:t xml:space="preserve"> </w:t>
      </w:r>
    </w:p>
    <w:p w14:paraId="6E51E6F4" w14:textId="3DEDBB3F" w:rsidR="006A36DE" w:rsidRPr="00E22347" w:rsidRDefault="006A36DE" w:rsidP="001A6379">
      <w:pPr>
        <w:pStyle w:val="Heading1"/>
      </w:pPr>
      <w:bookmarkStart w:id="26" w:name="_Toc8151573"/>
      <w:r w:rsidRPr="00E22347">
        <w:lastRenderedPageBreak/>
        <w:t>3</w:t>
      </w:r>
      <w:r w:rsidR="0010331E" w:rsidRPr="00E22347">
        <w:t xml:space="preserve"> </w:t>
      </w:r>
      <w:r w:rsidR="00A56595" w:rsidRPr="00E22347">
        <w:t>РІШЕННЯ ЗАДАЧІ ПОШУКУ АРХІТЕКТУРИ</w:t>
      </w:r>
      <w:bookmarkEnd w:id="26"/>
    </w:p>
    <w:p w14:paraId="57161D0B" w14:textId="47204FAB" w:rsidR="006A36DE" w:rsidRPr="00E22347" w:rsidRDefault="006A36DE" w:rsidP="009B06A8">
      <w:pPr>
        <w:pStyle w:val="Heading2my"/>
      </w:pPr>
      <w:bookmarkStart w:id="27" w:name="_Toc8151574"/>
      <w:r w:rsidRPr="00E22347">
        <w:t xml:space="preserve">3.1 </w:t>
      </w:r>
      <w:r w:rsidR="00A56595" w:rsidRPr="00E22347">
        <w:t>DARTS</w:t>
      </w:r>
      <w:bookmarkEnd w:id="27"/>
    </w:p>
    <w:p w14:paraId="6D8D03DF" w14:textId="6CC8F457" w:rsidR="00401CC2" w:rsidRPr="00E22347" w:rsidRDefault="00401CC2" w:rsidP="00401CC2">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xml:space="preserve">, так що архітектура може бути оптимізована по відношенню до продуктивності набору </w:t>
      </w:r>
      <w:proofErr w:type="spellStart"/>
      <w:r w:rsidRPr="00E22347">
        <w:t>валідації</w:t>
      </w:r>
      <w:proofErr w:type="spellEnd"/>
      <w:r w:rsidRPr="00E22347">
        <w:t xml:space="preserve">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proofErr w:type="spellStart"/>
      <w:r w:rsidR="00ED55FD" w:rsidRPr="00E22347">
        <w:t>Приміт</w:t>
      </w:r>
      <w:r w:rsidR="00ED55FD" w:rsidRPr="00ED55FD">
        <w:t>н</w:t>
      </w:r>
      <w:r w:rsidR="00ED55FD" w:rsidRPr="00E22347">
        <w:t>о</w:t>
      </w:r>
      <w:proofErr w:type="spellEnd"/>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xml:space="preserve">), </w:t>
      </w:r>
      <w:proofErr w:type="spellStart"/>
      <w:r w:rsidRPr="00E22347">
        <w:t>гіпермережі</w:t>
      </w:r>
      <w:proofErr w:type="spellEnd"/>
      <w:r w:rsidRPr="00E22347">
        <w:t xml:space="preserve">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401CC2">
      <w:pPr>
        <w:pStyle w:val="Normalmy"/>
        <w:ind w:firstLine="454"/>
      </w:pPr>
      <w:r w:rsidRPr="00E22347">
        <w:tab/>
        <w:t xml:space="preserve">Ідея пошуку архітектур в рамках безперервного домену не є новою </w:t>
      </w:r>
      <w:r w:rsidR="0028098B" w:rsidRPr="00E22347">
        <w:t>[2]</w:t>
      </w:r>
      <w:r w:rsidRPr="00E22347">
        <w:t xml:space="preserve">,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w:t>
      </w:r>
      <w:proofErr w:type="spellStart"/>
      <w:r w:rsidRPr="00E22347">
        <w:t>згортковій</w:t>
      </w:r>
      <w:proofErr w:type="spellEnd"/>
      <w:r w:rsidRPr="00E22347">
        <w:t xml:space="preserve">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68A83DEA" w:rsidR="009B06A8" w:rsidRPr="00E22347" w:rsidRDefault="009B06A8" w:rsidP="009B06A8">
      <w:pPr>
        <w:pStyle w:val="Heading3my"/>
      </w:pPr>
      <w:bookmarkStart w:id="28" w:name="_Toc8151575"/>
      <w:r w:rsidRPr="00E22347">
        <w:lastRenderedPageBreak/>
        <w:t>3.1.1 Пошуковий простір</w:t>
      </w:r>
      <w:bookmarkEnd w:id="28"/>
    </w:p>
    <w:p w14:paraId="656BC4DD" w14:textId="26382E83" w:rsidR="009B06A8" w:rsidRPr="00E22347" w:rsidRDefault="009B06A8" w:rsidP="009B06A8">
      <w:pPr>
        <w:pStyle w:val="Normalmy"/>
      </w:pPr>
      <w:r w:rsidRPr="00E22347">
        <w:t xml:space="preserve">Також як </w:t>
      </w:r>
      <w:proofErr w:type="spellStart"/>
      <w:r w:rsidRPr="00E22347">
        <w:t>Zoph</w:t>
      </w:r>
      <w:proofErr w:type="spellEnd"/>
      <w:r w:rsidRPr="00E22347">
        <w:t xml:space="preserve"> </w:t>
      </w:r>
      <w:proofErr w:type="spellStart"/>
      <w:r w:rsidRPr="00E22347">
        <w:t>et</w:t>
      </w:r>
      <w:proofErr w:type="spellEnd"/>
      <w:r w:rsidRPr="00E22347">
        <w:t xml:space="preserve"> </w:t>
      </w:r>
      <w:proofErr w:type="spellStart"/>
      <w:r w:rsidRPr="00E22347">
        <w:t>al</w:t>
      </w:r>
      <w:proofErr w:type="spellEnd"/>
      <w:r w:rsidRPr="00E22347">
        <w:t>.</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w:t>
      </w:r>
      <w:proofErr w:type="spellStart"/>
      <w:r w:rsidRPr="00E22347">
        <w:t>згорткову</w:t>
      </w:r>
      <w:proofErr w:type="spellEnd"/>
      <w:r w:rsidRPr="00E22347">
        <w:t xml:space="preserve"> мережу, або </w:t>
      </w:r>
      <w:proofErr w:type="spellStart"/>
      <w:r w:rsidRPr="00E22347">
        <w:t>рекурсивно</w:t>
      </w:r>
      <w:proofErr w:type="spellEnd"/>
      <w:r w:rsidRPr="00E22347">
        <w:t xml:space="preserve"> з'єднати, щоб сформувати рекурентну мережу.</w:t>
      </w:r>
    </w:p>
    <w:p w14:paraId="726C33D7" w14:textId="2E11EEF1" w:rsidR="009B06A8" w:rsidRPr="00E22347" w:rsidRDefault="009B06A8" w:rsidP="009B06A8">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4267A8E9" w:rsidR="009B06A8" w:rsidRPr="00E22347" w:rsidRDefault="009B06A8" w:rsidP="009B06A8">
      <w:pPr>
        <w:pStyle w:val="Normalmy"/>
      </w:pPr>
      <w:r w:rsidRPr="00E22347">
        <w:t>Кожен проміжний вузол обчислюється на основі всіх його попередників:</w:t>
      </w:r>
    </w:p>
    <w:p w14:paraId="1DC7C0B9" w14:textId="4C683474" w:rsidR="00AF313A" w:rsidRPr="00E22347" w:rsidRDefault="00B078F5" w:rsidP="00796D9F">
      <w:pPr>
        <w:pStyle w:val="Euqation"/>
        <w:ind w:left="2469"/>
        <w:jc w:val="left"/>
        <w:rPr>
          <w:lang w:val="uk-UA"/>
        </w:rPr>
      </w:pPr>
      <m:oMath>
        <m:sSup>
          <m:sSupPr>
            <m:ctrlPr>
              <w:rPr>
                <w:rFonts w:ascii="Cambria Math" w:hAnsi="Cambria Math"/>
                <w:lang w:val="uk-UA"/>
              </w:rPr>
            </m:ctrlPr>
          </m:sSupPr>
          <m:e>
            <m:r>
              <w:rPr>
                <w:rFonts w:ascii="Cambria Math" w:hAnsi="Cambria Math"/>
                <w:lang w:val="uk-UA"/>
              </w:rPr>
              <m:t>x</m:t>
            </m:r>
          </m:e>
          <m:sup>
            <m:d>
              <m:dPr>
                <m:ctrlPr>
                  <w:rPr>
                    <w:rFonts w:ascii="Cambria Math" w:hAnsi="Cambria Math"/>
                    <w:lang w:val="uk-UA"/>
                  </w:rPr>
                </m:ctrlPr>
              </m:dPr>
              <m:e>
                <m:r>
                  <w:rPr>
                    <w:rFonts w:ascii="Cambria Math" w:hAnsi="Cambria Math"/>
                    <w:lang w:val="uk-UA"/>
                  </w:rPr>
                  <m:t>i</m:t>
                </m:r>
              </m:e>
            </m:d>
          </m:sup>
        </m:sSup>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lang w:val="uk-UA"/>
              </w:rPr>
              <m:t>i</m:t>
            </m:r>
            <m:r>
              <m:rPr>
                <m:sty m:val="p"/>
              </m:rPr>
              <w:rPr>
                <w:rFonts w:ascii="Cambria Math" w:hAnsi="Cambria Math"/>
                <w:lang w:val="uk-UA"/>
              </w:rPr>
              <m:t>&lt;</m:t>
            </m:r>
            <m:r>
              <w:rPr>
                <w:rFonts w:ascii="Cambria Math" w:hAnsi="Cambria Math"/>
                <w:lang w:val="uk-UA"/>
              </w:rPr>
              <m:t>j</m:t>
            </m:r>
          </m:sub>
          <m:sup/>
          <m:e>
            <m:sSup>
              <m:sSupPr>
                <m:ctrlPr>
                  <w:rPr>
                    <w:rFonts w:ascii="Cambria Math" w:hAnsi="Cambria Math"/>
                    <w:lang w:val="uk-UA"/>
                  </w:rPr>
                </m:ctrlPr>
              </m:sSupPr>
              <m:e>
                <m:r>
                  <w:rPr>
                    <w:rFonts w:ascii="Cambria Math" w:hAnsi="Cambria Math"/>
                    <w:lang w:val="uk-UA"/>
                  </w:rPr>
                  <m:t>o</m:t>
                </m:r>
              </m:e>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p>
            <m:r>
              <m:rPr>
                <m:sty m:val="p"/>
              </m:rPr>
              <w:rPr>
                <w:rFonts w:ascii="Cambria Math" w:hAnsi="Cambria Math"/>
                <w:lang w:val="uk-UA"/>
              </w:rPr>
              <m:t>(</m:t>
            </m:r>
            <m:sSup>
              <m:sSupPr>
                <m:ctrlPr>
                  <w:rPr>
                    <w:rFonts w:ascii="Cambria Math" w:hAnsi="Cambria Math"/>
                    <w:lang w:val="uk-UA"/>
                  </w:rPr>
                </m:ctrlPr>
              </m:sSupPr>
              <m:e>
                <m:r>
                  <w:rPr>
                    <w:rFonts w:ascii="Cambria Math" w:hAnsi="Cambria Math"/>
                    <w:lang w:val="uk-UA"/>
                  </w:rPr>
                  <m:t>x</m:t>
                </m:r>
              </m:e>
              <m:sup>
                <m:d>
                  <m:dPr>
                    <m:ctrlPr>
                      <w:rPr>
                        <w:rFonts w:ascii="Cambria Math" w:hAnsi="Cambria Math"/>
                        <w:lang w:val="uk-UA"/>
                      </w:rPr>
                    </m:ctrlPr>
                  </m:dPr>
                  <m:e>
                    <m:r>
                      <w:rPr>
                        <w:rFonts w:ascii="Cambria Math" w:hAnsi="Cambria Math"/>
                        <w:lang w:val="uk-UA"/>
                      </w:rPr>
                      <m:t>j</m:t>
                    </m:r>
                  </m:e>
                </m:d>
              </m:sup>
            </m:sSup>
            <m:r>
              <m:rPr>
                <m:sty m:val="p"/>
              </m:rPr>
              <w:rPr>
                <w:rFonts w:ascii="Cambria Math" w:hAnsi="Cambria Math"/>
                <w:lang w:val="uk-UA"/>
              </w:rPr>
              <m:t>)</m:t>
            </m:r>
          </m:e>
        </m:nary>
        <m:r>
          <m:rPr>
            <m:sty m:val="p"/>
          </m:rPr>
          <w:rPr>
            <w:rFonts w:ascii="Cambria Math" w:hAnsi="Cambria Math"/>
            <w:lang w:val="uk-UA"/>
          </w:rPr>
          <m:t>,</m:t>
        </m:r>
      </m:oMath>
      <w:r w:rsidR="00AF313A" w:rsidRPr="00E22347">
        <w:rPr>
          <w:lang w:val="uk-UA"/>
        </w:rPr>
        <w:t xml:space="preserve"> </w:t>
      </w:r>
      <w:r w:rsidR="00AF313A" w:rsidRPr="00E22347">
        <w:rPr>
          <w:lang w:val="uk-UA"/>
        </w:rPr>
        <w:tab/>
      </w:r>
      <w:r w:rsidR="00796D9F" w:rsidRPr="00E22347">
        <w:rPr>
          <w:lang w:val="uk-UA"/>
        </w:rPr>
        <w:tab/>
      </w:r>
      <w:r w:rsidR="00796D9F" w:rsidRPr="00E22347">
        <w:rPr>
          <w:lang w:val="uk-UA"/>
        </w:rPr>
        <w:tab/>
      </w:r>
      <w:r w:rsidR="00796D9F" w:rsidRPr="00E22347">
        <w:rPr>
          <w:lang w:val="uk-UA"/>
        </w:rPr>
        <w:tab/>
        <w:t xml:space="preserve">       </w:t>
      </w:r>
      <w:r w:rsidR="00AF313A" w:rsidRPr="00E22347">
        <w:rPr>
          <w:lang w:val="uk-UA"/>
        </w:rPr>
        <w:t>(3.1)</w:t>
      </w:r>
    </w:p>
    <w:p w14:paraId="738B6CCF" w14:textId="022C1688" w:rsidR="009B06A8" w:rsidRPr="00E22347" w:rsidRDefault="009B06A8" w:rsidP="009B06A8">
      <w:pPr>
        <w:pStyle w:val="Picture"/>
      </w:pPr>
    </w:p>
    <w:p w14:paraId="46DA3CFB" w14:textId="01093EC5" w:rsidR="009B06A8" w:rsidRPr="00E22347" w:rsidRDefault="009B06A8" w:rsidP="009B06A8">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B9A9E9" w14:textId="6AED13EF" w:rsidR="0078070C" w:rsidRPr="00E22347" w:rsidRDefault="0078070C" w:rsidP="009B06A8">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9B06A8">
      <w:pPr>
        <w:pStyle w:val="Normalmy"/>
      </w:pPr>
    </w:p>
    <w:p w14:paraId="1BBB274F" w14:textId="77777777" w:rsidR="00E3448C" w:rsidRPr="00E22347" w:rsidRDefault="00E3448C" w:rsidP="009B06A8">
      <w:pPr>
        <w:pStyle w:val="Normalmy"/>
      </w:pPr>
    </w:p>
    <w:p w14:paraId="3D6245B8" w14:textId="77777777" w:rsidR="009B06A8" w:rsidRPr="00E22347" w:rsidRDefault="009B06A8" w:rsidP="0078070C">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9B06A8">
      <w:pPr>
        <w:pStyle w:val="Picture"/>
      </w:pPr>
    </w:p>
    <w:p w14:paraId="7E198A31" w14:textId="05B98681" w:rsidR="009B06A8" w:rsidRPr="00E22347"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F1235BB" w14:textId="7EE2DB60" w:rsidR="009B06A8" w:rsidRPr="00E22347" w:rsidRDefault="009B06A8" w:rsidP="009B06A8">
      <w:pPr>
        <w:pStyle w:val="Heading3my"/>
      </w:pPr>
      <w:bookmarkStart w:id="29" w:name="_Toc8151576"/>
      <w:r w:rsidRPr="00E22347">
        <w:t>3.1.2 Безперервна релаксація та оптимізація</w:t>
      </w:r>
      <w:bookmarkEnd w:id="29"/>
    </w:p>
    <w:p w14:paraId="2504F0B1" w14:textId="78CE4021" w:rsidR="00E3448C" w:rsidRPr="00E22347" w:rsidRDefault="0078070C" w:rsidP="0031508E">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proofErr w:type="spellStart"/>
      <w:r w:rsidR="0031508E" w:rsidRPr="00E22347">
        <w:t>softmax</w:t>
      </w:r>
      <w:proofErr w:type="spellEnd"/>
      <w:r w:rsidR="009B06A8" w:rsidRPr="00E22347">
        <w:t xml:space="preserve"> над усіма можливими операціями:</w:t>
      </w:r>
    </w:p>
    <w:p w14:paraId="2CF90D66" w14:textId="5625752C" w:rsidR="009B06A8" w:rsidRPr="00E22347" w:rsidRDefault="0031508E" w:rsidP="0031508E">
      <w:pPr>
        <w:pStyle w:val="Euqation"/>
        <w:rPr>
          <w:lang w:val="uk-UA"/>
        </w:rPr>
      </w:pPr>
      <w:r w:rsidRPr="00E22347">
        <w:rPr>
          <w:lang w:val="uk-UA"/>
        </w:rPr>
        <w:t xml:space="preserve">                         </w:t>
      </w:r>
      <m:oMath>
        <m:sSup>
          <m:sSupPr>
            <m:ctrlPr>
              <w:rPr>
                <w:rFonts w:ascii="Cambria Math" w:hAnsi="Cambria Math"/>
                <w:lang w:val="uk-UA"/>
              </w:rPr>
            </m:ctrlPr>
          </m:sSupPr>
          <m:e>
            <m:acc>
              <m:accPr>
                <m:chr m:val="̅"/>
                <m:ctrlPr>
                  <w:rPr>
                    <w:rFonts w:ascii="Cambria Math" w:hAnsi="Cambria Math"/>
                    <w:lang w:val="uk-UA"/>
                  </w:rPr>
                </m:ctrlPr>
              </m:accPr>
              <m:e>
                <m:r>
                  <w:rPr>
                    <w:rFonts w:ascii="Cambria Math" w:hAnsi="Cambria Math"/>
                    <w:lang w:val="uk-UA"/>
                  </w:rPr>
                  <m:t>o</m:t>
                </m:r>
              </m:e>
            </m:acc>
          </m:e>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 xml:space="preserve">, </m:t>
                </m:r>
                <m:r>
                  <w:rPr>
                    <w:rFonts w:ascii="Cambria Math" w:hAnsi="Cambria Math"/>
                    <w:lang w:val="uk-UA"/>
                  </w:rPr>
                  <m:t>j</m:t>
                </m:r>
              </m:e>
            </m:d>
          </m:sup>
        </m:sSup>
        <m:d>
          <m:dPr>
            <m:ctrlPr>
              <w:rPr>
                <w:rFonts w:ascii="Cambria Math" w:hAnsi="Cambria Math"/>
                <w:lang w:val="uk-UA"/>
              </w:rPr>
            </m:ctrlPr>
          </m:dPr>
          <m:e>
            <m:r>
              <w:rPr>
                <w:rFonts w:ascii="Cambria Math" w:hAnsi="Cambria Math"/>
                <w:lang w:val="uk-UA"/>
              </w:rPr>
              <m:t>x</m:t>
            </m:r>
          </m:e>
        </m:d>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lang w:val="uk-UA"/>
              </w:rPr>
              <m:t>o</m:t>
            </m:r>
            <m:r>
              <m:rPr>
                <m:sty m:val="p"/>
              </m:rPr>
              <w:rPr>
                <w:rFonts w:ascii="Cambria Math" w:hAnsi="Cambria Math"/>
                <w:lang w:val="uk-UA"/>
              </w:rPr>
              <m:t xml:space="preserve"> ∈ </m:t>
            </m:r>
            <m:r>
              <w:rPr>
                <w:rFonts w:ascii="Cambria Math" w:hAnsi="Cambria Math"/>
                <w:lang w:val="uk-UA"/>
              </w:rPr>
              <m:t>O</m:t>
            </m:r>
          </m:sub>
          <m:sup/>
          <m:e>
            <m:f>
              <m:fPr>
                <m:ctrlPr>
                  <w:rPr>
                    <w:rFonts w:ascii="Cambria Math" w:hAnsi="Cambria Math"/>
                    <w:lang w:val="uk-UA"/>
                  </w:rPr>
                </m:ctrlPr>
              </m:fPr>
              <m:num>
                <m:r>
                  <m:rPr>
                    <m:sty m:val="p"/>
                  </m:rPr>
                  <w:rPr>
                    <w:rFonts w:ascii="Cambria Math" w:hAnsi="Cambria Math"/>
                    <w:lang w:val="uk-UA"/>
                  </w:rPr>
                  <m:t>exp⁡(</m:t>
                </m:r>
                <m:sSubSup>
                  <m:sSubSupPr>
                    <m:ctrlPr>
                      <w:rPr>
                        <w:rFonts w:ascii="Cambria Math" w:hAnsi="Cambria Math"/>
                        <w:lang w:val="uk-UA"/>
                      </w:rPr>
                    </m:ctrlPr>
                  </m:sSubSupPr>
                  <m:e>
                    <m:r>
                      <w:rPr>
                        <w:rFonts w:ascii="Cambria Math" w:hAnsi="Cambria Math"/>
                        <w:lang w:val="uk-UA"/>
                      </w:rPr>
                      <m:t>α</m:t>
                    </m:r>
                  </m:e>
                  <m:sub>
                    <m:r>
                      <w:rPr>
                        <w:rFonts w:ascii="Cambria Math" w:hAnsi="Cambria Math"/>
                        <w:lang w:val="uk-UA"/>
                      </w:rPr>
                      <m:t>o</m:t>
                    </m:r>
                  </m:sub>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bSup>
                <m:r>
                  <m:rPr>
                    <m:sty m:val="p"/>
                  </m:rPr>
                  <w:rPr>
                    <w:rFonts w:ascii="Cambria Math" w:hAnsi="Cambria Math"/>
                    <w:lang w:val="uk-UA"/>
                  </w:rPr>
                  <m:t>)</m:t>
                </m:r>
              </m:num>
              <m:den>
                <m:nary>
                  <m:naryPr>
                    <m:chr m:val="∑"/>
                    <m:limLoc m:val="subSup"/>
                    <m:supHide m:val="1"/>
                    <m:ctrlPr>
                      <w:rPr>
                        <w:rFonts w:ascii="Cambria Math" w:hAnsi="Cambria Math"/>
                        <w:lang w:val="uk-UA"/>
                      </w:rPr>
                    </m:ctrlPr>
                  </m:naryPr>
                  <m:sub>
                    <m:sSup>
                      <m:sSupPr>
                        <m:ctrlPr>
                          <w:rPr>
                            <w:rFonts w:ascii="Cambria Math" w:hAnsi="Cambria Math"/>
                            <w:lang w:val="uk-UA"/>
                          </w:rPr>
                        </m:ctrlPr>
                      </m:sSupPr>
                      <m:e>
                        <m:r>
                          <w:rPr>
                            <w:rFonts w:ascii="Cambria Math" w:hAnsi="Cambria Math"/>
                            <w:lang w:val="uk-UA"/>
                          </w:rPr>
                          <m:t>o</m:t>
                        </m:r>
                      </m:e>
                      <m:sup>
                        <m:r>
                          <m:rPr>
                            <m:sty m:val="p"/>
                          </m:rPr>
                          <w:rPr>
                            <w:rFonts w:ascii="Cambria Math" w:hAnsi="Cambria Math"/>
                            <w:lang w:val="uk-UA"/>
                          </w:rPr>
                          <m:t xml:space="preserve">' ∈ </m:t>
                        </m:r>
                        <m:r>
                          <w:rPr>
                            <w:rFonts w:ascii="Cambria Math" w:hAnsi="Cambria Math"/>
                            <w:lang w:val="uk-UA"/>
                          </w:rPr>
                          <m:t>O</m:t>
                        </m:r>
                      </m:sup>
                    </m:sSup>
                  </m:sub>
                  <m:sup/>
                  <m:e>
                    <m:r>
                      <m:rPr>
                        <m:sty m:val="p"/>
                      </m:rPr>
                      <w:rPr>
                        <w:rFonts w:ascii="Cambria Math" w:hAnsi="Cambria Math"/>
                        <w:lang w:val="uk-UA"/>
                      </w:rPr>
                      <m:t>exp⁡(</m:t>
                    </m:r>
                    <m:sSubSup>
                      <m:sSubSupPr>
                        <m:ctrlPr>
                          <w:rPr>
                            <w:rFonts w:ascii="Cambria Math" w:hAnsi="Cambria Math"/>
                            <w:lang w:val="uk-UA"/>
                          </w:rPr>
                        </m:ctrlPr>
                      </m:sSubSupPr>
                      <m:e>
                        <m:r>
                          <w:rPr>
                            <w:rFonts w:ascii="Cambria Math" w:hAnsi="Cambria Math"/>
                            <w:lang w:val="uk-UA"/>
                          </w:rPr>
                          <m:t>α</m:t>
                        </m:r>
                      </m:e>
                      <m:sub>
                        <m:sSup>
                          <m:sSupPr>
                            <m:ctrlPr>
                              <w:rPr>
                                <w:rFonts w:ascii="Cambria Math" w:hAnsi="Cambria Math"/>
                                <w:lang w:val="uk-UA"/>
                              </w:rPr>
                            </m:ctrlPr>
                          </m:sSupPr>
                          <m:e>
                            <m:r>
                              <w:rPr>
                                <w:rFonts w:ascii="Cambria Math" w:hAnsi="Cambria Math"/>
                                <w:lang w:val="uk-UA"/>
                              </w:rPr>
                              <m:t>o</m:t>
                            </m:r>
                          </m:e>
                          <m:sup>
                            <m:r>
                              <m:rPr>
                                <m:sty m:val="p"/>
                              </m:rPr>
                              <w:rPr>
                                <w:rFonts w:ascii="Cambria Math" w:hAnsi="Cambria Math"/>
                                <w:lang w:val="uk-UA"/>
                              </w:rPr>
                              <m:t>'</m:t>
                            </m:r>
                          </m:sup>
                        </m:sSup>
                      </m:sub>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lang w:val="uk-UA"/>
          </w:rPr>
          <m:t>o</m:t>
        </m:r>
        <m:d>
          <m:dPr>
            <m:ctrlPr>
              <w:rPr>
                <w:rFonts w:ascii="Cambria Math" w:hAnsi="Cambria Math"/>
                <w:lang w:val="uk-UA"/>
              </w:rPr>
            </m:ctrlPr>
          </m:dPr>
          <m:e>
            <m:r>
              <w:rPr>
                <w:rFonts w:ascii="Cambria Math" w:hAnsi="Cambria Math"/>
                <w:lang w:val="uk-UA"/>
              </w:rPr>
              <m:t>x</m:t>
            </m:r>
          </m:e>
        </m:d>
      </m:oMath>
      <w:r w:rsidRPr="00E22347">
        <w:rPr>
          <w:lang w:val="uk-UA"/>
        </w:rPr>
        <w:t>,                     (3.2)</w:t>
      </w:r>
    </w:p>
    <w:p w14:paraId="0BF71247" w14:textId="6D0BFE43" w:rsidR="00E3448C" w:rsidRPr="00E22347" w:rsidRDefault="009B06A8" w:rsidP="00E3448C">
      <w:pPr>
        <w:pStyle w:val="Normalmy"/>
        <w:ind w:firstLine="0"/>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E3448C">
      <w:pPr>
        <w:pStyle w:val="Normalmy"/>
        <w:ind w:firstLine="454"/>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w:t>
      </w:r>
      <w:proofErr w:type="spellStart"/>
      <w:r w:rsidR="00060156" w:rsidRPr="00E22347">
        <w:t>на</w:t>
      </w:r>
      <w:proofErr w:type="spellEnd"/>
      <w:r w:rsidRPr="00E22347">
        <w:t xml:space="preserve"> </w:t>
      </w:r>
      <w:r w:rsidR="00060156" w:rsidRPr="00E22347">
        <w:t>архітектуру (кодування)</w:t>
      </w:r>
      <w:r w:rsidRPr="00E22347">
        <w:t>.</w:t>
      </w:r>
    </w:p>
    <w:p w14:paraId="02023898" w14:textId="5E7518E4" w:rsidR="009B06A8" w:rsidRPr="00E22347" w:rsidRDefault="009B06A8" w:rsidP="009B06A8">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proofErr w:type="spellStart"/>
      <w:r w:rsidR="00060156" w:rsidRPr="00E22347">
        <w:t>тектурному</w:t>
      </w:r>
      <w:proofErr w:type="spellEnd"/>
      <w:r w:rsidR="00060156" w:rsidRPr="00E22347">
        <w:t xml:space="preserve">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але з використанням градієнтного спуску.</w:t>
      </w:r>
    </w:p>
    <w:p w14:paraId="2A41C25D" w14:textId="196763C2" w:rsidR="009B06A8" w:rsidRPr="00E22347" w:rsidRDefault="009B06A8" w:rsidP="009B06A8">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proofErr w:type="spellStart"/>
      <w:r w:rsidRPr="00E22347">
        <w:t>ає</w:t>
      </w:r>
      <w:r w:rsidR="00970A0F" w:rsidRPr="00E22347">
        <w:t>ться</w:t>
      </w:r>
      <w:proofErr w:type="spellEnd"/>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2E6ACD96" w14:textId="453BA353" w:rsidR="00970A0F" w:rsidRPr="00E22347" w:rsidRDefault="00970A0F" w:rsidP="00970A0F">
      <w:pPr>
        <w:pStyle w:val="Euqation"/>
        <w:rPr>
          <w:lang w:val="uk-UA"/>
        </w:rPr>
      </w:pPr>
      <m:oMath>
        <m:r>
          <w:rPr>
            <w:rFonts w:ascii="Cambria Math" w:hAnsi="Cambria Math"/>
            <w:lang w:val="uk-UA"/>
          </w:rPr>
          <m:t xml:space="preserve">                           </m:t>
        </m:r>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min</m:t>
                </m:r>
                <m:ctrlPr>
                  <w:rPr>
                    <w:rFonts w:ascii="Cambria Math" w:hAnsi="Cambria Math"/>
                    <w:lang w:val="uk-UA"/>
                  </w:rPr>
                </m:ctrlPr>
              </m:e>
              <m:lim>
                <m:r>
                  <w:rPr>
                    <w:rFonts w:ascii="Cambria Math" w:hAnsi="Cambria Math"/>
                    <w:lang w:val="uk-UA"/>
                  </w:rPr>
                  <m:t>α</m:t>
                </m:r>
                <m:ctrlPr>
                  <w:rPr>
                    <w:rFonts w:ascii="Cambria Math" w:hAnsi="Cambria Math"/>
                    <w:lang w:val="uk-UA"/>
                  </w:rPr>
                </m:ctrlPr>
              </m:lim>
            </m:limLow>
          </m:fName>
          <m:e>
            <m:r>
              <w:rPr>
                <w:rFonts w:ascii="Cambria Math" w:hAnsi="Cambria Math"/>
                <w:lang w:val="uk-UA"/>
              </w:rPr>
              <m:t xml:space="preserve"> Lval (w*</m:t>
            </m:r>
            <m:d>
              <m:dPr>
                <m:ctrlPr>
                  <w:rPr>
                    <w:rFonts w:ascii="Cambria Math" w:hAnsi="Cambria Math"/>
                    <w:i/>
                    <w:lang w:val="uk-UA"/>
                  </w:rPr>
                </m:ctrlPr>
              </m:dPr>
              <m:e>
                <m:r>
                  <w:rPr>
                    <w:rFonts w:ascii="Cambria Math" w:hAnsi="Cambria Math"/>
                    <w:lang w:val="uk-UA"/>
                  </w:rPr>
                  <m:t>α</m:t>
                </m:r>
              </m:e>
            </m:d>
            <m:r>
              <w:rPr>
                <w:rFonts w:ascii="Cambria Math" w:hAnsi="Cambria Math"/>
                <w:lang w:val="uk-UA"/>
              </w:rPr>
              <m:t>, α)</m:t>
            </m:r>
          </m:e>
        </m:func>
      </m:oMath>
      <w:r w:rsidRPr="00E22347">
        <w:rPr>
          <w:lang w:val="uk-UA"/>
        </w:rPr>
        <w:tab/>
        <w:t xml:space="preserve">                                           (3.3)</w:t>
      </w:r>
    </w:p>
    <w:p w14:paraId="70FFC5F4" w14:textId="379A4C14" w:rsidR="00970A0F" w:rsidRPr="00E22347" w:rsidRDefault="00970A0F" w:rsidP="007A040C">
      <w:pPr>
        <w:pStyle w:val="Euqation"/>
        <w:ind w:left="1306"/>
        <w:rPr>
          <w:lang w:val="uk-UA"/>
        </w:rPr>
      </w:pPr>
      <w:r w:rsidRPr="00E22347">
        <w:rPr>
          <w:lang w:val="uk-UA"/>
        </w:rPr>
        <w:t xml:space="preserve">       </w:t>
      </w:r>
      <m:oMath>
        <m:r>
          <w:rPr>
            <w:rFonts w:ascii="Cambria Math" w:hAnsi="Cambria Math"/>
            <w:lang w:val="uk-UA"/>
          </w:rPr>
          <m:t xml:space="preserve">s.t. </m:t>
        </m:r>
        <m:sSup>
          <m:sSupPr>
            <m:ctrlPr>
              <w:rPr>
                <w:rFonts w:ascii="Cambria Math" w:hAnsi="Cambria Math"/>
                <w:i/>
                <w:lang w:val="uk-UA"/>
              </w:rPr>
            </m:ctrlPr>
          </m:sSupPr>
          <m:e>
            <m:r>
              <w:rPr>
                <w:rFonts w:ascii="Cambria Math" w:hAnsi="Cambria Math"/>
                <w:lang w:val="uk-UA"/>
              </w:rPr>
              <m:t>w</m:t>
            </m:r>
          </m:e>
          <m:sup>
            <m:r>
              <w:rPr>
                <w:rFonts w:ascii="Cambria Math" w:hAnsi="Cambria Math"/>
                <w:lang w:val="uk-UA"/>
              </w:rPr>
              <m:t>*</m:t>
            </m:r>
          </m:sup>
        </m:sSup>
        <m:d>
          <m:dPr>
            <m:ctrlPr>
              <w:rPr>
                <w:rFonts w:ascii="Cambria Math" w:hAnsi="Cambria Math"/>
                <w:i/>
                <w:lang w:val="uk-UA"/>
              </w:rPr>
            </m:ctrlPr>
          </m:dPr>
          <m:e>
            <m:r>
              <w:rPr>
                <w:rFonts w:ascii="Cambria Math" w:hAnsi="Cambria Math"/>
                <w:lang w:val="uk-UA"/>
              </w:rPr>
              <m:t>α</m:t>
            </m:r>
          </m:e>
        </m:d>
        <m:r>
          <w:rPr>
            <w:rFonts w:ascii="Cambria Math" w:hAnsi="Cambria Math"/>
            <w:lang w:val="uk-UA"/>
          </w:rPr>
          <m:t>=argmi</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w</m:t>
            </m:r>
          </m:sub>
        </m:sSub>
        <m:r>
          <w:rPr>
            <w:rFonts w:ascii="Cambria Math" w:hAnsi="Cambria Math"/>
            <w:lang w:val="uk-UA"/>
          </w:rPr>
          <m:t xml:space="preserve"> Ltrain(w,α)</m:t>
        </m:r>
      </m:oMath>
      <w:r w:rsidRPr="00E22347">
        <w:rPr>
          <w:lang w:val="uk-UA"/>
        </w:rPr>
        <w:t xml:space="preserve">                   (3.4)  </w:t>
      </w:r>
    </w:p>
    <w:p w14:paraId="60E84F78" w14:textId="2DD16BE9" w:rsidR="009B06A8" w:rsidRPr="00E22347" w:rsidRDefault="00970A0F" w:rsidP="009B06A8">
      <w:pPr>
        <w:pStyle w:val="Normalmy"/>
      </w:pPr>
      <w:r w:rsidRPr="00E22347">
        <w:t>Викладене</w:t>
      </w:r>
      <w:r w:rsidR="009B06A8" w:rsidRPr="00E22347">
        <w:t xml:space="preserve"> формулювання також виникає в оптимізації </w:t>
      </w:r>
      <w:proofErr w:type="spellStart"/>
      <w:r w:rsidR="009B06A8" w:rsidRPr="00E22347">
        <w:t>гіперпараметрів</w:t>
      </w:r>
      <w:proofErr w:type="spellEnd"/>
      <w:r w:rsidR="009B06A8" w:rsidRPr="00E22347">
        <w:t xml:space="preserve">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w:t>
      </w:r>
      <w:proofErr w:type="spellStart"/>
      <w:r w:rsidR="009B06A8" w:rsidRPr="00E22347">
        <w:t>жна</w:t>
      </w:r>
      <w:proofErr w:type="spellEnd"/>
      <w:r w:rsidR="009B06A8" w:rsidRPr="00E22347">
        <w:t xml:space="preserve"> розглядати як особливий тип </w:t>
      </w:r>
      <w:proofErr w:type="spellStart"/>
      <w:r w:rsidR="009B06A8" w:rsidRPr="00E22347">
        <w:t>гіперпараметра</w:t>
      </w:r>
      <w:proofErr w:type="spellEnd"/>
      <w:r w:rsidR="009B06A8" w:rsidRPr="00E22347">
        <w:t xml:space="preserve">, хоча його розмірність істотно вище, ніж скалярні </w:t>
      </w:r>
      <w:proofErr w:type="spellStart"/>
      <w:r w:rsidR="009B06A8" w:rsidRPr="00E22347">
        <w:t>гіперпараметри</w:t>
      </w:r>
      <w:proofErr w:type="spellEnd"/>
      <w:r w:rsidR="009B06A8" w:rsidRPr="00E22347">
        <w:t xml:space="preserve"> (наприклад, швидкість навчання), і її важче оптимізувати.</w:t>
      </w:r>
    </w:p>
    <w:p w14:paraId="2B26A3B2" w14:textId="164BC80A" w:rsidR="009B06A8" w:rsidRPr="00E22347" w:rsidRDefault="009B06A8" w:rsidP="009B06A8">
      <w:pPr>
        <w:pStyle w:val="Heading3my"/>
      </w:pPr>
      <w:bookmarkStart w:id="30" w:name="_Toc8151577"/>
      <w:r w:rsidRPr="00E22347">
        <w:t>3.1.3 Наближення</w:t>
      </w:r>
      <w:bookmarkEnd w:id="30"/>
    </w:p>
    <w:p w14:paraId="186A2158" w14:textId="7452A257" w:rsidR="007A040C" w:rsidRPr="00E22347" w:rsidRDefault="009B06A8" w:rsidP="007A040C">
      <w:pPr>
        <w:pStyle w:val="Normalmy"/>
        <w:ind w:firstLine="454"/>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w:t>
      </w:r>
      <w:r w:rsidR="007A040C" w:rsidRPr="00E22347">
        <w:lastRenderedPageBreak/>
        <w:t>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r w:rsidR="007A040C" w:rsidRPr="00E22347">
        <w:t>хітектурних просторах відповідно, я</w:t>
      </w:r>
      <w:r w:rsidR="00ED55FD">
        <w:rPr>
          <w:lang w:val="ru-RU"/>
        </w:rPr>
        <w:t>к</w:t>
      </w:r>
      <w:r w:rsidR="007A040C" w:rsidRPr="00E22347">
        <w:t xml:space="preserve"> показано на рисунку 3.2</w:t>
      </w:r>
      <w:r w:rsidRPr="00E22347">
        <w:t xml:space="preserve">. </w:t>
      </w:r>
    </w:p>
    <w:p w14:paraId="39646B93" w14:textId="77777777" w:rsidR="007A040C" w:rsidRPr="00E22347" w:rsidRDefault="007A040C" w:rsidP="007A040C">
      <w:pPr>
        <w:pStyle w:val="Picture"/>
        <w:keepNext/>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6C19ABC8" w14:textId="5DFBFD22" w:rsidR="009B06A8" w:rsidRPr="00E22347" w:rsidRDefault="009B06A8" w:rsidP="009B06A8">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w:t>
      </w:r>
      <w:proofErr w:type="spellStart"/>
      <w:r w:rsidR="007A040C" w:rsidRPr="00E22347">
        <w:t>валідаційному</w:t>
      </w:r>
      <w:proofErr w:type="spellEnd"/>
      <w:r w:rsidR="007A040C" w:rsidRPr="00E22347">
        <w:t xml:space="preserve"> наборі даних </w:t>
      </w:r>
      <w:r w:rsidRPr="00E22347">
        <w:t xml:space="preserve">після </w:t>
      </w:r>
      <w:r w:rsidRPr="00E22347">
        <w:rPr>
          <w:b/>
        </w:rPr>
        <w:t>одного</w:t>
      </w:r>
      <w:r w:rsidRPr="00E22347">
        <w:t xml:space="preserve"> етапу сходження градієнта:</w:t>
      </w:r>
    </w:p>
    <w:p w14:paraId="2FE00820" w14:textId="41927341" w:rsidR="009B06A8" w:rsidRPr="00E22347" w:rsidRDefault="007A040C" w:rsidP="007A040C">
      <w:pPr>
        <w:pStyle w:val="Euqation"/>
        <w:rPr>
          <w:rFonts w:eastAsiaTheme="minorEastAsia"/>
          <w:lang w:val="uk-UA"/>
        </w:rPr>
      </w:pPr>
      <m:oMath>
        <m: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w</m:t>
                </m:r>
              </m:e>
              <m:sub>
                <m:r>
                  <w:rPr>
                    <w:rFonts w:ascii="Cambria Math" w:hAnsi="Cambria Math"/>
                    <w:lang w:val="uk-UA"/>
                  </w:rPr>
                  <m:t>k</m:t>
                </m:r>
              </m:sub>
            </m:sSub>
            <m:r>
              <m:rPr>
                <m:sty m:val="p"/>
              </m:rPr>
              <w:rPr>
                <w:rFonts w:ascii="Cambria Math" w:hAnsi="Cambria Math"/>
                <w:lang w:val="uk-UA"/>
              </w:rPr>
              <m:t>-</m:t>
            </m:r>
            <m:r>
              <w:rPr>
                <w:rFonts w:ascii="Cambria Math" w:hAnsi="Cambria Math"/>
                <w:lang w:val="uk-UA"/>
              </w:rPr>
              <m:t>ξ</m:t>
            </m:r>
            <m:r>
              <m:rPr>
                <m:sty m:val="p"/>
              </m:rPr>
              <w:rPr>
                <w:rFonts w:ascii="Cambria Math" w:hAnsi="Cambria Math"/>
                <w:lang w:val="uk-UA"/>
              </w:rPr>
              <m:t xml:space="preserve">* </m:t>
            </m:r>
            <m:r>
              <m:rPr>
                <m:sty m:val="p"/>
              </m:rPr>
              <w:rPr>
                <w:rFonts w:ascii="Cambria Math" w:hAnsi="Cambria Math" w:cs="Segoe UI Symbol"/>
                <w:lang w:val="uk-UA"/>
              </w:rPr>
              <m:t>▽</m:t>
            </m:r>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train</m:t>
                </m:r>
              </m:sub>
            </m:sSub>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w</m:t>
                    </m:r>
                  </m:e>
                  <m:sub>
                    <m:r>
                      <w:rPr>
                        <w:rFonts w:ascii="Cambria Math" w:hAnsi="Cambria Math"/>
                        <w:lang w:val="uk-UA"/>
                      </w:rPr>
                      <m:t>k</m:t>
                    </m:r>
                  </m:sub>
                </m:sSub>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a</m:t>
                    </m:r>
                  </m:e>
                  <m:sub>
                    <m:r>
                      <w:rPr>
                        <w:rFonts w:ascii="Cambria Math" w:hAnsi="Cambria Math"/>
                        <w:lang w:val="uk-UA"/>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a</m:t>
                </m:r>
              </m:e>
              <m:sub>
                <m:r>
                  <w:rPr>
                    <w:rFonts w:ascii="Cambria Math" w:hAnsi="Cambria Math"/>
                    <w:lang w:val="uk-UA"/>
                  </w:rPr>
                  <m:t>k</m:t>
                </m:r>
                <m:r>
                  <m:rPr>
                    <m:sty m:val="p"/>
                  </m:rPr>
                  <w:rPr>
                    <w:rFonts w:ascii="Cambria Math" w:hAnsi="Cambria Math"/>
                    <w:lang w:val="uk-UA"/>
                  </w:rPr>
                  <m:t>-1</m:t>
                </m:r>
              </m:sub>
            </m:sSub>
          </m:e>
        </m:d>
      </m:oMath>
      <w:r w:rsidRPr="00E22347">
        <w:rPr>
          <w:rFonts w:eastAsiaTheme="minorEastAsia"/>
          <w:lang w:val="uk-UA"/>
        </w:rPr>
        <w:t xml:space="preserve">                 (3.5)</w:t>
      </w:r>
    </w:p>
    <w:p w14:paraId="40A47FD4" w14:textId="6088D340" w:rsidR="009B06A8" w:rsidRPr="00E22347" w:rsidRDefault="009B06A8" w:rsidP="007A040C">
      <w:pPr>
        <w:pStyle w:val="Normalmy"/>
        <w:ind w:firstLine="0"/>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 xml:space="preserve">на </w:t>
      </w:r>
      <w:proofErr w:type="spellStart"/>
      <w:r w:rsidR="0037344C" w:rsidRPr="00E22347">
        <w:rPr>
          <w:rFonts w:eastAsiaTheme="minorEastAsia"/>
        </w:rPr>
        <w:t>валідаційних</w:t>
      </w:r>
      <w:proofErr w:type="spellEnd"/>
      <w:r w:rsidR="0037344C" w:rsidRPr="00E22347">
        <w:rPr>
          <w:rFonts w:eastAsiaTheme="minorEastAsia"/>
        </w:rPr>
        <w:t xml:space="preserve"> даних</w:t>
      </w:r>
      <w:r w:rsidRPr="00E22347">
        <w:rPr>
          <w:rFonts w:eastAsiaTheme="minorEastAsia"/>
        </w:rPr>
        <w:t>, коли її ваги оптимізовані за допомогою спуску граді</w:t>
      </w:r>
      <w:r w:rsidR="0037344C" w:rsidRPr="00E22347">
        <w:rPr>
          <w:rFonts w:eastAsiaTheme="minorEastAsia"/>
        </w:rPr>
        <w:t xml:space="preserve">єнтів, де </w:t>
      </w:r>
      <w:proofErr w:type="spellStart"/>
      <w:r w:rsidR="0037344C" w:rsidRPr="00E22347">
        <w:rPr>
          <w:rFonts w:eastAsiaTheme="minorEastAsia"/>
        </w:rPr>
        <w:t>однокрокові</w:t>
      </w:r>
      <w:proofErr w:type="spellEnd"/>
      <w:r w:rsidR="0037344C" w:rsidRPr="00E22347">
        <w:rPr>
          <w:rFonts w:eastAsiaTheme="minorEastAsia"/>
        </w:rPr>
        <w:t xml:space="preserve">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w:t>
      </w:r>
      <w:proofErr w:type="spellStart"/>
      <w:r w:rsidRPr="00E22347">
        <w:rPr>
          <w:rFonts w:eastAsiaTheme="minorEastAsia"/>
        </w:rPr>
        <w:t>Примітно</w:t>
      </w:r>
      <w:proofErr w:type="spellEnd"/>
      <w:r w:rsidRPr="00E22347">
        <w:rPr>
          <w:rFonts w:eastAsiaTheme="minorEastAsia"/>
        </w:rPr>
        <w:t xml:space="preserve">, що динаміка </w:t>
      </w:r>
      <w:r w:rsidR="00B43799" w:rsidRPr="00E22347">
        <w:rPr>
          <w:rFonts w:eastAsiaTheme="minorEastAsia"/>
        </w:rPr>
        <w:t>цього</w:t>
      </w:r>
      <w:r w:rsidRPr="00E22347">
        <w:rPr>
          <w:rFonts w:eastAsiaTheme="minorEastAsia"/>
        </w:rPr>
        <w:t xml:space="preserve"> ітеративного алг</w:t>
      </w:r>
      <w:r w:rsidR="00B43799" w:rsidRPr="00E22347">
        <w:rPr>
          <w:rFonts w:eastAsiaTheme="minorEastAsia"/>
        </w:rPr>
        <w:t xml:space="preserve">оритму визначає гру </w:t>
      </w:r>
      <w:proofErr w:type="spellStart"/>
      <w:r w:rsidR="00B43799" w:rsidRPr="00E22347">
        <w:rPr>
          <w:rFonts w:eastAsiaTheme="minorEastAsia"/>
        </w:rPr>
        <w:t>Stackelberg</w:t>
      </w:r>
      <w:proofErr w:type="spellEnd"/>
      <w:r w:rsidR="00B43799" w:rsidRPr="00E22347">
        <w:rPr>
          <w:rFonts w:eastAsiaTheme="minorEastAsia"/>
        </w:rPr>
        <w:t xml:space="preserve">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 xml:space="preserve">цього </w:t>
      </w:r>
      <w:proofErr w:type="spellStart"/>
      <w:r w:rsidR="00B43799" w:rsidRPr="00E22347">
        <w:rPr>
          <w:rFonts w:eastAsiaTheme="minorEastAsia"/>
        </w:rPr>
        <w:t>алгоритма</w:t>
      </w:r>
      <w:proofErr w:type="spellEnd"/>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xml:space="preserve">, що коли імпульс для оптимізації ваги </w:t>
      </w:r>
      <w:r w:rsidRPr="00E22347">
        <w:rPr>
          <w:rFonts w:eastAsiaTheme="minorEastAsia"/>
        </w:rPr>
        <w:lastRenderedPageBreak/>
        <w:t>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B1ABBFD" w:rsidR="009B06A8" w:rsidRPr="00E22347" w:rsidRDefault="009B06A8" w:rsidP="009B06A8">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0C323236" w14:textId="57A5F9ED" w:rsidR="009B06A8" w:rsidRPr="00E22347" w:rsidRDefault="004D7C58" w:rsidP="004D7C58">
      <w:pPr>
        <w:pStyle w:val="Euqation"/>
        <w:rPr>
          <w:rFonts w:eastAsiaTheme="minorEastAsia"/>
          <w:lang w:val="uk-UA"/>
        </w:rPr>
      </w:pPr>
      <w:r w:rsidRPr="00E22347">
        <w:rPr>
          <w:rFonts w:eastAsiaTheme="minorEastAsia"/>
          <w:lang w:val="uk-UA"/>
        </w:rPr>
        <w:t xml:space="preserve">             </w:t>
      </w:r>
      <m:oMath>
        <m:sSub>
          <m:sSubPr>
            <m:ctrlPr>
              <w:rPr>
                <w:rFonts w:ascii="Cambria Math" w:hAnsi="Cambria Math"/>
                <w:lang w:val="uk-UA"/>
              </w:rPr>
            </m:ctrlPr>
          </m:sSubPr>
          <m:e>
            <m:r>
              <m:rPr>
                <m:sty m:val="p"/>
              </m:rPr>
              <w:rPr>
                <w:rFonts w:ascii="Cambria Math" w:hAnsi="Cambria Math"/>
                <w:lang w:val="uk-UA"/>
              </w:rPr>
              <m:t>▽</m:t>
            </m:r>
          </m:e>
          <m:sub>
            <m:r>
              <w:rPr>
                <w:rFonts w:ascii="Cambria Math" w:hAnsi="Cambria Math"/>
                <w:lang w:val="uk-UA"/>
              </w:rPr>
              <m:t>a</m:t>
            </m:r>
          </m:sub>
        </m:sSub>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d>
          <m:dPr>
            <m:ctrlPr>
              <w:rPr>
                <w:rFonts w:ascii="Cambria Math" w:hAnsi="Cambria Math"/>
                <w:lang w:val="uk-UA"/>
              </w:rPr>
            </m:ctrlPr>
          </m:dPr>
          <m:e>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r>
              <m:rPr>
                <m:sty m:val="p"/>
              </m:rPr>
              <w:rPr>
                <w:rFonts w:ascii="Cambria Math" w:hAnsi="Cambria Math"/>
                <w:lang w:val="uk-UA"/>
              </w:rPr>
              <m:t>,</m:t>
            </m:r>
            <m:r>
              <w:rPr>
                <w:rFonts w:ascii="Cambria Math" w:hAnsi="Cambria Math"/>
                <w:lang w:val="uk-UA"/>
              </w:rPr>
              <m:t>a</m:t>
            </m:r>
          </m:e>
        </m:d>
        <m:r>
          <m:rPr>
            <m:sty m:val="p"/>
          </m:rPr>
          <w:rPr>
            <w:rFonts w:ascii="Cambria Math" w:hAnsi="Cambria Math"/>
            <w:lang w:val="uk-UA"/>
          </w:rPr>
          <m:t xml:space="preserve">- </m:t>
        </m:r>
        <m:r>
          <m:rPr>
            <m:sty m:val="p"/>
          </m:rPr>
          <w:rPr>
            <w:rFonts w:ascii="Cambria Math" w:eastAsiaTheme="minorEastAsia" w:hAnsi="Cambria Math"/>
            <w:lang w:val="uk-UA"/>
          </w:rPr>
          <m:t>ξ</m:t>
        </m:r>
        <m:sSubSup>
          <m:sSubSupPr>
            <m:ctrlPr>
              <w:rPr>
                <w:rFonts w:ascii="Cambria Math" w:hAnsi="Cambria Math"/>
                <w:lang w:val="uk-UA"/>
              </w:rPr>
            </m:ctrlPr>
          </m:sSubSupPr>
          <m:e>
            <m:r>
              <m:rPr>
                <m:sty m:val="p"/>
              </m:rPr>
              <w:rPr>
                <w:rFonts w:ascii="Cambria Math" w:hAnsi="Cambria Math"/>
                <w:lang w:val="uk-UA"/>
              </w:rPr>
              <m:t>▽</m:t>
            </m:r>
          </m:e>
          <m:sub>
            <m:r>
              <w:rPr>
                <w:rFonts w:ascii="Cambria Math" w:hAnsi="Cambria Math"/>
                <w:lang w:val="uk-UA"/>
              </w:rPr>
              <m:t>a</m:t>
            </m:r>
            <m:r>
              <m:rPr>
                <m:sty m:val="p"/>
              </m:rPr>
              <w:rPr>
                <w:rFonts w:ascii="Cambria Math" w:hAnsi="Cambria Math"/>
                <w:lang w:val="uk-UA"/>
              </w:rPr>
              <m:t>,</m:t>
            </m:r>
            <m:r>
              <w:rPr>
                <w:rFonts w:ascii="Cambria Math" w:hAnsi="Cambria Math"/>
                <w:lang w:val="uk-UA"/>
              </w:rPr>
              <m:t>w</m:t>
            </m:r>
          </m:sub>
          <m:sup>
            <m:r>
              <m:rPr>
                <m:sty m:val="p"/>
              </m:rPr>
              <w:rPr>
                <w:rFonts w:ascii="Cambria Math" w:hAnsi="Cambria Math"/>
                <w:lang w:val="uk-UA"/>
              </w:rPr>
              <m:t>2</m:t>
            </m:r>
          </m:sup>
        </m:sSubSup>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train</m:t>
            </m:r>
          </m:sub>
        </m:sSub>
        <m:d>
          <m:dPr>
            <m:ctrlPr>
              <w:rPr>
                <w:rFonts w:ascii="Cambria Math" w:hAnsi="Cambria Math"/>
                <w:lang w:val="uk-UA"/>
              </w:rPr>
            </m:ctrlPr>
          </m:dPr>
          <m:e>
            <m:r>
              <w:rPr>
                <w:rFonts w:ascii="Cambria Math" w:hAnsi="Cambria Math"/>
                <w:lang w:val="uk-UA"/>
              </w:rPr>
              <m:t>w</m:t>
            </m:r>
            <m:r>
              <m:rPr>
                <m:sty m:val="p"/>
              </m:rPr>
              <w:rPr>
                <w:rFonts w:ascii="Cambria Math" w:hAnsi="Cambria Math"/>
                <w:lang w:val="uk-UA"/>
              </w:rPr>
              <m:t xml:space="preserve">, </m:t>
            </m:r>
            <m:r>
              <w:rPr>
                <w:rFonts w:ascii="Cambria Math" w:hAnsi="Cambria Math"/>
                <w:lang w:val="uk-UA"/>
              </w:rPr>
              <m:t>a</m:t>
            </m:r>
          </m:e>
        </m:d>
        <m:sSub>
          <m:sSubPr>
            <m:ctrlPr>
              <w:rPr>
                <w:rFonts w:ascii="Cambria Math" w:hAnsi="Cambria Math"/>
                <w:lang w:val="uk-UA"/>
              </w:rPr>
            </m:ctrlPr>
          </m:sSubPr>
          <m:e>
            <m:r>
              <m:rPr>
                <m:sty m:val="p"/>
              </m:rPr>
              <w:rPr>
                <w:rFonts w:ascii="Cambria Math" w:hAnsi="Cambria Math"/>
                <w:lang w:val="uk-UA"/>
              </w:rPr>
              <m:t>▽</m:t>
            </m:r>
          </m:e>
          <m:sub>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sub>
        </m:sSub>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r>
          <m:rPr>
            <m:sty m:val="p"/>
          </m:rPr>
          <w:rPr>
            <w:rFonts w:ascii="Cambria Math" w:hAnsi="Cambria Math"/>
            <w:lang w:val="uk-UA"/>
          </w:rPr>
          <m:t>(</m:t>
        </m:r>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r>
          <m:rPr>
            <m:sty m:val="p"/>
          </m:rPr>
          <w:rPr>
            <w:rFonts w:ascii="Cambria Math" w:hAnsi="Cambria Math"/>
            <w:lang w:val="uk-UA"/>
          </w:rPr>
          <m:t xml:space="preserve">, </m:t>
        </m:r>
        <m:r>
          <w:rPr>
            <w:rFonts w:ascii="Cambria Math" w:hAnsi="Cambria Math"/>
            <w:lang w:val="uk-UA"/>
          </w:rPr>
          <m:t>a</m:t>
        </m:r>
        <m:r>
          <m:rPr>
            <m:sty m:val="p"/>
          </m:rPr>
          <w:rPr>
            <w:rFonts w:ascii="Cambria Math" w:hAnsi="Cambria Math"/>
            <w:lang w:val="uk-UA"/>
          </w:rPr>
          <m:t>)</m:t>
        </m:r>
      </m:oMath>
      <w:r w:rsidRPr="00E22347">
        <w:rPr>
          <w:rFonts w:eastAsiaTheme="minorEastAsia"/>
          <w:lang w:val="uk-UA"/>
        </w:rPr>
        <w:t xml:space="preserve">         (3.6)</w:t>
      </w:r>
    </w:p>
    <w:p w14:paraId="7CBCF205" w14:textId="5DD66301" w:rsidR="009B06A8" w:rsidRPr="00E22347" w:rsidRDefault="009B06A8" w:rsidP="00B43799">
      <w:pPr>
        <w:pStyle w:val="Normalmy"/>
        <w:ind w:firstLine="0"/>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w:t>
      </w:r>
      <w:proofErr w:type="spellStart"/>
      <w:r w:rsidRPr="00E22347">
        <w:rPr>
          <w:rFonts w:eastAsiaTheme="minorEastAsia"/>
        </w:rPr>
        <w:t>матрично</w:t>
      </w:r>
      <w:proofErr w:type="spellEnd"/>
      <w:r w:rsidRPr="00E22347">
        <w:rPr>
          <w:rFonts w:eastAsiaTheme="minorEastAsia"/>
        </w:rPr>
        <w:t xml:space="preserve">-векторний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779DA7AF" w14:textId="2DD7DACD" w:rsidR="009B06A8" w:rsidRPr="00E22347" w:rsidRDefault="009B06A8" w:rsidP="004D7C58">
      <w:pPr>
        <w:pStyle w:val="Normalmy"/>
        <w:ind w:left="2270" w:firstLine="0"/>
        <w:rPr>
          <w:rFonts w:eastAsiaTheme="minorEastAsia"/>
        </w:rPr>
      </w:pPr>
      <m:oMath>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e>
            </m:d>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 xml:space="preserve"> - </m:t>
            </m:r>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num>
          <m:den>
            <m:r>
              <w:rPr>
                <w:rFonts w:ascii="Cambria Math" w:hAnsi="Cambria Math"/>
              </w:rPr>
              <m:t>2e</m:t>
            </m:r>
          </m:den>
        </m:f>
        <m:r>
          <w:rPr>
            <w:rFonts w:ascii="Cambria Math" w:hAnsi="Cambria Math"/>
          </w:rPr>
          <m:t xml:space="preserve">   </m:t>
        </m:r>
      </m:oMath>
      <w:r w:rsidR="004D7C58" w:rsidRPr="00E22347">
        <w:rPr>
          <w:rFonts w:eastAsiaTheme="minorEastAsia"/>
        </w:rPr>
        <w:t xml:space="preserve">                                     (3.7)</w:t>
      </w:r>
    </w:p>
    <w:p w14:paraId="0D22867C" w14:textId="77777777" w:rsidR="004D7C58" w:rsidRPr="00E22347" w:rsidRDefault="009B06A8" w:rsidP="009B06A8">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3336F8B3" w:rsidR="009B06A8" w:rsidRPr="00E22347" w:rsidRDefault="004D7C58" w:rsidP="009B06A8">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 xml:space="preserve">на </w:t>
      </w:r>
      <w:proofErr w:type="spellStart"/>
      <w:r w:rsidRPr="00E22347">
        <w:t>валідаційних</w:t>
      </w:r>
      <w:proofErr w:type="spellEnd"/>
      <w:r w:rsidRPr="00E22347">
        <w:t xml:space="preserve"> даних</w:t>
      </w:r>
      <w:r w:rsidR="009B06A8" w:rsidRPr="00E22347">
        <w:t xml:space="preserve"> за умови, що </w:t>
      </w:r>
      <m:oMath>
        <m:r>
          <w:rPr>
            <w:rFonts w:ascii="Cambria Math" w:hAnsi="Cambria Math"/>
          </w:rPr>
          <m:t>α</m:t>
        </m:r>
      </m:oMath>
      <w:r w:rsidR="009B06A8" w:rsidRPr="00E22347">
        <w:t xml:space="preserve"> 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1 та табл.</w:t>
      </w:r>
      <w:r w:rsidRPr="00E22347">
        <w:t xml:space="preserve"> 2.</w:t>
      </w:r>
    </w:p>
    <w:p w14:paraId="6EEB6373" w14:textId="3B8C7D29" w:rsidR="009B06A8" w:rsidRPr="00E22347" w:rsidRDefault="009B06A8" w:rsidP="009B06A8">
      <w:pPr>
        <w:pStyle w:val="Heading3my"/>
        <w:rPr>
          <w:rFonts w:eastAsiaTheme="minorEastAsia"/>
        </w:rPr>
      </w:pPr>
      <w:bookmarkStart w:id="31" w:name="_Toc8151578"/>
      <w:r w:rsidRPr="00E22347">
        <w:t xml:space="preserve">3.1.4 </w:t>
      </w:r>
      <w:r w:rsidRPr="00E22347">
        <w:rPr>
          <w:rFonts w:eastAsiaTheme="minorEastAsia"/>
        </w:rPr>
        <w:t>Виведення дискретних архітектур</w:t>
      </w:r>
      <w:bookmarkEnd w:id="31"/>
    </w:p>
    <w:p w14:paraId="24940B04" w14:textId="37CC4F19" w:rsidR="009B06A8" w:rsidRPr="00E22347" w:rsidRDefault="009B06A8" w:rsidP="009B06A8">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3318F3">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w:t>
      </w:r>
      <w:r w:rsidRPr="00E22347">
        <w:lastRenderedPageBreak/>
        <w:t>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A11589">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A11589">
      <w:pPr>
        <w:pStyle w:val="Normalmy"/>
      </w:pPr>
      <w:r w:rsidRPr="00E22347">
        <w:t xml:space="preserve">На рисунку 3.3 можна побачити динаміку навчання ітераційного алгоритму </w:t>
      </w:r>
      <w:proofErr w:type="spellStart"/>
      <w:r w:rsidRPr="00E22347">
        <w:t>алгоритму</w:t>
      </w:r>
      <w:proofErr w:type="spellEnd"/>
      <w:r w:rsidRPr="00E22347">
        <w:t xml:space="preserve">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Аналітичним рішенням для відповідної задачі двох-</w:t>
      </w:r>
      <w:proofErr w:type="spellStart"/>
      <w:r w:rsidRPr="00E22347">
        <w:t>рівневої</w:t>
      </w:r>
      <w:proofErr w:type="spellEnd"/>
      <w:r w:rsidRPr="00E22347">
        <w:t xml:space="preserve">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9B06A8">
      <w:pPr>
        <w:pStyle w:val="Picture"/>
      </w:pPr>
      <w:r w:rsidRPr="00E22347">
        <w:rPr>
          <w:noProof/>
        </w:rPr>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9B06A8">
      <w:pPr>
        <w:pStyle w:val="Picture"/>
      </w:pPr>
    </w:p>
    <w:p w14:paraId="4BEC858A" w14:textId="73C1060E" w:rsidR="009B06A8" w:rsidRPr="00E22347" w:rsidRDefault="009B06A8" w:rsidP="009B06A8">
      <w:pPr>
        <w:pStyle w:val="Heading3my"/>
      </w:pPr>
      <w:bookmarkStart w:id="32" w:name="_Toc8151579"/>
      <w:r w:rsidRPr="00E22347">
        <w:rPr>
          <w:rFonts w:eastAsiaTheme="minorEastAsia"/>
        </w:rPr>
        <w:lastRenderedPageBreak/>
        <w:t xml:space="preserve">3.1.5 </w:t>
      </w:r>
      <w:r w:rsidRPr="00E22347">
        <w:t xml:space="preserve">Пошук </w:t>
      </w:r>
      <w:r w:rsidR="00A11589" w:rsidRPr="00E22347">
        <w:t xml:space="preserve">архітектури </w:t>
      </w:r>
      <w:proofErr w:type="spellStart"/>
      <w:r w:rsidR="00A11589" w:rsidRPr="00E22347">
        <w:t>згорткової</w:t>
      </w:r>
      <w:proofErr w:type="spellEnd"/>
      <w:r w:rsidR="00A11589" w:rsidRPr="00E22347">
        <w:t xml:space="preserve"> мережі </w:t>
      </w:r>
      <w:r w:rsidRPr="00E22347">
        <w:t>на CIFAR-10</w:t>
      </w:r>
      <w:bookmarkEnd w:id="32"/>
    </w:p>
    <w:p w14:paraId="61D44F8A" w14:textId="20E98B4C" w:rsidR="009B06A8" w:rsidRPr="00E22347" w:rsidRDefault="009B06A8" w:rsidP="009B06A8">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w:t>
      </w:r>
      <w:proofErr w:type="spellStart"/>
      <w:r w:rsidRPr="00E22347">
        <w:t>Conv</w:t>
      </w:r>
      <w:proofErr w:type="spellEnd"/>
      <w:r w:rsidRPr="00E22347">
        <w:t>-BN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9B06A8">
      <w:pPr>
        <w:pStyle w:val="Normalmy"/>
      </w:pPr>
      <w:r w:rsidRPr="00E22347">
        <w:t xml:space="preserve">Наша </w:t>
      </w:r>
      <w:proofErr w:type="spellStart"/>
      <w:r w:rsidRPr="00E22347">
        <w:t>згорткова</w:t>
      </w:r>
      <w:proofErr w:type="spellEnd"/>
      <w:r w:rsidRPr="00E22347">
        <w:t xml:space="preserve">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w:t>
      </w:r>
      <w:proofErr w:type="spellStart"/>
      <w:r w:rsidRPr="00E22347">
        <w:t>узлів</w:t>
      </w:r>
      <w:proofErr w:type="spellEnd"/>
      <w:r w:rsidRPr="00E22347">
        <w:t xml:space="preserve"> (вхідні вузли виклю</w:t>
      </w:r>
      <w:r w:rsidR="002D5F18" w:rsidRPr="00E22347">
        <w:t xml:space="preserve">чені).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proofErr w:type="spellStart"/>
      <w:r w:rsidR="002D5F18" w:rsidRPr="00E22347">
        <w:t>клітини</w:t>
      </w:r>
      <w:proofErr w:type="spellEnd"/>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9B06A8">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9B06A8">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 xml:space="preserve">ром партії 64 (як для навчального, так і для </w:t>
      </w:r>
      <w:proofErr w:type="spellStart"/>
      <w:r w:rsidR="002D5F18" w:rsidRPr="00E22347">
        <w:t>валідаційного</w:t>
      </w:r>
      <w:proofErr w:type="spellEnd"/>
      <w:r w:rsidRPr="00E22347">
        <w:t xml:space="preserve"> наборів) і </w:t>
      </w:r>
      <w:r w:rsidRPr="00E22347">
        <w:lastRenderedPageBreak/>
        <w:t xml:space="preserve">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proofErr w:type="spellStart"/>
      <w:r w:rsidR="00097057" w:rsidRPr="00E22347">
        <w:t>Adam</w:t>
      </w:r>
      <w:proofErr w:type="spellEnd"/>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r w:rsidRPr="00E22347">
        <w:t>3.1.6 Результати навчання</w:t>
      </w:r>
    </w:p>
    <w:p w14:paraId="61F1F106" w14:textId="2E458D82" w:rsidR="009B06A8" w:rsidRPr="00E22347" w:rsidRDefault="00097057" w:rsidP="00097057">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w:t>
      </w:r>
      <w:proofErr w:type="spellStart"/>
      <w:r w:rsidRPr="00E22347">
        <w:t>прогон</w:t>
      </w:r>
      <w:proofErr w:type="spellEnd"/>
      <w:r w:rsidRPr="00E22347">
        <w:t xml:space="preserve">) перевірку продуктивності архітектур з плином часу. В якості посилань ми також повідомляємо про результати (при тій же самій системі 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w:t>
      </w:r>
      <w:proofErr w:type="spellStart"/>
      <w:r w:rsidRPr="00E22347">
        <w:t>NASNet</w:t>
      </w:r>
      <w:proofErr w:type="spellEnd"/>
      <w:r w:rsidRPr="00E22347">
        <w:t xml:space="preserve">-A </w:t>
      </w:r>
      <w:r w:rsidR="00483D08" w:rsidRPr="00E22347">
        <w:t xml:space="preserve">[1] </w:t>
      </w:r>
      <w:r w:rsidRPr="00E22347">
        <w:t xml:space="preserve">(1800 GPU днів), </w:t>
      </w:r>
      <w:proofErr w:type="spellStart"/>
      <w:r w:rsidRPr="00E22347">
        <w:t>AmoebaNet</w:t>
      </w:r>
      <w:proofErr w:type="spellEnd"/>
      <w:r w:rsidRPr="00E22347">
        <w:t xml:space="preserve">-A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72D9805A" w14:textId="77777777" w:rsidR="00097057" w:rsidRPr="00E22347" w:rsidRDefault="00C20DC7" w:rsidP="00097057">
      <w:pPr>
        <w:pStyle w:val="Picture"/>
        <w:keepNext/>
      </w:pPr>
      <w:bookmarkStart w:id="33" w:name="_Toc485598183"/>
      <w:r>
        <w:rPr>
          <w:noProof/>
        </w:rPr>
        <w:lastRenderedPageBreak/>
        <w:pict w14:anchorId="1D8AC579">
          <v:shape id="_x0000_i1072" type="#_x0000_t75" alt="validEror" style="width:361.6pt;height:294.4pt;mso-width-percent:0;mso-height-percent:0;mso-width-percent:0;mso-height-percent:0">
            <v:imagedata r:id="rId32"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3508BB8F" w14:textId="66A6FD60" w:rsidR="009A5E61" w:rsidRPr="00E22347" w:rsidRDefault="00483D08" w:rsidP="00483D08">
      <w:pPr>
        <w:pStyle w:val="Normalmy"/>
      </w:pPr>
      <w:r w:rsidRPr="00E22347">
        <w:t xml:space="preserve">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w:t>
      </w:r>
      <w:proofErr w:type="spellStart"/>
      <w:r w:rsidRPr="00E22347">
        <w:t>ініціалізуємо</w:t>
      </w:r>
      <w:proofErr w:type="spellEnd"/>
      <w:r w:rsidRPr="00E22347">
        <w:t xml:space="preserve">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2C1AB456" w:rsidR="00483D08" w:rsidRPr="00E22347" w:rsidRDefault="00483D08" w:rsidP="00483D08">
      <w:pPr>
        <w:pStyle w:val="Normalmy"/>
      </w:pPr>
      <w:r w:rsidRPr="00E22347">
        <w:t xml:space="preserve">Велика мережа з 20 клітин навчається на 600 епох з розміром партії 96. Інші </w:t>
      </w:r>
      <w:proofErr w:type="spellStart"/>
      <w:r w:rsidRPr="00E22347">
        <w:t>гіперпараметри</w:t>
      </w:r>
      <w:proofErr w:type="spellEnd"/>
      <w:r w:rsidRPr="00E22347">
        <w:t xml:space="preserve"> залишаються такими ж, як ті, що використовуються для пошуку архітектури. Навчання займає 1,5 дні на одному GPU в </w:t>
      </w:r>
      <w:proofErr w:type="spellStart"/>
      <w:r w:rsidRPr="00E22347">
        <w:t>PyTorch</w:t>
      </w:r>
      <w:proofErr w:type="spellEnd"/>
      <w:r w:rsidRPr="00E22347">
        <w:t xml:space="preserve">.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w:t>
      </w:r>
      <w:r w:rsidRPr="00E22347">
        <w:lastRenderedPageBreak/>
        <w:t xml:space="preserve">налаштуваннями навчання (наприклад, розмірами партії), ми включили клітинку </w:t>
      </w:r>
      <w:proofErr w:type="spellStart"/>
      <w:r w:rsidRPr="00E22347">
        <w:t>NASNet</w:t>
      </w:r>
      <w:proofErr w:type="spellEnd"/>
      <w:r w:rsidRPr="00E22347">
        <w:t xml:space="preserve">-A </w:t>
      </w:r>
      <w:r w:rsidR="00AD5368" w:rsidRPr="00E22347">
        <w:t xml:space="preserve">[1] і клітинку </w:t>
      </w:r>
      <w:proofErr w:type="spellStart"/>
      <w:r w:rsidR="00AD5368" w:rsidRPr="00E22347">
        <w:t>AmoebaNet</w:t>
      </w:r>
      <w:proofErr w:type="spellEnd"/>
      <w:r w:rsidR="00AD5368" w:rsidRPr="00E22347">
        <w:t xml:space="preserve">-A [2] </w:t>
      </w:r>
      <w:r w:rsidRPr="00E22347">
        <w:t>у нашу навчальну структуру і повідомили про свої результати під тими ж налаштуваннями, що й наші клітини.</w:t>
      </w:r>
    </w:p>
    <w:p w14:paraId="54BA2BD6" w14:textId="77777777" w:rsidR="00AD5368" w:rsidRPr="00E22347" w:rsidRDefault="00C20DC7" w:rsidP="00AD5368">
      <w:pPr>
        <w:pStyle w:val="Picture"/>
        <w:keepNext/>
      </w:pPr>
      <w:r>
        <w:rPr>
          <w:noProof/>
        </w:rPr>
        <w:pict w14:anchorId="7907A44A">
          <v:shape id="_x0000_i1071" type="#_x0000_t75" alt="noramlCell" style="width:337.6pt;height:169.6pt;mso-width-percent:0;mso-height-percent:0;mso-width-percent:0;mso-height-percent:0">
            <v:imagedata r:id="rId33" o:title="noramlCell"/>
          </v:shape>
        </w:pict>
      </w:r>
    </w:p>
    <w:p w14:paraId="178500CA" w14:textId="659545B0" w:rsidR="00AD5368" w:rsidRPr="00E22347" w:rsidRDefault="00AD5368" w:rsidP="00AD5368">
      <w:pPr>
        <w:pStyle w:val="a7"/>
      </w:pPr>
      <w:r w:rsidRPr="00E22347">
        <w:t>Рисунок 3.5 – Нормальна клітина навчена на CIFAR-10</w:t>
      </w:r>
    </w:p>
    <w:p w14:paraId="39F3E421" w14:textId="77777777" w:rsidR="000D5F0A" w:rsidRPr="00E22347" w:rsidRDefault="00C20DC7" w:rsidP="000D5F0A">
      <w:pPr>
        <w:pStyle w:val="Picture"/>
        <w:keepNext/>
      </w:pPr>
      <w:r>
        <w:rPr>
          <w:noProof/>
        </w:rPr>
        <w:pict w14:anchorId="62E46203">
          <v:shape id="_x0000_i1070" type="#_x0000_t75" alt="ReductionCell" style="width:362.4pt;height:180.8pt;mso-width-percent:0;mso-height-percent:0;mso-width-percent:0;mso-height-percent:0">
            <v:imagedata r:id="rId34" o:title="ReductionCell"/>
          </v:shape>
        </w:pict>
      </w:r>
    </w:p>
    <w:p w14:paraId="2A9F598A" w14:textId="0B60305F" w:rsidR="00AD5368" w:rsidRPr="00E22347" w:rsidRDefault="000D5F0A" w:rsidP="000D5F0A">
      <w:pPr>
        <w:pStyle w:val="a7"/>
      </w:pPr>
      <w:r w:rsidRPr="00E22347">
        <w:t>Рисунок 3.6 – Редукційна клітина навчена на CIFAR-10</w:t>
      </w:r>
    </w:p>
    <w:p w14:paraId="4BF10B95" w14:textId="77777777" w:rsidR="008E09C8" w:rsidRPr="00E22347" w:rsidRDefault="000D5F0A" w:rsidP="008E09C8">
      <w:pPr>
        <w:pStyle w:val="Normalmy"/>
      </w:pPr>
      <w:r w:rsidRPr="00E22347">
        <w:t xml:space="preserve">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w:t>
      </w:r>
      <w:proofErr w:type="spellStart"/>
      <w:r w:rsidRPr="00E22347">
        <w:t>NASNet</w:t>
      </w:r>
      <w:proofErr w:type="spellEnd"/>
      <w:r w:rsidRPr="00E22347">
        <w:t xml:space="preserve"> і 3150 днів GPU для </w:t>
      </w:r>
      <w:proofErr w:type="spellStart"/>
      <w:r w:rsidRPr="00E22347">
        <w:t>AmoebaNet</w:t>
      </w:r>
      <w:proofErr w:type="spellEnd"/>
      <w:r w:rsidRPr="00E22347">
        <w:t xml:space="preserve">.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w:t>
      </w:r>
      <w:r w:rsidRPr="00E22347">
        <w:lastRenderedPageBreak/>
        <w:t>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5E779349" w14:textId="16C5691E" w:rsidR="008E09C8" w:rsidRPr="00E22347" w:rsidRDefault="008E09C8" w:rsidP="008E09C8">
      <w:pPr>
        <w:pStyle w:val="Normalmy"/>
        <w:ind w:firstLine="0"/>
      </w:pPr>
      <w:r w:rsidRPr="00E22347">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8E09C8">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8E09C8">
        <w:tc>
          <w:tcPr>
            <w:tcW w:w="3247" w:type="dxa"/>
          </w:tcPr>
          <w:p w14:paraId="5B808E08" w14:textId="192554D9" w:rsidR="000D5F0A" w:rsidRPr="00E22347" w:rsidRDefault="004104FB" w:rsidP="004104FB">
            <w:pPr>
              <w:pStyle w:val="a4"/>
            </w:pPr>
            <w:proofErr w:type="spellStart"/>
            <w:r w:rsidRPr="00E22347">
              <w:t>DenseNet</w:t>
            </w:r>
            <w:proofErr w:type="spellEnd"/>
            <w:r w:rsidRPr="00E22347">
              <w: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8E09C8">
        <w:tc>
          <w:tcPr>
            <w:tcW w:w="3247" w:type="dxa"/>
          </w:tcPr>
          <w:p w14:paraId="3A97941F" w14:textId="7EAD3231" w:rsidR="000D5F0A" w:rsidRPr="00E22347" w:rsidRDefault="004104FB" w:rsidP="004104FB">
            <w:pPr>
              <w:pStyle w:val="a4"/>
            </w:pPr>
            <w:proofErr w:type="spellStart"/>
            <w:r w:rsidRPr="00E22347">
              <w:t>NASNet</w:t>
            </w:r>
            <w:proofErr w:type="spellEnd"/>
            <w:r w:rsidRPr="00E22347">
              <w:t xml:space="preserve">-A + </w:t>
            </w:r>
            <w:proofErr w:type="spellStart"/>
            <w:r w:rsidRPr="00E22347">
              <w:t>cutout</w:t>
            </w:r>
            <w:proofErr w:type="spellEnd"/>
            <w:r w:rsidRPr="00E22347">
              <w:t xml:space="preserve">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052AA2F1" w14:textId="77777777" w:rsidTr="008E09C8">
        <w:tc>
          <w:tcPr>
            <w:tcW w:w="3247" w:type="dxa"/>
          </w:tcPr>
          <w:p w14:paraId="5F2A2CD9" w14:textId="24CD42BD" w:rsidR="000D5F0A" w:rsidRPr="00E22347" w:rsidRDefault="004104FB" w:rsidP="004104FB">
            <w:pPr>
              <w:pStyle w:val="a4"/>
            </w:pPr>
            <w:proofErr w:type="spellStart"/>
            <w:r w:rsidRPr="00E22347">
              <w:t>AmoebaNet</w:t>
            </w:r>
            <w:proofErr w:type="spellEnd"/>
            <w:r w:rsidRPr="00E22347">
              <w:t xml:space="preserve">-A + </w:t>
            </w:r>
            <w:proofErr w:type="spellStart"/>
            <w:r w:rsidRPr="00E22347">
              <w:t>cutout</w:t>
            </w:r>
            <w:proofErr w:type="spellEnd"/>
            <w:r w:rsidRPr="00E22347">
              <w:t xml:space="preserve">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8E09C8">
        <w:tc>
          <w:tcPr>
            <w:tcW w:w="3247" w:type="dxa"/>
          </w:tcPr>
          <w:p w14:paraId="4FB99BD1" w14:textId="5BB8EB0F" w:rsidR="000D5F0A" w:rsidRPr="00E22347" w:rsidRDefault="004104FB" w:rsidP="004104FB">
            <w:pPr>
              <w:pStyle w:val="a4"/>
            </w:pPr>
            <w:proofErr w:type="spellStart"/>
            <w:r w:rsidRPr="00E22347">
              <w:t>Hierarchical</w:t>
            </w:r>
            <w:proofErr w:type="spellEnd"/>
            <w:r w:rsidRPr="00E22347">
              <w:t xml:space="preserve"> </w:t>
            </w:r>
            <w:proofErr w:type="spellStart"/>
            <w:r w:rsidRPr="00E22347">
              <w:t>Evo</w:t>
            </w:r>
            <w:proofErr w:type="spellEnd"/>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8E09C8">
        <w:tc>
          <w:tcPr>
            <w:tcW w:w="3247" w:type="dxa"/>
          </w:tcPr>
          <w:p w14:paraId="25190C94" w14:textId="2A51AF7F" w:rsidR="000D5F0A" w:rsidRPr="00E22347" w:rsidRDefault="004104FB" w:rsidP="004104FB">
            <w:pPr>
              <w:pStyle w:val="a4"/>
            </w:pPr>
            <w:r w:rsidRPr="00E22347">
              <w:t xml:space="preserve">ENAS + </w:t>
            </w:r>
            <w:proofErr w:type="spellStart"/>
            <w:r w:rsidRPr="00E22347">
              <w:t>cutout</w:t>
            </w:r>
            <w:proofErr w:type="spellEnd"/>
            <w:r w:rsidRPr="00E22347">
              <w:t xml:space="preserve">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69EE8560" w14:textId="77777777" w:rsidTr="008E09C8">
        <w:tc>
          <w:tcPr>
            <w:tcW w:w="3247" w:type="dxa"/>
          </w:tcPr>
          <w:p w14:paraId="3C96E3B8" w14:textId="299150CB" w:rsidR="000D5F0A" w:rsidRPr="00E22347" w:rsidRDefault="004104FB" w:rsidP="004104FB">
            <w:pPr>
              <w:pStyle w:val="a4"/>
            </w:pPr>
            <w:proofErr w:type="spellStart"/>
            <w:r w:rsidRPr="00E22347">
              <w:t>Random</w:t>
            </w:r>
            <w:proofErr w:type="spellEnd"/>
            <w:r w:rsidRPr="00E22347">
              <w:t xml:space="preserve"> + </w:t>
            </w:r>
            <w:proofErr w:type="spellStart"/>
            <w:r w:rsidRPr="00E22347">
              <w:t>cutout</w:t>
            </w:r>
            <w:proofErr w:type="spellEnd"/>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8E09C8">
        <w:tc>
          <w:tcPr>
            <w:tcW w:w="3247" w:type="dxa"/>
          </w:tcPr>
          <w:p w14:paraId="7E7F9F05" w14:textId="04917133"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8E09C8">
        <w:tc>
          <w:tcPr>
            <w:tcW w:w="3247" w:type="dxa"/>
          </w:tcPr>
          <w:p w14:paraId="5313B851" w14:textId="6C8D73D9"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8E09C8">
      <w:pPr>
        <w:pStyle w:val="Normalmy"/>
        <w:ind w:firstLine="0"/>
      </w:pPr>
    </w:p>
    <w:p w14:paraId="4D371642" w14:textId="36B6AA54" w:rsidR="00483D08" w:rsidRPr="00E22347" w:rsidRDefault="008E09C8" w:rsidP="008E09C8">
      <w:pPr>
        <w:pStyle w:val="Normalmy"/>
        <w:ind w:firstLine="454"/>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64B96D57" w14:textId="6D6368F3" w:rsidR="008E09C8" w:rsidRPr="00E22347" w:rsidRDefault="008E09C8" w:rsidP="008E09C8">
      <w:pPr>
        <w:pStyle w:val="Normalmy"/>
        <w:ind w:firstLine="0"/>
      </w:pPr>
      <w:r w:rsidRPr="00E22347">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lastRenderedPageBreak/>
              <w:t xml:space="preserve"> (top-5)</w:t>
            </w:r>
          </w:p>
        </w:tc>
        <w:tc>
          <w:tcPr>
            <w:tcW w:w="1529" w:type="dxa"/>
          </w:tcPr>
          <w:p w14:paraId="3835EEB2" w14:textId="77777777" w:rsidR="008E09C8" w:rsidRPr="00E22347" w:rsidRDefault="008E09C8" w:rsidP="00DE1EEF">
            <w:pPr>
              <w:pStyle w:val="ad"/>
              <w:rPr>
                <w:szCs w:val="28"/>
              </w:rPr>
            </w:pPr>
            <w:r w:rsidRPr="00E22347">
              <w:rPr>
                <w:szCs w:val="28"/>
              </w:rPr>
              <w:lastRenderedPageBreak/>
              <w:t xml:space="preserve">Параметри </w:t>
            </w:r>
            <w:r w:rsidRPr="00E22347">
              <w:rPr>
                <w:szCs w:val="28"/>
              </w:rPr>
              <w:lastRenderedPageBreak/>
              <w:t>(М)</w:t>
            </w:r>
          </w:p>
        </w:tc>
        <w:tc>
          <w:tcPr>
            <w:tcW w:w="1308" w:type="dxa"/>
          </w:tcPr>
          <w:p w14:paraId="08130460" w14:textId="77777777" w:rsidR="008E09C8" w:rsidRPr="00E22347" w:rsidRDefault="008E09C8" w:rsidP="00DE1EEF">
            <w:pPr>
              <w:pStyle w:val="ad"/>
              <w:rPr>
                <w:sz w:val="24"/>
                <w:szCs w:val="24"/>
              </w:rPr>
            </w:pPr>
            <w:r w:rsidRPr="00E22347">
              <w:rPr>
                <w:sz w:val="24"/>
                <w:szCs w:val="24"/>
              </w:rPr>
              <w:lastRenderedPageBreak/>
              <w:t>Час навчання</w:t>
            </w:r>
          </w:p>
          <w:p w14:paraId="5C9B84F4" w14:textId="77777777" w:rsidR="008E09C8" w:rsidRPr="00E22347" w:rsidRDefault="008E09C8" w:rsidP="00DE1EEF">
            <w:pPr>
              <w:pStyle w:val="ad"/>
              <w:rPr>
                <w:sz w:val="24"/>
                <w:szCs w:val="24"/>
              </w:rPr>
            </w:pPr>
            <w:r w:rsidRPr="00E22347">
              <w:rPr>
                <w:sz w:val="24"/>
                <w:szCs w:val="24"/>
              </w:rPr>
              <w:lastRenderedPageBreak/>
              <w:t>(GPU дні)</w:t>
            </w:r>
          </w:p>
        </w:tc>
        <w:tc>
          <w:tcPr>
            <w:tcW w:w="1808" w:type="dxa"/>
          </w:tcPr>
          <w:p w14:paraId="554879AD" w14:textId="77777777" w:rsidR="008E09C8" w:rsidRPr="00E22347" w:rsidRDefault="008E09C8" w:rsidP="00DE1EEF">
            <w:pPr>
              <w:pStyle w:val="ad"/>
              <w:rPr>
                <w:szCs w:val="28"/>
              </w:rPr>
            </w:pPr>
            <w:r w:rsidRPr="00E22347">
              <w:rPr>
                <w:szCs w:val="28"/>
              </w:rPr>
              <w:lastRenderedPageBreak/>
              <w:t xml:space="preserve">Метод </w:t>
            </w:r>
            <w:r w:rsidRPr="00E22347">
              <w:rPr>
                <w:szCs w:val="28"/>
              </w:rPr>
              <w:lastRenderedPageBreak/>
              <w:t>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lastRenderedPageBreak/>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proofErr w:type="spellStart"/>
            <w:r w:rsidRPr="00E22347">
              <w:t>MobileNet</w:t>
            </w:r>
            <w:proofErr w:type="spellEnd"/>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proofErr w:type="spellStart"/>
            <w:r w:rsidRPr="00E22347">
              <w:t>NASNet</w:t>
            </w:r>
            <w:proofErr w:type="spellEnd"/>
            <w:r w:rsidRPr="00E22347">
              <w: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8E09C8" w:rsidRPr="00E22347" w14:paraId="4B53A837" w14:textId="77777777" w:rsidTr="003318F3">
        <w:tc>
          <w:tcPr>
            <w:tcW w:w="3247" w:type="dxa"/>
          </w:tcPr>
          <w:p w14:paraId="45DA0925" w14:textId="383326F0" w:rsidR="008E09C8" w:rsidRPr="00E22347" w:rsidRDefault="008E09C8" w:rsidP="00DE1EEF">
            <w:pPr>
              <w:pStyle w:val="a4"/>
            </w:pPr>
            <w:proofErr w:type="spellStart"/>
            <w:r w:rsidRPr="00E22347">
              <w:t>AmoebaNet</w:t>
            </w:r>
            <w:proofErr w:type="spellEnd"/>
            <w:r w:rsidRPr="00E22347">
              <w: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2D87BEDA" w:rsidR="00DE1EEF" w:rsidRPr="00E22347" w:rsidRDefault="00DE1EEF" w:rsidP="00DE1EEF">
      <w:pPr>
        <w:pStyle w:val="Normalmy"/>
        <w:ind w:firstLine="0"/>
      </w:pPr>
    </w:p>
    <w:p w14:paraId="2CCC1527" w14:textId="6E6478ED" w:rsidR="00C220A0" w:rsidRPr="00E22347" w:rsidRDefault="00C220A0" w:rsidP="00E16389">
      <w:pPr>
        <w:pStyle w:val="Heading1"/>
      </w:pPr>
      <w:bookmarkStart w:id="34" w:name="_Toc8151584"/>
      <w:r w:rsidRPr="00E22347">
        <w:lastRenderedPageBreak/>
        <w:t>4 ЕКОНОМІЧНЕ ОБГРУНТУВАННЯ</w:t>
      </w:r>
      <w:bookmarkEnd w:id="33"/>
      <w:bookmarkEnd w:id="34"/>
    </w:p>
    <w:p w14:paraId="2C543663" w14:textId="7E73B7A8" w:rsidR="00C220A0" w:rsidRPr="00E22347" w:rsidRDefault="00C220A0" w:rsidP="001E0805">
      <w:pPr>
        <w:pStyle w:val="Heading2my"/>
      </w:pPr>
      <w:bookmarkStart w:id="35" w:name="_Toc8151585"/>
      <w:bookmarkStart w:id="36" w:name="_Toc321239794"/>
      <w:r w:rsidRPr="00E22347">
        <w:t xml:space="preserve">4.1 Розрахунок кошторису витрат на проведення й впровадження </w:t>
      </w:r>
      <w:r w:rsidR="00FD2D93" w:rsidRPr="00E22347">
        <w:t>результатів</w:t>
      </w:r>
      <w:r w:rsidRPr="00E22347">
        <w:t xml:space="preserve"> науково-</w:t>
      </w:r>
      <w:proofErr w:type="spellStart"/>
      <w:r w:rsidRPr="00E22347">
        <w:t>дослiдноі</w:t>
      </w:r>
      <w:proofErr w:type="spellEnd"/>
      <w:r w:rsidRPr="00E22347">
        <w:t>̈ роботи</w:t>
      </w:r>
      <w:bookmarkEnd w:id="35"/>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37" w:name="_Toc485598184"/>
      <w:bookmarkStart w:id="38" w:name="_Toc8151586"/>
      <w:r w:rsidRPr="00E22347">
        <w:t>4.1.1 Розрахунок фонду заробітної плати виконавців</w:t>
      </w:r>
      <w:bookmarkEnd w:id="36"/>
      <w:bookmarkEnd w:id="37"/>
      <w:bookmarkEnd w:id="38"/>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12940871" w14:textId="4107E271" w:rsidR="00C220A0" w:rsidRPr="00E22347" w:rsidRDefault="00C220A0" w:rsidP="00C220A0">
      <w:pPr>
        <w:spacing w:line="360" w:lineRule="auto"/>
        <w:jc w:val="both"/>
        <w:rPr>
          <w:snapToGrid w:val="0"/>
          <w:color w:val="000000"/>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5094" w:type="pct"/>
        <w:jc w:val="center"/>
        <w:tblLayout w:type="fixed"/>
        <w:tblLook w:val="0000" w:firstRow="0" w:lastRow="0" w:firstColumn="0" w:lastColumn="0" w:noHBand="0" w:noVBand="0"/>
      </w:tblPr>
      <w:tblGrid>
        <w:gridCol w:w="17"/>
        <w:gridCol w:w="2602"/>
        <w:gridCol w:w="1588"/>
        <w:gridCol w:w="1167"/>
        <w:gridCol w:w="1446"/>
        <w:gridCol w:w="1362"/>
        <w:gridCol w:w="1279"/>
      </w:tblGrid>
      <w:tr w:rsidR="00C220A0" w:rsidRPr="00E22347" w14:paraId="378B8EB9" w14:textId="77777777" w:rsidTr="00FE039A">
        <w:trPr>
          <w:gridBefore w:val="1"/>
          <w:wBefore w:w="9" w:type="pct"/>
          <w:cantSplit/>
          <w:trHeight w:val="903"/>
          <w:jc w:val="center"/>
        </w:trPr>
        <w:tc>
          <w:tcPr>
            <w:tcW w:w="1375"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39"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17"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Час </w:t>
            </w:r>
            <w:proofErr w:type="spellStart"/>
            <w:r w:rsidRPr="00E22347">
              <w:rPr>
                <w:rFonts w:ascii="Cambria Math" w:hAnsi="Cambria Math"/>
                <w:snapToGrid w:val="0"/>
                <w:color w:val="000000"/>
                <w:szCs w:val="20"/>
                <w:lang w:val="uk-UA"/>
              </w:rPr>
              <w:t>зайня</w:t>
            </w:r>
            <w:proofErr w:type="spellEnd"/>
            <w:r w:rsidRPr="00E22347">
              <w:rPr>
                <w:rFonts w:ascii="Cambria Math" w:hAnsi="Cambria Math"/>
                <w:snapToGrid w:val="0"/>
                <w:color w:val="000000"/>
                <w:szCs w:val="20"/>
                <w:lang w:val="uk-UA"/>
              </w:rPr>
              <w:t>-тості, міс</w:t>
            </w:r>
          </w:p>
        </w:tc>
        <w:tc>
          <w:tcPr>
            <w:tcW w:w="764"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20"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676"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C20DC7" w:rsidRPr="00E22347">
              <w:rPr>
                <w:rFonts w:ascii="Cambria Math" w:hAnsi="Cambria Math"/>
                <w:noProof/>
                <w:color w:val="000000"/>
                <w:szCs w:val="20"/>
                <w:lang w:val="uk-UA"/>
              </w:rPr>
              <w:object w:dxaOrig="639" w:dyaOrig="320" w14:anchorId="3042ED3A">
                <v:shape id="_x0000_i1069" type="#_x0000_t75" alt="" style="width:44.8pt;height:24.8pt;mso-width-percent:0;mso-height-percent:0;mso-width-percent:0;mso-height-percent:0" o:ole="">
                  <v:imagedata r:id="rId35" o:title=""/>
                </v:shape>
                <o:OLEObject Type="Embed" ProgID="Equation.3" ShapeID="_x0000_i1069" DrawAspect="Content" ObjectID="_1619353494" r:id="rId36"/>
              </w:object>
            </w:r>
            <w:r w:rsidRPr="00E22347">
              <w:rPr>
                <w:rFonts w:ascii="Cambria Math" w:hAnsi="Cambria Math"/>
                <w:snapToGrid w:val="0"/>
                <w:color w:val="000000"/>
                <w:szCs w:val="20"/>
                <w:lang w:val="uk-UA"/>
              </w:rPr>
              <w:t>, грн.</w:t>
            </w:r>
          </w:p>
        </w:tc>
      </w:tr>
      <w:tr w:rsidR="00E94B0D" w:rsidRPr="00E22347" w14:paraId="1C074B70" w14:textId="77777777" w:rsidTr="00FE039A">
        <w:trPr>
          <w:gridBefore w:val="1"/>
          <w:wBefore w:w="9" w:type="pct"/>
          <w:cantSplit/>
          <w:trHeight w:val="361"/>
          <w:jc w:val="center"/>
        </w:trPr>
        <w:tc>
          <w:tcPr>
            <w:tcW w:w="1375"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39"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20"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676"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0758CC">
        <w:trPr>
          <w:gridBefore w:val="1"/>
          <w:wBefore w:w="9" w:type="pct"/>
          <w:cantSplit/>
          <w:trHeight w:val="486"/>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39"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 xml:space="preserve">Консультант частини </w:t>
            </w:r>
            <w:proofErr w:type="spellStart"/>
            <w:r w:rsidRPr="00E22347">
              <w:rPr>
                <w:rFonts w:ascii="Cambria Math" w:hAnsi="Cambria Math"/>
                <w:snapToGrid w:val="0"/>
                <w:color w:val="000000"/>
                <w:szCs w:val="20"/>
                <w:lang w:val="uk-UA"/>
              </w:rPr>
              <w:t>цивiльного</w:t>
            </w:r>
            <w:proofErr w:type="spellEnd"/>
            <w:r w:rsidRPr="00E22347">
              <w:rPr>
                <w:rFonts w:ascii="Cambria Math" w:hAnsi="Cambria Math"/>
                <w:snapToGrid w:val="0"/>
                <w:color w:val="000000"/>
                <w:szCs w:val="20"/>
                <w:lang w:val="uk-UA"/>
              </w:rPr>
              <w:t xml:space="preserve"> захисту,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39"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20"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39"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17"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64"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20"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E3448C">
      <w:pPr>
        <w:pStyle w:val="Normalmy"/>
        <w:ind w:firstLine="0"/>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3F99732C" w:rsidR="00460BF1" w:rsidRPr="00E22347" w:rsidRDefault="00E3448C" w:rsidP="00E3448C">
      <w:pPr>
        <w:pStyle w:val="Normalmy"/>
        <w:ind w:firstLine="0"/>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3DF4D2DF"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744A95BE" w14:textId="77777777" w:rsidR="00460BF1" w:rsidRPr="00E22347" w:rsidRDefault="00460BF1" w:rsidP="00E3448C">
      <w:pPr>
        <w:pStyle w:val="Normalmy"/>
        <w:ind w:firstLine="0"/>
      </w:pPr>
      <w:r w:rsidRPr="00E22347">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FD80D0F" w:rsidR="00460BF1" w:rsidRPr="00E22347" w:rsidRDefault="00E3448C" w:rsidP="00E3448C">
      <w:pPr>
        <w:pStyle w:val="Normalmy"/>
        <w:ind w:firstLine="0"/>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27C9B621"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747CD4F0" w14:textId="77777777" w:rsidR="00EF6C2C" w:rsidRPr="00E22347" w:rsidRDefault="00460BF1" w:rsidP="00871AC9">
      <w:pPr>
        <w:pStyle w:val="Normalmy"/>
      </w:pPr>
      <w:r w:rsidRPr="00E22347">
        <w:lastRenderedPageBreak/>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871AC9">
      <w:pPr>
        <w:pStyle w:val="Normalmy"/>
      </w:pPr>
      <w:r w:rsidRPr="00E22347">
        <w:t xml:space="preserve">.   </w:t>
      </w:r>
    </w:p>
    <w:p w14:paraId="0749BE47"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33156284" w14:textId="485C8894" w:rsidR="00460BF1" w:rsidRPr="00E22347" w:rsidRDefault="00460BF1" w:rsidP="00871AC9">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w:t>
      </w:r>
      <w:proofErr w:type="spellStart"/>
      <w:r w:rsidRPr="00E22347">
        <w:t>єнт</w:t>
      </w:r>
      <w:proofErr w:type="spellEnd"/>
      <w:r w:rsidRPr="00E22347">
        <w:t xml:space="preserve">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871AC9">
      <w:pPr>
        <w:pStyle w:val="Normalmy"/>
      </w:pPr>
      <w:r w:rsidRPr="00E22347">
        <w:t>Розрахуємо заробітну плату для керівників дипломної роботи:</w:t>
      </w:r>
    </w:p>
    <w:p w14:paraId="505A3897" w14:textId="77777777" w:rsidR="00460BF1" w:rsidRPr="00E22347" w:rsidRDefault="00460BF1" w:rsidP="00871AC9">
      <w:pPr>
        <w:pStyle w:val="Normalmy"/>
      </w:pPr>
      <w:r w:rsidRPr="00E22347">
        <w:t>Керівник дипломної роботи:</w:t>
      </w:r>
    </w:p>
    <w:p w14:paraId="035C3665" w14:textId="7ADE90FA" w:rsidR="00C220A0" w:rsidRPr="00E22347" w:rsidRDefault="00C220A0" w:rsidP="00FB612F">
      <w:pPr>
        <w:tabs>
          <w:tab w:val="left" w:pos="-2340"/>
          <w:tab w:val="center" w:pos="4820"/>
          <w:tab w:val="right" w:pos="9356"/>
        </w:tabs>
        <w:spacing w:before="420" w:after="420" w:line="360" w:lineRule="auto"/>
        <w:ind w:firstLine="709"/>
        <w:contextualSpacing/>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B36A15" w:rsidRPr="00E22347">
        <w:rPr>
          <w:sz w:val="28"/>
          <w:szCs w:val="28"/>
          <w:lang w:val="uk-UA"/>
        </w:rPr>
        <w:t>2400</w:t>
      </w:r>
      <w:r w:rsidRPr="00E22347">
        <w:rPr>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B36A15" w:rsidRPr="00E22347">
        <w:rPr>
          <w:sz w:val="28"/>
          <w:szCs w:val="28"/>
          <w:lang w:val="uk-UA"/>
        </w:rPr>
        <w:t>2 929,92</w:t>
      </w:r>
      <w:r w:rsidRPr="00E22347">
        <w:rPr>
          <w:sz w:val="28"/>
          <w:szCs w:val="28"/>
          <w:lang w:val="uk-UA"/>
        </w:rPr>
        <w:t xml:space="preserve"> грн;</w:t>
      </w:r>
    </w:p>
    <w:p w14:paraId="039F7DC3"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з економічного обґрунтування:</w:t>
      </w:r>
    </w:p>
    <w:p w14:paraId="18A856BE" w14:textId="09473CD5" w:rsidR="00C220A0" w:rsidRPr="00E2234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E94B0D" w:rsidRPr="00E22347">
        <w:rPr>
          <w:snapToGrid w:val="0"/>
          <w:color w:val="000000"/>
          <w:sz w:val="28"/>
          <w:szCs w:val="28"/>
          <w:lang w:val="uk-UA"/>
        </w:rPr>
        <w:t>200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244</w:t>
      </w:r>
      <w:r w:rsidR="00EF6C2C" w:rsidRPr="00E22347">
        <w:rPr>
          <w:sz w:val="28"/>
          <w:szCs w:val="28"/>
          <w:lang w:val="uk-UA"/>
        </w:rPr>
        <w:t>,</w:t>
      </w:r>
      <w:r w:rsidR="00E94B0D" w:rsidRPr="00E22347">
        <w:rPr>
          <w:sz w:val="28"/>
          <w:szCs w:val="28"/>
          <w:lang w:val="uk-UA"/>
        </w:rPr>
        <w:t>16</w:t>
      </w:r>
      <w:r w:rsidRPr="00E22347">
        <w:rPr>
          <w:sz w:val="28"/>
          <w:szCs w:val="28"/>
          <w:lang w:val="uk-UA"/>
        </w:rPr>
        <w:t xml:space="preserve"> грн;</w:t>
      </w:r>
    </w:p>
    <w:p w14:paraId="0D1473A5"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охорони праці:</w:t>
      </w:r>
    </w:p>
    <w:p w14:paraId="64A53264" w14:textId="61E31AB3" w:rsidR="00C220A0" w:rsidRPr="00E2234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Pr="00E22347">
        <w:rPr>
          <w:snapToGrid w:val="0"/>
          <w:color w:val="000000"/>
          <w:sz w:val="28"/>
          <w:szCs w:val="28"/>
          <w:lang w:val="uk-UA"/>
        </w:rPr>
        <w:t>1</w:t>
      </w:r>
      <w:r w:rsidR="00E94B0D" w:rsidRPr="00E22347">
        <w:rPr>
          <w:snapToGrid w:val="0"/>
          <w:color w:val="000000"/>
          <w:sz w:val="28"/>
          <w:szCs w:val="28"/>
          <w:lang w:val="uk-UA"/>
        </w:rPr>
        <w:t>60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195</w:t>
      </w:r>
      <w:r w:rsidR="00EF6C2C" w:rsidRPr="00E22347">
        <w:rPr>
          <w:sz w:val="28"/>
          <w:szCs w:val="28"/>
          <w:lang w:val="uk-UA"/>
        </w:rPr>
        <w:t>,</w:t>
      </w:r>
      <w:r w:rsidR="00E94B0D" w:rsidRPr="00E22347">
        <w:rPr>
          <w:sz w:val="28"/>
          <w:szCs w:val="28"/>
          <w:lang w:val="uk-UA"/>
        </w:rPr>
        <w:t>32</w:t>
      </w:r>
      <w:r w:rsidRPr="00E22347">
        <w:rPr>
          <w:sz w:val="28"/>
          <w:szCs w:val="28"/>
          <w:lang w:val="uk-UA"/>
        </w:rPr>
        <w:t xml:space="preserve"> грн;</w:t>
      </w:r>
    </w:p>
    <w:p w14:paraId="308B2209"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цивільної оборони:</w:t>
      </w:r>
    </w:p>
    <w:p w14:paraId="64A588D6" w14:textId="12C79CA1" w:rsidR="00C220A0" w:rsidRPr="00E2234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Pr="00E22347">
        <w:rPr>
          <w:snapToGrid w:val="0"/>
          <w:color w:val="000000"/>
          <w:sz w:val="28"/>
          <w:szCs w:val="28"/>
          <w:lang w:val="uk-UA"/>
        </w:rPr>
        <w:t>1</w:t>
      </w:r>
      <w:r w:rsidR="00E94B0D" w:rsidRPr="00E22347">
        <w:rPr>
          <w:snapToGrid w:val="0"/>
          <w:color w:val="000000"/>
          <w:sz w:val="28"/>
          <w:szCs w:val="28"/>
          <w:lang w:val="uk-UA"/>
        </w:rPr>
        <w:t>60</w:t>
      </w:r>
      <w:r w:rsidR="00A71195"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195</w:t>
      </w:r>
      <w:r w:rsidR="00EF6C2C" w:rsidRPr="00E22347">
        <w:rPr>
          <w:sz w:val="28"/>
          <w:szCs w:val="28"/>
          <w:lang w:val="uk-UA"/>
        </w:rPr>
        <w:t>,</w:t>
      </w:r>
      <w:r w:rsidR="00E94B0D" w:rsidRPr="00E22347">
        <w:rPr>
          <w:sz w:val="28"/>
          <w:szCs w:val="28"/>
          <w:lang w:val="uk-UA"/>
        </w:rPr>
        <w:t>32</w:t>
      </w:r>
      <w:r w:rsidRPr="00E22347">
        <w:rPr>
          <w:sz w:val="28"/>
          <w:szCs w:val="28"/>
          <w:lang w:val="uk-UA"/>
        </w:rPr>
        <w:t xml:space="preserve"> грн;</w:t>
      </w:r>
    </w:p>
    <w:p w14:paraId="3D7F6437" w14:textId="78E9D4A7" w:rsidR="00C220A0" w:rsidRPr="00E22347" w:rsidRDefault="00C220A0" w:rsidP="000758CC">
      <w:pPr>
        <w:suppressAutoHyphens/>
        <w:spacing w:line="360" w:lineRule="auto"/>
        <w:ind w:firstLine="709"/>
        <w:rPr>
          <w:rFonts w:ascii="Cambria Math" w:hAnsi="Cambria Math"/>
          <w:snapToGrid w:val="0"/>
          <w:color w:val="000000"/>
          <w:szCs w:val="20"/>
          <w:lang w:val="uk-UA"/>
        </w:rPr>
      </w:pPr>
      <w:r w:rsidRPr="00E22347">
        <w:rPr>
          <w:rFonts w:ascii="Cambria Math" w:hAnsi="Cambria Math"/>
          <w:snapToGrid w:val="0"/>
          <w:color w:val="000000"/>
          <w:szCs w:val="20"/>
          <w:lang w:val="uk-UA"/>
        </w:rPr>
        <w:t>Інженер</w:t>
      </w:r>
      <w:r w:rsidR="000758CC" w:rsidRPr="00E22347">
        <w:rPr>
          <w:rFonts w:ascii="Cambria Math" w:hAnsi="Cambria Math"/>
          <w:snapToGrid w:val="0"/>
          <w:color w:val="000000"/>
          <w:szCs w:val="20"/>
          <w:lang w:val="uk-UA"/>
        </w:rPr>
        <w:t>-</w:t>
      </w:r>
      <w:r w:rsidRPr="00E22347">
        <w:rPr>
          <w:rFonts w:ascii="Cambria Math" w:hAnsi="Cambria Math"/>
          <w:snapToGrid w:val="0"/>
          <w:color w:val="000000"/>
          <w:szCs w:val="20"/>
          <w:lang w:val="uk-UA"/>
        </w:rPr>
        <w:t>математик:</w:t>
      </w:r>
    </w:p>
    <w:p w14:paraId="5B347017" w14:textId="4EDF1410"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B36A15" w:rsidRPr="00E22347">
        <w:rPr>
          <w:snapToGrid w:val="0"/>
          <w:color w:val="000000"/>
          <w:sz w:val="28"/>
          <w:szCs w:val="28"/>
          <w:lang w:val="uk-UA"/>
        </w:rPr>
        <w:t>40 000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39"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0" w:name="_Toc485598185"/>
      <w:bookmarkStart w:id="41" w:name="_Toc8151587"/>
      <w:r w:rsidRPr="00E22347">
        <w:t>4.1.2 Відрахування на соціальне страхування</w:t>
      </w:r>
      <w:bookmarkEnd w:id="39"/>
      <w:bookmarkEnd w:id="40"/>
      <w:bookmarkEnd w:id="41"/>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C20DC7" w:rsidRPr="00E22347">
        <w:rPr>
          <w:noProof/>
          <w:sz w:val="28"/>
          <w:szCs w:val="20"/>
          <w:lang w:val="uk-UA"/>
        </w:rPr>
        <w:object w:dxaOrig="1719" w:dyaOrig="380" w14:anchorId="057319C9">
          <v:shape id="_x0000_i1068" type="#_x0000_t75" alt="" style="width:86.4pt;height:20pt;mso-width-percent:0;mso-height-percent:0;mso-width-percent:0;mso-height-percent:0" o:ole="">
            <v:imagedata r:id="rId37" o:title=""/>
          </v:shape>
          <o:OLEObject Type="Embed" ProgID="Equation.3" ShapeID="_x0000_i1068" DrawAspect="Content" ObjectID="_1619353495" r:id="rId3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lastRenderedPageBreak/>
        <w:t xml:space="preserve">де </w:t>
      </w:r>
      <w:r w:rsidR="00C20DC7" w:rsidRPr="00E22347">
        <w:rPr>
          <w:noProof/>
          <w:color w:val="000000"/>
          <w:position w:val="-12"/>
          <w:sz w:val="28"/>
          <w:szCs w:val="20"/>
          <w:lang w:val="uk-UA"/>
        </w:rPr>
        <w:object w:dxaOrig="560" w:dyaOrig="380" w14:anchorId="318E298C">
          <v:shape id="_x0000_i1067" type="#_x0000_t75" alt="" style="width:27.2pt;height:20pt;mso-width-percent:0;mso-height-percent:0;mso-width-percent:0;mso-height-percent:0" o:ole="">
            <v:imagedata r:id="rId39" o:title=""/>
          </v:shape>
          <o:OLEObject Type="Embed" ProgID="Equation.3" ShapeID="_x0000_i1067" DrawAspect="Content" ObjectID="_1619353496" r:id="rId40"/>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2" w:name="_Toc321239796"/>
      <w:bookmarkStart w:id="43" w:name="_Toc485598186"/>
      <w:bookmarkStart w:id="44" w:name="_Toc8151588"/>
      <w:r w:rsidRPr="00E22347">
        <w:t>4.1.3 Розрахунок технологічної електроенергії</w:t>
      </w:r>
      <w:bookmarkEnd w:id="42"/>
      <w:bookmarkEnd w:id="43"/>
      <w:bookmarkEnd w:id="44"/>
    </w:p>
    <w:p w14:paraId="1FF789FE" w14:textId="5339204D" w:rsidR="00C220A0" w:rsidRPr="00E22347" w:rsidRDefault="00C220A0" w:rsidP="00C220A0">
      <w:pPr>
        <w:spacing w:line="360" w:lineRule="auto"/>
        <w:ind w:firstLine="709"/>
        <w:jc w:val="both"/>
        <w:rPr>
          <w:sz w:val="28"/>
          <w:szCs w:val="28"/>
          <w:lang w:val="uk-UA"/>
        </w:rPr>
      </w:pPr>
      <w:bookmarkStart w:id="45"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C20DC7" w:rsidRPr="00E22347">
        <w:rPr>
          <w:noProof/>
          <w:position w:val="-28"/>
          <w:sz w:val="26"/>
          <w:szCs w:val="26"/>
          <w:lang w:val="uk-UA"/>
        </w:rPr>
        <w:object w:dxaOrig="1820" w:dyaOrig="700" w14:anchorId="0BA567A7">
          <v:shape id="_x0000_i1066" type="#_x0000_t75" alt="" style="width:92pt;height:35.2pt;mso-width-percent:0;mso-height-percent:0;mso-width-percent:0;mso-height-percent:0" o:ole="">
            <v:imagedata r:id="rId41" o:title=""/>
          </v:shape>
          <o:OLEObject Type="Embed" ProgID="Equation.3" ShapeID="_x0000_i1066" DrawAspect="Content" ObjectID="_1619353497" r:id="rId42"/>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C20DC7" w:rsidP="000758CC">
      <w:pPr>
        <w:spacing w:line="360" w:lineRule="auto"/>
        <w:ind w:firstLine="1418"/>
        <w:jc w:val="both"/>
        <w:rPr>
          <w:sz w:val="28"/>
          <w:szCs w:val="28"/>
          <w:lang w:val="uk-UA"/>
        </w:rPr>
      </w:pPr>
      <w:r w:rsidRPr="00E22347">
        <w:rPr>
          <w:noProof/>
          <w:position w:val="-12"/>
          <w:sz w:val="28"/>
          <w:szCs w:val="28"/>
          <w:lang w:val="uk-UA"/>
        </w:rPr>
        <w:object w:dxaOrig="320" w:dyaOrig="360" w14:anchorId="76E1D3ED">
          <v:shape id="_x0000_i1065" type="#_x0000_t75" alt="" style="width:15.2pt;height:19.2pt;mso-width-percent:0;mso-height-percent:0;mso-width-percent:0;mso-height-percent:0" o:ole="">
            <v:imagedata r:id="rId43" o:title=""/>
          </v:shape>
          <o:OLEObject Type="Embed" ProgID="Equation.3" ShapeID="_x0000_i1065" DrawAspect="Content" ObjectID="_1619353498" r:id="rId44"/>
        </w:object>
      </w:r>
      <w:r w:rsidR="00C220A0" w:rsidRPr="00E22347">
        <w:rPr>
          <w:sz w:val="28"/>
          <w:szCs w:val="28"/>
          <w:lang w:val="uk-UA"/>
        </w:rPr>
        <w:t xml:space="preserve"> – споживана потужність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w:p>
    <w:p w14:paraId="6980E285" w14:textId="31E2130F" w:rsidR="00C220A0" w:rsidRPr="00E22347" w:rsidRDefault="00C20DC7" w:rsidP="000758CC">
      <w:pPr>
        <w:spacing w:line="360" w:lineRule="auto"/>
        <w:ind w:firstLine="1418"/>
        <w:jc w:val="both"/>
        <w:rPr>
          <w:sz w:val="28"/>
          <w:szCs w:val="28"/>
          <w:lang w:val="uk-UA"/>
        </w:rPr>
      </w:pPr>
      <w:r w:rsidRPr="00E22347">
        <w:rPr>
          <w:noProof/>
          <w:position w:val="-12"/>
          <w:sz w:val="28"/>
          <w:szCs w:val="28"/>
          <w:lang w:val="uk-UA"/>
        </w:rPr>
        <w:object w:dxaOrig="320" w:dyaOrig="360" w14:anchorId="013D90A7">
          <v:shape id="_x0000_i1064" type="#_x0000_t75" alt="" style="width:15.2pt;height:19.2pt;mso-width-percent:0;mso-height-percent:0;mso-width-percent:0;mso-height-percent:0" o:ole="">
            <v:imagedata r:id="rId43" o:title=""/>
          </v:shape>
          <o:OLEObject Type="Embed" ProgID="Equation.3" ShapeID="_x0000_i1064" DrawAspect="Content" ObjectID="_1619353499" r:id="rId45"/>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C20DC7" w:rsidP="000758CC">
      <w:pPr>
        <w:spacing w:line="360" w:lineRule="auto"/>
        <w:ind w:firstLine="1418"/>
        <w:jc w:val="both"/>
        <w:rPr>
          <w:sz w:val="28"/>
          <w:szCs w:val="28"/>
          <w:lang w:val="uk-UA"/>
        </w:rPr>
      </w:pPr>
      <w:r w:rsidRPr="00E22347">
        <w:rPr>
          <w:noProof/>
          <w:position w:val="-12"/>
          <w:sz w:val="28"/>
          <w:szCs w:val="28"/>
          <w:lang w:val="uk-UA"/>
        </w:rPr>
        <w:object w:dxaOrig="279" w:dyaOrig="380" w14:anchorId="3EB2F6F2">
          <v:shape id="_x0000_i1063" type="#_x0000_t75" alt="" style="width:14.4pt;height:20pt;mso-width-percent:0;mso-height-percent:0;mso-width-percent:0;mso-height-percent:0" o:ole="">
            <v:imagedata r:id="rId46" o:title=""/>
          </v:shape>
          <o:OLEObject Type="Embed" ProgID="Equation.3" ShapeID="_x0000_i1063" DrawAspect="Content" ObjectID="_1619353500" r:id="rId47"/>
        </w:object>
      </w:r>
      <w:r w:rsidR="00C220A0" w:rsidRPr="00E22347">
        <w:rPr>
          <w:sz w:val="28"/>
          <w:szCs w:val="28"/>
          <w:lang w:val="uk-UA"/>
        </w:rPr>
        <w:t xml:space="preserve"> – час роботи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B078F5"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46" w:name="_Toc485598187"/>
      <w:bookmarkStart w:id="47" w:name="_Toc8151589"/>
      <w:r w:rsidRPr="00E22347">
        <w:t>4.1.4 Розрахунок електроенергії, що витрачає на освітлення</w:t>
      </w:r>
      <w:bookmarkEnd w:id="45"/>
      <w:bookmarkEnd w:id="46"/>
      <w:bookmarkEnd w:id="47"/>
    </w:p>
    <w:p w14:paraId="40FC28ED" w14:textId="6C08C0F2" w:rsidR="00C220A0" w:rsidRPr="00E22347" w:rsidRDefault="00C220A0" w:rsidP="00C220A0">
      <w:pPr>
        <w:spacing w:line="360" w:lineRule="auto"/>
        <w:ind w:firstLine="709"/>
        <w:jc w:val="both"/>
        <w:rPr>
          <w:sz w:val="28"/>
          <w:szCs w:val="28"/>
          <w:lang w:val="uk-UA"/>
        </w:rPr>
      </w:pPr>
      <w:bookmarkStart w:id="48"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C20DC7" w:rsidRPr="00E22347">
        <w:rPr>
          <w:noProof/>
          <w:position w:val="-12"/>
          <w:sz w:val="28"/>
          <w:szCs w:val="20"/>
          <w:lang w:val="uk-UA"/>
        </w:rPr>
        <w:object w:dxaOrig="2380" w:dyaOrig="380" w14:anchorId="633A8C73">
          <v:shape id="_x0000_i1062" type="#_x0000_t75" alt="" style="width:116.8pt;height:20pt;mso-width-percent:0;mso-height-percent:0;mso-width-percent:0;mso-height-percent:0" o:ole="">
            <v:imagedata r:id="rId48" o:title=""/>
          </v:shape>
          <o:OLEObject Type="Embed" ProgID="Equation.3" ShapeID="_x0000_i1062" DrawAspect="Content" ObjectID="_1619353501" r:id="rId49"/>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lastRenderedPageBreak/>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C20DC7"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2685488C">
          <v:shape id="_x0000_i1061" type="#_x0000_t75" alt="" style="width:20pt;height:20pt;mso-width-percent:0;mso-height-percent:0;mso-width-percent:0;mso-height-percent:0" o:ole="">
            <v:imagedata r:id="rId50" o:title=""/>
          </v:shape>
          <o:OLEObject Type="Embed" ProgID="Equation.3" ShapeID="_x0000_i1061" DrawAspect="Content" ObjectID="_1619353502" r:id="rId51"/>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C20DC7" w:rsidP="00A9207F">
      <w:pPr>
        <w:spacing w:line="360" w:lineRule="auto"/>
        <w:ind w:firstLine="1276"/>
        <w:jc w:val="both"/>
        <w:rPr>
          <w:sz w:val="28"/>
          <w:szCs w:val="28"/>
          <w:lang w:val="uk-UA"/>
        </w:rPr>
      </w:pPr>
      <w:r w:rsidRPr="00E22347">
        <w:rPr>
          <w:noProof/>
          <w:position w:val="-12"/>
          <w:sz w:val="28"/>
          <w:szCs w:val="28"/>
          <w:lang w:val="uk-UA"/>
        </w:rPr>
        <w:object w:dxaOrig="360" w:dyaOrig="360" w14:anchorId="62637D1E">
          <v:shape id="_x0000_i1060" type="#_x0000_t75" alt="" style="width:19.2pt;height:19.2pt;mso-width-percent:0;mso-height-percent:0;mso-width-percent:0;mso-height-percent:0" o:ole="">
            <v:imagedata r:id="rId52" o:title=""/>
          </v:shape>
          <o:OLEObject Type="Embed" ProgID="Equation.3" ShapeID="_x0000_i1060" DrawAspect="Content" ObjectID="_1619353503" r:id="rId53"/>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2CB9E1BD">
          <v:shape id="_x0000_i1059" type="#_x0000_t75" alt="" style="width:19.2pt;height:19.2pt;mso-width-percent:0;mso-height-percent:0;mso-width-percent:0;mso-height-percent:0" o:ole="">
            <v:imagedata r:id="rId52" o:title=""/>
          </v:shape>
          <o:OLEObject Type="Embed" ProgID="Equation.3" ShapeID="_x0000_i1059" DrawAspect="Content" ObjectID="_1619353504" r:id="rId54"/>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B078F5"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49" w:name="_Toc485598188"/>
      <w:bookmarkStart w:id="50" w:name="_Toc8151590"/>
      <w:r w:rsidRPr="00E22347">
        <w:t>4.1.5 Амортизаційні відрахування на устаткування</w:t>
      </w:r>
      <w:bookmarkEnd w:id="48"/>
      <w:bookmarkEnd w:id="49"/>
      <w:bookmarkEnd w:id="50"/>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C20DC7" w:rsidRPr="00E22347">
        <w:rPr>
          <w:noProof/>
          <w:position w:val="-24"/>
          <w:sz w:val="28"/>
          <w:szCs w:val="20"/>
          <w:lang w:val="uk-UA"/>
        </w:rPr>
        <w:object w:dxaOrig="1920" w:dyaOrig="620" w14:anchorId="561544BD">
          <v:shape id="_x0000_i1058" type="#_x0000_t75" alt="" style="width:96.8pt;height:32pt;mso-width-percent:0;mso-height-percent:0;mso-width-percent:0;mso-height-percent:0" o:ole="" fillcolor="window">
            <v:imagedata r:id="rId55" o:title=""/>
          </v:shape>
          <o:OLEObject Type="Embed" ProgID="Equation.3" ShapeID="_x0000_i1058" DrawAspect="Content" ObjectID="_1619353505" r:id="rId5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1"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C20DC7" w:rsidRPr="00E22347">
        <w:rPr>
          <w:i/>
          <w:iCs/>
          <w:noProof/>
          <w:position w:val="-12"/>
          <w:sz w:val="28"/>
          <w:szCs w:val="28"/>
          <w:lang w:val="uk-UA"/>
        </w:rPr>
        <w:object w:dxaOrig="540" w:dyaOrig="360" w14:anchorId="4F1C91BD">
          <v:shape id="_x0000_i1057" type="#_x0000_t75" alt="" style="width:27.2pt;height:19.2pt;mso-width-percent:0;mso-height-percent:0;mso-width-percent:0;mso-height-percent:0" o:ole="">
            <v:imagedata r:id="rId57" o:title=""/>
          </v:shape>
          <o:OLEObject Type="Embed" ProgID="Equation.3" ShapeID="_x0000_i1057" DrawAspect="Content" ObjectID="_1619353506" r:id="rId58"/>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C20DC7" w:rsidP="00A71195">
      <w:pPr>
        <w:spacing w:line="360" w:lineRule="auto"/>
        <w:ind w:firstLine="1276"/>
        <w:jc w:val="both"/>
        <w:rPr>
          <w:sz w:val="28"/>
          <w:szCs w:val="28"/>
          <w:lang w:val="uk-UA"/>
        </w:rPr>
      </w:pPr>
      <w:r w:rsidRPr="00E22347">
        <w:rPr>
          <w:noProof/>
          <w:position w:val="-12"/>
          <w:sz w:val="28"/>
          <w:szCs w:val="28"/>
          <w:lang w:val="uk-UA"/>
        </w:rPr>
        <w:object w:dxaOrig="400" w:dyaOrig="360" w14:anchorId="1EEFFC2C">
          <v:shape id="_x0000_i1056" type="#_x0000_t75" alt="" style="width:23.2pt;height:19.2pt;mso-width-percent:0;mso-height-percent:0;mso-width-percent:0;mso-height-percent:0" o:ole="">
            <v:imagedata r:id="rId59" o:title=""/>
          </v:shape>
          <o:OLEObject Type="Embed" ProgID="Equation.3" ShapeID="_x0000_i1056" DrawAspect="Content" ObjectID="_1619353507" r:id="rId60"/>
        </w:object>
      </w:r>
      <w:r w:rsidR="00C220A0" w:rsidRPr="00E22347">
        <w:rPr>
          <w:sz w:val="28"/>
          <w:szCs w:val="28"/>
          <w:lang w:val="uk-UA"/>
        </w:rPr>
        <w:t xml:space="preserve"> – залишкова вартість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3424FE54">
          <v:shape id="_x0000_i1055" type="#_x0000_t75" alt="" style="width:23.2pt;height:19.2pt;mso-width-percent:0;mso-height-percent:0;mso-width-percent:0;mso-height-percent:0" o:ole="">
            <v:imagedata r:id="rId59" o:title=""/>
          </v:shape>
          <o:OLEObject Type="Embed" ProgID="Equation.3" ShapeID="_x0000_i1055" DrawAspect="Content" ObjectID="_1619353508" r:id="rId61"/>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C20DC7" w:rsidP="00A71195">
      <w:pPr>
        <w:spacing w:line="360" w:lineRule="auto"/>
        <w:ind w:firstLine="1276"/>
        <w:jc w:val="both"/>
        <w:rPr>
          <w:sz w:val="28"/>
          <w:szCs w:val="28"/>
          <w:lang w:val="uk-UA"/>
        </w:rPr>
      </w:pPr>
      <w:r w:rsidRPr="00E22347">
        <w:rPr>
          <w:noProof/>
          <w:position w:val="-12"/>
          <w:sz w:val="28"/>
          <w:szCs w:val="28"/>
          <w:lang w:val="uk-UA"/>
        </w:rPr>
        <w:object w:dxaOrig="279" w:dyaOrig="380" w14:anchorId="67791526">
          <v:shape id="_x0000_i1054" type="#_x0000_t75" alt="" style="width:14.4pt;height:20pt;mso-width-percent:0;mso-height-percent:0;mso-width-percent:0;mso-height-percent:0" o:ole="">
            <v:imagedata r:id="rId46" o:title=""/>
          </v:shape>
          <o:OLEObject Type="Embed" ProgID="Equation.3" ShapeID="_x0000_i1054" DrawAspect="Content" ObjectID="_1619353509" r:id="rId62"/>
        </w:object>
      </w:r>
      <w:r w:rsidR="00C220A0" w:rsidRPr="00E22347">
        <w:rPr>
          <w:sz w:val="28"/>
          <w:szCs w:val="28"/>
          <w:lang w:val="uk-UA"/>
        </w:rPr>
        <w:t xml:space="preserve"> – час використання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2" w:name="_Toc485598189"/>
      <w:bookmarkStart w:id="53" w:name="_Toc8151591"/>
      <w:r w:rsidRPr="00E22347">
        <w:t>4.1.6 Вартість оренди приміщення для проведення НДР</w:t>
      </w:r>
      <w:bookmarkEnd w:id="51"/>
      <w:bookmarkEnd w:id="52"/>
      <w:bookmarkEnd w:id="53"/>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C20DC7" w:rsidRPr="00E22347">
        <w:rPr>
          <w:noProof/>
          <w:sz w:val="28"/>
          <w:szCs w:val="20"/>
          <w:lang w:val="uk-UA"/>
        </w:rPr>
        <w:object w:dxaOrig="2320" w:dyaOrig="380" w14:anchorId="61846527">
          <v:shape id="_x0000_i1053" type="#_x0000_t75" alt="" style="width:116.8pt;height:20pt;mso-width-percent:0;mso-height-percent:0;mso-width-percent:0;mso-height-percent:0" o:ole="" fillcolor="window">
            <v:imagedata r:id="rId63" o:title=""/>
          </v:shape>
          <o:OLEObject Type="Embed" ProgID="Equation.3" ShapeID="_x0000_i1053" DrawAspect="Content" ObjectID="_1619353510" r:id="rId64"/>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C20DC7" w:rsidRPr="00E22347">
        <w:rPr>
          <w:noProof/>
          <w:color w:val="000000"/>
          <w:position w:val="-12"/>
          <w:sz w:val="28"/>
          <w:szCs w:val="20"/>
          <w:lang w:val="uk-UA"/>
        </w:rPr>
        <w:object w:dxaOrig="400" w:dyaOrig="380" w14:anchorId="0AB48AC1">
          <v:shape id="_x0000_i1052" type="#_x0000_t75" alt="" style="width:24.8pt;height:20pt;mso-width-percent:0;mso-height-percent:0;mso-width-percent:0;mso-height-percent:0" o:ole="">
            <v:imagedata r:id="rId65" o:title=""/>
          </v:shape>
          <o:OLEObject Type="Embed" ProgID="Equation.3" ShapeID="_x0000_i1052" DrawAspect="Content" ObjectID="_1619353511" r:id="rId66"/>
        </w:object>
      </w:r>
      <w:r w:rsidRPr="00E22347">
        <w:rPr>
          <w:snapToGrid w:val="0"/>
          <w:color w:val="000000"/>
          <w:sz w:val="28"/>
          <w:szCs w:val="20"/>
          <w:lang w:val="uk-UA"/>
        </w:rPr>
        <w:t xml:space="preserve"> – коефіцієнт, що враховує податок на майно, </w:t>
      </w:r>
      <w:r w:rsidR="00C20DC7" w:rsidRPr="00E22347">
        <w:rPr>
          <w:noProof/>
          <w:color w:val="000000"/>
          <w:position w:val="-12"/>
          <w:sz w:val="28"/>
          <w:szCs w:val="20"/>
          <w:lang w:val="uk-UA"/>
        </w:rPr>
        <w:object w:dxaOrig="400" w:dyaOrig="380" w14:anchorId="43EED376">
          <v:shape id="_x0000_i1051" type="#_x0000_t75" alt="" style="width:24.8pt;height:20pt;mso-width-percent:0;mso-height-percent:0;mso-width-percent:0;mso-height-percent:0" o:ole="">
            <v:imagedata r:id="rId65" o:title=""/>
          </v:shape>
          <o:OLEObject Type="Embed" ProgID="Equation.3" ShapeID="_x0000_i1051" DrawAspect="Content" ObjectID="_1619353512" r:id="rId67"/>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C20DC7"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69291381">
          <v:shape id="_x0000_i1050" type="#_x0000_t75" alt="" style="width:14.4pt;height:15.2pt;mso-width-percent:0;mso-height-percent:0;mso-width-percent:0;mso-height-percent:0" o:ole="">
            <v:imagedata r:id="rId68" o:title=""/>
          </v:shape>
          <o:OLEObject Type="Embed" ProgID="Equation.3" ShapeID="_x0000_i1050" DrawAspect="Content" ObjectID="_1619353513" r:id="rId69"/>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C20DC7"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3DAC0694">
          <v:shape id="_x0000_i1049" type="#_x0000_t75" alt="" style="width:14.4pt;height:14.4pt;mso-width-percent:0;mso-height-percent:0;mso-width-percent:0;mso-height-percent:0" o:ole="">
            <v:imagedata r:id="rId70" o:title=""/>
          </v:shape>
          <o:OLEObject Type="Embed" ProgID="Equation.3" ShapeID="_x0000_i1049" DrawAspect="Content" ObjectID="_1619353514" r:id="rId71"/>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C20DC7"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5227E396">
          <v:shape id="_x0000_i1048" type="#_x0000_t75" alt="" style="width:20pt;height:19.2pt;mso-width-percent:0;mso-height-percent:0;mso-width-percent:0;mso-height-percent:0" o:ole="">
            <v:imagedata r:id="rId72" o:title=""/>
          </v:shape>
          <o:OLEObject Type="Embed" ProgID="Equation.3" ShapeID="_x0000_i1048" DrawAspect="Content" ObjectID="_1619353515" r:id="rId73"/>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19886DD9">
          <v:shape id="_x0000_i1047" type="#_x0000_t75" alt="" style="width:20pt;height:19.2pt;mso-width-percent:0;mso-height-percent:0;mso-width-percent:0;mso-height-percent:0" o:ole="">
            <v:imagedata r:id="rId72" o:title=""/>
          </v:shape>
          <o:OLEObject Type="Embed" ProgID="Equation.3" ShapeID="_x0000_i1047" DrawAspect="Content" ObjectID="_1619353516" r:id="rId74"/>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54" w:name="_Toc321239800"/>
      <w:bookmarkStart w:id="55" w:name="_Toc485598190"/>
      <w:bookmarkStart w:id="56" w:name="_Toc8151592"/>
      <w:r w:rsidRPr="00E22347">
        <w:t>4.1.7 Інші витрати</w:t>
      </w:r>
      <w:bookmarkEnd w:id="54"/>
      <w:bookmarkEnd w:id="55"/>
      <w:bookmarkEnd w:id="56"/>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B078F5"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57" w:name="_Toc321239801"/>
      <w:bookmarkStart w:id="58" w:name="_Toc485598191"/>
      <w:bookmarkStart w:id="59" w:name="_Toc8151593"/>
      <w:r w:rsidRPr="00E22347">
        <w:t>4.1.8 Вартість впровадження й освоєння результатів НДР</w:t>
      </w:r>
      <w:bookmarkEnd w:id="57"/>
      <w:bookmarkEnd w:id="58"/>
      <w:bookmarkEnd w:id="59"/>
    </w:p>
    <w:p w14:paraId="6637FC4D" w14:textId="77777777" w:rsidR="00A96ABC" w:rsidRPr="00E22347" w:rsidRDefault="00A96ABC" w:rsidP="00A96ABC">
      <w:pPr>
        <w:pStyle w:val="Normalmy"/>
      </w:pPr>
      <w:bookmarkStart w:id="60" w:name="_Toc321239802"/>
      <w:r w:rsidRPr="00E22347">
        <w:t>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A96ABC">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w:t>
      </w:r>
      <w:proofErr w:type="spellStart"/>
      <w:r w:rsidRPr="00E22347">
        <w:lastRenderedPageBreak/>
        <w:t>Jupyter</w:t>
      </w:r>
      <w:proofErr w:type="spellEnd"/>
      <w:r w:rsidRPr="00E22347">
        <w:t xml:space="preserve"> </w:t>
      </w:r>
      <w:proofErr w:type="spellStart"/>
      <w:r w:rsidRPr="00E22347">
        <w:t>notebook</w:t>
      </w:r>
      <w:proofErr w:type="spellEnd"/>
      <w:r w:rsidRPr="00E22347">
        <w:t xml:space="preserve">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A96ABC">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6C54AC67" w:rsidR="00C220A0" w:rsidRPr="00E22347" w:rsidRDefault="00C220A0" w:rsidP="00A90B35">
      <w:pPr>
        <w:pStyle w:val="Heading3my"/>
      </w:pPr>
      <w:bookmarkStart w:id="61" w:name="_Toc485598192"/>
      <w:bookmarkStart w:id="62" w:name="_Toc8151594"/>
      <w:r w:rsidRPr="00E22347">
        <w:t>4.1.9 Витрати на проведення НДР</w:t>
      </w:r>
      <w:bookmarkEnd w:id="60"/>
      <w:bookmarkEnd w:id="61"/>
      <w:bookmarkEnd w:id="62"/>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C20DC7" w:rsidRPr="00E22347">
        <w:rPr>
          <w:noProof/>
          <w:sz w:val="28"/>
          <w:szCs w:val="20"/>
          <w:lang w:val="uk-UA"/>
        </w:rPr>
        <w:object w:dxaOrig="5300" w:dyaOrig="380" w14:anchorId="52808E3F">
          <v:shape id="_x0000_i1046" type="#_x0000_t75" alt="" style="width:266.4pt;height:20pt;mso-width-percent:0;mso-height-percent:0;mso-width-percent:0;mso-height-percent:0" o:ole="" fillcolor="window">
            <v:imagedata r:id="rId75" o:title=""/>
          </v:shape>
          <o:OLEObject Type="Embed" ProgID="Equation.3" ShapeID="_x0000_i1046" DrawAspect="Content" ObjectID="_1619353517" r:id="rId7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C20DC7" w:rsidRPr="00E22347">
        <w:rPr>
          <w:noProof/>
          <w:color w:val="000000"/>
          <w:position w:val="-12"/>
          <w:sz w:val="28"/>
          <w:szCs w:val="20"/>
          <w:lang w:val="uk-UA"/>
        </w:rPr>
        <w:object w:dxaOrig="400" w:dyaOrig="380" w14:anchorId="65DE3A5F">
          <v:shape id="_x0000_i1045" type="#_x0000_t75" alt="" style="width:24.8pt;height:20pt;mso-width-percent:0;mso-height-percent:0;mso-width-percent:0;mso-height-percent:0" o:ole="">
            <v:imagedata r:id="rId77" o:title=""/>
          </v:shape>
          <o:OLEObject Type="Embed" ProgID="Equation.3" ShapeID="_x0000_i1045" DrawAspect="Content" ObjectID="_1619353518" r:id="rId78"/>
        </w:object>
      </w:r>
      <w:r w:rsidRPr="00E22347">
        <w:rPr>
          <w:snapToGrid w:val="0"/>
          <w:color w:val="000000"/>
          <w:sz w:val="28"/>
          <w:szCs w:val="20"/>
          <w:lang w:val="uk-UA"/>
        </w:rPr>
        <w:t xml:space="preserve"> – інші витрати;</w:t>
      </w:r>
    </w:p>
    <w:p w14:paraId="515A50B4" w14:textId="77777777" w:rsidR="00C220A0" w:rsidRPr="00E22347" w:rsidRDefault="00C20DC7"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29440FFB">
          <v:shape id="_x0000_i1044" type="#_x0000_t75" alt="" style="width:19.2pt;height:19.2pt;mso-width-percent:0;mso-height-percent:0;mso-width-percent:0;mso-height-percent:0" o:ole="" fillcolor="window">
            <v:imagedata r:id="rId79" o:title=""/>
          </v:shape>
          <o:OLEObject Type="Embed" ProgID="Equation.3" ShapeID="_x0000_i1044" DrawAspect="Content" ObjectID="_1619353519" r:id="rId80"/>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63" w:name="_Toc321239803"/>
      <w:bookmarkStart w:id="64" w:name="_Toc485598193"/>
      <w:bookmarkStart w:id="65" w:name="_Toc8151595"/>
      <w:r w:rsidRPr="00E22347">
        <w:t>4.1.10 Планові накопичення</w:t>
      </w:r>
      <w:bookmarkEnd w:id="63"/>
      <w:bookmarkEnd w:id="64"/>
      <w:bookmarkEnd w:id="65"/>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66" w:name="_Toc321239804"/>
      <w:bookmarkStart w:id="67" w:name="_Toc485598194"/>
      <w:bookmarkStart w:id="68" w:name="_Toc8151596"/>
      <w:r w:rsidRPr="00E22347">
        <w:t>4.1.11 Кошторис витрат на проведення НДР</w:t>
      </w:r>
      <w:bookmarkEnd w:id="66"/>
      <w:bookmarkEnd w:id="67"/>
      <w:bookmarkEnd w:id="68"/>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lastRenderedPageBreak/>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69" w:name="_Toc321239805"/>
      <w:bookmarkStart w:id="70" w:name="_Toc485598195"/>
    </w:p>
    <w:p w14:paraId="09407D3F" w14:textId="77777777" w:rsidR="00C220A0" w:rsidRPr="00E22347" w:rsidRDefault="00C220A0" w:rsidP="001E0805">
      <w:pPr>
        <w:pStyle w:val="Heading2my"/>
      </w:pPr>
      <w:bookmarkStart w:id="71" w:name="_Toc8151597"/>
      <w:r w:rsidRPr="00E22347">
        <w:t>4.2 Класифікація й кодування запропонованої інновації</w:t>
      </w:r>
      <w:bookmarkEnd w:id="71"/>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103C9458" w14:textId="77777777" w:rsidR="00744D09" w:rsidRPr="00E22347" w:rsidRDefault="00744D09" w:rsidP="00FE2B8B">
      <w:pPr>
        <w:spacing w:line="360" w:lineRule="auto"/>
        <w:ind w:firstLine="709"/>
        <w:rPr>
          <w:sz w:val="28"/>
          <w:szCs w:val="28"/>
          <w:lang w:val="uk-UA"/>
        </w:rPr>
      </w:pPr>
    </w:p>
    <w:p w14:paraId="31842125" w14:textId="77777777" w:rsidR="00744D09" w:rsidRPr="00E22347" w:rsidRDefault="00744D09" w:rsidP="00FE2B8B">
      <w:pPr>
        <w:spacing w:line="360" w:lineRule="auto"/>
        <w:ind w:firstLine="709"/>
        <w:rPr>
          <w:sz w:val="28"/>
          <w:szCs w:val="28"/>
          <w:lang w:val="uk-UA"/>
        </w:rPr>
      </w:pPr>
    </w:p>
    <w:p w14:paraId="2B960BAE" w14:textId="77777777" w:rsidR="00744D09" w:rsidRPr="00E22347" w:rsidRDefault="00744D09" w:rsidP="00BA0ACF">
      <w:pPr>
        <w:spacing w:line="360" w:lineRule="auto"/>
        <w:rPr>
          <w:sz w:val="28"/>
          <w:szCs w:val="28"/>
          <w:lang w:val="uk-UA"/>
        </w:rPr>
      </w:pPr>
    </w:p>
    <w:p w14:paraId="68292BFE" w14:textId="42394EEF" w:rsidR="00C220A0" w:rsidRPr="00E22347" w:rsidRDefault="00C220A0" w:rsidP="00FE2B8B">
      <w:pPr>
        <w:spacing w:line="360" w:lineRule="auto"/>
        <w:ind w:firstLine="709"/>
        <w:rPr>
          <w:sz w:val="28"/>
          <w:szCs w:val="28"/>
          <w:lang w:val="uk-UA"/>
        </w:rPr>
      </w:pPr>
      <w:r w:rsidRPr="00E22347">
        <w:rPr>
          <w:sz w:val="28"/>
          <w:szCs w:val="28"/>
          <w:lang w:val="uk-UA"/>
        </w:rPr>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FE039A">
        <w:trPr>
          <w:gridAfter w:val="1"/>
          <w:wAfter w:w="13" w:type="dxa"/>
        </w:trPr>
        <w:tc>
          <w:tcPr>
            <w:tcW w:w="4494"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B078F5" w14:paraId="437A239E" w14:textId="77777777" w:rsidTr="00FE039A">
        <w:trPr>
          <w:gridAfter w:val="1"/>
          <w:wAfter w:w="13" w:type="dxa"/>
        </w:trPr>
        <w:tc>
          <w:tcPr>
            <w:tcW w:w="4494"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lastRenderedPageBreak/>
              <w:t>1.2 Ординарні (ноу-хау, раціоналізаторські пропозиції)</w:t>
            </w:r>
          </w:p>
        </w:tc>
      </w:tr>
      <w:tr w:rsidR="00A1540F" w:rsidRPr="00B078F5"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lastRenderedPageBreak/>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B078F5"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B078F5"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655A5F22" w14:textId="67EE1087" w:rsidR="00C220A0" w:rsidRPr="00E22347" w:rsidRDefault="00744D09" w:rsidP="00744D09">
      <w:pPr>
        <w:spacing w:before="100" w:beforeAutospacing="1" w:after="100" w:afterAutospacing="1"/>
        <w:ind w:firstLine="454"/>
        <w:rPr>
          <w:lang w:val="uk-UA"/>
        </w:rPr>
      </w:pPr>
      <w:r w:rsidRPr="00E22347">
        <w:rPr>
          <w:rFonts w:ascii="Tempora" w:hAnsi="Tempora"/>
          <w:sz w:val="28"/>
          <w:szCs w:val="28"/>
          <w:lang w:val="uk-UA"/>
        </w:rPr>
        <w:t xml:space="preserve">Закінчення </w:t>
      </w:r>
      <w:proofErr w:type="spellStart"/>
      <w:r w:rsidRPr="00E22347">
        <w:rPr>
          <w:rFonts w:ascii="Tempora" w:hAnsi="Tempora"/>
          <w:sz w:val="28"/>
          <w:szCs w:val="28"/>
          <w:lang w:val="uk-UA"/>
        </w:rPr>
        <w:t>таблицi</w:t>
      </w:r>
      <w:proofErr w:type="spellEnd"/>
      <w:r w:rsidRPr="00E22347">
        <w:rPr>
          <w:rFonts w:ascii="Tempora" w:hAnsi="Tempora"/>
          <w:sz w:val="28"/>
          <w:szCs w:val="28"/>
          <w:lang w:val="uk-UA"/>
        </w:rPr>
        <w:t xml:space="preserve"> 4.3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tblGrid>
      <w:tr w:rsidR="0037553E" w:rsidRPr="00E22347" w14:paraId="034D9A37" w14:textId="77777777" w:rsidTr="0037553E">
        <w:tc>
          <w:tcPr>
            <w:tcW w:w="4499" w:type="dxa"/>
            <w:tcBorders>
              <w:top w:val="single" w:sz="18" w:space="0" w:color="000000"/>
              <w:left w:val="single" w:sz="18" w:space="0" w:color="000000"/>
              <w:bottom w:val="single" w:sz="18" w:space="0" w:color="000000"/>
              <w:right w:val="single" w:sz="18" w:space="0" w:color="000000"/>
            </w:tcBorders>
          </w:tcPr>
          <w:p w14:paraId="45B0290E" w14:textId="77777777" w:rsidR="0037553E" w:rsidRPr="00E22347" w:rsidRDefault="0037553E" w:rsidP="00201D22">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1223D275" w14:textId="77777777" w:rsidR="0037553E" w:rsidRPr="00E22347" w:rsidRDefault="0037553E" w:rsidP="00201D22">
            <w:pPr>
              <w:spacing w:line="360" w:lineRule="auto"/>
              <w:jc w:val="center"/>
              <w:rPr>
                <w:bCs/>
                <w:sz w:val="28"/>
                <w:szCs w:val="28"/>
                <w:lang w:val="uk-UA"/>
              </w:rPr>
            </w:pPr>
            <w:r w:rsidRPr="00E22347">
              <w:rPr>
                <w:bCs/>
                <w:sz w:val="28"/>
                <w:szCs w:val="28"/>
                <w:lang w:val="uk-UA"/>
              </w:rPr>
              <w:t>Види інновацій</w:t>
            </w:r>
          </w:p>
        </w:tc>
      </w:tr>
      <w:tr w:rsidR="00744D09" w:rsidRPr="00E22347" w14:paraId="4305104E" w14:textId="77777777" w:rsidTr="00583EEE">
        <w:tc>
          <w:tcPr>
            <w:tcW w:w="4499" w:type="dxa"/>
          </w:tcPr>
          <w:p w14:paraId="39289DD1" w14:textId="77777777" w:rsidR="00744D09" w:rsidRPr="00E22347" w:rsidRDefault="00744D09" w:rsidP="00583EEE">
            <w:pPr>
              <w:spacing w:line="360" w:lineRule="auto"/>
              <w:jc w:val="both"/>
              <w:rPr>
                <w:bCs/>
                <w:sz w:val="28"/>
                <w:szCs w:val="28"/>
                <w:lang w:val="uk-UA"/>
              </w:rPr>
            </w:pPr>
            <w:r w:rsidRPr="00E22347">
              <w:rPr>
                <w:bCs/>
                <w:sz w:val="28"/>
                <w:szCs w:val="28"/>
                <w:lang w:val="uk-UA"/>
              </w:rPr>
              <w:t xml:space="preserve">8 Вид ефекту, отриманого в </w:t>
            </w:r>
            <w:r w:rsidRPr="00E22347">
              <w:rPr>
                <w:bCs/>
                <w:sz w:val="28"/>
                <w:szCs w:val="28"/>
                <w:lang w:val="uk-UA"/>
              </w:rPr>
              <w:lastRenderedPageBreak/>
              <w:t>результаті впровадження інновації</w:t>
            </w:r>
          </w:p>
        </w:tc>
        <w:tc>
          <w:tcPr>
            <w:tcW w:w="4496" w:type="dxa"/>
          </w:tcPr>
          <w:p w14:paraId="663B29AC" w14:textId="77777777" w:rsidR="00744D09" w:rsidRPr="00E22347" w:rsidRDefault="00744D09" w:rsidP="00583EEE">
            <w:pPr>
              <w:rPr>
                <w:bCs/>
                <w:sz w:val="28"/>
                <w:szCs w:val="28"/>
                <w:lang w:val="uk-UA"/>
              </w:rPr>
            </w:pPr>
            <w:r w:rsidRPr="00E22347">
              <w:rPr>
                <w:bCs/>
                <w:sz w:val="28"/>
                <w:szCs w:val="28"/>
                <w:lang w:val="uk-UA"/>
              </w:rPr>
              <w:lastRenderedPageBreak/>
              <w:t>8.1 Науково-технічний</w:t>
            </w:r>
          </w:p>
          <w:p w14:paraId="06BAA805" w14:textId="77777777" w:rsidR="00744D09" w:rsidRPr="00E22347" w:rsidRDefault="00744D09" w:rsidP="00583EEE">
            <w:pPr>
              <w:rPr>
                <w:bCs/>
                <w:sz w:val="28"/>
                <w:szCs w:val="28"/>
                <w:lang w:val="uk-UA"/>
              </w:rPr>
            </w:pPr>
            <w:r w:rsidRPr="00E22347">
              <w:rPr>
                <w:bCs/>
                <w:sz w:val="28"/>
                <w:szCs w:val="28"/>
                <w:lang w:val="uk-UA"/>
              </w:rPr>
              <w:lastRenderedPageBreak/>
              <w:t>8.2 Соціальний</w:t>
            </w:r>
          </w:p>
          <w:p w14:paraId="41CC76F2" w14:textId="77777777" w:rsidR="00744D09" w:rsidRPr="00E22347" w:rsidRDefault="00744D09" w:rsidP="00583EEE">
            <w:pPr>
              <w:rPr>
                <w:bCs/>
                <w:sz w:val="28"/>
                <w:szCs w:val="28"/>
                <w:lang w:val="uk-UA"/>
              </w:rPr>
            </w:pPr>
            <w:r w:rsidRPr="00E22347">
              <w:rPr>
                <w:bCs/>
                <w:sz w:val="28"/>
                <w:szCs w:val="28"/>
                <w:lang w:val="uk-UA"/>
              </w:rPr>
              <w:t>8.3 Екологічний</w:t>
            </w:r>
          </w:p>
          <w:p w14:paraId="5BFC056B" w14:textId="77777777" w:rsidR="00744D09" w:rsidRPr="00E22347" w:rsidRDefault="00744D09" w:rsidP="00583EEE">
            <w:pPr>
              <w:rPr>
                <w:bCs/>
                <w:sz w:val="28"/>
                <w:szCs w:val="28"/>
                <w:lang w:val="uk-UA"/>
              </w:rPr>
            </w:pPr>
            <w:r w:rsidRPr="00E22347">
              <w:rPr>
                <w:bCs/>
                <w:sz w:val="28"/>
                <w:szCs w:val="28"/>
                <w:lang w:val="uk-UA"/>
              </w:rPr>
              <w:t>8.4 Економічний (комерційний)</w:t>
            </w:r>
          </w:p>
          <w:p w14:paraId="6E68BC19" w14:textId="77777777" w:rsidR="00744D09" w:rsidRPr="00E22347" w:rsidRDefault="00744D09" w:rsidP="00583EEE">
            <w:pPr>
              <w:rPr>
                <w:bCs/>
                <w:sz w:val="28"/>
                <w:szCs w:val="28"/>
                <w:lang w:val="uk-UA"/>
              </w:rPr>
            </w:pPr>
            <w:r w:rsidRPr="00E22347">
              <w:rPr>
                <w:bCs/>
                <w:sz w:val="28"/>
                <w:szCs w:val="28"/>
                <w:lang w:val="uk-UA"/>
              </w:rPr>
              <w:t>8.5 Інтегральний</w:t>
            </w:r>
          </w:p>
        </w:tc>
      </w:tr>
      <w:tr w:rsidR="00744D09" w:rsidRPr="00E22347" w14:paraId="5899638D" w14:textId="77777777" w:rsidTr="00583EEE">
        <w:tc>
          <w:tcPr>
            <w:tcW w:w="4499" w:type="dxa"/>
          </w:tcPr>
          <w:p w14:paraId="344F58AD" w14:textId="77777777" w:rsidR="00744D09" w:rsidRPr="00E22347" w:rsidRDefault="00744D09" w:rsidP="00583EEE">
            <w:pPr>
              <w:spacing w:line="360" w:lineRule="auto"/>
              <w:jc w:val="both"/>
              <w:rPr>
                <w:bCs/>
                <w:sz w:val="28"/>
                <w:szCs w:val="28"/>
                <w:lang w:val="uk-UA"/>
              </w:rPr>
            </w:pPr>
            <w:r w:rsidRPr="00E22347">
              <w:rPr>
                <w:bCs/>
                <w:sz w:val="28"/>
                <w:szCs w:val="28"/>
                <w:lang w:val="uk-UA"/>
              </w:rPr>
              <w:lastRenderedPageBreak/>
              <w:t xml:space="preserve">9 Підсистема системи керування, у якій впроваджується інновація </w:t>
            </w:r>
          </w:p>
        </w:tc>
        <w:tc>
          <w:tcPr>
            <w:tcW w:w="4496" w:type="dxa"/>
          </w:tcPr>
          <w:p w14:paraId="6309C49B" w14:textId="77777777" w:rsidR="00744D09" w:rsidRPr="00E22347" w:rsidRDefault="00744D09" w:rsidP="00583EEE">
            <w:pPr>
              <w:rPr>
                <w:bCs/>
                <w:sz w:val="28"/>
                <w:szCs w:val="28"/>
                <w:lang w:val="uk-UA"/>
              </w:rPr>
            </w:pPr>
            <w:r w:rsidRPr="00E22347">
              <w:rPr>
                <w:bCs/>
                <w:sz w:val="28"/>
                <w:szCs w:val="28"/>
                <w:lang w:val="uk-UA"/>
              </w:rPr>
              <w:t>9.1 Підсистема наукового супроводу</w:t>
            </w:r>
          </w:p>
          <w:p w14:paraId="08C84D65" w14:textId="77777777" w:rsidR="00744D09" w:rsidRPr="00E22347" w:rsidRDefault="00744D09" w:rsidP="00583EEE">
            <w:pPr>
              <w:rPr>
                <w:bCs/>
                <w:sz w:val="28"/>
                <w:szCs w:val="28"/>
                <w:lang w:val="uk-UA"/>
              </w:rPr>
            </w:pPr>
            <w:r w:rsidRPr="00E22347">
              <w:rPr>
                <w:bCs/>
                <w:sz w:val="28"/>
                <w:szCs w:val="28"/>
                <w:lang w:val="uk-UA"/>
              </w:rPr>
              <w:t>9.2 Цільова підсистема</w:t>
            </w:r>
          </w:p>
          <w:p w14:paraId="074DE26D" w14:textId="77777777" w:rsidR="00744D09" w:rsidRPr="00E22347" w:rsidRDefault="00744D09" w:rsidP="00583EEE">
            <w:pPr>
              <w:rPr>
                <w:bCs/>
                <w:sz w:val="28"/>
                <w:szCs w:val="28"/>
                <w:lang w:val="uk-UA"/>
              </w:rPr>
            </w:pPr>
            <w:r w:rsidRPr="00E22347">
              <w:rPr>
                <w:bCs/>
                <w:sz w:val="28"/>
                <w:szCs w:val="28"/>
                <w:lang w:val="uk-UA"/>
              </w:rPr>
              <w:t>9.3 Підсистема, що забезпечує</w:t>
            </w:r>
          </w:p>
          <w:p w14:paraId="51F4350E" w14:textId="77777777" w:rsidR="00744D09" w:rsidRPr="00E22347" w:rsidRDefault="00744D09" w:rsidP="00583EEE">
            <w:pPr>
              <w:rPr>
                <w:bCs/>
                <w:sz w:val="28"/>
                <w:szCs w:val="28"/>
                <w:lang w:val="uk-UA"/>
              </w:rPr>
            </w:pPr>
            <w:r w:rsidRPr="00E22347">
              <w:rPr>
                <w:bCs/>
                <w:sz w:val="28"/>
                <w:szCs w:val="28"/>
                <w:lang w:val="uk-UA"/>
              </w:rPr>
              <w:t>9.4 Керована підсистема</w:t>
            </w:r>
          </w:p>
          <w:p w14:paraId="20A4428A" w14:textId="77777777" w:rsidR="00744D09" w:rsidRPr="00E22347" w:rsidRDefault="00744D09" w:rsidP="00583EEE">
            <w:pPr>
              <w:rPr>
                <w:bCs/>
                <w:sz w:val="28"/>
                <w:szCs w:val="28"/>
                <w:lang w:val="uk-UA"/>
              </w:rPr>
            </w:pPr>
            <w:r w:rsidRPr="00E22347">
              <w:rPr>
                <w:bCs/>
                <w:sz w:val="28"/>
                <w:szCs w:val="28"/>
                <w:lang w:val="uk-UA"/>
              </w:rPr>
              <w:t xml:space="preserve">9.5 Керуюча підсистема </w:t>
            </w:r>
          </w:p>
        </w:tc>
      </w:tr>
    </w:tbl>
    <w:p w14:paraId="7881F47B" w14:textId="2C8D0C25" w:rsidR="00744D09" w:rsidRPr="00E22347" w:rsidRDefault="00744D09" w:rsidP="00C220A0">
      <w:pPr>
        <w:spacing w:line="360" w:lineRule="auto"/>
        <w:ind w:firstLine="709"/>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489F5ED5" w14:textId="57E1BDE7" w:rsidR="00C220A0" w:rsidRPr="00E22347" w:rsidRDefault="00C220A0" w:rsidP="00C220A0">
      <w:pPr>
        <w:spacing w:line="360" w:lineRule="auto"/>
        <w:ind w:firstLine="709"/>
        <w:jc w:val="both"/>
        <w:rPr>
          <w:bCs/>
          <w:sz w:val="28"/>
          <w:szCs w:val="28"/>
          <w:lang w:val="uk-UA"/>
        </w:rPr>
      </w:pPr>
      <w:proofErr w:type="spellStart"/>
      <w:r w:rsidRPr="00E22347">
        <w:rPr>
          <w:bCs/>
          <w:sz w:val="28"/>
          <w:szCs w:val="28"/>
          <w:lang w:val="uk-UA"/>
        </w:rPr>
        <w:t>Пiсля</w:t>
      </w:r>
      <w:proofErr w:type="spellEnd"/>
      <w:r w:rsidRPr="00E22347">
        <w:rPr>
          <w:bCs/>
          <w:sz w:val="28"/>
          <w:szCs w:val="28"/>
          <w:lang w:val="uk-UA"/>
        </w:rPr>
        <w:t xml:space="preserve"> </w:t>
      </w:r>
      <w:proofErr w:type="spellStart"/>
      <w:r w:rsidRPr="00E22347">
        <w:rPr>
          <w:bCs/>
          <w:sz w:val="28"/>
          <w:szCs w:val="28"/>
          <w:lang w:val="uk-UA"/>
        </w:rPr>
        <w:t>аналiзу</w:t>
      </w:r>
      <w:proofErr w:type="spellEnd"/>
      <w:r w:rsidRPr="00E22347">
        <w:rPr>
          <w:bCs/>
          <w:sz w:val="28"/>
          <w:szCs w:val="28"/>
          <w:lang w:val="uk-UA"/>
        </w:rPr>
        <w:t xml:space="preserve"> проекту, було визначено </w:t>
      </w:r>
      <w:proofErr w:type="spellStart"/>
      <w:r w:rsidRPr="00E22347">
        <w:rPr>
          <w:bCs/>
          <w:sz w:val="28"/>
          <w:szCs w:val="28"/>
          <w:lang w:val="uk-UA"/>
        </w:rPr>
        <w:t>наступнии</w:t>
      </w:r>
      <w:proofErr w:type="spellEnd"/>
      <w:r w:rsidRPr="00E22347">
        <w:rPr>
          <w:bCs/>
          <w:sz w:val="28"/>
          <w:szCs w:val="28"/>
          <w:lang w:val="uk-UA"/>
        </w:rPr>
        <w:t xml:space="preserve">̆ код </w:t>
      </w:r>
      <w:proofErr w:type="spellStart"/>
      <w:r w:rsidRPr="00E22347">
        <w:rPr>
          <w:bCs/>
          <w:sz w:val="28"/>
          <w:szCs w:val="28"/>
          <w:lang w:val="uk-UA"/>
        </w:rPr>
        <w:t>класифiкацiі</w:t>
      </w:r>
      <w:proofErr w:type="spellEnd"/>
      <w:r w:rsidRPr="00E22347">
        <w:rPr>
          <w:bCs/>
          <w:sz w:val="28"/>
          <w:szCs w:val="28"/>
          <w:lang w:val="uk-UA"/>
        </w:rPr>
        <w:t xml:space="preserve">̈ нововведень i </w:t>
      </w:r>
      <w:proofErr w:type="spellStart"/>
      <w:r w:rsidRPr="00E22347">
        <w:rPr>
          <w:bCs/>
          <w:sz w:val="28"/>
          <w:szCs w:val="28"/>
          <w:lang w:val="uk-UA"/>
        </w:rPr>
        <w:t>iнновацiи</w:t>
      </w:r>
      <w:proofErr w:type="spellEnd"/>
      <w:r w:rsidRPr="00E22347">
        <w:rPr>
          <w:bCs/>
          <w:sz w:val="28"/>
          <w:szCs w:val="28"/>
          <w:lang w:val="uk-UA"/>
        </w:rPr>
        <w:t>̆: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2505F782" w14:textId="77777777"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 </w:t>
      </w:r>
    </w:p>
    <w:p w14:paraId="70F4FFCE" w14:textId="77777777" w:rsidR="00C220A0" w:rsidRPr="00E22347" w:rsidRDefault="00C220A0" w:rsidP="001E0805">
      <w:pPr>
        <w:pStyle w:val="Heading2my"/>
      </w:pPr>
      <w:bookmarkStart w:id="72" w:name="_Toc8151598"/>
      <w:r w:rsidRPr="00E22347">
        <w:t>4.3 Розрахунок економічного ефекту від впровадження результатів НДР</w:t>
      </w:r>
      <w:bookmarkEnd w:id="72"/>
    </w:p>
    <w:p w14:paraId="020669EA" w14:textId="77777777" w:rsidR="00C220A0" w:rsidRPr="00E22347" w:rsidRDefault="00C220A0" w:rsidP="00871AC9">
      <w:pPr>
        <w:pStyle w:val="Normalmy"/>
      </w:pPr>
      <w:r w:rsidRPr="00E22347">
        <w:t>Економічний ефект розраховується виходячи із суми, отриманих від впроваджених результатів НДР, доходів:</w:t>
      </w: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C20DC7" w:rsidRPr="00E22347">
        <w:rPr>
          <w:noProof/>
          <w:position w:val="-36"/>
          <w:sz w:val="28"/>
          <w:szCs w:val="28"/>
          <w:lang w:val="uk-UA"/>
        </w:rPr>
        <w:object w:dxaOrig="1400" w:dyaOrig="859" w14:anchorId="046E5561">
          <v:shape id="_x0000_i1043" type="#_x0000_t75" alt="" style="width:70.4pt;height:44pt;mso-width-percent:0;mso-height-percent:0;mso-width-percent:0;mso-height-percent:0" o:ole="">
            <v:imagedata r:id="rId81" o:title=""/>
          </v:shape>
          <o:OLEObject Type="Embed" ProgID="Equation.3" ShapeID="_x0000_i1043" DrawAspect="Content" ObjectID="_1619353520" r:id="rId82"/>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C220A0">
      <w:pPr>
        <w:spacing w:line="360" w:lineRule="auto"/>
        <w:ind w:firstLine="709"/>
        <w:jc w:val="both"/>
        <w:rPr>
          <w:iCs/>
          <w:sz w:val="28"/>
          <w:szCs w:val="28"/>
          <w:lang w:val="uk-UA"/>
        </w:rPr>
      </w:pPr>
      <w:r w:rsidRPr="00E22347">
        <w:rPr>
          <w:sz w:val="28"/>
          <w:szCs w:val="28"/>
          <w:lang w:val="uk-UA"/>
        </w:rPr>
        <w:t xml:space="preserve">де </w:t>
      </w:r>
      <w:r w:rsidR="00C20DC7" w:rsidRPr="00E22347">
        <w:rPr>
          <w:noProof/>
          <w:position w:val="-12"/>
          <w:sz w:val="28"/>
          <w:szCs w:val="28"/>
          <w:lang w:val="uk-UA"/>
        </w:rPr>
        <w:object w:dxaOrig="320" w:dyaOrig="360" w14:anchorId="2C48051D">
          <v:shape id="_x0000_i1042" type="#_x0000_t75" alt="" style="width:16pt;height:19.2pt;mso-width-percent:0;mso-height-percent:0;mso-width-percent:0;mso-height-percent:0" o:ole="">
            <v:imagedata r:id="rId83" o:title=""/>
          </v:shape>
          <o:OLEObject Type="Embed" ProgID="Equation.3" ShapeID="_x0000_i1042" DrawAspect="Content" ObjectID="_1619353521" r:id="rId84"/>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871AC9">
      <w:pPr>
        <w:pStyle w:val="Normalmy"/>
      </w:pPr>
      <w:r w:rsidRPr="00E22347">
        <w:lastRenderedPageBreak/>
        <w:t xml:space="preserve">Програмне забезпечення може </w:t>
      </w:r>
      <w:proofErr w:type="spellStart"/>
      <w:r w:rsidRPr="00E22347">
        <w:t>замiнити</w:t>
      </w:r>
      <w:proofErr w:type="spellEnd"/>
      <w:r w:rsidRPr="00E22347">
        <w:t xml:space="preserve"> </w:t>
      </w:r>
      <w:proofErr w:type="spellStart"/>
      <w:r w:rsidRPr="00E22347">
        <w:t>фахiвцiв</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w:t>
      </w:r>
      <w:proofErr w:type="spellStart"/>
      <w:r w:rsidR="001007D3" w:rsidRPr="00E22347">
        <w:t>навчанняю</w:t>
      </w:r>
      <w:proofErr w:type="spellEnd"/>
      <w:r w:rsidR="001007D3" w:rsidRPr="00E22347">
        <w:t>.</w:t>
      </w:r>
      <w:r w:rsidRPr="00E22347">
        <w:t xml:space="preserve"> Як правило, </w:t>
      </w:r>
      <w:proofErr w:type="spellStart"/>
      <w:r w:rsidRPr="00E22347">
        <w:t>заробiтна</w:t>
      </w:r>
      <w:proofErr w:type="spellEnd"/>
      <w:r w:rsidRPr="00E22347">
        <w:t xml:space="preserve"> плата </w:t>
      </w:r>
      <w:proofErr w:type="spellStart"/>
      <w:r w:rsidRPr="00E22347">
        <w:t>спецiалiста</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B078F5"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w:t>
      </w:r>
      <w:proofErr w:type="spellStart"/>
      <w:r w:rsidR="00C220A0" w:rsidRPr="00E22347">
        <w:rPr>
          <w:sz w:val="28"/>
          <w:szCs w:val="28"/>
          <w:lang w:val="uk-UA"/>
        </w:rPr>
        <w:t>рiк</w:t>
      </w:r>
      <w:proofErr w:type="spellEnd"/>
      <w:r w:rsidR="00C220A0" w:rsidRPr="00E22347">
        <w:rPr>
          <w:sz w:val="28"/>
          <w:szCs w:val="28"/>
          <w:lang w:val="uk-UA"/>
        </w:rPr>
        <w:t>.</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E0805">
      <w:pPr>
        <w:pStyle w:val="Heading2my"/>
      </w:pPr>
      <w:bookmarkStart w:id="73" w:name="_Toc8151599"/>
      <w:r w:rsidRPr="00E22347">
        <w:t>4.4 Укрупнена оцінка прибутковості запропонованого інноваційного проекту</w:t>
      </w:r>
      <w:bookmarkEnd w:id="73"/>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C20DC7" w:rsidRPr="00E22347">
        <w:rPr>
          <w:noProof/>
          <w:position w:val="-10"/>
          <w:sz w:val="28"/>
          <w:szCs w:val="28"/>
          <w:lang w:val="uk-UA"/>
        </w:rPr>
        <w:object w:dxaOrig="1500" w:dyaOrig="340" w14:anchorId="4FD49D12">
          <v:shape id="_x0000_i1041" type="#_x0000_t75" alt="" style="width:75.2pt;height:16.8pt;mso-width-percent:0;mso-height-percent:0;mso-width-percent:0;mso-height-percent:0" o:ole="">
            <v:imagedata r:id="rId85" o:title=""/>
          </v:shape>
          <o:OLEObject Type="Embed" ProgID="Equation.3" ShapeID="_x0000_i1041" DrawAspect="Content" ObjectID="_1619353522" r:id="rId86"/>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C20DC7" w:rsidRPr="00E22347">
        <w:rPr>
          <w:noProof/>
          <w:position w:val="-6"/>
          <w:sz w:val="28"/>
          <w:szCs w:val="28"/>
          <w:lang w:val="uk-UA"/>
        </w:rPr>
        <w:object w:dxaOrig="200" w:dyaOrig="279" w14:anchorId="321C9A1C">
          <v:shape id="_x0000_i1040" type="#_x0000_t75" alt="" style="width:11.2pt;height:14.4pt;mso-width-percent:0;mso-height-percent:0;mso-width-percent:0;mso-height-percent:0" o:ole="">
            <v:imagedata r:id="rId87" o:title=""/>
          </v:shape>
          <o:OLEObject Type="Embed" ProgID="Equation.3" ShapeID="_x0000_i1040" DrawAspect="Content" ObjectID="_1619353523" r:id="rId88"/>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C20DC7"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0FA3AAFE">
          <v:shape id="_x0000_i1039" type="#_x0000_t75" alt="" style="width:8pt;height:14.4pt;mso-width-percent:0;mso-height-percent:0;mso-width-percent:0;mso-height-percent:0" o:ole="">
            <v:imagedata r:id="rId89" o:title=""/>
          </v:shape>
          <o:OLEObject Type="Embed" ProgID="Equation.3" ShapeID="_x0000_i1039" DrawAspect="Content" ObjectID="_1619353524" r:id="rId90"/>
        </w:object>
      </w:r>
      <w:r w:rsidR="00C220A0" w:rsidRPr="00E22347">
        <w:rPr>
          <w:sz w:val="28"/>
          <w:szCs w:val="28"/>
          <w:lang w:val="uk-UA"/>
        </w:rPr>
        <w:t xml:space="preserve"> – інфляція на ринку, частки одиниці, i = 0,16;</w:t>
      </w:r>
    </w:p>
    <w:p w14:paraId="2F64B22D" w14:textId="77777777" w:rsidR="00C220A0" w:rsidRPr="00E22347" w:rsidRDefault="00C20DC7"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61F31351">
          <v:shape id="_x0000_i1038" type="#_x0000_t75" alt="" style="width:8pt;height:11.2pt;mso-width-percent:0;mso-height-percent:0;mso-width-percent:0;mso-height-percent:0" o:ole="">
            <v:imagedata r:id="rId91" o:title=""/>
          </v:shape>
          <o:OLEObject Type="Embed" ProgID="Equation.3" ShapeID="_x0000_i1038" DrawAspect="Content" ObjectID="_1619353525" r:id="rId92"/>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C20DC7" w:rsidRPr="00E22347">
        <w:rPr>
          <w:noProof/>
          <w:position w:val="-34"/>
          <w:sz w:val="28"/>
          <w:szCs w:val="28"/>
          <w:lang w:val="uk-UA"/>
        </w:rPr>
        <w:object w:dxaOrig="2079" w:dyaOrig="800" w14:anchorId="167B49AD">
          <v:shape id="_x0000_i1037" type="#_x0000_t75" alt="" style="width:104pt;height:40pt;mso-width-percent:0;mso-height-percent:0;mso-width-percent:0;mso-height-percent:0" o:ole="">
            <v:imagedata r:id="rId93" o:title=""/>
          </v:shape>
          <o:OLEObject Type="Embed" ProgID="Equation.3" ShapeID="_x0000_i1037" DrawAspect="Content" ObjectID="_1619353526" r:id="rId94"/>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099E1116"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C20DC7" w:rsidRPr="00E22347">
        <w:rPr>
          <w:noProof/>
          <w:position w:val="-12"/>
          <w:sz w:val="28"/>
          <w:szCs w:val="28"/>
          <w:lang w:val="uk-UA"/>
        </w:rPr>
        <w:object w:dxaOrig="320" w:dyaOrig="360" w14:anchorId="5DB14135">
          <v:shape id="_x0000_i1036" type="#_x0000_t75" alt="" style="width:16pt;height:19.2pt;mso-width-percent:0;mso-height-percent:0;mso-width-percent:0;mso-height-percent:0" o:ole="">
            <v:imagedata r:id="rId95" o:title=""/>
          </v:shape>
          <o:OLEObject Type="Embed" ProgID="Equation.3" ShapeID="_x0000_i1036" DrawAspect="Content" ObjectID="_1619353527" r:id="rId96"/>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C20DC7"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2024086B">
          <v:shape id="_x0000_i1035" type="#_x0000_t75" alt="" style="width:15.2pt;height:19.2pt;mso-width-percent:0;mso-height-percent:0;mso-width-percent:0;mso-height-percent:0" o:ole="">
            <v:imagedata r:id="rId97" o:title=""/>
          </v:shape>
          <o:OLEObject Type="Embed" ProgID="Equation.3" ShapeID="_x0000_i1035" DrawAspect="Content" ObjectID="_1619353528" r:id="rId98"/>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4038C410" w14:textId="557343C3"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0B3E9CBB" w14:textId="7C0F784A" w:rsidR="006564F2" w:rsidRPr="00E22347" w:rsidRDefault="006564F2" w:rsidP="00C220A0">
      <w:pPr>
        <w:spacing w:line="360" w:lineRule="auto"/>
        <w:ind w:firstLine="709"/>
        <w:jc w:val="both"/>
        <w:rPr>
          <w:sz w:val="28"/>
          <w:szCs w:val="28"/>
          <w:lang w:val="uk-UA"/>
        </w:rPr>
      </w:pPr>
    </w:p>
    <w:p w14:paraId="78869E39" w14:textId="77777777" w:rsidR="006564F2" w:rsidRPr="00E22347" w:rsidRDefault="006564F2" w:rsidP="00C220A0">
      <w:pPr>
        <w:spacing w:line="360" w:lineRule="auto"/>
        <w:ind w:firstLine="709"/>
        <w:jc w:val="both"/>
        <w:rPr>
          <w:sz w:val="28"/>
          <w:szCs w:val="28"/>
          <w:lang w:val="uk-UA"/>
        </w:rPr>
      </w:pPr>
    </w:p>
    <w:p w14:paraId="5CC67EF7" w14:textId="77777777"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t xml:space="preserve">Таблиця 4.4 – Розрахунок </w:t>
      </w:r>
      <w:proofErr w:type="spellStart"/>
      <w:r w:rsidRPr="00E22347">
        <w:rPr>
          <w:rFonts w:ascii="Tempora" w:hAnsi="Tempora"/>
          <w:sz w:val="28"/>
          <w:szCs w:val="28"/>
          <w:lang w:val="uk-UA"/>
        </w:rPr>
        <w:t>економiчних</w:t>
      </w:r>
      <w:proofErr w:type="spellEnd"/>
      <w:r w:rsidRPr="00E22347">
        <w:rPr>
          <w:rFonts w:ascii="Tempora" w:hAnsi="Tempora"/>
          <w:sz w:val="28"/>
          <w:szCs w:val="28"/>
          <w:lang w:val="uk-UA"/>
        </w:rPr>
        <w:t xml:space="preserve"> </w:t>
      </w:r>
      <w:proofErr w:type="spellStart"/>
      <w:r w:rsidRPr="00E22347">
        <w:rPr>
          <w:rFonts w:ascii="Tempora" w:hAnsi="Tempora"/>
          <w:sz w:val="28"/>
          <w:szCs w:val="28"/>
          <w:lang w:val="uk-UA"/>
        </w:rPr>
        <w:t>показникiв</w:t>
      </w:r>
      <w:proofErr w:type="spellEnd"/>
      <w:r w:rsidRPr="00E22347">
        <w:rPr>
          <w:rFonts w:ascii="Tempora" w:hAnsi="Tempora"/>
          <w:sz w:val="28"/>
          <w:szCs w:val="28"/>
          <w:lang w:val="uk-UA"/>
        </w:rPr>
        <w:t xml:space="preserve"> </w:t>
      </w:r>
    </w:p>
    <w:tbl>
      <w:tblPr>
        <w:tblStyle w:val="TableGrid2"/>
        <w:tblW w:w="10207" w:type="dxa"/>
        <w:tblInd w:w="-714" w:type="dxa"/>
        <w:tblLook w:val="04A0" w:firstRow="1" w:lastRow="0" w:firstColumn="1" w:lastColumn="0" w:noHBand="0" w:noVBand="1"/>
      </w:tblPr>
      <w:tblGrid>
        <w:gridCol w:w="911"/>
        <w:gridCol w:w="1267"/>
        <w:gridCol w:w="1328"/>
        <w:gridCol w:w="1046"/>
        <w:gridCol w:w="1308"/>
        <w:gridCol w:w="1428"/>
        <w:gridCol w:w="1491"/>
        <w:gridCol w:w="1428"/>
      </w:tblGrid>
      <w:tr w:rsidR="00A26B5B" w:rsidRPr="00E22347" w14:paraId="5AC29101" w14:textId="77777777" w:rsidTr="00FE039A">
        <w:tc>
          <w:tcPr>
            <w:tcW w:w="923"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97"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405"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5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C20DC7"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2C7E177D">
                <v:shape id="_x0000_i1034" type="#_x0000_t75" alt="" style="width:40.8pt;height:35.2pt;mso-width-percent:0;mso-height-percent:0;mso-width-percent:0;mso-height-percent:0" o:ole="">
                  <v:imagedata r:id="rId100" o:title=""/>
                </v:shape>
                <o:OLEObject Type="Embed" ProgID="Equation.3" ShapeID="_x0000_i1034" DrawAspect="Content" ObjectID="_1619353529" r:id="rId101"/>
              </w:object>
            </w:r>
          </w:p>
        </w:tc>
        <w:tc>
          <w:tcPr>
            <w:tcW w:w="1378"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C20DC7"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39236BFE">
                <v:shape id="_x0000_i1033" type="#_x0000_t75" alt="" style="width:40.8pt;height:35.2pt;mso-width-percent:0;mso-height-percent:0;mso-width-percent:0;mso-height-percent:0" o:ole="">
                  <v:imagedata r:id="rId102" o:title=""/>
                </v:shape>
                <o:OLEObject Type="Embed" ProgID="Equation.3" ShapeID="_x0000_i1033" DrawAspect="Content" ObjectID="_1619353530" r:id="rId103"/>
              </w:object>
            </w:r>
          </w:p>
        </w:tc>
        <w:tc>
          <w:tcPr>
            <w:tcW w:w="1372"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C20DC7"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2C2A3295">
                <v:shape id="_x0000_i1032" type="#_x0000_t75" alt="" style="width:40.8pt;height:35.2pt;mso-width-percent:0;mso-height-percent:0;mso-width-percent:0;mso-height-percent:0" o:ole="">
                  <v:imagedata r:id="rId104" o:title=""/>
                </v:shape>
                <o:OLEObject Type="Embed" ProgID="Equation.3" ShapeID="_x0000_i1032" DrawAspect="Content" ObjectID="_1619353531" r:id="rId105"/>
              </w:object>
            </w:r>
          </w:p>
        </w:tc>
        <w:tc>
          <w:tcPr>
            <w:tcW w:w="1551"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6">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225"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7">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FE039A">
        <w:tc>
          <w:tcPr>
            <w:tcW w:w="923"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lastRenderedPageBreak/>
              <w:t>0</w:t>
            </w:r>
          </w:p>
        </w:tc>
        <w:tc>
          <w:tcPr>
            <w:tcW w:w="1297"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05"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378"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372"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225"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A26B5B">
        <w:tc>
          <w:tcPr>
            <w:tcW w:w="923"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97"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405"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5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378"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372"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551"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225"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A26B5B">
        <w:tc>
          <w:tcPr>
            <w:tcW w:w="923"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97"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405"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378"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372"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225"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4634D31B" w14:textId="722095F8" w:rsidR="00C220A0" w:rsidRPr="00E22347" w:rsidRDefault="00C20DC7"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595E2A68">
          <v:shape id="_x0000_i1031" type="#_x0000_t75" alt="" style="width:98.4pt;height:86.4pt;mso-width-percent:0;mso-height-percent:0;mso-width-percent:0;mso-height-percent:0" o:ole="">
            <v:imagedata r:id="rId108" o:title=""/>
          </v:shape>
          <o:OLEObject Type="Embed" ProgID="Equation.3" ShapeID="_x0000_i1031" DrawAspect="Content" ObjectID="_1619353532" r:id="rId109"/>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де Т - кількість років у розрахунковому періоді.</w:t>
      </w:r>
    </w:p>
    <w:p w14:paraId="315E895C" w14:textId="77C303C1"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12C86AA9" w14:textId="77777777" w:rsidR="00C220A0" w:rsidRPr="00E22347" w:rsidRDefault="00C220A0" w:rsidP="00C220A0">
      <w:pPr>
        <w:spacing w:line="360" w:lineRule="auto"/>
        <w:ind w:firstLine="709"/>
        <w:jc w:val="both"/>
        <w:rPr>
          <w:sz w:val="28"/>
          <w:szCs w:val="28"/>
          <w:lang w:val="uk-UA"/>
        </w:rPr>
      </w:pP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941" w:type="pct"/>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1313"/>
        <w:gridCol w:w="1236"/>
        <w:gridCol w:w="1170"/>
        <w:gridCol w:w="1171"/>
        <w:gridCol w:w="1294"/>
      </w:tblGrid>
      <w:tr w:rsidR="00C220A0" w:rsidRPr="00E22347" w14:paraId="7F03A761" w14:textId="77777777" w:rsidTr="00FE039A">
        <w:tc>
          <w:tcPr>
            <w:tcW w:w="778"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C20DC7"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3C47253E">
                <v:shape id="_x0000_i1030" type="#_x0000_t75" alt="" style="width:11.2pt;height:14.4pt;mso-width-percent:0;mso-height-percent:0;mso-width-percent:0;mso-height-percent:0" o:ole="">
                  <v:imagedata r:id="rId110" o:title=""/>
                </v:shape>
                <o:OLEObject Type="Embed" ProgID="Equation.3" ShapeID="_x0000_i1030" DrawAspect="Content" ObjectID="_1619353533" r:id="rId111"/>
              </w:object>
            </w:r>
          </w:p>
        </w:tc>
        <w:tc>
          <w:tcPr>
            <w:tcW w:w="90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31"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886"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FE039A">
        <w:trPr>
          <w:trHeight w:val="276"/>
        </w:trPr>
        <w:tc>
          <w:tcPr>
            <w:tcW w:w="778" w:type="pct"/>
            <w:tcBorders>
              <w:top w:val="single" w:sz="18" w:space="0" w:color="000000"/>
            </w:tcBorders>
            <w:vAlign w:val="center"/>
          </w:tcPr>
          <w:p w14:paraId="4A39423A" w14:textId="77777777" w:rsidR="00C220A0" w:rsidRPr="00E22347" w:rsidRDefault="00C20DC7"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1ACFBE61">
                <v:shape id="_x0000_i1029" type="#_x0000_t75" alt="" style="width:27.2pt;height:15.2pt;mso-width-percent:0;mso-height-percent:0;mso-width-percent:0;mso-height-percent:0" o:ole="">
                  <v:imagedata r:id="rId112" o:title=""/>
                </v:shape>
                <o:OLEObject Type="Embed" ProgID="Equation.3" ShapeID="_x0000_i1029" DrawAspect="Content" ObjectID="_1619353534" r:id="rId113"/>
              </w:object>
            </w:r>
          </w:p>
        </w:tc>
        <w:tc>
          <w:tcPr>
            <w:tcW w:w="90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31"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02"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02"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886"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lastRenderedPageBreak/>
        <w:tab/>
        <w:t xml:space="preserve">  </w:t>
      </w:r>
      <w:r w:rsidR="00C20DC7" w:rsidRPr="00E22347">
        <w:rPr>
          <w:noProof/>
          <w:position w:val="-36"/>
          <w:sz w:val="28"/>
          <w:szCs w:val="28"/>
          <w:lang w:val="uk-UA"/>
        </w:rPr>
        <w:object w:dxaOrig="2880" w:dyaOrig="859" w14:anchorId="29B391E3">
          <v:shape id="_x0000_i1028" type="#_x0000_t75" alt="" style="width:2in;height:44pt;mso-width-percent:0;mso-height-percent:0;mso-width-percent:0;mso-height-percent:0" o:ole="">
            <v:imagedata r:id="rId114" o:title=""/>
          </v:shape>
          <o:OLEObject Type="Embed" ProgID="Equation.3" ShapeID="_x0000_i1028" DrawAspect="Content" ObjectID="_1619353535" r:id="rId115"/>
        </w:object>
      </w:r>
      <w:bookmarkStart w:id="74" w:name="page1"/>
      <w:bookmarkEnd w:id="74"/>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67813AFE" w14:textId="2B403346" w:rsidR="00C220A0" w:rsidRPr="00E22347" w:rsidRDefault="00C220A0" w:rsidP="00E02507">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27C45D6C" w14:textId="77777777" w:rsidR="00E02507" w:rsidRPr="00E22347" w:rsidRDefault="00E02507" w:rsidP="00E02507">
      <w:pPr>
        <w:spacing w:line="360" w:lineRule="auto"/>
        <w:ind w:firstLine="709"/>
        <w:jc w:val="both"/>
        <w:rPr>
          <w:sz w:val="28"/>
          <w:szCs w:val="28"/>
          <w:lang w:val="uk-UA"/>
        </w:rPr>
      </w:pPr>
    </w:p>
    <w:p w14:paraId="63C11EBA" w14:textId="03D08D5F" w:rsidR="00C220A0" w:rsidRPr="00E22347" w:rsidRDefault="00C220A0" w:rsidP="001E0805">
      <w:pPr>
        <w:pStyle w:val="Heading2my"/>
      </w:pPr>
      <w:bookmarkStart w:id="75" w:name="_Toc8151600"/>
      <w:r w:rsidRPr="00E22347">
        <w:t>4.5  Висновки</w:t>
      </w:r>
      <w:bookmarkEnd w:id="69"/>
      <w:bookmarkEnd w:id="70"/>
      <w:r w:rsidR="00443CCE" w:rsidRPr="00E22347">
        <w:t xml:space="preserve"> за розділом</w:t>
      </w:r>
      <w:bookmarkEnd w:id="75"/>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50320221" w14:textId="5F70EDE9" w:rsidR="00C220A0" w:rsidRPr="00E22347" w:rsidRDefault="00C220A0" w:rsidP="00C220A0">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p>
    <w:p w14:paraId="0A63F191" w14:textId="37370D0F" w:rsidR="006564F2" w:rsidRPr="00E22347" w:rsidRDefault="006564F2" w:rsidP="00C220A0">
      <w:pPr>
        <w:spacing w:line="360" w:lineRule="auto"/>
        <w:ind w:firstLine="709"/>
        <w:jc w:val="both"/>
        <w:rPr>
          <w:sz w:val="28"/>
          <w:szCs w:val="28"/>
          <w:lang w:val="uk-UA"/>
        </w:rPr>
      </w:pPr>
    </w:p>
    <w:p w14:paraId="55FCD9EE" w14:textId="77777777" w:rsidR="006564F2" w:rsidRPr="00E22347" w:rsidRDefault="006564F2" w:rsidP="00C220A0">
      <w:pPr>
        <w:spacing w:line="360" w:lineRule="auto"/>
        <w:ind w:firstLine="709"/>
        <w:jc w:val="both"/>
        <w:rPr>
          <w:sz w:val="28"/>
          <w:szCs w:val="28"/>
          <w:lang w:val="uk-UA"/>
        </w:rPr>
      </w:pPr>
    </w:p>
    <w:p w14:paraId="39809CB3" w14:textId="77777777" w:rsidR="005C5142" w:rsidRPr="00E22347" w:rsidRDefault="005C5142" w:rsidP="00443CCE">
      <w:pPr>
        <w:keepNext/>
        <w:keepLines/>
        <w:suppressAutoHyphens/>
        <w:spacing w:before="420" w:after="140" w:line="360" w:lineRule="auto"/>
        <w:ind w:left="1418" w:hanging="964"/>
        <w:rPr>
          <w:sz w:val="28"/>
          <w:lang w:val="uk-UA"/>
        </w:rPr>
      </w:pPr>
    </w:p>
    <w:p w14:paraId="29888DD9" w14:textId="34F1C0DD" w:rsidR="00C220A0" w:rsidRPr="00E22347" w:rsidRDefault="00C220A0" w:rsidP="00443CCE">
      <w:pPr>
        <w:keepNext/>
        <w:keepLines/>
        <w:suppressAutoHyphens/>
        <w:spacing w:before="420" w:after="140" w:line="360" w:lineRule="auto"/>
        <w:ind w:left="1418" w:hanging="964"/>
        <w:rPr>
          <w:sz w:val="28"/>
          <w:lang w:val="uk-UA"/>
        </w:rPr>
      </w:pPr>
      <w:r w:rsidRPr="00E22347">
        <w:rPr>
          <w:sz w:val="28"/>
          <w:lang w:val="uk-UA"/>
        </w:rPr>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E16389">
      <w:pPr>
        <w:pStyle w:val="Heading1"/>
      </w:pPr>
      <w:bookmarkStart w:id="76" w:name="_Toc465709328"/>
      <w:bookmarkStart w:id="77" w:name="_Toc8151601"/>
      <w:r w:rsidRPr="00E22347">
        <w:lastRenderedPageBreak/>
        <w:t>5 ОХОРОНА ПРАЦІ І НАВКОЛИШНЬОГО СЕРЕДОВИЩА</w:t>
      </w:r>
      <w:bookmarkEnd w:id="76"/>
      <w:bookmarkEnd w:id="77"/>
    </w:p>
    <w:p w14:paraId="2934EF10" w14:textId="2914D5E3" w:rsidR="007B46DE" w:rsidRPr="00E22347" w:rsidRDefault="007B46DE" w:rsidP="006C270A">
      <w:pPr>
        <w:pStyle w:val="Heading2my"/>
        <w:rPr>
          <w:szCs w:val="26"/>
        </w:rPr>
      </w:pPr>
      <w:bookmarkStart w:id="78" w:name="_Toc465709329"/>
      <w:bookmarkStart w:id="79" w:name="_Toc8151602"/>
      <w:r w:rsidRPr="00E22347">
        <w:rPr>
          <w:lang w:eastAsia="ru-RU"/>
        </w:rPr>
        <w:t>5.1 Аналіз умов праці на робочому місці</w:t>
      </w:r>
      <w:bookmarkEnd w:id="78"/>
      <w:bookmarkEnd w:id="79"/>
    </w:p>
    <w:p w14:paraId="6EC40DC7" w14:textId="28007591" w:rsidR="007B46DE" w:rsidRPr="00E22347" w:rsidRDefault="007B46DE" w:rsidP="006C270A">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6C270A">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6C270A">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6C270A">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6C270A">
      <w:pPr>
        <w:pStyle w:val="Normalmy"/>
        <w:rPr>
          <w:rFonts w:eastAsia="Arial Unicode MS"/>
        </w:rPr>
      </w:pPr>
      <w:proofErr w:type="spellStart"/>
      <w:r w:rsidRPr="00E22347">
        <w:rPr>
          <w:rFonts w:eastAsia="Arial Unicode MS"/>
        </w:rPr>
        <w:t>ДСанПіН</w:t>
      </w:r>
      <w:proofErr w:type="spellEnd"/>
      <w:r w:rsidRPr="00E22347">
        <w:rPr>
          <w:rFonts w:eastAsia="Arial Unicode MS"/>
        </w:rPr>
        <w:t xml:space="preserve"> 3.3.2.007-98. Державні санітарні правила і норми роботи з візуальними дисплейними терміналами електронно-обчислювальних машин. </w:t>
      </w:r>
    </w:p>
    <w:p w14:paraId="0AB19ACA" w14:textId="35D98B1D" w:rsidR="007B46DE" w:rsidRPr="00E22347" w:rsidRDefault="007412CE" w:rsidP="006C270A">
      <w:pPr>
        <w:pStyle w:val="Normalmy"/>
        <w:rPr>
          <w:rFonts w:eastAsia="Arial Unicode MS"/>
        </w:rPr>
      </w:pPr>
      <w:r>
        <w:t>ДСТУ Б.В.1.1-36:2016 В</w:t>
      </w:r>
      <w:r w:rsidR="007B46DE" w:rsidRPr="00E22347">
        <w:t xml:space="preserve">изначення категорій приміщень, будинків та установок за </w:t>
      </w:r>
      <w:proofErr w:type="spellStart"/>
      <w:r w:rsidR="007B46DE" w:rsidRPr="00E22347">
        <w:t>вибухопожежною</w:t>
      </w:r>
      <w:proofErr w:type="spellEnd"/>
      <w:r w:rsidR="007B46DE" w:rsidRPr="00E22347">
        <w:t xml:space="preserve"> та пожежною небезпекою. </w:t>
      </w:r>
    </w:p>
    <w:p w14:paraId="5A8BE816" w14:textId="77777777" w:rsidR="007B46DE" w:rsidRPr="00E22347" w:rsidRDefault="007B46DE" w:rsidP="006C270A">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6C270A">
      <w:pPr>
        <w:pStyle w:val="Normalmy"/>
        <w:rPr>
          <w:spacing w:val="-2"/>
        </w:rPr>
      </w:pPr>
      <w:r w:rsidRPr="00E22347">
        <w:rPr>
          <w:spacing w:val="-2"/>
        </w:rPr>
        <w:t xml:space="preserve">ДСН 3.3.6.042-99. Санітарні норми мікроклімату виробничих приміщень. </w:t>
      </w:r>
    </w:p>
    <w:p w14:paraId="537D2DF0" w14:textId="77777777" w:rsidR="007B46DE" w:rsidRPr="00E22347" w:rsidRDefault="007B46DE" w:rsidP="006C270A">
      <w:pPr>
        <w:pStyle w:val="Normalmy"/>
        <w:rPr>
          <w:rFonts w:eastAsia="Arial Unicode MS"/>
        </w:rPr>
      </w:pPr>
      <w:r w:rsidRPr="00E22347">
        <w:rPr>
          <w:spacing w:val="-2"/>
        </w:rPr>
        <w:t>ДБН В.2.5-67:2013. Опалення, вентиляція та кондиціонування.</w:t>
      </w:r>
    </w:p>
    <w:p w14:paraId="045835A5" w14:textId="77777777" w:rsidR="007B46DE" w:rsidRPr="00E22347" w:rsidRDefault="007B46DE" w:rsidP="006C270A">
      <w:pPr>
        <w:pStyle w:val="Normalmy"/>
        <w:rPr>
          <w:rFonts w:eastAsia="Arial Unicode MS"/>
        </w:rPr>
      </w:pPr>
      <w:r w:rsidRPr="00E22347">
        <w:rPr>
          <w:spacing w:val="-2"/>
        </w:rPr>
        <w:t>ДБН В.2.5-28-2018. Природне та штучне освітлення.</w:t>
      </w:r>
    </w:p>
    <w:p w14:paraId="470EAC2B" w14:textId="77777777" w:rsidR="007B46DE" w:rsidRPr="00E22347" w:rsidRDefault="007B46DE" w:rsidP="006C270A">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6C270A">
      <w:pPr>
        <w:pStyle w:val="Normalmy"/>
      </w:pPr>
      <w:r w:rsidRPr="00E22347">
        <w:t xml:space="preserve">ГОСТ 12.1.029-80 ССБТ. </w:t>
      </w:r>
      <w:proofErr w:type="spellStart"/>
      <w:r w:rsidRPr="00E22347">
        <w:t>Средства</w:t>
      </w:r>
      <w:proofErr w:type="spellEnd"/>
      <w:r w:rsidRPr="00E22347">
        <w:t xml:space="preserve"> и </w:t>
      </w:r>
      <w:proofErr w:type="spellStart"/>
      <w:r w:rsidRPr="00E22347">
        <w:t>методы</w:t>
      </w:r>
      <w:proofErr w:type="spellEnd"/>
      <w:r w:rsidRPr="00E22347">
        <w:t xml:space="preserve"> </w:t>
      </w:r>
      <w:proofErr w:type="spellStart"/>
      <w:r w:rsidRPr="00E22347">
        <w:t>защиты</w:t>
      </w:r>
      <w:proofErr w:type="spellEnd"/>
      <w:r w:rsidRPr="00E22347">
        <w:t xml:space="preserve"> от </w:t>
      </w:r>
      <w:proofErr w:type="spellStart"/>
      <w:r w:rsidRPr="00E22347">
        <w:t>шума</w:t>
      </w:r>
      <w:proofErr w:type="spellEnd"/>
      <w:r w:rsidRPr="00E22347">
        <w:t xml:space="preserve">. </w:t>
      </w:r>
      <w:proofErr w:type="spellStart"/>
      <w:r w:rsidRPr="00E22347">
        <w:t>Классификация</w:t>
      </w:r>
      <w:proofErr w:type="spellEnd"/>
      <w:r w:rsidRPr="00E22347">
        <w:t xml:space="preserve">. </w:t>
      </w:r>
    </w:p>
    <w:p w14:paraId="43B5152A" w14:textId="77777777" w:rsidR="007B46DE" w:rsidRPr="00E22347" w:rsidRDefault="007B46DE" w:rsidP="006C270A">
      <w:pPr>
        <w:pStyle w:val="Normalmy"/>
      </w:pPr>
      <w:r w:rsidRPr="00E22347">
        <w:rPr>
          <w:spacing w:val="-5"/>
        </w:rPr>
        <w:t xml:space="preserve">ДСТУ ГОСТ 12.1.012:2008. Вібраційна безпека. Загальні вимоги. </w:t>
      </w:r>
    </w:p>
    <w:p w14:paraId="14F9D59C" w14:textId="77777777" w:rsidR="007B46DE" w:rsidRPr="00E22347" w:rsidRDefault="007B46DE" w:rsidP="006C270A">
      <w:pPr>
        <w:pStyle w:val="Normalmy"/>
      </w:pPr>
      <w:r w:rsidRPr="00E22347">
        <w:lastRenderedPageBreak/>
        <w:t xml:space="preserve">ДСН 3.3.6.039-99. Санітарні норми виробничої загальної та локальної вібрації. </w:t>
      </w:r>
    </w:p>
    <w:p w14:paraId="4F8483FC" w14:textId="77777777" w:rsidR="007B46DE" w:rsidRPr="00E22347" w:rsidRDefault="007B46DE" w:rsidP="006C270A">
      <w:pPr>
        <w:pStyle w:val="Normalmy"/>
      </w:pPr>
      <w:r w:rsidRPr="00E22347">
        <w:rPr>
          <w:spacing w:val="-5"/>
        </w:rPr>
        <w:t>ДСТУ ГОСТ 2656885:2009. Вібрація. Методи і засоби захисту. Класифікація.</w:t>
      </w:r>
    </w:p>
    <w:p w14:paraId="29C82ADF" w14:textId="0D206547" w:rsidR="007B46DE" w:rsidRPr="00E22347" w:rsidRDefault="007B46DE" w:rsidP="006C270A">
      <w:pPr>
        <w:pStyle w:val="Normalmy"/>
      </w:pPr>
      <w:r w:rsidRPr="00E22347">
        <w:rPr>
          <w:spacing w:val="-5"/>
        </w:rPr>
        <w:t xml:space="preserve">ДСТУ ГОСТ 12.1.038:2008. Електробезпека. Гранично допустимі рівні </w:t>
      </w:r>
      <w:proofErr w:type="spellStart"/>
      <w:r w:rsidRPr="00E22347">
        <w:rPr>
          <w:spacing w:val="-5"/>
        </w:rPr>
        <w:t>напруг</w:t>
      </w:r>
      <w:proofErr w:type="spellEnd"/>
      <w:r w:rsidRPr="00E22347">
        <w:rPr>
          <w:spacing w:val="-5"/>
        </w:rPr>
        <w:t xml:space="preserve"> дотику і струмів. </w:t>
      </w:r>
    </w:p>
    <w:p w14:paraId="7F217C0F" w14:textId="7BBBA4E9" w:rsidR="007B46DE" w:rsidRPr="00E22347" w:rsidRDefault="007B46DE" w:rsidP="00E3448C">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6C270A">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6C270A">
      <w:pPr>
        <w:pStyle w:val="Normalmy"/>
        <w:rPr>
          <w:rFonts w:eastAsia="Arial Unicode MS"/>
        </w:rPr>
      </w:pPr>
      <w:r w:rsidRPr="00E22347">
        <w:rPr>
          <w:spacing w:val="-5"/>
        </w:rPr>
        <w:t xml:space="preserve">ДСТУ ГОСТ 7237:2011. Електробезпека. Загальні вимоги та номенклатура видів захисту. </w:t>
      </w:r>
    </w:p>
    <w:p w14:paraId="05F5D068" w14:textId="77777777" w:rsidR="007B46DE" w:rsidRPr="00E22347" w:rsidRDefault="007B46DE" w:rsidP="006C270A">
      <w:pPr>
        <w:pStyle w:val="Normalmy"/>
        <w:rPr>
          <w:rFonts w:eastAsia="Arial Unicode MS"/>
        </w:rPr>
      </w:pPr>
      <w:r w:rsidRPr="00E22347">
        <w:rPr>
          <w:rFonts w:eastAsia="Arial Unicode MS"/>
        </w:rPr>
        <w:t xml:space="preserve">ГОСТ 14254-96. </w:t>
      </w:r>
      <w:proofErr w:type="spellStart"/>
      <w:r w:rsidRPr="00E22347">
        <w:rPr>
          <w:rFonts w:eastAsia="Arial Unicode MS"/>
        </w:rPr>
        <w:t>Степени</w:t>
      </w:r>
      <w:proofErr w:type="spellEnd"/>
      <w:r w:rsidRPr="00E22347">
        <w:rPr>
          <w:rFonts w:eastAsia="Arial Unicode MS"/>
        </w:rPr>
        <w:t xml:space="preserve"> </w:t>
      </w:r>
      <w:proofErr w:type="spellStart"/>
      <w:r w:rsidRPr="00E22347">
        <w:rPr>
          <w:rFonts w:eastAsia="Arial Unicode MS"/>
        </w:rPr>
        <w:t>защиты</w:t>
      </w:r>
      <w:proofErr w:type="spellEnd"/>
      <w:r w:rsidRPr="00E22347">
        <w:rPr>
          <w:rFonts w:eastAsia="Arial Unicode MS"/>
        </w:rPr>
        <w:t xml:space="preserve">, </w:t>
      </w:r>
      <w:proofErr w:type="spellStart"/>
      <w:r w:rsidRPr="00E22347">
        <w:rPr>
          <w:rFonts w:eastAsia="Arial Unicode MS"/>
        </w:rPr>
        <w:t>обеспечиваемые</w:t>
      </w:r>
      <w:proofErr w:type="spellEnd"/>
      <w:r w:rsidRPr="00E22347">
        <w:rPr>
          <w:rFonts w:eastAsia="Arial Unicode MS"/>
        </w:rPr>
        <w:t xml:space="preserve"> </w:t>
      </w:r>
      <w:proofErr w:type="spellStart"/>
      <w:r w:rsidRPr="00E22347">
        <w:rPr>
          <w:rFonts w:eastAsia="Arial Unicode MS"/>
        </w:rPr>
        <w:t>оболочками</w:t>
      </w:r>
      <w:proofErr w:type="spellEnd"/>
      <w:r w:rsidRPr="00E22347">
        <w:rPr>
          <w:rFonts w:eastAsia="Arial Unicode MS"/>
        </w:rPr>
        <w:t xml:space="preserve">. </w:t>
      </w:r>
    </w:p>
    <w:p w14:paraId="4248CB52" w14:textId="77777777" w:rsidR="007B46DE" w:rsidRPr="00E22347" w:rsidRDefault="007B46DE" w:rsidP="006C270A">
      <w:pPr>
        <w:pStyle w:val="Normalmy"/>
      </w:pPr>
      <w:r w:rsidRPr="00E22347">
        <w:t>НАПБ А.01.001-2014. Правила пожежної безпеки в Україні.</w:t>
      </w:r>
    </w:p>
    <w:p w14:paraId="7DACE2B3" w14:textId="77777777" w:rsidR="007B46DE" w:rsidRPr="00E22347" w:rsidRDefault="007B46DE" w:rsidP="006C270A">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6C270A">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6C270A">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6C270A">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6C270A">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2507759B" w:rsidR="007B46DE" w:rsidRPr="00E22347" w:rsidRDefault="007B46DE" w:rsidP="006C270A">
      <w:pPr>
        <w:pStyle w:val="Heading2my"/>
      </w:pPr>
      <w:bookmarkStart w:id="80" w:name="_Toc465709330"/>
      <w:bookmarkStart w:id="81" w:name="_Toc8151603"/>
      <w:r w:rsidRPr="00E22347">
        <w:lastRenderedPageBreak/>
        <w:t>5.2 Захист від шкідливого впливу факторів виробничого середовища</w:t>
      </w:r>
      <w:bookmarkEnd w:id="80"/>
      <w:bookmarkEnd w:id="81"/>
    </w:p>
    <w:p w14:paraId="36A81AAF" w14:textId="15576C1A" w:rsidR="007B46DE" w:rsidRPr="007412CE" w:rsidRDefault="007B46DE" w:rsidP="007412C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01CE5650" w14:textId="77777777" w:rsidR="007412CE" w:rsidRDefault="007412CE">
      <w:pPr>
        <w:rPr>
          <w:rFonts w:eastAsia="Calibri"/>
          <w:sz w:val="28"/>
          <w:lang w:val="uk-UA"/>
        </w:rPr>
      </w:pPr>
      <w:r>
        <w:rPr>
          <w:rFonts w:eastAsia="Calibri"/>
          <w:sz w:val="28"/>
          <w:lang w:val="uk-UA"/>
        </w:rPr>
        <w:br w:type="page"/>
      </w:r>
    </w:p>
    <w:p w14:paraId="2E101F0C" w14:textId="260AA7A6" w:rsidR="007B46DE" w:rsidRDefault="007B46DE" w:rsidP="007412CE">
      <w:pPr>
        <w:rPr>
          <w:rFonts w:eastAsia="Calibri"/>
          <w:sz w:val="28"/>
          <w:lang w:val="uk-UA"/>
        </w:rPr>
      </w:pPr>
      <w:r w:rsidRPr="00E22347">
        <w:rPr>
          <w:rFonts w:eastAsia="Calibri"/>
          <w:sz w:val="28"/>
          <w:lang w:val="uk-UA"/>
        </w:rPr>
        <w:lastRenderedPageBreak/>
        <w:t xml:space="preserve">Таблиця 5.1 − Характеристика виробничого приміщення </w:t>
      </w:r>
    </w:p>
    <w:p w14:paraId="65EBE705" w14:textId="77777777" w:rsidR="007412CE" w:rsidRPr="00E22347" w:rsidRDefault="007412CE" w:rsidP="007412CE">
      <w:pPr>
        <w:rPr>
          <w:rFonts w:eastAsia="Calibri"/>
          <w:sz w:val="28"/>
          <w:lang w:val="uk-UA"/>
        </w:rPr>
      </w:pP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B078F5"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w:t>
            </w:r>
            <w:proofErr w:type="spellStart"/>
            <w:r w:rsidRPr="00E22347">
              <w:rPr>
                <w:rFonts w:ascii="Times New Roman" w:hAnsi="Times New Roman"/>
                <w:lang w:val="uk-UA"/>
              </w:rPr>
              <w:t>р.м</w:t>
            </w:r>
            <w:proofErr w:type="spellEnd"/>
            <w:r w:rsidRPr="00E22347">
              <w:rPr>
                <w:rFonts w:ascii="Times New Roman" w:hAnsi="Times New Roman"/>
                <w:lang w:val="uk-UA"/>
              </w:rPr>
              <w:t>.)</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для </w:t>
            </w:r>
            <w:proofErr w:type="spellStart"/>
            <w:r w:rsidRPr="00E22347">
              <w:rPr>
                <w:rFonts w:ascii="Times New Roman" w:hAnsi="Times New Roman"/>
                <w:lang w:val="uk-UA"/>
              </w:rPr>
              <w:t>р.м</w:t>
            </w:r>
            <w:proofErr w:type="spellEnd"/>
            <w:r w:rsidRPr="00E22347">
              <w:rPr>
                <w:rFonts w:ascii="Times New Roman" w:hAnsi="Times New Roman"/>
                <w:lang w:val="uk-UA"/>
              </w:rPr>
              <w:t>.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B078F5"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300-500 </w:t>
            </w:r>
            <w:proofErr w:type="spellStart"/>
            <w:r w:rsidRPr="00E22347">
              <w:rPr>
                <w:rFonts w:ascii="Times New Roman" w:hAnsi="Times New Roman"/>
                <w:lang w:val="uk-UA"/>
              </w:rPr>
              <w:t>лк</w:t>
            </w:r>
            <w:proofErr w:type="spellEnd"/>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Чотири провідна з глухо заземленою </w:t>
            </w:r>
            <w:proofErr w:type="spellStart"/>
            <w:r w:rsidRPr="00E22347">
              <w:rPr>
                <w:rFonts w:ascii="Times New Roman" w:hAnsi="Times New Roman"/>
                <w:lang w:val="uk-UA"/>
              </w:rPr>
              <w:t>нейтраллю</w:t>
            </w:r>
            <w:proofErr w:type="spellEnd"/>
            <w:r w:rsidRPr="00E22347">
              <w:rPr>
                <w:rFonts w:ascii="Times New Roman" w:hAnsi="Times New Roman"/>
                <w:lang w:val="uk-UA"/>
              </w:rPr>
              <w:t xml:space="preserve"> </w:t>
            </w:r>
            <w:proofErr w:type="spellStart"/>
            <w:r w:rsidRPr="00E22347">
              <w:rPr>
                <w:rFonts w:ascii="Times New Roman" w:hAnsi="Times New Roman"/>
                <w:lang w:val="uk-UA"/>
              </w:rPr>
              <w:t>нап-ругою</w:t>
            </w:r>
            <w:proofErr w:type="spellEnd"/>
            <w:r w:rsidRPr="00E22347">
              <w:rPr>
                <w:rFonts w:ascii="Times New Roman" w:hAnsi="Times New Roman"/>
                <w:lang w:val="uk-UA"/>
              </w:rPr>
              <w:t xml:space="preserve"> 380/220 В, частотою 50 </w:t>
            </w:r>
            <w:proofErr w:type="spellStart"/>
            <w:r w:rsidRPr="00E22347">
              <w:rPr>
                <w:rFonts w:ascii="Times New Roman" w:hAnsi="Times New Roman"/>
                <w:lang w:val="uk-UA"/>
              </w:rPr>
              <w:t>Гц</w:t>
            </w:r>
            <w:proofErr w:type="spellEnd"/>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B078F5"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w:t>
            </w:r>
            <w:proofErr w:type="spellStart"/>
            <w:r w:rsidRPr="00E22347">
              <w:rPr>
                <w:rFonts w:ascii="Times New Roman" w:hAnsi="Times New Roman"/>
                <w:lang w:val="uk-UA"/>
              </w:rPr>
              <w:t>локонструкцій</w:t>
            </w:r>
            <w:proofErr w:type="spellEnd"/>
            <w:r w:rsidRPr="00E22347">
              <w:rPr>
                <w:rFonts w:ascii="Times New Roman" w:hAnsi="Times New Roman"/>
                <w:lang w:val="uk-UA"/>
              </w:rPr>
              <w:t xml:space="preserve">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w:t>
            </w:r>
            <w:proofErr w:type="spellStart"/>
            <w:r w:rsidRPr="00E22347">
              <w:rPr>
                <w:rFonts w:ascii="Times New Roman" w:hAnsi="Times New Roman"/>
                <w:lang w:val="uk-UA"/>
              </w:rPr>
              <w:t>вибухо</w:t>
            </w:r>
            <w:proofErr w:type="spellEnd"/>
            <w:r w:rsidRPr="00E22347">
              <w:rPr>
                <w:rFonts w:ascii="Times New Roman" w:hAnsi="Times New Roman"/>
                <w:lang w:val="uk-UA"/>
              </w:rPr>
              <w:t xml:space="preserve">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w:t>
            </w:r>
            <w:proofErr w:type="spellStart"/>
            <w:r w:rsidRPr="00E22347">
              <w:rPr>
                <w:rFonts w:ascii="Times New Roman" w:hAnsi="Times New Roman"/>
                <w:lang w:val="uk-UA"/>
              </w:rPr>
              <w:t>али</w:t>
            </w:r>
            <w:proofErr w:type="spellEnd"/>
            <w:r w:rsidRPr="00E22347">
              <w:rPr>
                <w:rFonts w:ascii="Times New Roman" w:hAnsi="Times New Roman"/>
                <w:lang w:val="uk-UA"/>
              </w:rPr>
              <w:t>: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014A9E62" w14:textId="54A56E75" w:rsidR="007B46DE" w:rsidRPr="00E22347" w:rsidRDefault="00197468" w:rsidP="007B46DE">
            <w:pPr>
              <w:jc w:val="center"/>
              <w:rPr>
                <w:rFonts w:ascii="Times New Roman" w:hAnsi="Times New Roman"/>
                <w:lang w:val="uk-UA"/>
              </w:rPr>
            </w:pPr>
            <w:r>
              <w:t>ДСТУ Б.В.1.1-36:2016</w:t>
            </w: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77777777" w:rsidR="007B46DE" w:rsidRPr="00E22347" w:rsidRDefault="007B46DE" w:rsidP="007B46DE">
      <w:pPr>
        <w:keepNext/>
        <w:keepLines/>
        <w:suppressAutoHyphens/>
        <w:spacing w:before="120" w:after="120" w:line="360" w:lineRule="auto"/>
        <w:ind w:left="1418" w:hanging="1418"/>
        <w:rPr>
          <w:rFonts w:eastAsia="Arial Unicode MS"/>
          <w:sz w:val="28"/>
          <w:szCs w:val="20"/>
          <w:lang w:val="uk-UA" w:eastAsia="ru-RU"/>
        </w:rPr>
      </w:pPr>
      <w:r w:rsidRPr="00E22347">
        <w:rPr>
          <w:rFonts w:eastAsia="Arial Unicode MS"/>
          <w:sz w:val="28"/>
          <w:szCs w:val="20"/>
          <w:lang w:val="uk-UA" w:eastAsia="ru-RU"/>
        </w:rPr>
        <w:lastRenderedPageBreak/>
        <w:t>Таблиця 5.2 − Перелік потенційних шкідливих та небезпечних факторів на робочому місці користувача ЕОМ з ЖК монітором</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 xml:space="preserve">Назва </w:t>
            </w:r>
            <w:proofErr w:type="spellStart"/>
            <w:r w:rsidRPr="00E22347">
              <w:rPr>
                <w:bCs/>
                <w:lang w:val="uk-UA" w:eastAsia="ru-RU"/>
              </w:rPr>
              <w:t>фактора</w:t>
            </w:r>
            <w:proofErr w:type="spellEnd"/>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w:t>
            </w:r>
            <w:proofErr w:type="spellStart"/>
            <w:r w:rsidRPr="00E22347">
              <w:rPr>
                <w:lang w:val="uk-UA" w:eastAsia="ru-RU"/>
              </w:rPr>
              <w:t>І</w:t>
            </w:r>
            <w:r w:rsidRPr="00E22347">
              <w:rPr>
                <w:vertAlign w:val="subscript"/>
                <w:lang w:val="uk-UA" w:eastAsia="ru-RU"/>
              </w:rPr>
              <w:t>h</w:t>
            </w:r>
            <w:proofErr w:type="spellEnd"/>
            <w:r w:rsidRPr="00E22347">
              <w:rPr>
                <w:vertAlign w:val="subscript"/>
                <w:lang w:val="uk-UA" w:eastAsia="ru-RU"/>
              </w:rPr>
              <w:t xml:space="preserve">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 xml:space="preserve">Напруга </w:t>
            </w:r>
            <w:proofErr w:type="spellStart"/>
            <w:r w:rsidRPr="00E22347">
              <w:rPr>
                <w:lang w:val="uk-UA" w:eastAsia="ru-RU"/>
              </w:rPr>
              <w:t>U</w:t>
            </w:r>
            <w:r w:rsidRPr="00E22347">
              <w:rPr>
                <w:vertAlign w:val="subscript"/>
                <w:lang w:val="uk-UA" w:eastAsia="ru-RU"/>
              </w:rPr>
              <w:t>дот</w:t>
            </w:r>
            <w:proofErr w:type="spellEnd"/>
            <w:r w:rsidRPr="00E22347">
              <w:rPr>
                <w:vertAlign w:val="subscript"/>
                <w:lang w:val="uk-UA" w:eastAsia="ru-RU"/>
              </w:rPr>
              <w:t xml:space="preserve">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 xml:space="preserve">МРОР 0,3-0.5 мм; розряд ІІІ; </w:t>
            </w:r>
            <w:proofErr w:type="spellStart"/>
            <w:r w:rsidRPr="00E22347">
              <w:rPr>
                <w:lang w:val="uk-UA" w:eastAsia="ru-RU"/>
              </w:rPr>
              <w:t>підрозряд</w:t>
            </w:r>
            <w:proofErr w:type="spellEnd"/>
            <w:r w:rsidRPr="00E22347">
              <w:rPr>
                <w:lang w:val="uk-UA" w:eastAsia="ru-RU"/>
              </w:rPr>
              <w:t xml:space="preserve">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B078F5"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proofErr w:type="spellStart"/>
            <w:r w:rsidRPr="00E22347">
              <w:rPr>
                <w:lang w:val="uk-UA" w:eastAsia="ru-RU"/>
              </w:rPr>
              <w:t>Е</w:t>
            </w:r>
            <w:r w:rsidRPr="00E22347">
              <w:rPr>
                <w:vertAlign w:val="subscript"/>
                <w:lang w:val="uk-UA" w:eastAsia="ru-RU"/>
              </w:rPr>
              <w:t>мін</w:t>
            </w:r>
            <w:proofErr w:type="spellEnd"/>
            <w:r w:rsidRPr="00E22347">
              <w:rPr>
                <w:lang w:val="uk-UA" w:eastAsia="ru-RU"/>
              </w:rPr>
              <w:t xml:space="preserve"> = 300 </w:t>
            </w:r>
            <w:proofErr w:type="spellStart"/>
            <w:r w:rsidRPr="00E22347">
              <w:rPr>
                <w:lang w:val="uk-UA" w:eastAsia="ru-RU"/>
              </w:rPr>
              <w:t>лк</w:t>
            </w:r>
            <w:proofErr w:type="spellEnd"/>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w:t>
            </w:r>
            <w:proofErr w:type="spellStart"/>
            <w:r w:rsidRPr="00E22347">
              <w:rPr>
                <w:lang w:val="uk-UA" w:eastAsia="ru-RU"/>
              </w:rPr>
              <w:t>мпература</w:t>
            </w:r>
            <w:proofErr w:type="spellEnd"/>
            <w:r w:rsidRPr="00E22347">
              <w:rPr>
                <w:lang w:val="uk-UA" w:eastAsia="ru-RU"/>
              </w:rPr>
              <w:t xml:space="preserve"> (t), відносна воло-гість (φ), </w:t>
            </w:r>
            <w:proofErr w:type="spellStart"/>
            <w:r w:rsidRPr="00E22347">
              <w:rPr>
                <w:lang w:val="uk-UA" w:eastAsia="ru-RU"/>
              </w:rPr>
              <w:t>швид</w:t>
            </w:r>
            <w:proofErr w:type="spellEnd"/>
            <w:r w:rsidRPr="00E22347">
              <w:rPr>
                <w:lang w:val="uk-UA" w:eastAsia="ru-RU"/>
              </w:rPr>
              <w:t>-кість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 xml:space="preserve">робіт </w:t>
            </w:r>
            <w:proofErr w:type="spellStart"/>
            <w:r w:rsidRPr="00E22347">
              <w:rPr>
                <w:lang w:val="uk-UA" w:eastAsia="ru-RU"/>
              </w:rPr>
              <w:t>Іа</w:t>
            </w:r>
            <w:proofErr w:type="spellEnd"/>
            <w:r w:rsidRPr="00E22347">
              <w:rPr>
                <w:lang w:val="uk-UA" w:eastAsia="ru-RU"/>
              </w:rPr>
              <w:t>;</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w:t>
            </w:r>
            <w:proofErr w:type="spellStart"/>
            <w:r w:rsidRPr="00E22347">
              <w:rPr>
                <w:lang w:val="uk-UA" w:eastAsia="ru-RU"/>
              </w:rPr>
              <w:t>кулери</w:t>
            </w:r>
            <w:proofErr w:type="spellEnd"/>
            <w:r w:rsidRPr="00E22347">
              <w:rPr>
                <w:lang w:val="uk-UA" w:eastAsia="ru-RU"/>
              </w:rPr>
              <w:t xml:space="preserve">,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w:t>
            </w:r>
            <w:proofErr w:type="spellStart"/>
            <w:r w:rsidRPr="00E22347">
              <w:rPr>
                <w:lang w:val="uk-UA" w:eastAsia="ru-RU"/>
              </w:rPr>
              <w:t>вачі</w:t>
            </w:r>
            <w:proofErr w:type="spellEnd"/>
            <w:r w:rsidRPr="00E22347">
              <w:rPr>
                <w:lang w:val="uk-UA" w:eastAsia="ru-RU"/>
              </w:rPr>
              <w:t xml:space="preserve">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w:t>
            </w:r>
            <w:proofErr w:type="spellStart"/>
            <w:r w:rsidRPr="00E22347">
              <w:rPr>
                <w:lang w:val="uk-UA" w:eastAsia="ru-RU"/>
              </w:rPr>
              <w:t>віброшвидкості</w:t>
            </w:r>
            <w:proofErr w:type="spellEnd"/>
            <w:r w:rsidRPr="00E22347">
              <w:rPr>
                <w:lang w:val="uk-UA" w:eastAsia="ru-RU"/>
              </w:rPr>
              <w:t xml:space="preserve">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 xml:space="preserve">75 </w:t>
            </w:r>
            <w:proofErr w:type="spellStart"/>
            <w:r w:rsidRPr="00E22347">
              <w:rPr>
                <w:lang w:val="uk-UA" w:eastAsia="ru-RU"/>
              </w:rPr>
              <w:t>дБ</w:t>
            </w:r>
            <w:proofErr w:type="spellEnd"/>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proofErr w:type="spellStart"/>
            <w:r w:rsidRPr="00E22347">
              <w:rPr>
                <w:rFonts w:eastAsia="MS Mincho"/>
                <w:lang w:val="uk-UA" w:eastAsia="ru-RU"/>
              </w:rPr>
              <w:t>Психо</w:t>
            </w:r>
            <w:proofErr w:type="spellEnd"/>
            <w:r w:rsidRPr="00E22347">
              <w:rPr>
                <w:rFonts w:eastAsia="MS Mincho"/>
                <w:lang w:val="uk-UA" w:eastAsia="ru-RU"/>
              </w:rPr>
              <w:t>-фізіологічна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2B9B0530" w14:textId="77777777" w:rsidR="007B46DE" w:rsidRPr="00E22347" w:rsidRDefault="007B46DE" w:rsidP="006C270A">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6C270A">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6C270A">
      <w:pPr>
        <w:pStyle w:val="Normalmy"/>
      </w:pPr>
      <w:r w:rsidRPr="00E22347">
        <w:t xml:space="preserve">б) від радіаційного охолодження – в зимовий (використання стін певної товщини, подвійних </w:t>
      </w:r>
      <w:proofErr w:type="spellStart"/>
      <w:r w:rsidRPr="00E22347">
        <w:t>стекол</w:t>
      </w:r>
      <w:proofErr w:type="spellEnd"/>
      <w:r w:rsidRPr="00E22347">
        <w:t xml:space="preserve">). </w:t>
      </w:r>
    </w:p>
    <w:p w14:paraId="7238FF7D" w14:textId="60554179" w:rsidR="007B46DE" w:rsidRPr="00E22347" w:rsidRDefault="007B46DE" w:rsidP="006C270A">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6C270A">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w:t>
      </w:r>
      <w:proofErr w:type="spellStart"/>
      <w:r w:rsidRPr="00E22347">
        <w:t>Е</w:t>
      </w:r>
      <w:r w:rsidRPr="00E22347">
        <w:rPr>
          <w:vertAlign w:val="subscript"/>
        </w:rPr>
        <w:t>мін</w:t>
      </w:r>
      <w:proofErr w:type="spellEnd"/>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6C270A">
      <w:pPr>
        <w:pStyle w:val="Normalmy"/>
        <w:rPr>
          <w:noProof/>
        </w:rPr>
      </w:pPr>
      <w:r w:rsidRPr="00E22347">
        <w:t xml:space="preserve">Згідно вимог </w:t>
      </w:r>
      <w:proofErr w:type="spellStart"/>
      <w:r w:rsidRPr="00E22347">
        <w:t>ДСанПіН</w:t>
      </w:r>
      <w:proofErr w:type="spellEnd"/>
      <w:r w:rsidRPr="00E22347">
        <w:t xml:space="preserve">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6C270A">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6C270A">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6C270A">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w:t>
      </w:r>
      <w:proofErr w:type="spellStart"/>
      <w:r w:rsidRPr="00E22347">
        <w:t>кулеру</w:t>
      </w:r>
      <w:proofErr w:type="spellEnd"/>
      <w:r w:rsidRPr="00E22347">
        <w:t xml:space="preserve">, а при монтажі </w:t>
      </w:r>
      <w:proofErr w:type="spellStart"/>
      <w:r w:rsidRPr="00E22347">
        <w:t>кулерів</w:t>
      </w:r>
      <w:proofErr w:type="spellEnd"/>
      <w:r w:rsidRPr="00E22347">
        <w:t xml:space="preserve">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56F72953" w:rsidR="007B46DE" w:rsidRPr="00E22347" w:rsidRDefault="007B46DE" w:rsidP="006C270A">
      <w:pPr>
        <w:pStyle w:val="Heading2my"/>
      </w:pPr>
      <w:bookmarkStart w:id="82" w:name="_Toc465709331"/>
      <w:bookmarkStart w:id="83" w:name="_Toc8151604"/>
      <w:r w:rsidRPr="00E22347">
        <w:t>5.3 Електробезпека</w:t>
      </w:r>
      <w:bookmarkEnd w:id="82"/>
      <w:bookmarkEnd w:id="83"/>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 xml:space="preserve">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Клас пожежа небезпечної зони приміщення, згідно ПУЭ та НПАОП 40.1-1.32-01, − П-</w:t>
      </w:r>
      <w:proofErr w:type="spellStart"/>
      <w:r w:rsidRPr="00E22347">
        <w:rPr>
          <w:sz w:val="28"/>
          <w:szCs w:val="28"/>
          <w:lang w:val="uk-UA" w:eastAsia="ru-RU"/>
        </w:rPr>
        <w:t>ІІа</w:t>
      </w:r>
      <w:proofErr w:type="spellEnd"/>
      <w:r w:rsidRPr="00E22347">
        <w:rPr>
          <w:sz w:val="28"/>
          <w:szCs w:val="28"/>
          <w:lang w:val="uk-UA" w:eastAsia="ru-RU"/>
        </w:rPr>
        <w:t xml:space="preserve">,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Для приміщень з підвищеною небезпекою поразки людини електричним струмом ПУЕ передбачені конструктивні, </w:t>
      </w:r>
      <w:proofErr w:type="spellStart"/>
      <w:r w:rsidRPr="00E22347">
        <w:rPr>
          <w:sz w:val="28"/>
          <w:szCs w:val="28"/>
          <w:lang w:val="uk-UA" w:eastAsia="ru-RU"/>
        </w:rPr>
        <w:t>схемно</w:t>
      </w:r>
      <w:proofErr w:type="spellEnd"/>
      <w:r w:rsidRPr="00E22347">
        <w:rPr>
          <w:sz w:val="28"/>
          <w:szCs w:val="28"/>
          <w:lang w:val="uk-UA" w:eastAsia="ru-RU"/>
        </w:rPr>
        <w:t>-конструктивні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lastRenderedPageBreak/>
        <w:t>1) Експлуатаційні міри. Необхідно дотримуватися правил безпеки при роботі з високою напругою і використовувати наступні запобіжні 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w:t>
      </w:r>
      <w:proofErr w:type="spellStart"/>
      <w:r w:rsidRPr="00E22347">
        <w:rPr>
          <w:sz w:val="28"/>
          <w:szCs w:val="28"/>
          <w:lang w:val="uk-UA" w:eastAsia="ru-RU"/>
        </w:rPr>
        <w:t>корпуса</w:t>
      </w:r>
      <w:proofErr w:type="spellEnd"/>
      <w:r w:rsidRPr="00E22347">
        <w:rPr>
          <w:sz w:val="28"/>
          <w:szCs w:val="28"/>
          <w:lang w:val="uk-UA" w:eastAsia="ru-RU"/>
        </w:rPr>
        <w:t xml:space="preserve"> і від потрапляння води усередину корпусу ІP-44, де перша "4" - захист від твердих тіл, розміром більш 1.0 мм, друга "4"-захист від </w:t>
      </w:r>
      <w:proofErr w:type="spellStart"/>
      <w:r w:rsidRPr="00E22347">
        <w:rPr>
          <w:sz w:val="28"/>
          <w:szCs w:val="28"/>
          <w:lang w:val="uk-UA" w:eastAsia="ru-RU"/>
        </w:rPr>
        <w:t>бризків</w:t>
      </w:r>
      <w:proofErr w:type="spellEnd"/>
      <w:r w:rsidRPr="00E22347">
        <w:rPr>
          <w:sz w:val="28"/>
          <w:szCs w:val="28"/>
          <w:lang w:val="uk-UA" w:eastAsia="ru-RU"/>
        </w:rPr>
        <w:t xml:space="preserve">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 xml:space="preserve">3) Як </w:t>
      </w:r>
      <w:proofErr w:type="spellStart"/>
      <w:r w:rsidRPr="00E22347">
        <w:rPr>
          <w:sz w:val="28"/>
          <w:szCs w:val="28"/>
          <w:lang w:val="uk-UA" w:eastAsia="ru-RU"/>
        </w:rPr>
        <w:t>схемно</w:t>
      </w:r>
      <w:proofErr w:type="spellEnd"/>
      <w:r w:rsidRPr="00E22347">
        <w:rPr>
          <w:sz w:val="28"/>
          <w:szCs w:val="28"/>
          <w:lang w:val="uk-UA" w:eastAsia="ru-RU"/>
        </w:rPr>
        <w:t xml:space="preserve">-конструктивна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 xml:space="preserve">Занулення використовується в чотири провідних трифазових мережах із заземленою </w:t>
      </w:r>
      <w:proofErr w:type="spellStart"/>
      <w:r w:rsidRPr="00E22347">
        <w:rPr>
          <w:sz w:val="28"/>
          <w:szCs w:val="28"/>
          <w:lang w:val="uk-UA" w:eastAsia="ru-RU"/>
        </w:rPr>
        <w:t>нейтраллю</w:t>
      </w:r>
      <w:proofErr w:type="spellEnd"/>
      <w:r w:rsidRPr="00E22347">
        <w:rPr>
          <w:sz w:val="28"/>
          <w:szCs w:val="28"/>
          <w:lang w:val="uk-UA" w:eastAsia="ru-RU"/>
        </w:rPr>
        <w:t xml:space="preserve"> напругою до 1000 В.</w:t>
      </w:r>
    </w:p>
    <w:p w14:paraId="4826B978" w14:textId="771153FF"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w:t>
      </w:r>
      <w:r w:rsidR="00197468">
        <w:rPr>
          <w:sz w:val="28"/>
          <w:szCs w:val="28"/>
          <w:lang w:val="uk-UA" w:eastAsia="ru-RU"/>
        </w:rPr>
        <w:t>18</w:t>
      </w:r>
      <w:r w:rsidRPr="00E22347">
        <w:rPr>
          <w:sz w:val="28"/>
          <w:szCs w:val="28"/>
          <w:lang w:val="uk-UA" w:eastAsia="ru-RU"/>
        </w:rPr>
        <w:t>].</w:t>
      </w:r>
    </w:p>
    <w:p w14:paraId="10A60C0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w:t>
      </w:r>
      <w:proofErr w:type="spellStart"/>
      <w:r w:rsidRPr="00E22347">
        <w:rPr>
          <w:sz w:val="28"/>
          <w:szCs w:val="28"/>
          <w:lang w:val="uk-UA" w:eastAsia="ru-RU"/>
        </w:rPr>
        <w:t>І</w:t>
      </w:r>
      <w:r w:rsidRPr="00E22347">
        <w:rPr>
          <w:sz w:val="28"/>
          <w:szCs w:val="28"/>
          <w:vertAlign w:val="superscript"/>
          <w:lang w:val="uk-UA" w:eastAsia="ru-RU"/>
        </w:rPr>
        <w:t>АЗ</w:t>
      </w:r>
      <w:r w:rsidRPr="00E22347">
        <w:rPr>
          <w:sz w:val="28"/>
          <w:szCs w:val="28"/>
          <w:vertAlign w:val="subscript"/>
          <w:lang w:val="uk-UA" w:eastAsia="ru-RU"/>
        </w:rPr>
        <w:t>ном</w:t>
      </w:r>
      <w:proofErr w:type="spellEnd"/>
      <w:r w:rsidRPr="00E22347">
        <w:rPr>
          <w:sz w:val="28"/>
          <w:szCs w:val="28"/>
          <w:lang w:val="uk-UA" w:eastAsia="ru-RU"/>
        </w:rPr>
        <w:t>), що забезпечить селективне відключення споживача, тобто повинна виконуватися умова:</w:t>
      </w:r>
    </w:p>
    <w:p w14:paraId="4D277348" w14:textId="77777777" w:rsidR="007B46DE" w:rsidRPr="00E22347" w:rsidRDefault="00B078F5"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w:t>
      </w:r>
      <w:proofErr w:type="spellStart"/>
      <w:r w:rsidRPr="00E22347">
        <w:rPr>
          <w:sz w:val="28"/>
          <w:szCs w:val="28"/>
          <w:lang w:val="uk-UA" w:eastAsia="ru-RU"/>
        </w:rPr>
        <w:t>однофазового</w:t>
      </w:r>
      <w:proofErr w:type="spellEnd"/>
      <w:r w:rsidRPr="00E22347">
        <w:rPr>
          <w:sz w:val="28"/>
          <w:szCs w:val="28"/>
          <w:lang w:val="uk-UA" w:eastAsia="ru-RU"/>
        </w:rPr>
        <w:t xml:space="preserve">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 лінійна напруга; </w:t>
      </w: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=380 В;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 фазова напруга;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77777777" w:rsidR="007B46DE" w:rsidRPr="00E22347"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6D19A217" w14:textId="216E56A5" w:rsidR="007B46DE" w:rsidRPr="00E22347" w:rsidRDefault="00B078F5"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(5.2)</w:t>
      </w:r>
    </w:p>
    <w:p w14:paraId="0B6C334F" w14:textId="77777777" w:rsidR="007B46DE" w:rsidRPr="00E22347" w:rsidRDefault="007B46DE" w:rsidP="007B46DE">
      <w:pPr>
        <w:pStyle w:val="ListParagraph"/>
        <w:numPr>
          <w:ilvl w:val="1"/>
          <w:numId w:val="16"/>
        </w:numPr>
        <w:rPr>
          <w:szCs w:val="28"/>
          <w:lang w:eastAsia="ru-RU"/>
        </w:rPr>
      </w:pPr>
      <w:r w:rsidRPr="00E22347">
        <w:rPr>
          <w:szCs w:val="28"/>
          <w:lang w:eastAsia="ru-RU"/>
        </w:rPr>
        <w:t xml:space="preserve">Визначення пускового струму </w:t>
      </w:r>
      <w:proofErr w:type="spellStart"/>
      <w:r w:rsidRPr="00E22347">
        <w:rPr>
          <w:i/>
          <w:szCs w:val="28"/>
          <w:lang w:eastAsia="ru-RU"/>
        </w:rPr>
        <w:t>І</w:t>
      </w:r>
      <w:r w:rsidRPr="00E22347">
        <w:rPr>
          <w:i/>
          <w:szCs w:val="28"/>
          <w:vertAlign w:val="subscript"/>
          <w:lang w:eastAsia="ru-RU"/>
        </w:rPr>
        <w:t>пуск</w:t>
      </w:r>
      <w:proofErr w:type="spellEnd"/>
      <w:r w:rsidRPr="00E22347">
        <w:rPr>
          <w:szCs w:val="28"/>
          <w:lang w:eastAsia="ru-RU"/>
        </w:rPr>
        <w:t xml:space="preserve">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50F9275A" w14:textId="7EF49597" w:rsidR="007B46DE" w:rsidRPr="00E22347" w:rsidRDefault="00B078F5"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7B46DE" w:rsidRPr="00E22347">
        <w:rPr>
          <w:szCs w:val="28"/>
          <w:lang w:eastAsia="ru-RU"/>
        </w:rPr>
        <w:tab/>
      </w:r>
      <w:r w:rsidR="007B46DE" w:rsidRPr="00E22347">
        <w:rPr>
          <w:szCs w:val="28"/>
          <w:lang w:eastAsia="ru-RU"/>
        </w:rPr>
        <w:tab/>
      </w:r>
      <w:r w:rsidR="007B46DE" w:rsidRPr="00E22347">
        <w:rPr>
          <w:szCs w:val="28"/>
          <w:lang w:eastAsia="ru-RU"/>
        </w:rPr>
        <w:tab/>
        <w:t>(5.3)</w:t>
      </w:r>
    </w:p>
    <w:p w14:paraId="016796B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де</w:t>
      </w:r>
      <w:r w:rsidRPr="00E22347">
        <w:rPr>
          <w:sz w:val="28"/>
          <w:szCs w:val="28"/>
          <w:lang w:val="uk-UA" w:eastAsia="ru-RU"/>
        </w:rPr>
        <w:tab/>
      </w:r>
      <w:proofErr w:type="spellStart"/>
      <w:r w:rsidRPr="00E22347">
        <w:rPr>
          <w:i/>
          <w:sz w:val="28"/>
          <w:szCs w:val="28"/>
          <w:lang w:val="uk-UA" w:eastAsia="ru-RU"/>
        </w:rPr>
        <w:t>К</w:t>
      </w:r>
      <w:r w:rsidRPr="00E22347">
        <w:rPr>
          <w:i/>
          <w:sz w:val="28"/>
          <w:szCs w:val="28"/>
          <w:vertAlign w:val="subscript"/>
          <w:lang w:val="uk-UA" w:eastAsia="ru-RU"/>
        </w:rPr>
        <w:t>n</w:t>
      </w:r>
      <w:proofErr w:type="spellEnd"/>
      <w:r w:rsidRPr="00E22347">
        <w:rPr>
          <w:sz w:val="28"/>
          <w:szCs w:val="28"/>
          <w:lang w:val="uk-UA" w:eastAsia="ru-RU"/>
        </w:rPr>
        <w:t xml:space="preserve"> - коефіцієнт кратності пускового струму;</w:t>
      </w:r>
    </w:p>
    <w:p w14:paraId="7E0EB1D7"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14C97581"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0FAD8033"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0E1BF00F"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Для ЕОМ :   </w:t>
      </w:r>
      <w:proofErr w:type="spellStart"/>
      <w:r w:rsidRPr="00E22347">
        <w:rPr>
          <w:sz w:val="28"/>
          <w:szCs w:val="28"/>
          <w:lang w:val="uk-UA" w:eastAsia="ru-RU"/>
        </w:rPr>
        <w:t>К</w:t>
      </w:r>
      <w:r w:rsidRPr="00E22347">
        <w:rPr>
          <w:sz w:val="28"/>
          <w:szCs w:val="28"/>
          <w:vertAlign w:val="subscript"/>
          <w:lang w:val="uk-UA" w:eastAsia="ru-RU"/>
        </w:rPr>
        <w:t>n</w:t>
      </w:r>
      <w:proofErr w:type="spellEnd"/>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 xml:space="preserve">Номінальний струм, при якому спрацьовує апарат захисту, повинен перевищувати </w:t>
      </w:r>
      <w:proofErr w:type="spellStart"/>
      <w:r w:rsidRPr="00E22347">
        <w:rPr>
          <w:sz w:val="28"/>
          <w:szCs w:val="28"/>
          <w:lang w:val="uk-UA" w:eastAsia="ru-RU"/>
        </w:rPr>
        <w:t>І</w:t>
      </w:r>
      <w:r w:rsidRPr="00E22347">
        <w:rPr>
          <w:sz w:val="28"/>
          <w:szCs w:val="28"/>
          <w:vertAlign w:val="subscript"/>
          <w:lang w:val="uk-UA" w:eastAsia="ru-RU"/>
        </w:rPr>
        <w:t>пуск</w:t>
      </w:r>
      <w:proofErr w:type="spellEnd"/>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proofErr w:type="spellStart"/>
      <w:r w:rsidRPr="00E22347">
        <w:rPr>
          <w:bCs/>
          <w:i/>
          <w:sz w:val="28"/>
          <w:szCs w:val="28"/>
          <w:lang w:val="uk-UA" w:eastAsia="ru-RU"/>
        </w:rPr>
        <w:t>І</w:t>
      </w:r>
      <w:r w:rsidRPr="00E22347">
        <w:rPr>
          <w:bCs/>
          <w:i/>
          <w:sz w:val="28"/>
          <w:szCs w:val="28"/>
          <w:vertAlign w:val="subscript"/>
          <w:lang w:val="uk-UA" w:eastAsia="ru-RU"/>
        </w:rPr>
        <w:t>к</w:t>
      </w:r>
      <w:proofErr w:type="spellEnd"/>
      <w:r w:rsidRPr="00E22347">
        <w:rPr>
          <w:bCs/>
          <w:i/>
          <w:sz w:val="28"/>
          <w:szCs w:val="28"/>
          <w:vertAlign w:val="subscript"/>
          <w:lang w:val="uk-UA" w:eastAsia="ru-RU"/>
        </w:rPr>
        <w:t xml:space="preserve">  </w:t>
      </w:r>
      <w:r w:rsidRPr="00E22347">
        <w:rPr>
          <w:bCs/>
          <w:sz w:val="28"/>
          <w:szCs w:val="28"/>
          <w:lang w:val="uk-UA" w:eastAsia="ru-RU"/>
        </w:rPr>
        <w:t xml:space="preserve"> визначаємо за формулою (5.4):</w:t>
      </w:r>
    </w:p>
    <w:p w14:paraId="65555901" w14:textId="77777777" w:rsidR="007B46DE" w:rsidRPr="00E22347" w:rsidRDefault="00B078F5"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w:t>
      </w:r>
      <w:proofErr w:type="spellStart"/>
      <w:r w:rsidRPr="00E22347">
        <w:rPr>
          <w:sz w:val="28"/>
          <w:szCs w:val="28"/>
          <w:lang w:val="uk-UA" w:eastAsia="ru-RU"/>
        </w:rPr>
        <w:t>Ом</w:t>
      </w:r>
      <w:proofErr w:type="spellEnd"/>
      <w:r w:rsidRPr="00E22347">
        <w:rPr>
          <w:sz w:val="28"/>
          <w:szCs w:val="28"/>
          <w:lang w:val="uk-UA" w:eastAsia="ru-RU"/>
        </w:rPr>
        <w:t>;</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448AD504" w14:textId="6B4377E2" w:rsidR="007B46DE" w:rsidRPr="00E22347" w:rsidRDefault="00B078F5"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(5.5)</w:t>
      </w:r>
    </w:p>
    <w:p w14:paraId="1D1AE574" w14:textId="23119ACD"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w:t>
      </w:r>
      <w:proofErr w:type="spellStart"/>
      <w:r w:rsidRPr="00E22347">
        <w:rPr>
          <w:sz w:val="28"/>
          <w:szCs w:val="28"/>
          <w:lang w:val="uk-UA" w:eastAsia="ru-RU"/>
        </w:rPr>
        <w:t>Ом</w:t>
      </w:r>
      <w:proofErr w:type="spellEnd"/>
      <w:r w:rsidRPr="00E22347">
        <w:rPr>
          <w:sz w:val="28"/>
          <w:szCs w:val="28"/>
          <w:lang w:val="uk-UA" w:eastAsia="ru-RU"/>
        </w:rPr>
        <w:t xml:space="preserve">,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4EA2B77F" w14:textId="77777777" w:rsidR="007B46DE" w:rsidRPr="00E22347" w:rsidRDefault="00B078F5"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7B46DE" w:rsidRPr="00E22347">
        <w:rPr>
          <w:sz w:val="28"/>
          <w:szCs w:val="28"/>
          <w:lang w:val="uk-UA" w:eastAsia="ru-RU"/>
        </w:rPr>
        <w:tab/>
      </w:r>
      <w:r w:rsidR="007B46DE" w:rsidRPr="00E22347">
        <w:rPr>
          <w:sz w:val="28"/>
          <w:szCs w:val="28"/>
          <w:lang w:val="uk-UA" w:eastAsia="ru-RU"/>
        </w:rPr>
        <w:tab/>
        <w:t>(5.6),</w:t>
      </w:r>
    </w:p>
    <w:p w14:paraId="53667481"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C904BE3"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66BC00D4" w14:textId="77777777"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t>(5.7)</w:t>
      </w:r>
    </w:p>
    <w:p w14:paraId="5578BC2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lastRenderedPageBreak/>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w:t>
      </w:r>
      <w:proofErr w:type="spellStart"/>
      <w:r w:rsidRPr="00E22347">
        <w:rPr>
          <w:sz w:val="28"/>
          <w:szCs w:val="28"/>
          <w:lang w:val="uk-UA" w:eastAsia="ru-RU"/>
        </w:rPr>
        <w:t>Ом</w:t>
      </w:r>
      <w:proofErr w:type="spellEnd"/>
      <w:r w:rsidRPr="00E22347">
        <w:rPr>
          <w:sz w:val="28"/>
          <w:szCs w:val="28"/>
          <w:lang w:val="uk-UA" w:eastAsia="ru-RU"/>
        </w:rPr>
        <w:t>/км), тому ними можна знехтувати.</w:t>
      </w:r>
    </w:p>
    <w:p w14:paraId="79B2ED28"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w:t>
      </w:r>
      <w:proofErr w:type="spellStart"/>
      <w:r w:rsidRPr="00E22347">
        <w:rPr>
          <w:sz w:val="28"/>
          <w:szCs w:val="28"/>
          <w:lang w:val="uk-UA" w:eastAsia="ru-RU"/>
        </w:rPr>
        <w:t>Ом</w:t>
      </w:r>
      <w:proofErr w:type="spellEnd"/>
      <w:r w:rsidRPr="00E22347">
        <w:rPr>
          <w:sz w:val="28"/>
          <w:szCs w:val="28"/>
          <w:lang w:val="uk-UA" w:eastAsia="ru-RU"/>
        </w:rPr>
        <w:t>/км) і ним можна знехтувати. Тоді</w:t>
      </w:r>
    </w:p>
    <w:p w14:paraId="60410DC4"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7B46DE" w:rsidRPr="00E22347">
        <w:rPr>
          <w:sz w:val="28"/>
          <w:szCs w:val="28"/>
          <w:lang w:val="uk-UA" w:eastAsia="ru-RU"/>
        </w:rPr>
        <w:tab/>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3ABA0A52"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0E2AB7C5"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(5.9) </w:t>
      </w:r>
    </w:p>
    <w:p w14:paraId="17D8BB1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708E0F82"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(5.10)</w:t>
      </w:r>
    </w:p>
    <w:p w14:paraId="14F5EA3C" w14:textId="77777777" w:rsidR="007B46DE" w:rsidRPr="00E22347" w:rsidRDefault="00C20DC7" w:rsidP="007B46DE">
      <w:pPr>
        <w:spacing w:line="360" w:lineRule="auto"/>
        <w:jc w:val="both"/>
        <w:rPr>
          <w:sz w:val="28"/>
          <w:szCs w:val="28"/>
          <w:lang w:val="uk-UA" w:eastAsia="ru-RU"/>
        </w:rPr>
      </w:pPr>
      <w:r>
        <w:rPr>
          <w:sz w:val="28"/>
          <w:szCs w:val="28"/>
          <w:lang w:val="uk-UA" w:eastAsia="ru-RU"/>
        </w:rPr>
        <w:object w:dxaOrig="0" w:dyaOrig="0" w14:anchorId="32FC43F5">
          <v:shape id="_x0000_s1027" type="#_x0000_t75" alt="" style="position:absolute;left:0;text-align:left;margin-left:-198pt;margin-top:5.85pt;width:87.65pt;height:28.8pt;z-index:251659264;mso-wrap-edited:f;mso-width-percent:0;mso-height-percent:0;mso-width-percent:0;mso-height-percent:0">
            <v:imagedata r:id="rId116" o:title=""/>
          </v:shape>
          <o:OLEObject Type="Embed" ProgID="Equation.3" ShapeID="_x0000_s1027" DrawAspect="Content" ObjectID="_1619353538" r:id="rId117"/>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w:t>
      </w:r>
      <w:proofErr w:type="spellStart"/>
      <w:r w:rsidR="007B46DE" w:rsidRPr="00E22347">
        <w:rPr>
          <w:sz w:val="28"/>
          <w:szCs w:val="28"/>
          <w:lang w:val="uk-UA" w:eastAsia="ru-RU"/>
        </w:rPr>
        <w:t>Ом</w:t>
      </w:r>
      <w:proofErr w:type="spellEnd"/>
      <w:r w:rsidR="007B46DE" w:rsidRPr="00E22347">
        <w:rPr>
          <w:sz w:val="28"/>
          <w:szCs w:val="28"/>
          <w:lang w:val="uk-UA" w:eastAsia="ru-RU"/>
        </w:rPr>
        <w:t>.</w:t>
      </w:r>
    </w:p>
    <w:p w14:paraId="3927CAF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46A1AD3C" w14:textId="77777777" w:rsidR="007B46DE" w:rsidRPr="00E22347" w:rsidRDefault="00B078F5"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(5.11)</w:t>
      </w:r>
    </w:p>
    <w:p w14:paraId="437FB249" w14:textId="77777777" w:rsidR="007B46DE" w:rsidRPr="00E22347" w:rsidRDefault="00C20DC7" w:rsidP="007B46DE">
      <w:pPr>
        <w:spacing w:line="360" w:lineRule="auto"/>
        <w:ind w:left="2694" w:firstLine="708"/>
        <w:jc w:val="both"/>
        <w:rPr>
          <w:sz w:val="28"/>
          <w:szCs w:val="28"/>
          <w:lang w:val="uk-UA" w:eastAsia="ru-RU"/>
        </w:rPr>
      </w:pPr>
      <w:r>
        <w:rPr>
          <w:sz w:val="28"/>
          <w:szCs w:val="28"/>
          <w:lang w:val="uk-UA" w:eastAsia="ru-RU"/>
        </w:rPr>
        <w:object w:dxaOrig="0" w:dyaOrig="0" w14:anchorId="76E40FF3">
          <v:shape id="_x0000_s1026" type="#_x0000_t75" alt="" style="position:absolute;left:0;text-align:left;margin-left:-207pt;margin-top:12.3pt;width:90.8pt;height:28.8pt;z-index:251660288;mso-wrap-edited:f;mso-width-percent:0;mso-height-percent:0;mso-width-percent:0;mso-height-percent:0">
            <v:imagedata r:id="rId118" o:title=""/>
          </v:shape>
          <o:OLEObject Type="Embed" ProgID="Equation.3" ShapeID="_x0000_s1026" DrawAspect="Content" ObjectID="_1619353537" r:id="rId119"/>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(5.12)</w:t>
      </w:r>
    </w:p>
    <w:p w14:paraId="14E76C0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C20DC7" w:rsidRPr="00E22347">
        <w:rPr>
          <w:noProof/>
          <w:position w:val="-24"/>
          <w:sz w:val="28"/>
          <w:szCs w:val="28"/>
          <w:lang w:val="uk-UA" w:eastAsia="ru-RU"/>
        </w:rPr>
        <w:object w:dxaOrig="1000" w:dyaOrig="660" w14:anchorId="52CC14B5">
          <v:shape id="_x0000_i1025" type="#_x0000_t75" alt="" style="width:50.4pt;height:23.2pt;mso-width-percent:0;mso-height-percent:0;mso-width-percent:0;mso-height-percent:0" o:ole="" fillcolor="window">
            <v:imagedata r:id="rId120" o:title=""/>
          </v:shape>
          <o:OLEObject Type="Embed" ProgID="Equation.3" ShapeID="_x0000_i1025" DrawAspect="Content" ObjectID="_1619353536" r:id="rId121"/>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Перерізи фазових проводів визначають при проектуванні електричної мережі струму, умов прокладання кабелю, матеріалу провідників і </w:t>
      </w:r>
      <w:proofErr w:type="spellStart"/>
      <w:r w:rsidRPr="00E22347">
        <w:rPr>
          <w:sz w:val="28"/>
          <w:szCs w:val="28"/>
          <w:lang w:val="uk-UA" w:eastAsia="ru-RU"/>
        </w:rPr>
        <w:t>т.п</w:t>
      </w:r>
      <w:proofErr w:type="spellEnd"/>
      <w:r w:rsidRPr="00E22347">
        <w:rPr>
          <w:sz w:val="28"/>
          <w:szCs w:val="28"/>
          <w:lang w:val="uk-UA" w:eastAsia="ru-RU"/>
        </w:rPr>
        <w:t>. (таблиця 5.3).</w:t>
      </w:r>
    </w:p>
    <w:p w14:paraId="5B579AE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4ADDEFEC" w14:textId="12CB32D7" w:rsidR="007B46DE" w:rsidRPr="00E22347" w:rsidRDefault="00B078F5"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3FEEF337" w:rsidR="007B46DE" w:rsidRPr="00E22347" w:rsidRDefault="00B078F5"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0F479436" w:rsidR="007B46DE" w:rsidRPr="00E22347" w:rsidRDefault="00B078F5" w:rsidP="007B46DE">
      <w:pPr>
        <w:spacing w:line="360" w:lineRule="auto"/>
        <w:ind w:left="1276" w:firstLine="708"/>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5F5572B0"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6C1DC617" w14:textId="4FFE0507" w:rsidR="007B46DE" w:rsidRPr="00E22347" w:rsidRDefault="00B078F5"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2</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2</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2000</m:t>
            </m:r>
          </m:num>
          <m:den>
            <m:r>
              <w:rPr>
                <w:rFonts w:ascii="Cambria Math" w:hAnsi="Cambria Math"/>
                <w:lang w:val="uk-UA"/>
              </w:rPr>
              <m:t>220</m:t>
            </m:r>
          </m:den>
        </m:f>
        <m:r>
          <w:rPr>
            <w:rFonts w:ascii="Cambria Math" w:hAnsi="Cambria Math"/>
            <w:lang w:val="uk-UA"/>
          </w:rPr>
          <m:t>=9,09</m:t>
        </m:r>
      </m:oMath>
      <w:r w:rsidR="007B46DE" w:rsidRPr="00E22347">
        <w:rPr>
          <w:rFonts w:eastAsiaTheme="minorEastAsia"/>
          <w:lang w:val="uk-UA"/>
        </w:rPr>
        <w:t>А</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(5.13)</w:t>
      </w:r>
    </w:p>
    <w:p w14:paraId="4D455FBC"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7976810A" w14:textId="77777777" w:rsidR="007B46DE" w:rsidRPr="00E22347" w:rsidRDefault="00B078F5"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(5.14)</w:t>
      </w:r>
    </w:p>
    <w:p w14:paraId="5241635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w:t>
      </w:r>
      <w:proofErr w:type="spellStart"/>
      <w:r w:rsidRPr="00E22347">
        <w:rPr>
          <w:sz w:val="28"/>
          <w:szCs w:val="28"/>
          <w:lang w:val="uk-UA" w:eastAsia="ru-RU"/>
        </w:rPr>
        <w:t>Ом</w:t>
      </w:r>
      <w:proofErr w:type="spellEnd"/>
      <w:r w:rsidRPr="00E22347">
        <w:rPr>
          <w:sz w:val="28"/>
          <w:szCs w:val="28"/>
          <w:lang w:val="uk-UA" w:eastAsia="ru-RU"/>
        </w:rPr>
        <w:t>.</w:t>
      </w:r>
    </w:p>
    <w:p w14:paraId="318D6450"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184E2B21" w14:textId="77777777"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09D95135" w14:textId="7777777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1B827AB9" w14:textId="7ADA468B"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77AACC7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4BD8934F" w14:textId="77777777" w:rsidR="007B46DE" w:rsidRPr="00E22347" w:rsidRDefault="00B078F5"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33120829" w:rsidR="007B46DE" w:rsidRPr="00E22347" w:rsidRDefault="00492BDF" w:rsidP="007B46DE">
      <w:pPr>
        <w:spacing w:line="360" w:lineRule="auto"/>
        <w:ind w:left="3540"/>
        <w:jc w:val="both"/>
        <w:rPr>
          <w:sz w:val="28"/>
          <w:szCs w:val="28"/>
          <w:lang w:val="uk-UA" w:eastAsia="ru-RU"/>
        </w:rPr>
      </w:pPr>
      <m:oMath>
        <m:r>
          <w:rPr>
            <w:rFonts w:ascii="Cambria Math" w:hAnsi="Cambria Math"/>
            <w:sz w:val="28"/>
            <w:szCs w:val="28"/>
            <w:lang w:val="uk-UA" w:eastAsia="ru-RU"/>
          </w:rPr>
          <m:t>50,49≥3*4</m:t>
        </m:r>
      </m:oMath>
      <w:r w:rsidR="007B46DE" w:rsidRPr="00E22347">
        <w:rPr>
          <w:sz w:val="28"/>
          <w:szCs w:val="28"/>
          <w:lang w:val="uk-UA" w:eastAsia="ru-RU"/>
        </w:rPr>
        <w:t xml:space="preserve"> А </w:t>
      </w:r>
    </w:p>
    <w:p w14:paraId="3AFCE41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22D0F2B3" w14:textId="77777777" w:rsidR="007B46DE" w:rsidRPr="00E22347" w:rsidRDefault="00B078F5"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sz w:val="28"/>
          <w:szCs w:val="28"/>
          <w:lang w:val="uk-UA" w:eastAsia="ru-RU"/>
        </w:rPr>
        <w:t>(5.16)</w:t>
      </w:r>
    </w:p>
    <w:p w14:paraId="44FB79CB" w14:textId="77777777" w:rsidR="007B46DE" w:rsidRPr="00E22347" w:rsidRDefault="00B078F5"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sz w:val="28"/>
          <w:szCs w:val="28"/>
          <w:lang w:val="uk-UA" w:eastAsia="ru-RU"/>
        </w:rPr>
        <w:t>(5.17)</w:t>
      </w:r>
    </w:p>
    <w:p w14:paraId="7E7C467F" w14:textId="77777777" w:rsidR="007B46DE" w:rsidRPr="00E22347" w:rsidRDefault="00B078F5"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(5.18)</w:t>
      </w:r>
    </w:p>
    <w:p w14:paraId="00A9699B"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w:t>
      </w:r>
    </w:p>
    <w:p w14:paraId="7E450F56" w14:textId="666684CC"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6EC5F15D"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280079EC"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320CDDB1"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w:t>
      </w:r>
      <w:bookmarkStart w:id="84" w:name="_GoBack"/>
      <w:bookmarkEnd w:id="84"/>
      <w:r w:rsidRPr="00E22347">
        <w:rPr>
          <w:sz w:val="28"/>
          <w:szCs w:val="28"/>
          <w:lang w:val="uk-UA" w:eastAsia="ru-RU"/>
        </w:rPr>
        <w:t xml:space="preserve">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w:t>
      </w:r>
      <w:r w:rsidR="00197468">
        <w:rPr>
          <w:sz w:val="28"/>
          <w:szCs w:val="28"/>
          <w:lang w:val="uk-UA" w:eastAsia="ru-RU"/>
        </w:rPr>
        <w:t xml:space="preserve">мм </w:t>
      </w:r>
      <w:r w:rsidRPr="00E22347">
        <w:rPr>
          <w:sz w:val="28"/>
          <w:szCs w:val="28"/>
          <w:lang w:val="uk-UA" w:eastAsia="ru-RU"/>
        </w:rPr>
        <w:t>на ділянках 1 та 2.</w:t>
      </w:r>
    </w:p>
    <w:p w14:paraId="2ACD08DD" w14:textId="2522E853" w:rsidR="007B46DE" w:rsidRPr="00E22347" w:rsidRDefault="007B46DE" w:rsidP="006C270A">
      <w:pPr>
        <w:pStyle w:val="Heading2my"/>
      </w:pPr>
      <w:bookmarkStart w:id="85" w:name="_Toc465709332"/>
      <w:bookmarkStart w:id="86" w:name="_Toc8151605"/>
      <w:r w:rsidRPr="00E22347">
        <w:t>5.4</w:t>
      </w:r>
      <w:r w:rsidR="006C270A" w:rsidRPr="00E22347">
        <w:t xml:space="preserve"> </w:t>
      </w:r>
      <w:r w:rsidRPr="00E22347">
        <w:t>Пожежна безпека</w:t>
      </w:r>
      <w:bookmarkEnd w:id="85"/>
      <w:bookmarkEnd w:id="86"/>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w:t>
      </w:r>
      <w:proofErr w:type="spellStart"/>
      <w:r w:rsidRPr="00E22347">
        <w:rPr>
          <w:sz w:val="28"/>
          <w:szCs w:val="28"/>
          <w:lang w:val="uk-UA" w:eastAsia="ru-RU"/>
        </w:rPr>
        <w:t>ІІа</w:t>
      </w:r>
      <w:proofErr w:type="spellEnd"/>
      <w:r w:rsidRPr="00E22347">
        <w:rPr>
          <w:sz w:val="28"/>
          <w:szCs w:val="28"/>
          <w:lang w:val="uk-UA" w:eastAsia="ru-RU"/>
        </w:rPr>
        <w:t xml:space="preserve"> за ПУЕ та НПАОП 40.1-1.32-01: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lastRenderedPageBreak/>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w:t>
      </w:r>
      <w:proofErr w:type="spellStart"/>
      <w:r w:rsidRPr="00E22347">
        <w:rPr>
          <w:sz w:val="28"/>
          <w:szCs w:val="28"/>
          <w:lang w:val="uk-UA" w:eastAsia="ru-RU"/>
        </w:rPr>
        <w:t>вимогНАПБ</w:t>
      </w:r>
      <w:proofErr w:type="spellEnd"/>
      <w:r w:rsidRPr="00E22347">
        <w:rPr>
          <w:sz w:val="28"/>
          <w:szCs w:val="28"/>
          <w:lang w:val="uk-UA" w:eastAsia="ru-RU"/>
        </w:rPr>
        <w:t xml:space="preserve"> А.01.001-2014 передбачено використання вуглекислотних </w:t>
      </w:r>
      <w:proofErr w:type="spellStart"/>
      <w:r w:rsidRPr="00E22347">
        <w:rPr>
          <w:sz w:val="28"/>
          <w:szCs w:val="28"/>
          <w:lang w:val="uk-UA" w:eastAsia="ru-RU"/>
        </w:rPr>
        <w:t>вогнегасникiв</w:t>
      </w:r>
      <w:proofErr w:type="spellEnd"/>
      <w:r w:rsidRPr="00E22347">
        <w:rPr>
          <w:sz w:val="28"/>
          <w:szCs w:val="28"/>
          <w:lang w:val="uk-UA" w:eastAsia="ru-RU"/>
        </w:rPr>
        <w:t xml:space="preserve">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6C270A">
      <w:pPr>
        <w:pStyle w:val="Heading2my"/>
      </w:pPr>
      <w:bookmarkStart w:id="87" w:name="_Toc465709333"/>
      <w:bookmarkStart w:id="88" w:name="_Toc8151606"/>
      <w:r w:rsidRPr="00E22347">
        <w:lastRenderedPageBreak/>
        <w:t>5.5 Охорона навколишнього середовища</w:t>
      </w:r>
      <w:bookmarkEnd w:id="87"/>
      <w:bookmarkEnd w:id="88"/>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Поряд з цим, підвищення технічної оснащеності підприємств, застосування нових матеріалів, конструкцій і процесів, збільшення швидкостей і </w:t>
      </w:r>
      <w:proofErr w:type="spellStart"/>
      <w:r w:rsidRPr="00E22347">
        <w:rPr>
          <w:rFonts w:eastAsia="Calibri"/>
          <w:sz w:val="28"/>
          <w:szCs w:val="28"/>
          <w:lang w:val="uk-UA"/>
        </w:rPr>
        <w:t>потужностей</w:t>
      </w:r>
      <w:proofErr w:type="spellEnd"/>
      <w:r w:rsidRPr="00E22347">
        <w:rPr>
          <w:rFonts w:eastAsia="Calibri"/>
          <w:sz w:val="28"/>
          <w:szCs w:val="28"/>
          <w:lang w:val="uk-UA"/>
        </w:rPr>
        <w:t xml:space="preserve">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w:t>
      </w:r>
      <w:proofErr w:type="spellStart"/>
      <w:r w:rsidRPr="00E22347">
        <w:rPr>
          <w:sz w:val="28"/>
          <w:szCs w:val="28"/>
          <w:lang w:val="uk-UA" w:eastAsia="ru-RU"/>
        </w:rPr>
        <w:t>фреонів</w:t>
      </w:r>
      <w:proofErr w:type="spellEnd"/>
      <w:r w:rsidRPr="00E22347">
        <w:rPr>
          <w:sz w:val="28"/>
          <w:szCs w:val="28"/>
          <w:lang w:val="uk-UA" w:eastAsia="ru-RU"/>
        </w:rPr>
        <w:t xml:space="preserve">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664AA2E5" w14:textId="44C0C2E5" w:rsidR="005B2825" w:rsidRPr="00E22347"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r w:rsidR="005B2825" w:rsidRPr="00E22347">
        <w:rPr>
          <w:rFonts w:eastAsia="Calibri"/>
          <w:lang w:val="uk-UA"/>
        </w:rPr>
        <w:br w:type="page"/>
      </w:r>
    </w:p>
    <w:p w14:paraId="4D117B7F" w14:textId="47DA7BD3" w:rsidR="005B2825" w:rsidRPr="00E22347" w:rsidRDefault="005B2825" w:rsidP="00E16389">
      <w:pPr>
        <w:pStyle w:val="Heading1"/>
      </w:pPr>
      <w:bookmarkStart w:id="89" w:name="_Toc8151607"/>
      <w:r w:rsidRPr="00E22347">
        <w:rPr>
          <w:color w:val="000000"/>
        </w:rPr>
        <w:lastRenderedPageBreak/>
        <w:t>6</w:t>
      </w:r>
      <w:r w:rsidRPr="00E22347">
        <w:t xml:space="preserve"> ЦИВIЛЬНИЙ ЗАХИСТ</w:t>
      </w:r>
      <w:bookmarkEnd w:id="89"/>
    </w:p>
    <w:p w14:paraId="083165E9" w14:textId="65C36111" w:rsidR="00982EC4" w:rsidRPr="00E22347" w:rsidRDefault="00982EC4" w:rsidP="001E0805">
      <w:pPr>
        <w:pStyle w:val="Heading2my"/>
      </w:pPr>
      <w:bookmarkStart w:id="90" w:name="_Toc8151608"/>
      <w:r w:rsidRPr="00E22347">
        <w:t xml:space="preserve">6.1 </w:t>
      </w:r>
      <w:r w:rsidR="00C477DF" w:rsidRPr="00E22347">
        <w:t>Система державного управління у сфері Цивільного захисту</w:t>
      </w:r>
      <w:bookmarkEnd w:id="90"/>
    </w:p>
    <w:p w14:paraId="72FEB9B0" w14:textId="09903988" w:rsidR="009D01EE" w:rsidRPr="000177E1" w:rsidRDefault="009D01EE" w:rsidP="00EB1475">
      <w:pPr>
        <w:pStyle w:val="Normalmy"/>
        <w:ind w:firstLine="454"/>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EB1475">
      <w:pPr>
        <w:pStyle w:val="Normalmy"/>
        <w:ind w:firstLine="454"/>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EB1475">
      <w:pPr>
        <w:pStyle w:val="Normalmy"/>
        <w:ind w:firstLine="454"/>
      </w:pPr>
      <w:bookmarkStart w:id="91" w:name="n142"/>
      <w:bookmarkEnd w:id="91"/>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w:t>
      </w:r>
      <w:bookmarkStart w:id="92" w:name="n143"/>
      <w:bookmarkEnd w:id="92"/>
    </w:p>
    <w:p w14:paraId="6A1D1ACD" w14:textId="21DA0E8E" w:rsidR="000830A6" w:rsidRPr="00E22347" w:rsidRDefault="000830A6" w:rsidP="00EB1475">
      <w:pPr>
        <w:pStyle w:val="Normalmy"/>
        <w:ind w:firstLine="454"/>
      </w:pPr>
      <w:r w:rsidRPr="00E22347">
        <w:t>Основними завданнями єдиної державної системи цивільного захисту є</w:t>
      </w:r>
      <w:bookmarkStart w:id="93" w:name="n144"/>
      <w:bookmarkEnd w:id="93"/>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94" w:name="n145"/>
      <w:bookmarkEnd w:id="94"/>
      <w:r w:rsidR="00EB1475">
        <w:t xml:space="preserve"> </w:t>
      </w:r>
      <w:r w:rsidRPr="00E22347">
        <w:t>забезпечення реалізації заходів щодо запобігання виникненню надзвичайних ситуацій;</w:t>
      </w:r>
      <w:bookmarkStart w:id="95" w:name="n146"/>
      <w:bookmarkEnd w:id="95"/>
      <w:r w:rsidR="00EB1475">
        <w:t xml:space="preserve"> </w:t>
      </w:r>
      <w:r w:rsidRPr="00E22347">
        <w:t>навчання населення щодо поведінки та дій у разі виникнення надзвичайної ситуації;</w:t>
      </w:r>
      <w:bookmarkStart w:id="96" w:name="n147"/>
      <w:bookmarkEnd w:id="96"/>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97" w:name="n148"/>
      <w:bookmarkEnd w:id="97"/>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98" w:name="n149"/>
      <w:bookmarkEnd w:id="98"/>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99" w:name="n150"/>
      <w:bookmarkEnd w:id="99"/>
      <w:r w:rsidR="00EB1475">
        <w:t xml:space="preserve"> </w:t>
      </w:r>
      <w:r w:rsidRPr="00E22347">
        <w:t xml:space="preserve">створення, раціональне збереження і використання резерву матеріальних та фінансових ресурсів, необхідних </w:t>
      </w:r>
      <w:r w:rsidRPr="00E22347">
        <w:lastRenderedPageBreak/>
        <w:t>для запобігання і реагування на надзвичайні ситуації;</w:t>
      </w:r>
      <w:bookmarkStart w:id="100" w:name="n151"/>
      <w:bookmarkEnd w:id="100"/>
      <w:r w:rsidR="00EB1475">
        <w:t xml:space="preserve"> </w:t>
      </w:r>
      <w:r w:rsidRPr="00E22347">
        <w:t>оповіщення населення про загрозу та виникнення надзвичайних ситуацій, своєчасне та достовірне інформування про фактичну обстановку і вжиті заходи;</w:t>
      </w:r>
      <w:bookmarkStart w:id="101" w:name="n152"/>
      <w:bookmarkEnd w:id="101"/>
      <w:r w:rsidR="00EB1475">
        <w:t xml:space="preserve"> </w:t>
      </w:r>
      <w:r w:rsidRPr="00E22347">
        <w:t>захист населення у разі виникнення надзвичайних ситуацій;</w:t>
      </w:r>
      <w:bookmarkStart w:id="102" w:name="n153"/>
      <w:bookmarkEnd w:id="102"/>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03" w:name="n154"/>
      <w:bookmarkEnd w:id="103"/>
      <w:r w:rsidR="00EB1475">
        <w:t xml:space="preserve"> </w:t>
      </w:r>
      <w:r w:rsidRPr="00E22347">
        <w:t>пом’якшення можливих наслідків надзвичайних ситуацій у разі їх виникнення;</w:t>
      </w:r>
      <w:bookmarkStart w:id="104" w:name="n155"/>
      <w:bookmarkEnd w:id="104"/>
      <w:r w:rsidR="00EB1475">
        <w:t xml:space="preserve"> </w:t>
      </w:r>
      <w:r w:rsidRPr="00E22347">
        <w:t>здійснення заходів щодо соціального захисту постраждалого населення;</w:t>
      </w:r>
      <w:bookmarkStart w:id="105" w:name="n156"/>
      <w:bookmarkEnd w:id="105"/>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06" w:name="n157"/>
      <w:bookmarkEnd w:id="106"/>
      <w:r w:rsidR="00EB1475">
        <w:t xml:space="preserve"> </w:t>
      </w:r>
      <w:r w:rsidRPr="00E22347">
        <w:t>інші завдання, визначені законом.</w:t>
      </w:r>
    </w:p>
    <w:p w14:paraId="799A1192" w14:textId="456D333B" w:rsidR="000830A6" w:rsidRPr="00EB1475" w:rsidRDefault="000830A6" w:rsidP="000830A6">
      <w:pPr>
        <w:pStyle w:val="Normalmy"/>
        <w:rPr>
          <w:b/>
        </w:rPr>
      </w:pPr>
      <w:bookmarkStart w:id="107" w:name="n158"/>
      <w:bookmarkEnd w:id="107"/>
      <w:r w:rsidRPr="00EB1475">
        <w:rPr>
          <w:b/>
        </w:rPr>
        <w:t>Функціональні підсистеми єдиної державної системи цивільного захисту</w:t>
      </w:r>
    </w:p>
    <w:p w14:paraId="26A10BD8" w14:textId="65E83C85" w:rsidR="000830A6" w:rsidRPr="00E22347" w:rsidRDefault="000830A6" w:rsidP="000830A6">
      <w:pPr>
        <w:pStyle w:val="Normalmy"/>
      </w:pPr>
      <w:bookmarkStart w:id="108" w:name="n159"/>
      <w:bookmarkEnd w:id="108"/>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0830A6">
      <w:pPr>
        <w:pStyle w:val="Normalmy"/>
      </w:pPr>
      <w:bookmarkStart w:id="109" w:name="n160"/>
      <w:bookmarkEnd w:id="109"/>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0830A6">
      <w:pPr>
        <w:pStyle w:val="Normalmy"/>
      </w:pPr>
      <w:bookmarkStart w:id="110" w:name="n161"/>
      <w:bookmarkEnd w:id="110"/>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0830A6">
      <w:pPr>
        <w:pStyle w:val="Normalmy"/>
      </w:pPr>
      <w:bookmarkStart w:id="111" w:name="n162"/>
      <w:bookmarkEnd w:id="111"/>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0830A6">
      <w:pPr>
        <w:pStyle w:val="Normalmy"/>
      </w:pPr>
      <w:bookmarkStart w:id="112" w:name="n163"/>
      <w:bookmarkEnd w:id="112"/>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0830A6">
      <w:pPr>
        <w:pStyle w:val="Normalmy"/>
      </w:pPr>
      <w:bookmarkStart w:id="113" w:name="n164"/>
      <w:bookmarkEnd w:id="113"/>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0830A6">
      <w:pPr>
        <w:pStyle w:val="Normalmy"/>
        <w:rPr>
          <w:b/>
        </w:rPr>
      </w:pPr>
      <w:bookmarkStart w:id="114" w:name="n165"/>
      <w:bookmarkEnd w:id="114"/>
      <w:r w:rsidRPr="00EB1475">
        <w:rPr>
          <w:b/>
        </w:rPr>
        <w:t>Територіальні підсистеми єдиної державної системи цивільного захисту та їх ланки</w:t>
      </w:r>
    </w:p>
    <w:p w14:paraId="5EAA9D1B" w14:textId="09ECE2DF" w:rsidR="000830A6" w:rsidRPr="00E22347" w:rsidRDefault="000830A6" w:rsidP="000830A6">
      <w:pPr>
        <w:pStyle w:val="Normalmy"/>
      </w:pPr>
      <w:bookmarkStart w:id="115" w:name="n166"/>
      <w:bookmarkEnd w:id="115"/>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0830A6">
      <w:pPr>
        <w:pStyle w:val="Normalmy"/>
      </w:pPr>
      <w:bookmarkStart w:id="116" w:name="n167"/>
      <w:bookmarkEnd w:id="116"/>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EB1475">
      <w:pPr>
        <w:pStyle w:val="Normalmy"/>
        <w:ind w:firstLine="454"/>
      </w:pPr>
      <w:bookmarkStart w:id="117" w:name="n168"/>
      <w:bookmarkEnd w:id="117"/>
      <w:r w:rsidRPr="00E22347">
        <w:t>Ланки територіальних підсистем створюються</w:t>
      </w:r>
      <w:bookmarkStart w:id="118" w:name="n169"/>
      <w:bookmarkStart w:id="119" w:name="n170"/>
      <w:bookmarkEnd w:id="118"/>
      <w:bookmarkEnd w:id="119"/>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20" w:name="n171"/>
      <w:bookmarkEnd w:id="120"/>
      <w:r w:rsidR="00EB1475">
        <w:t xml:space="preserve"> </w:t>
      </w:r>
      <w:r w:rsidRPr="00E22347">
        <w:t>органами місцевого самоврядування - в обласних центрах, у містах обласного і районного значення.</w:t>
      </w:r>
      <w:bookmarkStart w:id="121" w:name="n172"/>
      <w:bookmarkEnd w:id="121"/>
      <w:r w:rsidR="00EB1475">
        <w:t xml:space="preserve"> </w:t>
      </w:r>
      <w:r w:rsidRPr="00E22347">
        <w:t>Положення про ланку територіальної підсистеми затверджується органом, що її створив.</w:t>
      </w:r>
      <w:bookmarkStart w:id="122" w:name="n173"/>
      <w:bookmarkEnd w:id="122"/>
    </w:p>
    <w:p w14:paraId="3240F98F" w14:textId="77777777" w:rsidR="00EB1475" w:rsidRDefault="000830A6" w:rsidP="00EB1475">
      <w:pPr>
        <w:pStyle w:val="Normalmy"/>
        <w:ind w:firstLine="454"/>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23" w:name="n174"/>
      <w:bookmarkEnd w:id="123"/>
    </w:p>
    <w:p w14:paraId="65DCF96D" w14:textId="77777777" w:rsidR="00EB1475" w:rsidRDefault="000830A6" w:rsidP="00EB1475">
      <w:pPr>
        <w:pStyle w:val="Normalmy"/>
        <w:ind w:firstLine="454"/>
      </w:pPr>
      <w:r w:rsidRPr="00E22347">
        <w:lastRenderedPageBreak/>
        <w:t>Безпосереднє керівництво територіальною підсистемою Автономної Республіки Крим покладається на Раду міністрів Автономної Республіки Крим.</w:t>
      </w:r>
      <w:bookmarkStart w:id="124" w:name="n175"/>
      <w:bookmarkEnd w:id="124"/>
    </w:p>
    <w:p w14:paraId="049FEBDA" w14:textId="62976A7C" w:rsidR="000830A6" w:rsidRPr="00E22347" w:rsidRDefault="000830A6" w:rsidP="00EB1475">
      <w:pPr>
        <w:pStyle w:val="Normalmy"/>
        <w:ind w:firstLine="454"/>
      </w:pPr>
      <w:r w:rsidRPr="00E22347">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25410FC7" w:rsidR="00EE4961" w:rsidRPr="00E22347" w:rsidRDefault="00EE4961" w:rsidP="00EE4961">
      <w:pPr>
        <w:pStyle w:val="Heading2my"/>
      </w:pPr>
      <w:bookmarkStart w:id="125" w:name="_Toc8151609"/>
      <w:r w:rsidRPr="00E22347">
        <w:t>6.2 Висновки до розділу</w:t>
      </w:r>
      <w:bookmarkEnd w:id="125"/>
    </w:p>
    <w:p w14:paraId="70C0DB2D" w14:textId="78203516" w:rsidR="00EE4961" w:rsidRPr="00E22347" w:rsidRDefault="00EE4961" w:rsidP="00EE4961">
      <w:pPr>
        <w:pStyle w:val="Normalmy"/>
      </w:pPr>
      <w:r w:rsidRPr="00E22347">
        <w:tab/>
        <w:t>Таким чином забезпечення</w:t>
      </w:r>
      <w:r w:rsidR="00EB1475">
        <w:t xml:space="preserve"> </w:t>
      </w:r>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EE4961">
      <w:pPr>
        <w:pStyle w:val="Normalmy"/>
        <w:ind w:firstLine="0"/>
      </w:pPr>
    </w:p>
    <w:p w14:paraId="65E48A9D" w14:textId="07F64663" w:rsidR="005B2825" w:rsidRPr="00E22347" w:rsidRDefault="005B2825" w:rsidP="00483D08">
      <w:pPr>
        <w:pStyle w:val="Normalmy"/>
        <w:ind w:firstLine="0"/>
      </w:pPr>
    </w:p>
    <w:p w14:paraId="115E61C8" w14:textId="59A1B4F1" w:rsidR="00483E0D" w:rsidRPr="00E22347" w:rsidRDefault="00483E0D" w:rsidP="00E16389">
      <w:pPr>
        <w:pStyle w:val="Heading1"/>
      </w:pPr>
      <w:bookmarkStart w:id="126" w:name="_Toc531917517"/>
      <w:bookmarkStart w:id="127" w:name="_Toc8151610"/>
      <w:r w:rsidRPr="00E22347">
        <w:lastRenderedPageBreak/>
        <w:t>ВИСНОВКИ</w:t>
      </w:r>
      <w:bookmarkEnd w:id="126"/>
      <w:bookmarkEnd w:id="127"/>
    </w:p>
    <w:p w14:paraId="744902C3" w14:textId="77777777" w:rsidR="00C77996" w:rsidRPr="00E22347" w:rsidRDefault="00483E0D" w:rsidP="00871AC9">
      <w:pPr>
        <w:pStyle w:val="Normalmy"/>
      </w:pPr>
      <w:r w:rsidRPr="00E22347">
        <w:t xml:space="preserve">В результаті виконання дипломної роботи була розглянута задача </w:t>
      </w:r>
      <w:proofErr w:type="spellStart"/>
      <w:r w:rsidRPr="00E22347">
        <w:t>екземплярної</w:t>
      </w:r>
      <w:proofErr w:type="spellEnd"/>
      <w:r w:rsidRPr="00E22347">
        <w:t xml:space="preserve"> сегментації об’єктів на зображені, застосовуючи методи комп’ютерного зору та штучні нейронні мережі.  Був наведений алгоритм цього методу. </w:t>
      </w:r>
    </w:p>
    <w:p w14:paraId="05FA4A8D" w14:textId="24143F36" w:rsidR="009060B9" w:rsidRPr="00E22347" w:rsidRDefault="00483E0D" w:rsidP="00871AC9">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знаходження розташування та сегментація </w:t>
      </w:r>
      <w:proofErr w:type="spellStart"/>
      <w:r w:rsidR="009060B9" w:rsidRPr="00E22347">
        <w:t>ядер</w:t>
      </w:r>
      <w:proofErr w:type="spellEnd"/>
      <w:r w:rsidR="009060B9" w:rsidRPr="00E22347">
        <w:t xml:space="preserve"> клітин людини на </w:t>
      </w:r>
      <w:proofErr w:type="spellStart"/>
      <w:r w:rsidR="009060B9" w:rsidRPr="00E22347">
        <w:t>медицинських</w:t>
      </w:r>
      <w:proofErr w:type="spellEnd"/>
      <w:r w:rsidR="009060B9" w:rsidRPr="00E22347">
        <w:t xml:space="preserve"> знімках. Для цього на мові програмування </w:t>
      </w:r>
      <w:proofErr w:type="spellStart"/>
      <w:r w:rsidR="009060B9" w:rsidRPr="00E22347">
        <w:t>Python</w:t>
      </w:r>
      <w:proofErr w:type="spellEnd"/>
      <w:r w:rsidR="009060B9" w:rsidRPr="00E22347">
        <w:t xml:space="preserve">, за допомогою загальнодоступних бібліотек </w:t>
      </w:r>
      <w:proofErr w:type="spellStart"/>
      <w:r w:rsidR="009060B9" w:rsidRPr="00E22347">
        <w:t>Keras</w:t>
      </w:r>
      <w:proofErr w:type="spellEnd"/>
      <w:r w:rsidR="009060B9" w:rsidRPr="00E22347">
        <w:t xml:space="preserve">, </w:t>
      </w:r>
      <w:proofErr w:type="spellStart"/>
      <w:r w:rsidR="009060B9" w:rsidRPr="00E22347">
        <w:t>Numpy</w:t>
      </w:r>
      <w:proofErr w:type="spellEnd"/>
      <w:r w:rsidR="009060B9" w:rsidRPr="00E22347">
        <w:t xml:space="preserve"> та </w:t>
      </w:r>
      <w:proofErr w:type="spellStart"/>
      <w:r w:rsidR="009060B9" w:rsidRPr="00E22347">
        <w:t>TensorFlow</w:t>
      </w:r>
      <w:proofErr w:type="spellEnd"/>
      <w:r w:rsidR="009060B9" w:rsidRPr="00E22347">
        <w:t xml:space="preserve"> був </w:t>
      </w:r>
      <w:proofErr w:type="spellStart"/>
      <w:r w:rsidR="009060B9" w:rsidRPr="00E22347">
        <w:t>реалізован</w:t>
      </w:r>
      <w:proofErr w:type="spellEnd"/>
      <w:r w:rsidR="009060B9" w:rsidRPr="00E22347">
        <w:t xml:space="preserve"> алгоритм </w:t>
      </w:r>
      <w:proofErr w:type="spellStart"/>
      <w:r w:rsidR="009060B9" w:rsidRPr="00E22347">
        <w:t>екземплярної</w:t>
      </w:r>
      <w:proofErr w:type="spellEnd"/>
      <w:r w:rsidR="009060B9" w:rsidRPr="00E22347">
        <w:t xml:space="preserve"> сегментації </w:t>
      </w:r>
      <w:proofErr w:type="spellStart"/>
      <w:r w:rsidR="009060B9" w:rsidRPr="00E22347">
        <w:t>Mask</w:t>
      </w:r>
      <w:proofErr w:type="spellEnd"/>
      <w:r w:rsidR="009060B9" w:rsidRPr="00E22347">
        <w:t xml:space="preserve"> RCNN, та побудована нейрона мережа, яка була натренована на набору даних, який складається з великої кількості фотографій людських клітин, зроблених під мікроскопом.</w:t>
      </w:r>
    </w:p>
    <w:p w14:paraId="54109508" w14:textId="6C5C591F" w:rsidR="009060B9" w:rsidRPr="00E22347" w:rsidRDefault="009060B9" w:rsidP="00871AC9">
      <w:pPr>
        <w:pStyle w:val="Normalmy"/>
      </w:pPr>
      <w:r w:rsidRPr="00E22347">
        <w:t>Поставлена задача була реалізована</w:t>
      </w:r>
      <w:r w:rsidR="00C50F9F" w:rsidRPr="00E22347">
        <w:t>. Отриману модель можна використовувати для рішення інших задач, але для цього буде необхідно знайти гарно підготовлений набір даних, та перенавчити модель.</w:t>
      </w:r>
      <w:r w:rsidRPr="00E22347">
        <w:t xml:space="preserve"> </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FB4570">
      <w:pPr>
        <w:pStyle w:val="Heading1"/>
        <w:rPr>
          <w:snapToGrid w:val="0"/>
        </w:rPr>
      </w:pPr>
      <w:bookmarkStart w:id="128" w:name="_Toc8151611"/>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28"/>
    </w:p>
    <w:p w14:paraId="3A70ADF2" w14:textId="1BD871E5" w:rsidR="00E746F9" w:rsidRPr="00E22347" w:rsidRDefault="00FB4570" w:rsidP="002541C5">
      <w:pPr>
        <w:pStyle w:val="Normalmy"/>
        <w:numPr>
          <w:ilvl w:val="0"/>
          <w:numId w:val="4"/>
        </w:numPr>
      </w:pPr>
      <w:proofErr w:type="spellStart"/>
      <w:r w:rsidRPr="00E22347">
        <w:t>Barret</w:t>
      </w:r>
      <w:proofErr w:type="spellEnd"/>
      <w:r w:rsidRPr="00E22347">
        <w:t xml:space="preserve"> </w:t>
      </w:r>
      <w:proofErr w:type="spellStart"/>
      <w:r w:rsidRPr="00E22347">
        <w:t>Zoph</w:t>
      </w:r>
      <w:proofErr w:type="spellEnd"/>
      <w:r w:rsidRPr="00E22347">
        <w:t xml:space="preserve">, </w:t>
      </w:r>
      <w:proofErr w:type="spellStart"/>
      <w:r w:rsidRPr="00E22347">
        <w:t>Vijay</w:t>
      </w:r>
      <w:proofErr w:type="spellEnd"/>
      <w:r w:rsidRPr="00E22347">
        <w:t xml:space="preserve"> </w:t>
      </w:r>
      <w:proofErr w:type="spellStart"/>
      <w:r w:rsidRPr="00E22347">
        <w:t>Vasudevan</w:t>
      </w:r>
      <w:proofErr w:type="spellEnd"/>
      <w:r w:rsidRPr="00E22347">
        <w:t xml:space="preserve">, </w:t>
      </w:r>
      <w:proofErr w:type="spellStart"/>
      <w:r w:rsidRPr="00E22347">
        <w:t>Jonathon</w:t>
      </w:r>
      <w:proofErr w:type="spellEnd"/>
      <w:r w:rsidRPr="00E22347">
        <w:t xml:space="preserve"> </w:t>
      </w:r>
      <w:proofErr w:type="spellStart"/>
      <w:r w:rsidRPr="00E22347">
        <w:t>Shlens</w:t>
      </w:r>
      <w:proofErr w:type="spellEnd"/>
      <w:r w:rsidRPr="00E22347">
        <w:t xml:space="preserve">, </w:t>
      </w:r>
      <w:proofErr w:type="spellStart"/>
      <w:r w:rsidRPr="00E22347">
        <w:t>and</w:t>
      </w:r>
      <w:proofErr w:type="spellEnd"/>
      <w:r w:rsidRPr="00E22347">
        <w:t xml:space="preserve"> </w:t>
      </w:r>
      <w:proofErr w:type="spellStart"/>
      <w:r w:rsidRPr="00E22347">
        <w:t>Quoc</w:t>
      </w:r>
      <w:proofErr w:type="spellEnd"/>
      <w:r w:rsidRPr="00E22347">
        <w:t xml:space="preserve"> V </w:t>
      </w:r>
      <w:proofErr w:type="spellStart"/>
      <w:r w:rsidRPr="00E22347">
        <w:t>Le</w:t>
      </w:r>
      <w:proofErr w:type="spellEnd"/>
      <w:r w:rsidRPr="00E22347">
        <w:t xml:space="preserve">. </w:t>
      </w:r>
      <w:proofErr w:type="spellStart"/>
      <w:r w:rsidRPr="00E22347">
        <w:t>Learning</w:t>
      </w:r>
      <w:proofErr w:type="spellEnd"/>
      <w:r w:rsidRPr="00E22347">
        <w:t xml:space="preserve"> </w:t>
      </w:r>
      <w:proofErr w:type="spellStart"/>
      <w:r w:rsidRPr="00E22347">
        <w:t>transferable</w:t>
      </w:r>
      <w:proofErr w:type="spellEnd"/>
      <w:r w:rsidRPr="00E22347">
        <w:t xml:space="preserve"> </w:t>
      </w:r>
      <w:proofErr w:type="spellStart"/>
      <w:r w:rsidRPr="00E22347">
        <w:t>architectures</w:t>
      </w:r>
      <w:proofErr w:type="spellEnd"/>
      <w:r w:rsidRPr="00E22347">
        <w:t xml:space="preserve"> </w:t>
      </w:r>
      <w:proofErr w:type="spellStart"/>
      <w:r w:rsidRPr="00E22347">
        <w:t>for</w:t>
      </w:r>
      <w:proofErr w:type="spellEnd"/>
      <w:r w:rsidRPr="00E22347">
        <w:t xml:space="preserve"> </w:t>
      </w:r>
      <w:proofErr w:type="spellStart"/>
      <w:r w:rsidRPr="00E22347">
        <w:t>scalable</w:t>
      </w:r>
      <w:proofErr w:type="spellEnd"/>
      <w:r w:rsidRPr="00E22347">
        <w:t xml:space="preserve"> </w:t>
      </w:r>
      <w:proofErr w:type="spellStart"/>
      <w:r w:rsidRPr="00E22347">
        <w:t>image</w:t>
      </w:r>
      <w:proofErr w:type="spellEnd"/>
      <w:r w:rsidRPr="00E22347">
        <w:t xml:space="preserve"> </w:t>
      </w:r>
      <w:proofErr w:type="spellStart"/>
      <w:r w:rsidRPr="00E22347">
        <w:t>recognition</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arXiv:1707.07012, 2017.</w:t>
      </w:r>
    </w:p>
    <w:p w14:paraId="39AC91D2" w14:textId="77777777" w:rsidR="00FB4570" w:rsidRPr="00E22347" w:rsidRDefault="00FB4570" w:rsidP="002541C5">
      <w:pPr>
        <w:pStyle w:val="ListParagraph"/>
        <w:numPr>
          <w:ilvl w:val="0"/>
          <w:numId w:val="4"/>
        </w:numPr>
        <w:rPr>
          <w:sz w:val="24"/>
          <w:szCs w:val="24"/>
        </w:rPr>
      </w:pPr>
      <w:proofErr w:type="spellStart"/>
      <w:r w:rsidRPr="00E22347">
        <w:t>Esteban</w:t>
      </w:r>
      <w:proofErr w:type="spellEnd"/>
      <w:r w:rsidRPr="00E22347">
        <w:t xml:space="preserve"> </w:t>
      </w:r>
      <w:proofErr w:type="spellStart"/>
      <w:r w:rsidRPr="00E22347">
        <w:t>Real</w:t>
      </w:r>
      <w:proofErr w:type="spellEnd"/>
      <w:r w:rsidRPr="00E22347">
        <w:t xml:space="preserve">, </w:t>
      </w:r>
      <w:proofErr w:type="spellStart"/>
      <w:r w:rsidRPr="00E22347">
        <w:t>Alok</w:t>
      </w:r>
      <w:proofErr w:type="spellEnd"/>
      <w:r w:rsidRPr="00E22347">
        <w:t xml:space="preserve"> </w:t>
      </w:r>
      <w:proofErr w:type="spellStart"/>
      <w:r w:rsidRPr="00E22347">
        <w:t>Aggarwal</w:t>
      </w:r>
      <w:proofErr w:type="spellEnd"/>
      <w:r w:rsidRPr="00E22347">
        <w:t xml:space="preserve">, </w:t>
      </w:r>
      <w:proofErr w:type="spellStart"/>
      <w:r w:rsidRPr="00E22347">
        <w:t>Yanping</w:t>
      </w:r>
      <w:proofErr w:type="spellEnd"/>
      <w:r w:rsidRPr="00E22347">
        <w:t xml:space="preserve"> </w:t>
      </w:r>
      <w:proofErr w:type="spellStart"/>
      <w:r w:rsidRPr="00E22347">
        <w:t>Huang</w:t>
      </w:r>
      <w:proofErr w:type="spellEnd"/>
      <w:r w:rsidRPr="00E22347">
        <w:t xml:space="preserve">, </w:t>
      </w:r>
      <w:proofErr w:type="spellStart"/>
      <w:r w:rsidRPr="00E22347">
        <w:t>and</w:t>
      </w:r>
      <w:proofErr w:type="spellEnd"/>
      <w:r w:rsidRPr="00E22347">
        <w:t xml:space="preserve"> </w:t>
      </w:r>
      <w:proofErr w:type="spellStart"/>
      <w:r w:rsidRPr="00E22347">
        <w:t>Quoc</w:t>
      </w:r>
      <w:proofErr w:type="spellEnd"/>
      <w:r w:rsidRPr="00E22347">
        <w:t xml:space="preserve"> V </w:t>
      </w:r>
      <w:proofErr w:type="spellStart"/>
      <w:r w:rsidRPr="00E22347">
        <w:t>Le</w:t>
      </w:r>
      <w:proofErr w:type="spellEnd"/>
      <w:r w:rsidRPr="00E22347">
        <w:t xml:space="preserve">. </w:t>
      </w:r>
      <w:proofErr w:type="spellStart"/>
      <w:r w:rsidRPr="00E22347">
        <w:t>Regularized</w:t>
      </w:r>
      <w:proofErr w:type="spellEnd"/>
      <w:r w:rsidRPr="00E22347">
        <w:t xml:space="preserve"> </w:t>
      </w:r>
      <w:proofErr w:type="spellStart"/>
      <w:r w:rsidRPr="00E22347">
        <w:t>evolution</w:t>
      </w:r>
      <w:proofErr w:type="spellEnd"/>
      <w:r w:rsidRPr="00E22347">
        <w:t xml:space="preserve"> </w:t>
      </w:r>
      <w:proofErr w:type="spellStart"/>
      <w:r w:rsidRPr="00E22347">
        <w:t>for</w:t>
      </w:r>
      <w:proofErr w:type="spellEnd"/>
      <w:r w:rsidRPr="00E22347">
        <w:t xml:space="preserve"> </w:t>
      </w:r>
      <w:proofErr w:type="spellStart"/>
      <w:r w:rsidRPr="00E22347">
        <w:t>image</w:t>
      </w:r>
      <w:proofErr w:type="spellEnd"/>
      <w:r w:rsidRPr="00E22347">
        <w:t xml:space="preserve"> </w:t>
      </w:r>
      <w:proofErr w:type="spellStart"/>
      <w:r w:rsidRPr="00E22347">
        <w:t>classifier</w:t>
      </w:r>
      <w:proofErr w:type="spellEnd"/>
      <w:r w:rsidRPr="00E22347">
        <w:t xml:space="preserve"> </w:t>
      </w:r>
      <w:proofErr w:type="spellStart"/>
      <w:r w:rsidRPr="00E22347">
        <w:t>architecture</w:t>
      </w:r>
      <w:proofErr w:type="spellEnd"/>
      <w:r w:rsidRPr="00E22347">
        <w:t xml:space="preserve"> </w:t>
      </w:r>
      <w:proofErr w:type="spellStart"/>
      <w:r w:rsidRPr="00E22347">
        <w:t>search</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arXiv:1802.01548, 2018. </w:t>
      </w:r>
    </w:p>
    <w:p w14:paraId="0E665122" w14:textId="101022D4" w:rsidR="00E746F9" w:rsidRPr="00E22347" w:rsidRDefault="00FB4570" w:rsidP="002541C5">
      <w:pPr>
        <w:pStyle w:val="ListParagraph"/>
        <w:numPr>
          <w:ilvl w:val="0"/>
          <w:numId w:val="4"/>
        </w:numPr>
        <w:rPr>
          <w:sz w:val="24"/>
          <w:szCs w:val="24"/>
        </w:rPr>
      </w:pPr>
      <w:proofErr w:type="spellStart"/>
      <w:r w:rsidRPr="00E22347">
        <w:t>Renato</w:t>
      </w:r>
      <w:proofErr w:type="spellEnd"/>
      <w:r w:rsidRPr="00E22347">
        <w:t xml:space="preserve"> </w:t>
      </w:r>
      <w:proofErr w:type="spellStart"/>
      <w:r w:rsidRPr="00E22347">
        <w:t>Negrinho</w:t>
      </w:r>
      <w:proofErr w:type="spellEnd"/>
      <w:r w:rsidRPr="00E22347">
        <w:t xml:space="preserve"> </w:t>
      </w:r>
      <w:proofErr w:type="spellStart"/>
      <w:r w:rsidRPr="00E22347">
        <w:t>and</w:t>
      </w:r>
      <w:proofErr w:type="spellEnd"/>
      <w:r w:rsidRPr="00E22347">
        <w:t xml:space="preserve"> </w:t>
      </w:r>
      <w:proofErr w:type="spellStart"/>
      <w:r w:rsidRPr="00E22347">
        <w:t>Geoff</w:t>
      </w:r>
      <w:proofErr w:type="spellEnd"/>
      <w:r w:rsidRPr="00E22347">
        <w:t xml:space="preserve"> </w:t>
      </w:r>
      <w:proofErr w:type="spellStart"/>
      <w:r w:rsidRPr="00E22347">
        <w:t>Gordon</w:t>
      </w:r>
      <w:proofErr w:type="spellEnd"/>
      <w:r w:rsidRPr="00E22347">
        <w:t xml:space="preserve">. </w:t>
      </w:r>
      <w:proofErr w:type="spellStart"/>
      <w:r w:rsidRPr="00E22347">
        <w:t>Deeparchitect</w:t>
      </w:r>
      <w:proofErr w:type="spellEnd"/>
      <w:r w:rsidRPr="00E22347">
        <w:t xml:space="preserve">: </w:t>
      </w:r>
      <w:proofErr w:type="spellStart"/>
      <w:r w:rsidRPr="00E22347">
        <w:t>Automatically</w:t>
      </w:r>
      <w:proofErr w:type="spellEnd"/>
      <w:r w:rsidRPr="00E22347">
        <w:t xml:space="preserve"> </w:t>
      </w:r>
      <w:proofErr w:type="spellStart"/>
      <w:r w:rsidRPr="00E22347">
        <w:t>designing</w:t>
      </w:r>
      <w:proofErr w:type="spellEnd"/>
      <w:r w:rsidRPr="00E22347">
        <w:t xml:space="preserve"> </w:t>
      </w:r>
      <w:proofErr w:type="spellStart"/>
      <w:r w:rsidRPr="00E22347">
        <w:t>and</w:t>
      </w:r>
      <w:proofErr w:type="spellEnd"/>
      <w:r w:rsidRPr="00E22347">
        <w:t xml:space="preserve"> </w:t>
      </w:r>
      <w:proofErr w:type="spellStart"/>
      <w:r w:rsidRPr="00E22347">
        <w:t>training</w:t>
      </w:r>
      <w:proofErr w:type="spellEnd"/>
      <w:r w:rsidRPr="00E22347">
        <w:t xml:space="preserve"> </w:t>
      </w:r>
      <w:proofErr w:type="spellStart"/>
      <w:r w:rsidRPr="00E22347">
        <w:t>deep</w:t>
      </w:r>
      <w:proofErr w:type="spellEnd"/>
      <w:r w:rsidRPr="00E22347">
        <w:t xml:space="preserve"> </w:t>
      </w:r>
      <w:proofErr w:type="spellStart"/>
      <w:r w:rsidRPr="00E22347">
        <w:t>architectures</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w:t>
      </w:r>
      <w:proofErr w:type="spellStart"/>
      <w:r w:rsidRPr="00E22347">
        <w:t>arXiv</w:t>
      </w:r>
      <w:proofErr w:type="spellEnd"/>
      <w:r w:rsidRPr="00E22347">
        <w:t>: 1704.08792, 2017.</w:t>
      </w:r>
    </w:p>
    <w:p w14:paraId="0FFC8F6D" w14:textId="64204F2D" w:rsidR="00255CD2" w:rsidRPr="00E22347" w:rsidRDefault="00401CC2" w:rsidP="002541C5">
      <w:pPr>
        <w:pStyle w:val="ListParagraph"/>
        <w:numPr>
          <w:ilvl w:val="0"/>
          <w:numId w:val="4"/>
        </w:numPr>
        <w:rPr>
          <w:sz w:val="24"/>
          <w:szCs w:val="24"/>
        </w:rPr>
      </w:pPr>
      <w:proofErr w:type="spellStart"/>
      <w:r w:rsidRPr="00E22347">
        <w:t>Chenxi</w:t>
      </w:r>
      <w:proofErr w:type="spellEnd"/>
      <w:r w:rsidRPr="00E22347">
        <w:t xml:space="preserve"> </w:t>
      </w:r>
      <w:proofErr w:type="spellStart"/>
      <w:r w:rsidRPr="00E22347">
        <w:t>Liu</w:t>
      </w:r>
      <w:proofErr w:type="spellEnd"/>
      <w:r w:rsidRPr="00E22347">
        <w:t xml:space="preserve">, </w:t>
      </w:r>
      <w:proofErr w:type="spellStart"/>
      <w:r w:rsidRPr="00E22347">
        <w:t>Barret</w:t>
      </w:r>
      <w:proofErr w:type="spellEnd"/>
      <w:r w:rsidRPr="00E22347">
        <w:t xml:space="preserve"> </w:t>
      </w:r>
      <w:proofErr w:type="spellStart"/>
      <w:r w:rsidRPr="00E22347">
        <w:t>Zoph</w:t>
      </w:r>
      <w:proofErr w:type="spellEnd"/>
      <w:r w:rsidRPr="00E22347">
        <w:t xml:space="preserve">, </w:t>
      </w:r>
      <w:proofErr w:type="spellStart"/>
      <w:r w:rsidRPr="00E22347">
        <w:t>Jonathon</w:t>
      </w:r>
      <w:proofErr w:type="spellEnd"/>
      <w:r w:rsidRPr="00E22347">
        <w:t xml:space="preserve"> </w:t>
      </w:r>
      <w:proofErr w:type="spellStart"/>
      <w:r w:rsidRPr="00E22347">
        <w:t>Shlens</w:t>
      </w:r>
      <w:proofErr w:type="spellEnd"/>
      <w:r w:rsidRPr="00E22347">
        <w:t xml:space="preserve">, </w:t>
      </w:r>
      <w:proofErr w:type="spellStart"/>
      <w:r w:rsidRPr="00E22347">
        <w:t>Wei</w:t>
      </w:r>
      <w:proofErr w:type="spellEnd"/>
      <w:r w:rsidRPr="00E22347">
        <w:t xml:space="preserve"> </w:t>
      </w:r>
      <w:proofErr w:type="spellStart"/>
      <w:r w:rsidRPr="00E22347">
        <w:t>Hua</w:t>
      </w:r>
      <w:proofErr w:type="spellEnd"/>
      <w:r w:rsidRPr="00E22347">
        <w:t xml:space="preserve">, </w:t>
      </w:r>
      <w:proofErr w:type="spellStart"/>
      <w:r w:rsidRPr="00E22347">
        <w:t>Li-Jia</w:t>
      </w:r>
      <w:proofErr w:type="spellEnd"/>
      <w:r w:rsidRPr="00E22347">
        <w:t xml:space="preserve"> </w:t>
      </w:r>
      <w:proofErr w:type="spellStart"/>
      <w:r w:rsidRPr="00E22347">
        <w:t>Li</w:t>
      </w:r>
      <w:proofErr w:type="spellEnd"/>
      <w:r w:rsidRPr="00E22347">
        <w:t xml:space="preserve">, </w:t>
      </w:r>
      <w:proofErr w:type="spellStart"/>
      <w:r w:rsidRPr="00E22347">
        <w:t>Li</w:t>
      </w:r>
      <w:proofErr w:type="spellEnd"/>
      <w:r w:rsidRPr="00E22347">
        <w:t xml:space="preserve"> </w:t>
      </w:r>
      <w:proofErr w:type="spellStart"/>
      <w:r w:rsidRPr="00E22347">
        <w:t>Fei-Fei</w:t>
      </w:r>
      <w:proofErr w:type="spellEnd"/>
      <w:r w:rsidRPr="00E22347">
        <w:t xml:space="preserve">, </w:t>
      </w:r>
      <w:proofErr w:type="spellStart"/>
      <w:r w:rsidRPr="00E22347">
        <w:t>Alan</w:t>
      </w:r>
      <w:proofErr w:type="spellEnd"/>
      <w:r w:rsidRPr="00E22347">
        <w:t xml:space="preserve"> </w:t>
      </w:r>
      <w:proofErr w:type="spellStart"/>
      <w:r w:rsidRPr="00E22347">
        <w:t>Yuille</w:t>
      </w:r>
      <w:proofErr w:type="spellEnd"/>
      <w:r w:rsidRPr="00E22347">
        <w:t xml:space="preserve">, </w:t>
      </w:r>
      <w:proofErr w:type="spellStart"/>
      <w:r w:rsidRPr="00E22347">
        <w:t>Jonathan</w:t>
      </w:r>
      <w:proofErr w:type="spellEnd"/>
      <w:r w:rsidRPr="00E22347">
        <w:t xml:space="preserve"> </w:t>
      </w:r>
      <w:proofErr w:type="spellStart"/>
      <w:r w:rsidRPr="00E22347">
        <w:t>Huang</w:t>
      </w:r>
      <w:proofErr w:type="spellEnd"/>
      <w:r w:rsidRPr="00E22347">
        <w:t xml:space="preserve">, </w:t>
      </w:r>
      <w:proofErr w:type="spellStart"/>
      <w:r w:rsidRPr="00E22347">
        <w:t>and</w:t>
      </w:r>
      <w:proofErr w:type="spellEnd"/>
      <w:r w:rsidRPr="00E22347">
        <w:t xml:space="preserve"> </w:t>
      </w:r>
      <w:proofErr w:type="spellStart"/>
      <w:r w:rsidRPr="00E22347">
        <w:t>Kevin</w:t>
      </w:r>
      <w:proofErr w:type="spellEnd"/>
      <w:r w:rsidRPr="00E22347">
        <w:t xml:space="preserve"> </w:t>
      </w:r>
      <w:proofErr w:type="spellStart"/>
      <w:r w:rsidRPr="00E22347">
        <w:t>Murphy</w:t>
      </w:r>
      <w:proofErr w:type="spellEnd"/>
      <w:r w:rsidRPr="00E22347">
        <w:t xml:space="preserve">. </w:t>
      </w:r>
      <w:proofErr w:type="spellStart"/>
      <w:r w:rsidRPr="00E22347">
        <w:t>Progressive</w:t>
      </w:r>
      <w:proofErr w:type="spellEnd"/>
      <w:r w:rsidRPr="00E22347">
        <w:t xml:space="preserve"> </w:t>
      </w:r>
      <w:proofErr w:type="spellStart"/>
      <w:r w:rsidRPr="00E22347">
        <w:t>neural</w:t>
      </w:r>
      <w:proofErr w:type="spellEnd"/>
      <w:r w:rsidRPr="00E22347">
        <w:t xml:space="preserve"> </w:t>
      </w:r>
      <w:proofErr w:type="spellStart"/>
      <w:r w:rsidRPr="00E22347">
        <w:t>architecture</w:t>
      </w:r>
      <w:proofErr w:type="spellEnd"/>
      <w:r w:rsidRPr="00E22347">
        <w:t xml:space="preserve"> </w:t>
      </w:r>
      <w:proofErr w:type="spellStart"/>
      <w:r w:rsidRPr="00E22347">
        <w:t>search</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w:t>
      </w:r>
      <w:proofErr w:type="spellStart"/>
      <w:r w:rsidRPr="00E22347">
        <w:t>arXiv</w:t>
      </w:r>
      <w:proofErr w:type="spellEnd"/>
      <w:r w:rsidRPr="00E22347">
        <w:t>: 1712.00559, 2017a.</w:t>
      </w:r>
    </w:p>
    <w:p w14:paraId="32543BAF" w14:textId="65F1D258" w:rsidR="00744D09" w:rsidRPr="00E22347" w:rsidRDefault="00DF02A8" w:rsidP="002541C5">
      <w:pPr>
        <w:pStyle w:val="aa"/>
        <w:numPr>
          <w:ilvl w:val="0"/>
          <w:numId w:val="4"/>
        </w:numPr>
        <w:rPr>
          <w:szCs w:val="28"/>
        </w:rPr>
      </w:pPr>
      <w:proofErr w:type="spellStart"/>
      <w:r w:rsidRPr="00E22347">
        <w:rPr>
          <w:szCs w:val="28"/>
        </w:rPr>
        <w:t>Alex</w:t>
      </w:r>
      <w:proofErr w:type="spellEnd"/>
      <w:r w:rsidRPr="00E22347">
        <w:rPr>
          <w:szCs w:val="28"/>
        </w:rPr>
        <w:t xml:space="preserve"> </w:t>
      </w:r>
      <w:proofErr w:type="spellStart"/>
      <w:r w:rsidRPr="00E22347">
        <w:rPr>
          <w:szCs w:val="28"/>
        </w:rPr>
        <w:t>Krizhevsky</w:t>
      </w:r>
      <w:proofErr w:type="spellEnd"/>
      <w:r w:rsidRPr="00E22347">
        <w:rPr>
          <w:szCs w:val="28"/>
        </w:rPr>
        <w:t xml:space="preserve">. 2009. </w:t>
      </w:r>
      <w:proofErr w:type="spellStart"/>
      <w:r w:rsidRPr="00E22347">
        <w:rPr>
          <w:szCs w:val="28"/>
        </w:rPr>
        <w:t>Learning</w:t>
      </w:r>
      <w:proofErr w:type="spellEnd"/>
      <w:r w:rsidRPr="00E22347">
        <w:rPr>
          <w:szCs w:val="28"/>
        </w:rPr>
        <w:t xml:space="preserve"> </w:t>
      </w:r>
      <w:proofErr w:type="spellStart"/>
      <w:r w:rsidRPr="00E22347">
        <w:rPr>
          <w:szCs w:val="28"/>
        </w:rPr>
        <w:t>multiple</w:t>
      </w:r>
      <w:proofErr w:type="spellEnd"/>
      <w:r w:rsidRPr="00E22347">
        <w:rPr>
          <w:szCs w:val="28"/>
        </w:rPr>
        <w:t xml:space="preserve"> </w:t>
      </w:r>
      <w:proofErr w:type="spellStart"/>
      <w:r w:rsidRPr="00E22347">
        <w:rPr>
          <w:szCs w:val="28"/>
        </w:rPr>
        <w:t>layers</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features</w:t>
      </w:r>
      <w:proofErr w:type="spellEnd"/>
      <w:r w:rsidRPr="00E22347">
        <w:rPr>
          <w:szCs w:val="28"/>
        </w:rPr>
        <w:t xml:space="preserve"> </w:t>
      </w:r>
      <w:proofErr w:type="spellStart"/>
      <w:r w:rsidRPr="00E22347">
        <w:rPr>
          <w:szCs w:val="28"/>
        </w:rPr>
        <w:t>from</w:t>
      </w:r>
      <w:proofErr w:type="spellEnd"/>
      <w:r w:rsidRPr="00E22347">
        <w:rPr>
          <w:szCs w:val="28"/>
        </w:rPr>
        <w:t xml:space="preserve"> </w:t>
      </w:r>
      <w:proofErr w:type="spellStart"/>
      <w:r w:rsidRPr="00E22347">
        <w:rPr>
          <w:szCs w:val="28"/>
        </w:rPr>
        <w:t>tiny</w:t>
      </w:r>
      <w:proofErr w:type="spellEnd"/>
      <w:r w:rsidRPr="00E22347">
        <w:rPr>
          <w:szCs w:val="28"/>
        </w:rPr>
        <w:t xml:space="preserve"> </w:t>
      </w:r>
      <w:proofErr w:type="spellStart"/>
      <w:r w:rsidRPr="00E22347">
        <w:rPr>
          <w:szCs w:val="28"/>
        </w:rPr>
        <w:t>images</w:t>
      </w:r>
      <w:proofErr w:type="spellEnd"/>
      <w:r w:rsidRPr="00E22347">
        <w:rPr>
          <w:szCs w:val="28"/>
        </w:rPr>
        <w:t>.</w:t>
      </w:r>
    </w:p>
    <w:p w14:paraId="091F68A4" w14:textId="46337DEC" w:rsidR="00DF02A8" w:rsidRPr="00E22347" w:rsidRDefault="00DF02A8" w:rsidP="002541C5">
      <w:pPr>
        <w:pStyle w:val="aa"/>
        <w:numPr>
          <w:ilvl w:val="0"/>
          <w:numId w:val="4"/>
        </w:numPr>
        <w:rPr>
          <w:szCs w:val="28"/>
        </w:rPr>
      </w:pPr>
      <w:proofErr w:type="spellStart"/>
      <w:r w:rsidRPr="00E22347">
        <w:rPr>
          <w:szCs w:val="28"/>
        </w:rPr>
        <w:t>Nitish</w:t>
      </w:r>
      <w:proofErr w:type="spellEnd"/>
      <w:r w:rsidRPr="00E22347">
        <w:rPr>
          <w:szCs w:val="28"/>
        </w:rPr>
        <w:t xml:space="preserve"> </w:t>
      </w:r>
      <w:proofErr w:type="spellStart"/>
      <w:r w:rsidRPr="00E22347">
        <w:rPr>
          <w:szCs w:val="28"/>
        </w:rPr>
        <w:t>Srivastava</w:t>
      </w:r>
      <w:proofErr w:type="spellEnd"/>
      <w:r w:rsidRPr="00E22347">
        <w:rPr>
          <w:szCs w:val="28"/>
        </w:rPr>
        <w:t xml:space="preserve">, </w:t>
      </w:r>
      <w:proofErr w:type="spellStart"/>
      <w:r w:rsidRPr="00E22347">
        <w:rPr>
          <w:szCs w:val="28"/>
        </w:rPr>
        <w:t>Geoffrey</w:t>
      </w:r>
      <w:proofErr w:type="spellEnd"/>
      <w:r w:rsidRPr="00E22347">
        <w:rPr>
          <w:szCs w:val="28"/>
        </w:rPr>
        <w:t xml:space="preserve"> </w:t>
      </w:r>
      <w:proofErr w:type="spellStart"/>
      <w:r w:rsidRPr="00E22347">
        <w:rPr>
          <w:szCs w:val="28"/>
        </w:rPr>
        <w:t>Hinton</w:t>
      </w:r>
      <w:proofErr w:type="spellEnd"/>
      <w:r w:rsidRPr="00E22347">
        <w:rPr>
          <w:szCs w:val="28"/>
        </w:rPr>
        <w:t xml:space="preserve">, </w:t>
      </w:r>
      <w:proofErr w:type="spellStart"/>
      <w:r w:rsidRPr="00E22347">
        <w:rPr>
          <w:szCs w:val="28"/>
        </w:rPr>
        <w:t>Alex</w:t>
      </w:r>
      <w:proofErr w:type="spellEnd"/>
      <w:r w:rsidRPr="00E22347">
        <w:rPr>
          <w:szCs w:val="28"/>
        </w:rPr>
        <w:t xml:space="preserve"> </w:t>
      </w:r>
      <w:proofErr w:type="spellStart"/>
      <w:r w:rsidRPr="00E22347">
        <w:rPr>
          <w:szCs w:val="28"/>
        </w:rPr>
        <w:t>Krizhevsky</w:t>
      </w:r>
      <w:proofErr w:type="spellEnd"/>
      <w:r w:rsidRPr="00E22347">
        <w:rPr>
          <w:szCs w:val="28"/>
        </w:rPr>
        <w:t xml:space="preserve">, </w:t>
      </w:r>
      <w:proofErr w:type="spellStart"/>
      <w:r w:rsidRPr="00E22347">
        <w:rPr>
          <w:szCs w:val="28"/>
        </w:rPr>
        <w:t>Ilya</w:t>
      </w:r>
      <w:proofErr w:type="spellEnd"/>
      <w:r w:rsidRPr="00E22347">
        <w:rPr>
          <w:szCs w:val="28"/>
        </w:rPr>
        <w:t xml:space="preserve"> </w:t>
      </w:r>
      <w:proofErr w:type="spellStart"/>
      <w:r w:rsidRPr="00E22347">
        <w:rPr>
          <w:szCs w:val="28"/>
        </w:rPr>
        <w:t>Sutskever</w:t>
      </w:r>
      <w:proofErr w:type="spellEnd"/>
      <w:r w:rsidRPr="00E22347">
        <w:rPr>
          <w:szCs w:val="28"/>
        </w:rPr>
        <w:t xml:space="preserve">, </w:t>
      </w:r>
      <w:proofErr w:type="spellStart"/>
      <w:r w:rsidRPr="00E22347">
        <w:rPr>
          <w:szCs w:val="28"/>
        </w:rPr>
        <w:t>Ruslan</w:t>
      </w:r>
      <w:proofErr w:type="spellEnd"/>
      <w:r w:rsidRPr="00E22347">
        <w:rPr>
          <w:szCs w:val="28"/>
        </w:rPr>
        <w:t xml:space="preserve"> </w:t>
      </w:r>
      <w:proofErr w:type="spellStart"/>
      <w:r w:rsidRPr="00E22347">
        <w:rPr>
          <w:szCs w:val="28"/>
        </w:rPr>
        <w:t>Salakhutdinov</w:t>
      </w:r>
      <w:proofErr w:type="spellEnd"/>
      <w:r w:rsidRPr="00E22347">
        <w:rPr>
          <w:szCs w:val="28"/>
        </w:rPr>
        <w:t xml:space="preserve">. 2014. </w:t>
      </w:r>
      <w:proofErr w:type="spellStart"/>
      <w:r w:rsidRPr="00E22347">
        <w:rPr>
          <w:szCs w:val="28"/>
        </w:rPr>
        <w:t>Dropout</w:t>
      </w:r>
      <w:proofErr w:type="spellEnd"/>
      <w:r w:rsidRPr="00E22347">
        <w:rPr>
          <w:szCs w:val="28"/>
        </w:rPr>
        <w:t xml:space="preserve">: a </w:t>
      </w:r>
      <w:proofErr w:type="spellStart"/>
      <w:r w:rsidRPr="00E22347">
        <w:rPr>
          <w:szCs w:val="28"/>
        </w:rPr>
        <w:t>simple</w:t>
      </w:r>
      <w:proofErr w:type="spellEnd"/>
      <w:r w:rsidRPr="00E22347">
        <w:rPr>
          <w:szCs w:val="28"/>
        </w:rPr>
        <w:t xml:space="preserve"> </w:t>
      </w:r>
      <w:proofErr w:type="spellStart"/>
      <w:r w:rsidRPr="00E22347">
        <w:rPr>
          <w:szCs w:val="28"/>
        </w:rPr>
        <w:t>way</w:t>
      </w:r>
      <w:proofErr w:type="spellEnd"/>
      <w:r w:rsidRPr="00E22347">
        <w:rPr>
          <w:szCs w:val="28"/>
        </w:rPr>
        <w:t xml:space="preserve"> </w:t>
      </w:r>
      <w:proofErr w:type="spellStart"/>
      <w:r w:rsidRPr="00E22347">
        <w:rPr>
          <w:szCs w:val="28"/>
        </w:rPr>
        <w:t>to</w:t>
      </w:r>
      <w:proofErr w:type="spellEnd"/>
      <w:r w:rsidRPr="00E22347">
        <w:rPr>
          <w:szCs w:val="28"/>
        </w:rPr>
        <w:t xml:space="preserve"> </w:t>
      </w:r>
      <w:proofErr w:type="spellStart"/>
      <w:r w:rsidRPr="00E22347">
        <w:rPr>
          <w:szCs w:val="28"/>
        </w:rPr>
        <w:t>prevent</w:t>
      </w:r>
      <w:proofErr w:type="spellEnd"/>
      <w:r w:rsidRPr="00E22347">
        <w:rPr>
          <w:szCs w:val="28"/>
        </w:rPr>
        <w:t xml:space="preserve"> </w:t>
      </w:r>
      <w:proofErr w:type="spellStart"/>
      <w:r w:rsidRPr="00E22347">
        <w:rPr>
          <w:szCs w:val="28"/>
        </w:rPr>
        <w:t>neural</w:t>
      </w:r>
      <w:proofErr w:type="spellEnd"/>
      <w:r w:rsidRPr="00E22347">
        <w:rPr>
          <w:szCs w:val="28"/>
        </w:rPr>
        <w:t xml:space="preserve"> </w:t>
      </w:r>
      <w:proofErr w:type="spellStart"/>
      <w:r w:rsidRPr="00E22347">
        <w:rPr>
          <w:szCs w:val="28"/>
        </w:rPr>
        <w:t>networks</w:t>
      </w:r>
      <w:proofErr w:type="spellEnd"/>
      <w:r w:rsidRPr="00E22347">
        <w:rPr>
          <w:szCs w:val="28"/>
        </w:rPr>
        <w:t xml:space="preserve"> </w:t>
      </w:r>
      <w:proofErr w:type="spellStart"/>
      <w:r w:rsidRPr="00E22347">
        <w:rPr>
          <w:szCs w:val="28"/>
        </w:rPr>
        <w:t>from</w:t>
      </w:r>
      <w:proofErr w:type="spellEnd"/>
      <w:r w:rsidRPr="00E22347">
        <w:rPr>
          <w:szCs w:val="28"/>
        </w:rPr>
        <w:t xml:space="preserve"> </w:t>
      </w:r>
      <w:proofErr w:type="spellStart"/>
      <w:r w:rsidRPr="00E22347">
        <w:rPr>
          <w:szCs w:val="28"/>
        </w:rPr>
        <w:t>overfitting</w:t>
      </w:r>
      <w:proofErr w:type="spellEnd"/>
      <w:r w:rsidRPr="00E22347">
        <w:rPr>
          <w:szCs w:val="28"/>
        </w:rPr>
        <w:t xml:space="preserve">. </w:t>
      </w:r>
      <w:proofErr w:type="spellStart"/>
      <w:r w:rsidRPr="00E22347">
        <w:rPr>
          <w:szCs w:val="28"/>
        </w:rPr>
        <w:t>Journal</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Machine</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Research</w:t>
      </w:r>
      <w:proofErr w:type="spellEnd"/>
      <w:r w:rsidRPr="00E22347">
        <w:rPr>
          <w:szCs w:val="28"/>
        </w:rPr>
        <w:t xml:space="preserve">, 15 (1), </w:t>
      </w:r>
      <w:proofErr w:type="spellStart"/>
      <w:r w:rsidRPr="00E22347">
        <w:rPr>
          <w:szCs w:val="28"/>
        </w:rPr>
        <w:t>pp</w:t>
      </w:r>
      <w:proofErr w:type="spellEnd"/>
      <w:r w:rsidRPr="00E22347">
        <w:rPr>
          <w:szCs w:val="28"/>
        </w:rPr>
        <w:t>. 211-252.</w:t>
      </w:r>
    </w:p>
    <w:p w14:paraId="407292B6" w14:textId="5DFB1CD5" w:rsidR="00340EB0" w:rsidRPr="00E22347" w:rsidRDefault="00340EB0" w:rsidP="002541C5">
      <w:pPr>
        <w:pStyle w:val="aa"/>
        <w:numPr>
          <w:ilvl w:val="0"/>
          <w:numId w:val="4"/>
        </w:numPr>
        <w:rPr>
          <w:szCs w:val="28"/>
        </w:rPr>
      </w:pPr>
      <w:proofErr w:type="spellStart"/>
      <w:r w:rsidRPr="00E22347">
        <w:rPr>
          <w:szCs w:val="28"/>
        </w:rPr>
        <w:t>Karen</w:t>
      </w:r>
      <w:proofErr w:type="spellEnd"/>
      <w:r w:rsidRPr="00E22347">
        <w:rPr>
          <w:szCs w:val="28"/>
        </w:rPr>
        <w:t xml:space="preserve"> </w:t>
      </w:r>
      <w:proofErr w:type="spellStart"/>
      <w:r w:rsidRPr="00E22347">
        <w:rPr>
          <w:szCs w:val="28"/>
        </w:rPr>
        <w:t>Simonyan</w:t>
      </w:r>
      <w:proofErr w:type="spellEnd"/>
      <w:r w:rsidRPr="00E22347">
        <w:rPr>
          <w:szCs w:val="28"/>
        </w:rPr>
        <w:t xml:space="preserve">, </w:t>
      </w:r>
      <w:proofErr w:type="spellStart"/>
      <w:r w:rsidRPr="00E22347">
        <w:rPr>
          <w:szCs w:val="28"/>
        </w:rPr>
        <w:t>Andrew</w:t>
      </w:r>
      <w:proofErr w:type="spellEnd"/>
      <w:r w:rsidRPr="00E22347">
        <w:rPr>
          <w:szCs w:val="28"/>
        </w:rPr>
        <w:t xml:space="preserve"> </w:t>
      </w:r>
      <w:proofErr w:type="spellStart"/>
      <w:r w:rsidRPr="00E22347">
        <w:rPr>
          <w:szCs w:val="28"/>
        </w:rPr>
        <w:t>Zisserman</w:t>
      </w:r>
      <w:proofErr w:type="spellEnd"/>
      <w:r w:rsidRPr="00E22347">
        <w:rPr>
          <w:szCs w:val="28"/>
        </w:rPr>
        <w:t xml:space="preserve">. 2014. </w:t>
      </w:r>
      <w:proofErr w:type="spellStart"/>
      <w:r w:rsidRPr="00E22347">
        <w:rPr>
          <w:szCs w:val="28"/>
        </w:rPr>
        <w:t>Very</w:t>
      </w:r>
      <w:proofErr w:type="spellEnd"/>
      <w:r w:rsidRPr="00E22347">
        <w:rPr>
          <w:szCs w:val="28"/>
        </w:rPr>
        <w:t xml:space="preserve"> </w:t>
      </w:r>
      <w:proofErr w:type="spellStart"/>
      <w:r w:rsidRPr="00E22347">
        <w:rPr>
          <w:szCs w:val="28"/>
        </w:rPr>
        <w:t>deep</w:t>
      </w:r>
      <w:proofErr w:type="spellEnd"/>
      <w:r w:rsidRPr="00E22347">
        <w:rPr>
          <w:szCs w:val="28"/>
        </w:rPr>
        <w:t xml:space="preserve"> </w:t>
      </w:r>
      <w:proofErr w:type="spellStart"/>
      <w:r w:rsidRPr="00E22347">
        <w:rPr>
          <w:szCs w:val="28"/>
        </w:rPr>
        <w:t>convolutional</w:t>
      </w:r>
      <w:proofErr w:type="spellEnd"/>
      <w:r w:rsidRPr="00E22347">
        <w:rPr>
          <w:szCs w:val="28"/>
        </w:rPr>
        <w:t xml:space="preserve"> </w:t>
      </w:r>
      <w:proofErr w:type="spellStart"/>
      <w:r w:rsidRPr="00E22347">
        <w:rPr>
          <w:szCs w:val="28"/>
        </w:rPr>
        <w:t>networks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large-scale</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arXiv</w:t>
      </w:r>
      <w:proofErr w:type="spellEnd"/>
      <w:r w:rsidRPr="00E22347">
        <w:rPr>
          <w:szCs w:val="28"/>
        </w:rPr>
        <w:t xml:space="preserve"> </w:t>
      </w:r>
      <w:proofErr w:type="spellStart"/>
      <w:r w:rsidRPr="00E22347">
        <w:rPr>
          <w:szCs w:val="28"/>
        </w:rPr>
        <w:t>preprint</w:t>
      </w:r>
      <w:proofErr w:type="spellEnd"/>
      <w:r w:rsidRPr="00E22347">
        <w:rPr>
          <w:szCs w:val="28"/>
        </w:rPr>
        <w:t xml:space="preserve"> </w:t>
      </w:r>
      <w:proofErr w:type="spellStart"/>
      <w:r w:rsidRPr="00E22347">
        <w:rPr>
          <w:szCs w:val="28"/>
        </w:rPr>
        <w:t>arXiv</w:t>
      </w:r>
      <w:proofErr w:type="spellEnd"/>
      <w:r w:rsidRPr="00E22347">
        <w:rPr>
          <w:szCs w:val="28"/>
        </w:rPr>
        <w:t>: 1409.1556</w:t>
      </w:r>
    </w:p>
    <w:p w14:paraId="058E05C1" w14:textId="618E9850" w:rsidR="00340EB0" w:rsidRPr="00E22347" w:rsidRDefault="00340EB0" w:rsidP="002541C5">
      <w:pPr>
        <w:pStyle w:val="aa"/>
        <w:numPr>
          <w:ilvl w:val="0"/>
          <w:numId w:val="4"/>
        </w:numPr>
        <w:rPr>
          <w:szCs w:val="28"/>
        </w:rPr>
      </w:pPr>
      <w:proofErr w:type="spellStart"/>
      <w:r w:rsidRPr="00E22347">
        <w:rPr>
          <w:szCs w:val="28"/>
        </w:rPr>
        <w:t>Sergey</w:t>
      </w:r>
      <w:proofErr w:type="spellEnd"/>
      <w:r w:rsidRPr="00E22347">
        <w:rPr>
          <w:szCs w:val="28"/>
        </w:rPr>
        <w:t xml:space="preserve"> </w:t>
      </w:r>
      <w:proofErr w:type="spellStart"/>
      <w:r w:rsidRPr="00E22347">
        <w:rPr>
          <w:szCs w:val="28"/>
        </w:rPr>
        <w:t>Ioffe</w:t>
      </w:r>
      <w:proofErr w:type="spellEnd"/>
      <w:r w:rsidRPr="00E22347">
        <w:rPr>
          <w:szCs w:val="28"/>
        </w:rPr>
        <w:t xml:space="preserve">, </w:t>
      </w:r>
      <w:proofErr w:type="spellStart"/>
      <w:r w:rsidRPr="00E22347">
        <w:rPr>
          <w:szCs w:val="28"/>
        </w:rPr>
        <w:t>Christian</w:t>
      </w:r>
      <w:proofErr w:type="spellEnd"/>
      <w:r w:rsidRPr="00E22347">
        <w:rPr>
          <w:szCs w:val="28"/>
        </w:rPr>
        <w:t xml:space="preserve"> </w:t>
      </w:r>
      <w:proofErr w:type="spellStart"/>
      <w:r w:rsidRPr="00E22347">
        <w:rPr>
          <w:szCs w:val="28"/>
        </w:rPr>
        <w:t>Szegedy</w:t>
      </w:r>
      <w:proofErr w:type="spellEnd"/>
      <w:r w:rsidRPr="00E22347">
        <w:rPr>
          <w:szCs w:val="28"/>
        </w:rPr>
        <w:t xml:space="preserve">. 2015. </w:t>
      </w:r>
      <w:proofErr w:type="spellStart"/>
      <w:r w:rsidRPr="00E22347">
        <w:rPr>
          <w:szCs w:val="28"/>
        </w:rPr>
        <w:t>Batch</w:t>
      </w:r>
      <w:proofErr w:type="spellEnd"/>
      <w:r w:rsidRPr="00E22347">
        <w:rPr>
          <w:szCs w:val="28"/>
        </w:rPr>
        <w:t xml:space="preserve"> </w:t>
      </w:r>
      <w:proofErr w:type="spellStart"/>
      <w:r w:rsidRPr="00E22347">
        <w:rPr>
          <w:szCs w:val="28"/>
        </w:rPr>
        <w:t>normalization</w:t>
      </w:r>
      <w:proofErr w:type="spellEnd"/>
      <w:r w:rsidRPr="00E22347">
        <w:rPr>
          <w:szCs w:val="28"/>
        </w:rPr>
        <w:t xml:space="preserve">: </w:t>
      </w:r>
      <w:proofErr w:type="spellStart"/>
      <w:r w:rsidRPr="00E22347">
        <w:rPr>
          <w:szCs w:val="28"/>
        </w:rPr>
        <w:t>Accelerating</w:t>
      </w:r>
      <w:proofErr w:type="spellEnd"/>
      <w:r w:rsidRPr="00E22347">
        <w:rPr>
          <w:szCs w:val="28"/>
        </w:rPr>
        <w:t xml:space="preserve"> </w:t>
      </w:r>
      <w:proofErr w:type="spellStart"/>
      <w:r w:rsidRPr="00E22347">
        <w:rPr>
          <w:szCs w:val="28"/>
        </w:rPr>
        <w:t>deep</w:t>
      </w:r>
      <w:proofErr w:type="spellEnd"/>
      <w:r w:rsidRPr="00E22347">
        <w:rPr>
          <w:szCs w:val="28"/>
        </w:rPr>
        <w:t xml:space="preserve"> </w:t>
      </w:r>
      <w:proofErr w:type="spellStart"/>
      <w:r w:rsidRPr="00E22347">
        <w:rPr>
          <w:szCs w:val="28"/>
        </w:rPr>
        <w:t>network</w:t>
      </w:r>
      <w:proofErr w:type="spellEnd"/>
      <w:r w:rsidRPr="00E22347">
        <w:rPr>
          <w:szCs w:val="28"/>
        </w:rPr>
        <w:t xml:space="preserve"> </w:t>
      </w:r>
      <w:proofErr w:type="spellStart"/>
      <w:r w:rsidRPr="00E22347">
        <w:rPr>
          <w:szCs w:val="28"/>
        </w:rPr>
        <w:t>training</w:t>
      </w:r>
      <w:proofErr w:type="spellEnd"/>
      <w:r w:rsidRPr="00E22347">
        <w:rPr>
          <w:szCs w:val="28"/>
        </w:rPr>
        <w:t xml:space="preserve"> </w:t>
      </w:r>
      <w:proofErr w:type="spellStart"/>
      <w:r w:rsidRPr="00E22347">
        <w:rPr>
          <w:szCs w:val="28"/>
        </w:rPr>
        <w:t>by</w:t>
      </w:r>
      <w:proofErr w:type="spellEnd"/>
      <w:r w:rsidRPr="00E22347">
        <w:rPr>
          <w:szCs w:val="28"/>
        </w:rPr>
        <w:t xml:space="preserve"> </w:t>
      </w:r>
      <w:proofErr w:type="spellStart"/>
      <w:r w:rsidRPr="00E22347">
        <w:rPr>
          <w:szCs w:val="28"/>
        </w:rPr>
        <w:t>reducing</w:t>
      </w:r>
      <w:proofErr w:type="spellEnd"/>
      <w:r w:rsidRPr="00E22347">
        <w:rPr>
          <w:szCs w:val="28"/>
        </w:rPr>
        <w:t xml:space="preserve"> </w:t>
      </w:r>
      <w:proofErr w:type="spellStart"/>
      <w:r w:rsidRPr="00E22347">
        <w:rPr>
          <w:szCs w:val="28"/>
        </w:rPr>
        <w:t>the</w:t>
      </w:r>
      <w:proofErr w:type="spellEnd"/>
      <w:r w:rsidRPr="00E22347">
        <w:rPr>
          <w:szCs w:val="28"/>
        </w:rPr>
        <w:t xml:space="preserve"> </w:t>
      </w:r>
      <w:proofErr w:type="spellStart"/>
      <w:r w:rsidRPr="00E22347">
        <w:rPr>
          <w:szCs w:val="28"/>
        </w:rPr>
        <w:t>internal</w:t>
      </w:r>
      <w:proofErr w:type="spellEnd"/>
      <w:r w:rsidRPr="00E22347">
        <w:rPr>
          <w:szCs w:val="28"/>
        </w:rPr>
        <w:t xml:space="preserve"> </w:t>
      </w:r>
      <w:proofErr w:type="spellStart"/>
      <w:r w:rsidRPr="00E22347">
        <w:rPr>
          <w:szCs w:val="28"/>
        </w:rPr>
        <w:t>covariate</w:t>
      </w:r>
      <w:proofErr w:type="spellEnd"/>
      <w:r w:rsidRPr="00E22347">
        <w:rPr>
          <w:szCs w:val="28"/>
        </w:rPr>
        <w:t xml:space="preserve"> </w:t>
      </w:r>
      <w:proofErr w:type="spellStart"/>
      <w:r w:rsidRPr="00E22347">
        <w:rPr>
          <w:szCs w:val="28"/>
        </w:rPr>
        <w:t>shift</w:t>
      </w:r>
      <w:proofErr w:type="spellEnd"/>
      <w:r w:rsidRPr="00E22347">
        <w:rPr>
          <w:szCs w:val="28"/>
        </w:rPr>
        <w:t xml:space="preserve">. </w:t>
      </w:r>
      <w:proofErr w:type="spellStart"/>
      <w:r w:rsidRPr="00E22347">
        <w:rPr>
          <w:szCs w:val="28"/>
        </w:rPr>
        <w:t>arXiv</w:t>
      </w:r>
      <w:proofErr w:type="spellEnd"/>
      <w:r w:rsidRPr="00E22347">
        <w:rPr>
          <w:szCs w:val="28"/>
        </w:rPr>
        <w:t xml:space="preserve"> </w:t>
      </w:r>
      <w:proofErr w:type="spellStart"/>
      <w:r w:rsidRPr="00E22347">
        <w:rPr>
          <w:szCs w:val="28"/>
        </w:rPr>
        <w:t>preprint</w:t>
      </w:r>
      <w:proofErr w:type="spellEnd"/>
      <w:r w:rsidRPr="00E22347">
        <w:rPr>
          <w:szCs w:val="28"/>
        </w:rPr>
        <w:t xml:space="preserve"> </w:t>
      </w:r>
      <w:proofErr w:type="spellStart"/>
      <w:r w:rsidRPr="00E22347">
        <w:rPr>
          <w:szCs w:val="28"/>
        </w:rPr>
        <w:t>arXiv</w:t>
      </w:r>
      <w:proofErr w:type="spellEnd"/>
      <w:r w:rsidRPr="00E22347">
        <w:rPr>
          <w:szCs w:val="28"/>
        </w:rPr>
        <w:t>: 1502.03167.</w:t>
      </w:r>
    </w:p>
    <w:p w14:paraId="36762E09" w14:textId="25B80E2F" w:rsidR="00B24A61" w:rsidRPr="00E22347" w:rsidRDefault="00B24A61" w:rsidP="002541C5">
      <w:pPr>
        <w:pStyle w:val="aa"/>
        <w:numPr>
          <w:ilvl w:val="0"/>
          <w:numId w:val="4"/>
        </w:numPr>
        <w:rPr>
          <w:szCs w:val="28"/>
        </w:rPr>
      </w:pPr>
      <w:proofErr w:type="spellStart"/>
      <w:r w:rsidRPr="00E22347">
        <w:rPr>
          <w:szCs w:val="28"/>
        </w:rPr>
        <w:t>Kaiming</w:t>
      </w:r>
      <w:proofErr w:type="spellEnd"/>
      <w:r w:rsidRPr="00E22347">
        <w:rPr>
          <w:szCs w:val="28"/>
        </w:rPr>
        <w:t xml:space="preserve"> </w:t>
      </w:r>
      <w:proofErr w:type="spellStart"/>
      <w:r w:rsidRPr="00E22347">
        <w:rPr>
          <w:szCs w:val="28"/>
        </w:rPr>
        <w:t>He</w:t>
      </w:r>
      <w:proofErr w:type="spellEnd"/>
      <w:r w:rsidRPr="00E22347">
        <w:rPr>
          <w:szCs w:val="28"/>
        </w:rPr>
        <w:t xml:space="preserve">, </w:t>
      </w:r>
      <w:proofErr w:type="spellStart"/>
      <w:r w:rsidRPr="00E22347">
        <w:rPr>
          <w:szCs w:val="28"/>
        </w:rPr>
        <w:t>Xiangyu</w:t>
      </w:r>
      <w:proofErr w:type="spellEnd"/>
      <w:r w:rsidRPr="00E22347">
        <w:rPr>
          <w:szCs w:val="28"/>
        </w:rPr>
        <w:t xml:space="preserve"> </w:t>
      </w:r>
      <w:proofErr w:type="spellStart"/>
      <w:r w:rsidRPr="00E22347">
        <w:rPr>
          <w:szCs w:val="28"/>
        </w:rPr>
        <w:t>Zhang</w:t>
      </w:r>
      <w:proofErr w:type="spellEnd"/>
      <w:r w:rsidRPr="00E22347">
        <w:rPr>
          <w:szCs w:val="28"/>
        </w:rPr>
        <w:t xml:space="preserve">, </w:t>
      </w:r>
      <w:proofErr w:type="spellStart"/>
      <w:r w:rsidRPr="00E22347">
        <w:rPr>
          <w:szCs w:val="28"/>
        </w:rPr>
        <w:t>Shaoqing</w:t>
      </w:r>
      <w:proofErr w:type="spellEnd"/>
      <w:r w:rsidRPr="00E22347">
        <w:rPr>
          <w:szCs w:val="28"/>
        </w:rPr>
        <w:t xml:space="preserve"> </w:t>
      </w:r>
      <w:proofErr w:type="spellStart"/>
      <w:r w:rsidRPr="00E22347">
        <w:rPr>
          <w:szCs w:val="28"/>
        </w:rPr>
        <w:t>Ren</w:t>
      </w:r>
      <w:proofErr w:type="spellEnd"/>
      <w:r w:rsidRPr="00E22347">
        <w:rPr>
          <w:szCs w:val="28"/>
        </w:rPr>
        <w:t xml:space="preserve">, </w:t>
      </w:r>
      <w:proofErr w:type="spellStart"/>
      <w:r w:rsidRPr="00E22347">
        <w:rPr>
          <w:szCs w:val="28"/>
        </w:rPr>
        <w:t>Jian</w:t>
      </w:r>
      <w:proofErr w:type="spellEnd"/>
      <w:r w:rsidRPr="00E22347">
        <w:rPr>
          <w:szCs w:val="28"/>
        </w:rPr>
        <w:t xml:space="preserve"> </w:t>
      </w:r>
      <w:proofErr w:type="spellStart"/>
      <w:r w:rsidRPr="00E22347">
        <w:rPr>
          <w:szCs w:val="28"/>
        </w:rPr>
        <w:t>Sun</w:t>
      </w:r>
      <w:proofErr w:type="spellEnd"/>
      <w:r w:rsidRPr="00E22347">
        <w:rPr>
          <w:szCs w:val="28"/>
        </w:rPr>
        <w:t xml:space="preserve">. 2016. </w:t>
      </w:r>
      <w:proofErr w:type="spellStart"/>
      <w:r w:rsidRPr="00E22347">
        <w:rPr>
          <w:szCs w:val="28"/>
        </w:rPr>
        <w:t>Deep</w:t>
      </w:r>
      <w:proofErr w:type="spellEnd"/>
      <w:r w:rsidRPr="00E22347">
        <w:rPr>
          <w:szCs w:val="28"/>
        </w:rPr>
        <w:t xml:space="preserve"> </w:t>
      </w:r>
      <w:proofErr w:type="spellStart"/>
      <w:r w:rsidRPr="00E22347">
        <w:rPr>
          <w:szCs w:val="28"/>
        </w:rPr>
        <w:t>residual</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Proceedings</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the</w:t>
      </w:r>
      <w:proofErr w:type="spellEnd"/>
      <w:r w:rsidRPr="00E22347">
        <w:rPr>
          <w:szCs w:val="28"/>
        </w:rPr>
        <w:t xml:space="preserve"> IEEE </w:t>
      </w:r>
      <w:proofErr w:type="spellStart"/>
      <w:r w:rsidRPr="00E22347">
        <w:rPr>
          <w:szCs w:val="28"/>
        </w:rPr>
        <w:t>Conference</w:t>
      </w:r>
      <w:proofErr w:type="spellEnd"/>
      <w:r w:rsidRPr="00E22347">
        <w:rPr>
          <w:szCs w:val="28"/>
        </w:rPr>
        <w:t xml:space="preserve"> </w:t>
      </w:r>
      <w:proofErr w:type="spellStart"/>
      <w:r w:rsidRPr="00E22347">
        <w:rPr>
          <w:szCs w:val="28"/>
        </w:rPr>
        <w:t>on</w:t>
      </w:r>
      <w:proofErr w:type="spellEnd"/>
      <w:r w:rsidRPr="00E22347">
        <w:rPr>
          <w:szCs w:val="28"/>
        </w:rPr>
        <w:t xml:space="preserve"> </w:t>
      </w:r>
      <w:proofErr w:type="spellStart"/>
      <w:r w:rsidRPr="00E22347">
        <w:rPr>
          <w:szCs w:val="28"/>
        </w:rPr>
        <w:t>Computer</w:t>
      </w:r>
      <w:proofErr w:type="spellEnd"/>
      <w:r w:rsidRPr="00E22347">
        <w:rPr>
          <w:szCs w:val="28"/>
        </w:rPr>
        <w:t xml:space="preserve"> </w:t>
      </w:r>
      <w:proofErr w:type="spellStart"/>
      <w:r w:rsidRPr="00E22347">
        <w:rPr>
          <w:szCs w:val="28"/>
        </w:rPr>
        <w:t>Vision</w:t>
      </w:r>
      <w:proofErr w:type="spellEnd"/>
      <w:r w:rsidRPr="00E22347">
        <w:rPr>
          <w:szCs w:val="28"/>
        </w:rPr>
        <w:t xml:space="preserve"> </w:t>
      </w:r>
      <w:proofErr w:type="spellStart"/>
      <w:r w:rsidRPr="00E22347">
        <w:rPr>
          <w:szCs w:val="28"/>
        </w:rPr>
        <w:t>and</w:t>
      </w:r>
      <w:proofErr w:type="spellEnd"/>
      <w:r w:rsidRPr="00E22347">
        <w:rPr>
          <w:szCs w:val="28"/>
        </w:rPr>
        <w:t xml:space="preserve"> </w:t>
      </w:r>
      <w:proofErr w:type="spellStart"/>
      <w:r w:rsidRPr="00E22347">
        <w:rPr>
          <w:szCs w:val="28"/>
        </w:rPr>
        <w:t>Pattern</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pp</w:t>
      </w:r>
      <w:proofErr w:type="spellEnd"/>
      <w:r w:rsidRPr="00E22347">
        <w:rPr>
          <w:szCs w:val="28"/>
        </w:rPr>
        <w:t xml:space="preserve">. 770-778  </w:t>
      </w:r>
    </w:p>
    <w:p w14:paraId="162A06C5" w14:textId="77777777" w:rsidR="00B22A2B" w:rsidRPr="00E22347" w:rsidRDefault="008B25E8" w:rsidP="002541C5">
      <w:pPr>
        <w:pStyle w:val="aa"/>
        <w:numPr>
          <w:ilvl w:val="0"/>
          <w:numId w:val="4"/>
        </w:numPr>
        <w:rPr>
          <w:szCs w:val="28"/>
        </w:rPr>
      </w:pPr>
      <w:proofErr w:type="spellStart"/>
      <w:r w:rsidRPr="00E22347">
        <w:rPr>
          <w:szCs w:val="28"/>
        </w:rPr>
        <w:lastRenderedPageBreak/>
        <w:t>Ronald</w:t>
      </w:r>
      <w:proofErr w:type="spellEnd"/>
      <w:r w:rsidRPr="00E22347">
        <w:rPr>
          <w:szCs w:val="28"/>
        </w:rPr>
        <w:t xml:space="preserve"> </w:t>
      </w:r>
      <w:proofErr w:type="spellStart"/>
      <w:r w:rsidRPr="00E22347">
        <w:rPr>
          <w:szCs w:val="28"/>
        </w:rPr>
        <w:t>J.Williams</w:t>
      </w:r>
      <w:proofErr w:type="spellEnd"/>
      <w:r w:rsidRPr="00E22347">
        <w:rPr>
          <w:szCs w:val="28"/>
        </w:rPr>
        <w:t xml:space="preserve">. </w:t>
      </w:r>
      <w:proofErr w:type="spellStart"/>
      <w:r w:rsidRPr="00E22347">
        <w:rPr>
          <w:szCs w:val="28"/>
        </w:rPr>
        <w:t>Simple</w:t>
      </w:r>
      <w:proofErr w:type="spellEnd"/>
      <w:r w:rsidRPr="00E22347">
        <w:rPr>
          <w:szCs w:val="28"/>
        </w:rPr>
        <w:t xml:space="preserve"> </w:t>
      </w:r>
      <w:proofErr w:type="spellStart"/>
      <w:r w:rsidRPr="00E22347">
        <w:rPr>
          <w:szCs w:val="28"/>
        </w:rPr>
        <w:t>statistical</w:t>
      </w:r>
      <w:proofErr w:type="spellEnd"/>
      <w:r w:rsidRPr="00E22347">
        <w:rPr>
          <w:szCs w:val="28"/>
        </w:rPr>
        <w:t xml:space="preserve"> </w:t>
      </w:r>
      <w:proofErr w:type="spellStart"/>
      <w:r w:rsidRPr="00E22347">
        <w:rPr>
          <w:szCs w:val="28"/>
        </w:rPr>
        <w:t>gradient-following</w:t>
      </w:r>
      <w:proofErr w:type="spellEnd"/>
      <w:r w:rsidRPr="00E22347">
        <w:rPr>
          <w:szCs w:val="28"/>
        </w:rPr>
        <w:t xml:space="preserve"> </w:t>
      </w:r>
      <w:proofErr w:type="spellStart"/>
      <w:r w:rsidRPr="00E22347">
        <w:rPr>
          <w:szCs w:val="28"/>
        </w:rPr>
        <w:t>algorithms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connectionist</w:t>
      </w:r>
      <w:proofErr w:type="spellEnd"/>
      <w:r w:rsidRPr="00E22347">
        <w:rPr>
          <w:szCs w:val="28"/>
        </w:rPr>
        <w:t xml:space="preserve"> </w:t>
      </w:r>
      <w:proofErr w:type="spellStart"/>
      <w:r w:rsidRPr="00E22347">
        <w:rPr>
          <w:szCs w:val="28"/>
        </w:rPr>
        <w:t>reinforcement</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In</w:t>
      </w:r>
      <w:proofErr w:type="spellEnd"/>
      <w:r w:rsidRPr="00E22347">
        <w:rPr>
          <w:szCs w:val="28"/>
        </w:rPr>
        <w:t xml:space="preserve"> </w:t>
      </w:r>
      <w:proofErr w:type="spellStart"/>
      <w:r w:rsidRPr="00E22347">
        <w:rPr>
          <w:szCs w:val="28"/>
        </w:rPr>
        <w:t>Machine</w:t>
      </w:r>
      <w:proofErr w:type="spellEnd"/>
      <w:r w:rsidRPr="00E22347">
        <w:rPr>
          <w:szCs w:val="28"/>
        </w:rPr>
        <w:t xml:space="preserve"> </w:t>
      </w:r>
      <w:proofErr w:type="spellStart"/>
      <w:r w:rsidRPr="00E22347">
        <w:rPr>
          <w:szCs w:val="28"/>
        </w:rPr>
        <w:t>Learning</w:t>
      </w:r>
      <w:proofErr w:type="spellEnd"/>
      <w:r w:rsidRPr="00E22347">
        <w:rPr>
          <w:szCs w:val="28"/>
        </w:rPr>
        <w:t xml:space="preserve">, 1992. </w:t>
      </w:r>
    </w:p>
    <w:p w14:paraId="056A27F4" w14:textId="77777777" w:rsidR="001A6379" w:rsidRPr="00E22347" w:rsidRDefault="00B22A2B" w:rsidP="002541C5">
      <w:pPr>
        <w:pStyle w:val="aa"/>
        <w:numPr>
          <w:ilvl w:val="0"/>
          <w:numId w:val="4"/>
        </w:numPr>
        <w:rPr>
          <w:szCs w:val="28"/>
        </w:rPr>
      </w:pPr>
      <w:r w:rsidRPr="00E22347">
        <w:rPr>
          <w:szCs w:val="28"/>
        </w:rPr>
        <w:t xml:space="preserve">B. </w:t>
      </w:r>
      <w:proofErr w:type="spellStart"/>
      <w:r w:rsidRPr="00E22347">
        <w:rPr>
          <w:szCs w:val="28"/>
        </w:rPr>
        <w:t>Zoph</w:t>
      </w:r>
      <w:proofErr w:type="spellEnd"/>
      <w:r w:rsidRPr="00E22347">
        <w:rPr>
          <w:szCs w:val="28"/>
        </w:rPr>
        <w:t xml:space="preserve">, V. </w:t>
      </w:r>
      <w:proofErr w:type="spellStart"/>
      <w:r w:rsidRPr="00E22347">
        <w:rPr>
          <w:szCs w:val="28"/>
        </w:rPr>
        <w:t>Vasudevan</w:t>
      </w:r>
      <w:proofErr w:type="spellEnd"/>
      <w:r w:rsidRPr="00E22347">
        <w:rPr>
          <w:szCs w:val="28"/>
        </w:rPr>
        <w:t xml:space="preserve">, J. </w:t>
      </w:r>
      <w:proofErr w:type="spellStart"/>
      <w:r w:rsidRPr="00E22347">
        <w:rPr>
          <w:szCs w:val="28"/>
        </w:rPr>
        <w:t>Shlens</w:t>
      </w:r>
      <w:proofErr w:type="spellEnd"/>
      <w:r w:rsidRPr="00E22347">
        <w:rPr>
          <w:szCs w:val="28"/>
        </w:rPr>
        <w:t xml:space="preserve">, </w:t>
      </w:r>
      <w:proofErr w:type="spellStart"/>
      <w:r w:rsidRPr="00E22347">
        <w:rPr>
          <w:szCs w:val="28"/>
        </w:rPr>
        <w:t>and</w:t>
      </w:r>
      <w:proofErr w:type="spellEnd"/>
      <w:r w:rsidRPr="00E22347">
        <w:rPr>
          <w:szCs w:val="28"/>
        </w:rPr>
        <w:t xml:space="preserve"> Q. V. </w:t>
      </w:r>
      <w:proofErr w:type="spellStart"/>
      <w:r w:rsidRPr="00E22347">
        <w:rPr>
          <w:szCs w:val="28"/>
        </w:rPr>
        <w:t>Le</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transferable</w:t>
      </w:r>
      <w:proofErr w:type="spellEnd"/>
      <w:r w:rsidRPr="00E22347">
        <w:rPr>
          <w:szCs w:val="28"/>
        </w:rPr>
        <w:t xml:space="preserve"> </w:t>
      </w:r>
      <w:proofErr w:type="spellStart"/>
      <w:r w:rsidRPr="00E22347">
        <w:rPr>
          <w:szCs w:val="28"/>
        </w:rPr>
        <w:t>architectures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scalable</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In</w:t>
      </w:r>
      <w:proofErr w:type="spellEnd"/>
      <w:r w:rsidRPr="00E22347">
        <w:rPr>
          <w:szCs w:val="28"/>
        </w:rPr>
        <w:t xml:space="preserve"> CVPR, 2018. </w:t>
      </w:r>
    </w:p>
    <w:p w14:paraId="5624CD3B" w14:textId="11C93C13" w:rsidR="0028098B" w:rsidRPr="00E22347" w:rsidRDefault="00B22A2B" w:rsidP="0028098B">
      <w:pPr>
        <w:pStyle w:val="aa"/>
        <w:numPr>
          <w:ilvl w:val="0"/>
          <w:numId w:val="4"/>
        </w:numPr>
        <w:rPr>
          <w:szCs w:val="28"/>
        </w:rPr>
      </w:pPr>
      <w:r w:rsidRPr="00E22347">
        <w:rPr>
          <w:szCs w:val="28"/>
        </w:rPr>
        <w:t xml:space="preserve"> </w:t>
      </w:r>
      <w:proofErr w:type="spellStart"/>
      <w:r w:rsidR="001A6379" w:rsidRPr="00E22347">
        <w:rPr>
          <w:szCs w:val="28"/>
        </w:rPr>
        <w:t>Hieu</w:t>
      </w:r>
      <w:proofErr w:type="spellEnd"/>
      <w:r w:rsidR="001A6379" w:rsidRPr="00E22347">
        <w:rPr>
          <w:szCs w:val="28"/>
        </w:rPr>
        <w:t xml:space="preserve"> </w:t>
      </w:r>
      <w:proofErr w:type="spellStart"/>
      <w:r w:rsidR="001A6379" w:rsidRPr="00E22347">
        <w:rPr>
          <w:szCs w:val="28"/>
        </w:rPr>
        <w:t>Pham</w:t>
      </w:r>
      <w:proofErr w:type="spellEnd"/>
      <w:r w:rsidR="001A6379" w:rsidRPr="00E22347">
        <w:rPr>
          <w:szCs w:val="28"/>
        </w:rPr>
        <w:t xml:space="preserve">, </w:t>
      </w:r>
      <w:proofErr w:type="spellStart"/>
      <w:r w:rsidR="001A6379" w:rsidRPr="00E22347">
        <w:rPr>
          <w:szCs w:val="28"/>
        </w:rPr>
        <w:t>Melody</w:t>
      </w:r>
      <w:proofErr w:type="spellEnd"/>
      <w:r w:rsidR="001A6379" w:rsidRPr="00E22347">
        <w:rPr>
          <w:szCs w:val="28"/>
        </w:rPr>
        <w:t xml:space="preserve"> Y </w:t>
      </w:r>
      <w:proofErr w:type="spellStart"/>
      <w:r w:rsidR="001A6379" w:rsidRPr="00E22347">
        <w:rPr>
          <w:szCs w:val="28"/>
        </w:rPr>
        <w:t>Guan</w:t>
      </w:r>
      <w:proofErr w:type="spellEnd"/>
      <w:r w:rsidR="001A6379" w:rsidRPr="00E22347">
        <w:rPr>
          <w:szCs w:val="28"/>
        </w:rPr>
        <w:t xml:space="preserve">, </w:t>
      </w:r>
      <w:proofErr w:type="spellStart"/>
      <w:r w:rsidR="001A6379" w:rsidRPr="00E22347">
        <w:rPr>
          <w:szCs w:val="28"/>
        </w:rPr>
        <w:t>Barret</w:t>
      </w:r>
      <w:proofErr w:type="spellEnd"/>
      <w:r w:rsidR="001A6379" w:rsidRPr="00E22347">
        <w:rPr>
          <w:szCs w:val="28"/>
        </w:rPr>
        <w:t xml:space="preserve"> </w:t>
      </w:r>
      <w:proofErr w:type="spellStart"/>
      <w:r w:rsidR="001A6379" w:rsidRPr="00E22347">
        <w:rPr>
          <w:szCs w:val="28"/>
        </w:rPr>
        <w:t>Zoph</w:t>
      </w:r>
      <w:proofErr w:type="spellEnd"/>
      <w:r w:rsidR="001A6379" w:rsidRPr="00E22347">
        <w:rPr>
          <w:szCs w:val="28"/>
        </w:rPr>
        <w:t xml:space="preserve">, </w:t>
      </w:r>
      <w:proofErr w:type="spellStart"/>
      <w:r w:rsidR="001A6379" w:rsidRPr="00E22347">
        <w:rPr>
          <w:szCs w:val="28"/>
        </w:rPr>
        <w:t>Quoc</w:t>
      </w:r>
      <w:proofErr w:type="spellEnd"/>
      <w:r w:rsidR="001A6379" w:rsidRPr="00E22347">
        <w:rPr>
          <w:szCs w:val="28"/>
        </w:rPr>
        <w:t xml:space="preserve"> V </w:t>
      </w:r>
      <w:proofErr w:type="spellStart"/>
      <w:r w:rsidR="001A6379" w:rsidRPr="00E22347">
        <w:rPr>
          <w:szCs w:val="28"/>
        </w:rPr>
        <w:t>Le</w:t>
      </w:r>
      <w:proofErr w:type="spellEnd"/>
      <w:r w:rsidR="001A6379" w:rsidRPr="00E22347">
        <w:rPr>
          <w:szCs w:val="28"/>
        </w:rPr>
        <w:t xml:space="preserve">, </w:t>
      </w:r>
      <w:proofErr w:type="spellStart"/>
      <w:r w:rsidR="001A6379" w:rsidRPr="00E22347">
        <w:rPr>
          <w:szCs w:val="28"/>
        </w:rPr>
        <w:t>and</w:t>
      </w:r>
      <w:proofErr w:type="spellEnd"/>
      <w:r w:rsidR="001A6379" w:rsidRPr="00E22347">
        <w:rPr>
          <w:szCs w:val="28"/>
        </w:rPr>
        <w:t xml:space="preserve"> </w:t>
      </w:r>
      <w:proofErr w:type="spellStart"/>
      <w:r w:rsidR="001A6379" w:rsidRPr="00E22347">
        <w:rPr>
          <w:szCs w:val="28"/>
        </w:rPr>
        <w:t>Jeff</w:t>
      </w:r>
      <w:proofErr w:type="spellEnd"/>
      <w:r w:rsidR="001A6379" w:rsidRPr="00E22347">
        <w:rPr>
          <w:szCs w:val="28"/>
        </w:rPr>
        <w:t xml:space="preserve"> </w:t>
      </w:r>
      <w:proofErr w:type="spellStart"/>
      <w:r w:rsidR="001A6379" w:rsidRPr="00E22347">
        <w:rPr>
          <w:szCs w:val="28"/>
        </w:rPr>
        <w:t>Dean</w:t>
      </w:r>
      <w:proofErr w:type="spellEnd"/>
      <w:r w:rsidR="001A6379" w:rsidRPr="00E22347">
        <w:rPr>
          <w:szCs w:val="28"/>
        </w:rPr>
        <w:t xml:space="preserve">. </w:t>
      </w:r>
      <w:proofErr w:type="spellStart"/>
      <w:r w:rsidR="001A6379" w:rsidRPr="00E22347">
        <w:rPr>
          <w:szCs w:val="28"/>
        </w:rPr>
        <w:t>Authors</w:t>
      </w:r>
      <w:proofErr w:type="spellEnd"/>
      <w:r w:rsidR="001A6379" w:rsidRPr="00E22347">
        <w:rPr>
          <w:szCs w:val="28"/>
        </w:rPr>
        <w:t xml:space="preserve">' </w:t>
      </w:r>
      <w:proofErr w:type="spellStart"/>
      <w:r w:rsidR="001A6379" w:rsidRPr="00E22347">
        <w:rPr>
          <w:szCs w:val="28"/>
        </w:rPr>
        <w:t>implementation</w:t>
      </w:r>
      <w:proofErr w:type="spellEnd"/>
      <w:r w:rsidR="001A6379" w:rsidRPr="00E22347">
        <w:rPr>
          <w:szCs w:val="28"/>
        </w:rPr>
        <w:t xml:space="preserve"> </w:t>
      </w:r>
      <w:proofErr w:type="spellStart"/>
      <w:r w:rsidR="001A6379" w:rsidRPr="00E22347">
        <w:rPr>
          <w:szCs w:val="28"/>
        </w:rPr>
        <w:t>of</w:t>
      </w:r>
      <w:proofErr w:type="spellEnd"/>
      <w:r w:rsidR="001A6379" w:rsidRPr="00E22347">
        <w:rPr>
          <w:szCs w:val="28"/>
        </w:rPr>
        <w:t xml:space="preserve"> "</w:t>
      </w:r>
      <w:proofErr w:type="spellStart"/>
      <w:r w:rsidR="001A6379" w:rsidRPr="00E22347">
        <w:rPr>
          <w:szCs w:val="28"/>
        </w:rPr>
        <w:t>Efficient</w:t>
      </w:r>
      <w:proofErr w:type="spellEnd"/>
      <w:r w:rsidR="001A6379" w:rsidRPr="00E22347">
        <w:rPr>
          <w:szCs w:val="28"/>
        </w:rPr>
        <w:t xml:space="preserve"> Neural </w:t>
      </w:r>
      <w:proofErr w:type="spellStart"/>
      <w:r w:rsidR="001A6379" w:rsidRPr="00E22347">
        <w:rPr>
          <w:szCs w:val="28"/>
        </w:rPr>
        <w:t>Architecture</w:t>
      </w:r>
      <w:proofErr w:type="spellEnd"/>
      <w:r w:rsidR="001A6379" w:rsidRPr="00E22347">
        <w:rPr>
          <w:szCs w:val="28"/>
        </w:rPr>
        <w:t xml:space="preserve"> </w:t>
      </w:r>
      <w:proofErr w:type="spellStart"/>
      <w:r w:rsidR="001A6379" w:rsidRPr="00E22347">
        <w:rPr>
          <w:szCs w:val="28"/>
        </w:rPr>
        <w:t>Search</w:t>
      </w:r>
      <w:proofErr w:type="spellEnd"/>
      <w:r w:rsidR="001A6379" w:rsidRPr="00E22347">
        <w:rPr>
          <w:szCs w:val="28"/>
        </w:rPr>
        <w:t xml:space="preserve"> </w:t>
      </w:r>
      <w:proofErr w:type="spellStart"/>
      <w:r w:rsidR="001A6379" w:rsidRPr="00E22347">
        <w:rPr>
          <w:szCs w:val="28"/>
        </w:rPr>
        <w:t>via</w:t>
      </w:r>
      <w:proofErr w:type="spellEnd"/>
      <w:r w:rsidR="001A6379" w:rsidRPr="00E22347">
        <w:rPr>
          <w:szCs w:val="28"/>
        </w:rPr>
        <w:t xml:space="preserve"> </w:t>
      </w:r>
      <w:proofErr w:type="spellStart"/>
      <w:r w:rsidR="001A6379" w:rsidRPr="00E22347">
        <w:rPr>
          <w:szCs w:val="28"/>
        </w:rPr>
        <w:t>Parameter</w:t>
      </w:r>
      <w:proofErr w:type="spellEnd"/>
      <w:r w:rsidR="001A6379" w:rsidRPr="00E22347">
        <w:rPr>
          <w:szCs w:val="28"/>
        </w:rPr>
        <w:t xml:space="preserve"> </w:t>
      </w:r>
      <w:proofErr w:type="spellStart"/>
      <w:r w:rsidR="001A6379" w:rsidRPr="00E22347">
        <w:rPr>
          <w:szCs w:val="28"/>
        </w:rPr>
        <w:t>Sharing</w:t>
      </w:r>
      <w:proofErr w:type="spellEnd"/>
      <w:r w:rsidR="001A6379" w:rsidRPr="00E22347">
        <w:rPr>
          <w:szCs w:val="28"/>
        </w:rPr>
        <w:t>. \\\ https://github.com/melodyguan/enas/tree/ 2734eb2657847f090e1bc5c51c2b9cbf0be51887, 2018a.</w:t>
      </w:r>
    </w:p>
    <w:p w14:paraId="70F463B4" w14:textId="0CEA639E" w:rsidR="0028098B" w:rsidRPr="00E22347" w:rsidRDefault="0028098B" w:rsidP="0028098B">
      <w:pPr>
        <w:pStyle w:val="ListParagraph"/>
        <w:numPr>
          <w:ilvl w:val="0"/>
          <w:numId w:val="4"/>
        </w:numPr>
        <w:shd w:val="clear" w:color="auto" w:fill="FFFFFF"/>
        <w:rPr>
          <w:szCs w:val="28"/>
          <w:lang w:eastAsia="ru-RU"/>
        </w:rPr>
      </w:pPr>
      <w:proofErr w:type="spellStart"/>
      <w:r w:rsidRPr="00E22347">
        <w:rPr>
          <w:snapToGrid/>
          <w:color w:val="auto"/>
          <w:szCs w:val="28"/>
          <w:lang w:eastAsia="ru-RU"/>
        </w:rPr>
        <w:t>Barret</w:t>
      </w:r>
      <w:proofErr w:type="spellEnd"/>
      <w:r w:rsidRPr="00E22347">
        <w:rPr>
          <w:snapToGrid/>
          <w:color w:val="auto"/>
          <w:szCs w:val="28"/>
          <w:lang w:eastAsia="ru-RU"/>
        </w:rPr>
        <w:t xml:space="preserve"> </w:t>
      </w:r>
      <w:proofErr w:type="spellStart"/>
      <w:r w:rsidRPr="00E22347">
        <w:rPr>
          <w:snapToGrid/>
          <w:color w:val="auto"/>
          <w:szCs w:val="28"/>
          <w:lang w:eastAsia="ru-RU"/>
        </w:rPr>
        <w:t>Zoph</w:t>
      </w:r>
      <w:proofErr w:type="spellEnd"/>
      <w:r w:rsidRPr="00E22347">
        <w:rPr>
          <w:snapToGrid/>
          <w:color w:val="auto"/>
          <w:szCs w:val="28"/>
          <w:lang w:eastAsia="ru-RU"/>
        </w:rPr>
        <w:t xml:space="preserve"> </w:t>
      </w:r>
      <w:proofErr w:type="spellStart"/>
      <w:r w:rsidRPr="00E22347">
        <w:rPr>
          <w:snapToGrid/>
          <w:color w:val="auto"/>
          <w:szCs w:val="28"/>
          <w:lang w:eastAsia="ru-RU"/>
        </w:rPr>
        <w:t>and</w:t>
      </w:r>
      <w:proofErr w:type="spellEnd"/>
      <w:r w:rsidRPr="00E22347">
        <w:rPr>
          <w:snapToGrid/>
          <w:color w:val="auto"/>
          <w:szCs w:val="28"/>
          <w:lang w:eastAsia="ru-RU"/>
        </w:rPr>
        <w:t xml:space="preserve"> </w:t>
      </w:r>
      <w:proofErr w:type="spellStart"/>
      <w:r w:rsidRPr="00E22347">
        <w:rPr>
          <w:snapToGrid/>
          <w:color w:val="auto"/>
          <w:szCs w:val="28"/>
          <w:lang w:eastAsia="ru-RU"/>
        </w:rPr>
        <w:t>Quoc</w:t>
      </w:r>
      <w:proofErr w:type="spellEnd"/>
      <w:r w:rsidRPr="00E22347">
        <w:rPr>
          <w:snapToGrid/>
          <w:color w:val="auto"/>
          <w:szCs w:val="28"/>
          <w:lang w:eastAsia="ru-RU"/>
        </w:rPr>
        <w:t xml:space="preserve"> V </w:t>
      </w:r>
      <w:proofErr w:type="spellStart"/>
      <w:r w:rsidRPr="00E22347">
        <w:rPr>
          <w:snapToGrid/>
          <w:color w:val="auto"/>
          <w:szCs w:val="28"/>
          <w:lang w:eastAsia="ru-RU"/>
        </w:rPr>
        <w:t>Le</w:t>
      </w:r>
      <w:proofErr w:type="spellEnd"/>
      <w:r w:rsidRPr="00E22347">
        <w:rPr>
          <w:snapToGrid/>
          <w:color w:val="auto"/>
          <w:szCs w:val="28"/>
          <w:lang w:eastAsia="ru-RU"/>
        </w:rPr>
        <w:t xml:space="preserve">. Neural </w:t>
      </w:r>
      <w:proofErr w:type="spellStart"/>
      <w:r w:rsidRPr="00E22347">
        <w:rPr>
          <w:snapToGrid/>
          <w:color w:val="auto"/>
          <w:szCs w:val="28"/>
          <w:lang w:eastAsia="ru-RU"/>
        </w:rPr>
        <w:t>architecture</w:t>
      </w:r>
      <w:proofErr w:type="spellEnd"/>
      <w:r w:rsidRPr="00E22347">
        <w:rPr>
          <w:snapToGrid/>
          <w:color w:val="auto"/>
          <w:szCs w:val="28"/>
          <w:lang w:eastAsia="ru-RU"/>
        </w:rPr>
        <w:t xml:space="preserve"> </w:t>
      </w:r>
      <w:proofErr w:type="spellStart"/>
      <w:r w:rsidRPr="00E22347">
        <w:rPr>
          <w:snapToGrid/>
          <w:color w:val="auto"/>
          <w:szCs w:val="28"/>
          <w:lang w:eastAsia="ru-RU"/>
        </w:rPr>
        <w:t>search</w:t>
      </w:r>
      <w:proofErr w:type="spellEnd"/>
      <w:r w:rsidRPr="00E22347">
        <w:rPr>
          <w:snapToGrid/>
          <w:color w:val="auto"/>
          <w:szCs w:val="28"/>
          <w:lang w:eastAsia="ru-RU"/>
        </w:rPr>
        <w:t xml:space="preserve"> </w:t>
      </w:r>
      <w:proofErr w:type="spellStart"/>
      <w:r w:rsidRPr="00E22347">
        <w:rPr>
          <w:snapToGrid/>
          <w:color w:val="auto"/>
          <w:szCs w:val="28"/>
          <w:lang w:eastAsia="ru-RU"/>
        </w:rPr>
        <w:t>with</w:t>
      </w:r>
      <w:proofErr w:type="spellEnd"/>
      <w:r w:rsidRPr="00E22347">
        <w:rPr>
          <w:snapToGrid/>
          <w:color w:val="auto"/>
          <w:szCs w:val="28"/>
          <w:lang w:eastAsia="ru-RU"/>
        </w:rPr>
        <w:t xml:space="preserve"> </w:t>
      </w:r>
      <w:proofErr w:type="spellStart"/>
      <w:r w:rsidRPr="00E22347">
        <w:rPr>
          <w:snapToGrid/>
          <w:color w:val="auto"/>
          <w:szCs w:val="28"/>
          <w:lang w:eastAsia="ru-RU"/>
        </w:rPr>
        <w:t>reinforcement</w:t>
      </w:r>
      <w:proofErr w:type="spellEnd"/>
      <w:r w:rsidRPr="00E22347">
        <w:rPr>
          <w:snapToGrid/>
          <w:color w:val="auto"/>
          <w:szCs w:val="28"/>
          <w:lang w:eastAsia="ru-RU"/>
        </w:rPr>
        <w:t xml:space="preserve"> </w:t>
      </w:r>
      <w:proofErr w:type="spellStart"/>
      <w:r w:rsidRPr="00E22347">
        <w:rPr>
          <w:snapToGrid/>
          <w:color w:val="auto"/>
          <w:szCs w:val="28"/>
          <w:lang w:eastAsia="ru-RU"/>
        </w:rPr>
        <w:t>learning</w:t>
      </w:r>
      <w:proofErr w:type="spellEnd"/>
      <w:r w:rsidRPr="00E22347">
        <w:rPr>
          <w:snapToGrid/>
          <w:color w:val="auto"/>
          <w:szCs w:val="28"/>
          <w:lang w:eastAsia="ru-RU"/>
        </w:rPr>
        <w:t xml:space="preserve">. </w:t>
      </w:r>
      <w:proofErr w:type="spellStart"/>
      <w:r w:rsidRPr="00E22347">
        <w:rPr>
          <w:snapToGrid/>
          <w:color w:val="auto"/>
          <w:szCs w:val="28"/>
          <w:lang w:eastAsia="ru-RU"/>
        </w:rPr>
        <w:t>arXiv</w:t>
      </w:r>
      <w:proofErr w:type="spellEnd"/>
      <w:r w:rsidRPr="00E22347">
        <w:rPr>
          <w:snapToGrid/>
          <w:color w:val="auto"/>
          <w:szCs w:val="28"/>
          <w:lang w:eastAsia="ru-RU"/>
        </w:rPr>
        <w:t xml:space="preserve"> </w:t>
      </w:r>
      <w:proofErr w:type="spellStart"/>
      <w:r w:rsidRPr="00E22347">
        <w:rPr>
          <w:snapToGrid/>
          <w:color w:val="auto"/>
          <w:szCs w:val="28"/>
          <w:lang w:eastAsia="ru-RU"/>
        </w:rPr>
        <w:t>preprint</w:t>
      </w:r>
      <w:proofErr w:type="spellEnd"/>
      <w:r w:rsidRPr="00E22347">
        <w:rPr>
          <w:snapToGrid/>
          <w:color w:val="auto"/>
          <w:szCs w:val="28"/>
          <w:lang w:eastAsia="ru-RU"/>
        </w:rPr>
        <w:t xml:space="preserve"> arXiv:1611.01578, 2016.   </w:t>
      </w:r>
    </w:p>
    <w:p w14:paraId="16FC558E" w14:textId="5332C937" w:rsidR="00970A0F" w:rsidRPr="00E22347" w:rsidRDefault="00970A0F" w:rsidP="00970A0F">
      <w:pPr>
        <w:pStyle w:val="ListParagraph"/>
        <w:numPr>
          <w:ilvl w:val="0"/>
          <w:numId w:val="4"/>
        </w:numPr>
        <w:shd w:val="clear" w:color="auto" w:fill="FFFFFF"/>
        <w:rPr>
          <w:szCs w:val="28"/>
          <w:lang w:eastAsia="ru-RU"/>
        </w:rPr>
      </w:pPr>
      <w:r w:rsidRPr="00E22347">
        <w:rPr>
          <w:szCs w:val="28"/>
          <w:lang w:eastAsia="ru-RU"/>
        </w:rPr>
        <w:t xml:space="preserve">G </w:t>
      </w:r>
      <w:proofErr w:type="spellStart"/>
      <w:r w:rsidRPr="00E22347">
        <w:rPr>
          <w:szCs w:val="28"/>
          <w:lang w:eastAsia="ru-RU"/>
        </w:rPr>
        <w:t>Anandalingam</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TL </w:t>
      </w:r>
      <w:proofErr w:type="spellStart"/>
      <w:r w:rsidRPr="00E22347">
        <w:rPr>
          <w:szCs w:val="28"/>
          <w:lang w:eastAsia="ru-RU"/>
        </w:rPr>
        <w:t>Friesz</w:t>
      </w:r>
      <w:proofErr w:type="spellEnd"/>
      <w:r w:rsidRPr="00E22347">
        <w:rPr>
          <w:szCs w:val="28"/>
          <w:lang w:eastAsia="ru-RU"/>
        </w:rPr>
        <w:t xml:space="preserve">. </w:t>
      </w:r>
      <w:proofErr w:type="spellStart"/>
      <w:r w:rsidRPr="00E22347">
        <w:rPr>
          <w:szCs w:val="28"/>
          <w:lang w:eastAsia="ru-RU"/>
        </w:rPr>
        <w:t>Hierarchical</w:t>
      </w:r>
      <w:proofErr w:type="spellEnd"/>
      <w:r w:rsidRPr="00E22347">
        <w:rPr>
          <w:szCs w:val="28"/>
          <w:lang w:eastAsia="ru-RU"/>
        </w:rPr>
        <w:t xml:space="preserve"> </w:t>
      </w:r>
      <w:proofErr w:type="spellStart"/>
      <w:r w:rsidRPr="00E22347">
        <w:rPr>
          <w:szCs w:val="28"/>
          <w:lang w:eastAsia="ru-RU"/>
        </w:rPr>
        <w:t>optimization</w:t>
      </w:r>
      <w:proofErr w:type="spellEnd"/>
      <w:r w:rsidRPr="00E22347">
        <w:rPr>
          <w:szCs w:val="28"/>
          <w:lang w:eastAsia="ru-RU"/>
        </w:rPr>
        <w:t xml:space="preserve">: </w:t>
      </w:r>
      <w:proofErr w:type="spellStart"/>
      <w:r w:rsidRPr="00E22347">
        <w:rPr>
          <w:szCs w:val="28"/>
          <w:lang w:eastAsia="ru-RU"/>
        </w:rPr>
        <w:t>An</w:t>
      </w:r>
      <w:proofErr w:type="spellEnd"/>
      <w:r w:rsidRPr="00E22347">
        <w:rPr>
          <w:szCs w:val="28"/>
          <w:lang w:eastAsia="ru-RU"/>
        </w:rPr>
        <w:t xml:space="preserve"> </w:t>
      </w:r>
      <w:proofErr w:type="spellStart"/>
      <w:r w:rsidRPr="00E22347">
        <w:rPr>
          <w:szCs w:val="28"/>
          <w:lang w:eastAsia="ru-RU"/>
        </w:rPr>
        <w:t>introduction</w:t>
      </w:r>
      <w:proofErr w:type="spellEnd"/>
      <w:r w:rsidRPr="00E22347">
        <w:rPr>
          <w:szCs w:val="28"/>
          <w:lang w:eastAsia="ru-RU"/>
        </w:rPr>
        <w:t xml:space="preserve">. </w:t>
      </w:r>
      <w:proofErr w:type="spellStart"/>
      <w:r w:rsidRPr="00E22347">
        <w:rPr>
          <w:szCs w:val="28"/>
          <w:lang w:eastAsia="ru-RU"/>
        </w:rPr>
        <w:t>Annals</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Operations</w:t>
      </w:r>
      <w:proofErr w:type="spellEnd"/>
      <w:r w:rsidRPr="00E22347">
        <w:rPr>
          <w:szCs w:val="28"/>
          <w:lang w:eastAsia="ru-RU"/>
        </w:rPr>
        <w:t xml:space="preserve"> </w:t>
      </w:r>
      <w:proofErr w:type="spellStart"/>
      <w:r w:rsidRPr="00E22347">
        <w:rPr>
          <w:szCs w:val="28"/>
          <w:lang w:eastAsia="ru-RU"/>
        </w:rPr>
        <w:t>Research</w:t>
      </w:r>
      <w:proofErr w:type="spellEnd"/>
      <w:r w:rsidRPr="00E22347">
        <w:rPr>
          <w:szCs w:val="28"/>
          <w:lang w:eastAsia="ru-RU"/>
        </w:rPr>
        <w:t xml:space="preserve">, 34(1):1–11, 1992.   </w:t>
      </w:r>
    </w:p>
    <w:p w14:paraId="5E5E18B2" w14:textId="68DBB338" w:rsidR="00B43799" w:rsidRPr="00E22347" w:rsidRDefault="00B43799" w:rsidP="00B43799">
      <w:pPr>
        <w:pStyle w:val="ListParagraph"/>
        <w:numPr>
          <w:ilvl w:val="0"/>
          <w:numId w:val="4"/>
        </w:numPr>
        <w:shd w:val="clear" w:color="auto" w:fill="FFFFFF"/>
        <w:rPr>
          <w:szCs w:val="28"/>
          <w:lang w:eastAsia="ru-RU"/>
        </w:rPr>
      </w:pPr>
      <w:proofErr w:type="spellStart"/>
      <w:r w:rsidRPr="00E22347">
        <w:rPr>
          <w:szCs w:val="28"/>
          <w:lang w:eastAsia="ru-RU"/>
        </w:rPr>
        <w:t>Chelsea</w:t>
      </w:r>
      <w:proofErr w:type="spellEnd"/>
      <w:r w:rsidRPr="00E22347">
        <w:rPr>
          <w:szCs w:val="28"/>
          <w:lang w:eastAsia="ru-RU"/>
        </w:rPr>
        <w:t xml:space="preserve"> </w:t>
      </w:r>
      <w:proofErr w:type="spellStart"/>
      <w:r w:rsidRPr="00E22347">
        <w:rPr>
          <w:szCs w:val="28"/>
          <w:lang w:eastAsia="ru-RU"/>
        </w:rPr>
        <w:t>Finn</w:t>
      </w:r>
      <w:proofErr w:type="spellEnd"/>
      <w:r w:rsidRPr="00E22347">
        <w:rPr>
          <w:szCs w:val="28"/>
          <w:lang w:eastAsia="ru-RU"/>
        </w:rPr>
        <w:t xml:space="preserve">, </w:t>
      </w:r>
      <w:proofErr w:type="spellStart"/>
      <w:r w:rsidRPr="00E22347">
        <w:rPr>
          <w:szCs w:val="28"/>
          <w:lang w:eastAsia="ru-RU"/>
        </w:rPr>
        <w:t>Pieter</w:t>
      </w:r>
      <w:proofErr w:type="spellEnd"/>
      <w:r w:rsidRPr="00E22347">
        <w:rPr>
          <w:szCs w:val="28"/>
          <w:lang w:eastAsia="ru-RU"/>
        </w:rPr>
        <w:t xml:space="preserve"> </w:t>
      </w:r>
      <w:proofErr w:type="spellStart"/>
      <w:r w:rsidRPr="00E22347">
        <w:rPr>
          <w:szCs w:val="28"/>
          <w:lang w:eastAsia="ru-RU"/>
        </w:rPr>
        <w:t>Abbeel</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w:t>
      </w:r>
      <w:proofErr w:type="spellStart"/>
      <w:r w:rsidRPr="00E22347">
        <w:rPr>
          <w:szCs w:val="28"/>
          <w:lang w:eastAsia="ru-RU"/>
        </w:rPr>
        <w:t>Sergey</w:t>
      </w:r>
      <w:proofErr w:type="spellEnd"/>
      <w:r w:rsidRPr="00E22347">
        <w:rPr>
          <w:szCs w:val="28"/>
          <w:lang w:eastAsia="ru-RU"/>
        </w:rPr>
        <w:t xml:space="preserve"> </w:t>
      </w:r>
      <w:proofErr w:type="spellStart"/>
      <w:r w:rsidRPr="00E22347">
        <w:rPr>
          <w:szCs w:val="28"/>
          <w:lang w:eastAsia="ru-RU"/>
        </w:rPr>
        <w:t>Levine</w:t>
      </w:r>
      <w:proofErr w:type="spellEnd"/>
      <w:r w:rsidRPr="00E22347">
        <w:rPr>
          <w:szCs w:val="28"/>
          <w:lang w:eastAsia="ru-RU"/>
        </w:rPr>
        <w:t xml:space="preserve">. </w:t>
      </w:r>
      <w:proofErr w:type="spellStart"/>
      <w:r w:rsidRPr="00E22347">
        <w:rPr>
          <w:szCs w:val="28"/>
          <w:lang w:eastAsia="ru-RU"/>
        </w:rPr>
        <w:t>Model-agnostic</w:t>
      </w:r>
      <w:proofErr w:type="spellEnd"/>
      <w:r w:rsidRPr="00E22347">
        <w:rPr>
          <w:szCs w:val="28"/>
          <w:lang w:eastAsia="ru-RU"/>
        </w:rPr>
        <w:t xml:space="preserve"> </w:t>
      </w:r>
      <w:proofErr w:type="spellStart"/>
      <w:r w:rsidRPr="00E22347">
        <w:rPr>
          <w:szCs w:val="28"/>
          <w:lang w:eastAsia="ru-RU"/>
        </w:rPr>
        <w:t>meta-learning</w:t>
      </w:r>
      <w:proofErr w:type="spellEnd"/>
      <w:r w:rsidRPr="00E22347">
        <w:rPr>
          <w:szCs w:val="28"/>
          <w:lang w:eastAsia="ru-RU"/>
        </w:rPr>
        <w:t xml:space="preserve"> </w:t>
      </w:r>
      <w:proofErr w:type="spellStart"/>
      <w:r w:rsidRPr="00E22347">
        <w:rPr>
          <w:szCs w:val="28"/>
          <w:lang w:eastAsia="ru-RU"/>
        </w:rPr>
        <w:t>for</w:t>
      </w:r>
      <w:proofErr w:type="spellEnd"/>
      <w:r w:rsidRPr="00E22347">
        <w:rPr>
          <w:szCs w:val="28"/>
          <w:lang w:eastAsia="ru-RU"/>
        </w:rPr>
        <w:t xml:space="preserve"> </w:t>
      </w:r>
      <w:proofErr w:type="spellStart"/>
      <w:r w:rsidRPr="00E22347">
        <w:rPr>
          <w:szCs w:val="28"/>
          <w:lang w:eastAsia="ru-RU"/>
        </w:rPr>
        <w:t>fast</w:t>
      </w:r>
      <w:proofErr w:type="spellEnd"/>
      <w:r w:rsidRPr="00E22347">
        <w:rPr>
          <w:szCs w:val="28"/>
          <w:lang w:eastAsia="ru-RU"/>
        </w:rPr>
        <w:t xml:space="preserve"> </w:t>
      </w:r>
      <w:proofErr w:type="spellStart"/>
      <w:r w:rsidRPr="00E22347">
        <w:rPr>
          <w:szCs w:val="28"/>
          <w:lang w:eastAsia="ru-RU"/>
        </w:rPr>
        <w:t>adaptation</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deep</w:t>
      </w:r>
      <w:proofErr w:type="spellEnd"/>
      <w:r w:rsidRPr="00E22347">
        <w:rPr>
          <w:szCs w:val="28"/>
          <w:lang w:eastAsia="ru-RU"/>
        </w:rPr>
        <w:t xml:space="preserve"> </w:t>
      </w:r>
      <w:proofErr w:type="spellStart"/>
      <w:r w:rsidRPr="00E22347">
        <w:rPr>
          <w:szCs w:val="28"/>
          <w:lang w:eastAsia="ru-RU"/>
        </w:rPr>
        <w:t>networks</w:t>
      </w:r>
      <w:proofErr w:type="spellEnd"/>
      <w:r w:rsidRPr="00E22347">
        <w:rPr>
          <w:szCs w:val="28"/>
          <w:lang w:eastAsia="ru-RU"/>
        </w:rPr>
        <w:t xml:space="preserve">. </w:t>
      </w:r>
      <w:proofErr w:type="spellStart"/>
      <w:r w:rsidRPr="00E22347">
        <w:rPr>
          <w:szCs w:val="28"/>
          <w:lang w:eastAsia="ru-RU"/>
        </w:rPr>
        <w:t>arXiv</w:t>
      </w:r>
      <w:proofErr w:type="spellEnd"/>
      <w:r w:rsidRPr="00E22347">
        <w:rPr>
          <w:szCs w:val="28"/>
          <w:lang w:eastAsia="ru-RU"/>
        </w:rPr>
        <w:t xml:space="preserve"> </w:t>
      </w:r>
      <w:proofErr w:type="spellStart"/>
      <w:r w:rsidRPr="00E22347">
        <w:rPr>
          <w:szCs w:val="28"/>
          <w:lang w:eastAsia="ru-RU"/>
        </w:rPr>
        <w:t>preprint</w:t>
      </w:r>
      <w:proofErr w:type="spellEnd"/>
      <w:r w:rsidRPr="00E22347">
        <w:rPr>
          <w:szCs w:val="28"/>
          <w:lang w:eastAsia="ru-RU"/>
        </w:rPr>
        <w:t xml:space="preserve"> arXiv:1703.03400, 2017.   </w:t>
      </w:r>
    </w:p>
    <w:p w14:paraId="4F774D6D" w14:textId="1EB71869" w:rsidR="009C13E6" w:rsidRPr="00E22347" w:rsidRDefault="009C13E6" w:rsidP="009C13E6">
      <w:pPr>
        <w:pStyle w:val="ListParagraph"/>
        <w:numPr>
          <w:ilvl w:val="0"/>
          <w:numId w:val="4"/>
        </w:numPr>
        <w:shd w:val="clear" w:color="auto" w:fill="FFFFFF"/>
        <w:rPr>
          <w:szCs w:val="28"/>
          <w:lang w:eastAsia="ru-RU"/>
        </w:rPr>
      </w:pPr>
      <w:proofErr w:type="spellStart"/>
      <w:r w:rsidRPr="00E22347">
        <w:rPr>
          <w:szCs w:val="28"/>
          <w:lang w:eastAsia="ru-RU"/>
        </w:rPr>
        <w:t>Christian</w:t>
      </w:r>
      <w:proofErr w:type="spellEnd"/>
      <w:r w:rsidRPr="00E22347">
        <w:rPr>
          <w:szCs w:val="28"/>
          <w:lang w:eastAsia="ru-RU"/>
        </w:rPr>
        <w:t xml:space="preserve"> </w:t>
      </w:r>
      <w:proofErr w:type="spellStart"/>
      <w:r w:rsidRPr="00E22347">
        <w:rPr>
          <w:szCs w:val="28"/>
          <w:lang w:eastAsia="ru-RU"/>
        </w:rPr>
        <w:t>Szegedy</w:t>
      </w:r>
      <w:proofErr w:type="spellEnd"/>
      <w:r w:rsidRPr="00E22347">
        <w:rPr>
          <w:szCs w:val="28"/>
          <w:lang w:eastAsia="ru-RU"/>
        </w:rPr>
        <w:t xml:space="preserve">, </w:t>
      </w:r>
      <w:proofErr w:type="spellStart"/>
      <w:r w:rsidRPr="00E22347">
        <w:rPr>
          <w:szCs w:val="28"/>
          <w:lang w:eastAsia="ru-RU"/>
        </w:rPr>
        <w:t>Sergey</w:t>
      </w:r>
      <w:proofErr w:type="spellEnd"/>
      <w:r w:rsidRPr="00E22347">
        <w:rPr>
          <w:szCs w:val="28"/>
          <w:lang w:eastAsia="ru-RU"/>
        </w:rPr>
        <w:t xml:space="preserve"> </w:t>
      </w:r>
      <w:proofErr w:type="spellStart"/>
      <w:r w:rsidRPr="00E22347">
        <w:rPr>
          <w:szCs w:val="28"/>
          <w:lang w:eastAsia="ru-RU"/>
        </w:rPr>
        <w:t>Ioffe</w:t>
      </w:r>
      <w:proofErr w:type="spellEnd"/>
      <w:r w:rsidRPr="00E22347">
        <w:rPr>
          <w:szCs w:val="28"/>
          <w:lang w:eastAsia="ru-RU"/>
        </w:rPr>
        <w:t xml:space="preserve">, </w:t>
      </w:r>
      <w:proofErr w:type="spellStart"/>
      <w:r w:rsidRPr="00E22347">
        <w:rPr>
          <w:szCs w:val="28"/>
          <w:lang w:eastAsia="ru-RU"/>
        </w:rPr>
        <w:t>Vincent</w:t>
      </w:r>
      <w:proofErr w:type="spellEnd"/>
      <w:r w:rsidRPr="00E22347">
        <w:rPr>
          <w:szCs w:val="28"/>
          <w:lang w:eastAsia="ru-RU"/>
        </w:rPr>
        <w:t xml:space="preserve"> </w:t>
      </w:r>
      <w:proofErr w:type="spellStart"/>
      <w:r w:rsidRPr="00E22347">
        <w:rPr>
          <w:szCs w:val="28"/>
          <w:lang w:eastAsia="ru-RU"/>
        </w:rPr>
        <w:t>Vanhoucke</w:t>
      </w:r>
      <w:proofErr w:type="spellEnd"/>
      <w:r w:rsidRPr="00E22347">
        <w:rPr>
          <w:szCs w:val="28"/>
          <w:lang w:eastAsia="ru-RU"/>
        </w:rPr>
        <w:t xml:space="preserve">, </w:t>
      </w:r>
      <w:proofErr w:type="spellStart"/>
      <w:r w:rsidRPr="00E22347">
        <w:rPr>
          <w:szCs w:val="28"/>
          <w:lang w:eastAsia="ru-RU"/>
        </w:rPr>
        <w:t>Alex</w:t>
      </w:r>
      <w:proofErr w:type="spellEnd"/>
      <w:r w:rsidRPr="00E22347">
        <w:rPr>
          <w:szCs w:val="28"/>
          <w:lang w:eastAsia="ru-RU"/>
        </w:rPr>
        <w:t xml:space="preserve"> </w:t>
      </w:r>
      <w:proofErr w:type="spellStart"/>
      <w:r w:rsidRPr="00E22347">
        <w:rPr>
          <w:szCs w:val="28"/>
          <w:lang w:eastAsia="ru-RU"/>
        </w:rPr>
        <w:t>Alemi</w:t>
      </w:r>
      <w:proofErr w:type="spellEnd"/>
      <w:r w:rsidRPr="00E22347">
        <w:rPr>
          <w:szCs w:val="28"/>
          <w:lang w:eastAsia="ru-RU"/>
        </w:rPr>
        <w:t xml:space="preserve">. 2016. Inception-v4, </w:t>
      </w:r>
      <w:proofErr w:type="spellStart"/>
      <w:r w:rsidRPr="00E22347">
        <w:rPr>
          <w:szCs w:val="28"/>
          <w:lang w:eastAsia="ru-RU"/>
        </w:rPr>
        <w:t>Inception-ResNet</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w:t>
      </w:r>
      <w:proofErr w:type="spellStart"/>
      <w:r w:rsidRPr="00E22347">
        <w:rPr>
          <w:szCs w:val="28"/>
          <w:lang w:eastAsia="ru-RU"/>
        </w:rPr>
        <w:t>the</w:t>
      </w:r>
      <w:proofErr w:type="spellEnd"/>
      <w:r w:rsidRPr="00E22347">
        <w:rPr>
          <w:szCs w:val="28"/>
          <w:lang w:eastAsia="ru-RU"/>
        </w:rPr>
        <w:t xml:space="preserve"> </w:t>
      </w:r>
      <w:proofErr w:type="spellStart"/>
      <w:r w:rsidRPr="00E22347">
        <w:rPr>
          <w:szCs w:val="28"/>
          <w:lang w:eastAsia="ru-RU"/>
        </w:rPr>
        <w:t>Impact</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Residual</w:t>
      </w:r>
      <w:proofErr w:type="spellEnd"/>
      <w:r w:rsidRPr="00E22347">
        <w:rPr>
          <w:szCs w:val="28"/>
          <w:lang w:eastAsia="ru-RU"/>
        </w:rPr>
        <w:t xml:space="preserve"> </w:t>
      </w:r>
      <w:proofErr w:type="spellStart"/>
      <w:r w:rsidRPr="00E22347">
        <w:rPr>
          <w:szCs w:val="28"/>
          <w:lang w:eastAsia="ru-RU"/>
        </w:rPr>
        <w:t>Connections</w:t>
      </w:r>
      <w:proofErr w:type="spellEnd"/>
      <w:r w:rsidRPr="00E22347">
        <w:rPr>
          <w:szCs w:val="28"/>
          <w:lang w:eastAsia="ru-RU"/>
        </w:rPr>
        <w:t xml:space="preserve"> </w:t>
      </w:r>
      <w:proofErr w:type="spellStart"/>
      <w:r w:rsidRPr="00E22347">
        <w:rPr>
          <w:szCs w:val="28"/>
          <w:lang w:eastAsia="ru-RU"/>
        </w:rPr>
        <w:t>on</w:t>
      </w:r>
      <w:proofErr w:type="spellEnd"/>
      <w:r w:rsidRPr="00E22347">
        <w:rPr>
          <w:szCs w:val="28"/>
          <w:lang w:eastAsia="ru-RU"/>
        </w:rPr>
        <w:t xml:space="preserve"> </w:t>
      </w:r>
      <w:proofErr w:type="spellStart"/>
      <w:r w:rsidRPr="00E22347">
        <w:rPr>
          <w:szCs w:val="28"/>
          <w:lang w:eastAsia="ru-RU"/>
        </w:rPr>
        <w:t>Learning</w:t>
      </w:r>
      <w:proofErr w:type="spellEnd"/>
      <w:r w:rsidRPr="00E22347">
        <w:rPr>
          <w:szCs w:val="28"/>
          <w:lang w:eastAsia="ru-RU"/>
        </w:rPr>
        <w:t xml:space="preserve">. </w:t>
      </w:r>
      <w:proofErr w:type="spellStart"/>
      <w:r w:rsidRPr="00E22347">
        <w:rPr>
          <w:szCs w:val="28"/>
          <w:lang w:eastAsia="ru-RU"/>
        </w:rPr>
        <w:t>arXiv</w:t>
      </w:r>
      <w:proofErr w:type="spellEnd"/>
      <w:r w:rsidRPr="00E22347">
        <w:rPr>
          <w:szCs w:val="28"/>
          <w:lang w:eastAsia="ru-RU"/>
        </w:rPr>
        <w:t xml:space="preserve"> </w:t>
      </w:r>
      <w:proofErr w:type="spellStart"/>
      <w:r w:rsidRPr="00E22347">
        <w:rPr>
          <w:szCs w:val="28"/>
          <w:lang w:eastAsia="ru-RU"/>
        </w:rPr>
        <w:t>preprint</w:t>
      </w:r>
      <w:proofErr w:type="spellEnd"/>
      <w:r w:rsidRPr="00E22347">
        <w:rPr>
          <w:szCs w:val="28"/>
          <w:lang w:eastAsia="ru-RU"/>
        </w:rPr>
        <w:t xml:space="preserve"> arXiv:1602.07261  </w:t>
      </w:r>
    </w:p>
    <w:p w14:paraId="2104DDD8" w14:textId="26ADB48E" w:rsidR="008B25E8" w:rsidRPr="00E22347" w:rsidRDefault="000830A6" w:rsidP="0028098B">
      <w:pPr>
        <w:pStyle w:val="ListParagraph"/>
        <w:numPr>
          <w:ilvl w:val="0"/>
          <w:numId w:val="4"/>
        </w:numPr>
        <w:shd w:val="clear" w:color="auto" w:fill="FFFFFF"/>
        <w:rPr>
          <w:szCs w:val="28"/>
          <w:lang w:eastAsia="ru-RU"/>
        </w:rPr>
      </w:pPr>
      <w:r w:rsidRPr="00E22347">
        <w:rPr>
          <w:szCs w:val="28"/>
          <w:lang w:eastAsia="ru-RU"/>
        </w:rPr>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w:t>
      </w:r>
      <w:proofErr w:type="spellStart"/>
      <w:r w:rsidRPr="00E22347">
        <w:rPr>
          <w:szCs w:val="28"/>
          <w:lang w:eastAsia="ru-RU"/>
        </w:rPr>
        <w:t>Березуцький</w:t>
      </w:r>
      <w:proofErr w:type="spellEnd"/>
      <w:r w:rsidRPr="00E22347">
        <w:rPr>
          <w:szCs w:val="28"/>
          <w:lang w:eastAsia="ru-RU"/>
        </w:rPr>
        <w:t xml:space="preserve">, О.О. Кузьменко, М.М. </w:t>
      </w:r>
      <w:proofErr w:type="spellStart"/>
      <w:r w:rsidRPr="00E22347">
        <w:rPr>
          <w:szCs w:val="28"/>
          <w:lang w:eastAsia="ru-RU"/>
        </w:rPr>
        <w:t>Латишева</w:t>
      </w:r>
      <w:proofErr w:type="spellEnd"/>
      <w:r w:rsidRPr="00E22347">
        <w:rPr>
          <w:szCs w:val="28"/>
          <w:lang w:eastAsia="ru-RU"/>
        </w:rPr>
        <w:t xml:space="preserve">. − Харків: НТУ «ХПІ», 2012. − 60 с. − </w:t>
      </w:r>
      <w:proofErr w:type="spellStart"/>
      <w:r w:rsidRPr="00E22347">
        <w:rPr>
          <w:szCs w:val="28"/>
          <w:lang w:eastAsia="ru-RU"/>
        </w:rPr>
        <w:t>Укр</w:t>
      </w:r>
      <w:proofErr w:type="spellEnd"/>
      <w:r w:rsidRPr="00E22347">
        <w:rPr>
          <w:szCs w:val="28"/>
          <w:lang w:eastAsia="ru-RU"/>
        </w:rPr>
        <w:t>. мовою.</w:t>
      </w:r>
    </w:p>
    <w:p w14:paraId="7A3C876C" w14:textId="77777777" w:rsidR="00744D0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t xml:space="preserve">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w:t>
      </w:r>
      <w:proofErr w:type="spellStart"/>
      <w:r w:rsidRPr="00E22347">
        <w:rPr>
          <w:sz w:val="28"/>
          <w:szCs w:val="28"/>
          <w:lang w:val="uk-UA"/>
        </w:rPr>
        <w:t>Мягкий</w:t>
      </w:r>
      <w:proofErr w:type="spellEnd"/>
      <w:r w:rsidRPr="00E22347">
        <w:rPr>
          <w:sz w:val="28"/>
          <w:szCs w:val="28"/>
          <w:lang w:val="uk-UA"/>
        </w:rPr>
        <w:t xml:space="preserve"> В. О., </w:t>
      </w:r>
      <w:proofErr w:type="spellStart"/>
      <w:r w:rsidRPr="00E22347">
        <w:rPr>
          <w:sz w:val="28"/>
          <w:szCs w:val="28"/>
          <w:lang w:val="uk-UA"/>
        </w:rPr>
        <w:t>Твердохлєбова</w:t>
      </w:r>
      <w:proofErr w:type="spellEnd"/>
      <w:r w:rsidRPr="00E22347">
        <w:rPr>
          <w:sz w:val="28"/>
          <w:szCs w:val="28"/>
          <w:lang w:val="uk-UA"/>
        </w:rPr>
        <w:t xml:space="preserve"> Н. Є., </w:t>
      </w:r>
      <w:proofErr w:type="spellStart"/>
      <w:r w:rsidRPr="00E22347">
        <w:rPr>
          <w:sz w:val="28"/>
          <w:szCs w:val="28"/>
          <w:lang w:val="uk-UA"/>
        </w:rPr>
        <w:t>Толстоусова</w:t>
      </w:r>
      <w:proofErr w:type="spellEnd"/>
      <w:r w:rsidRPr="00E22347">
        <w:rPr>
          <w:sz w:val="28"/>
          <w:szCs w:val="28"/>
          <w:lang w:val="uk-UA"/>
        </w:rPr>
        <w:t xml:space="preserve"> О. В. – Х. : НТУ «ХПІ», 2013. – 48 с. - </w:t>
      </w:r>
      <w:proofErr w:type="spellStart"/>
      <w:r w:rsidRPr="00E22347">
        <w:rPr>
          <w:sz w:val="28"/>
          <w:szCs w:val="28"/>
          <w:lang w:val="uk-UA"/>
        </w:rPr>
        <w:t>Укр</w:t>
      </w:r>
      <w:proofErr w:type="spellEnd"/>
      <w:r w:rsidRPr="00E22347">
        <w:rPr>
          <w:sz w:val="28"/>
          <w:szCs w:val="28"/>
          <w:lang w:val="uk-UA"/>
        </w:rPr>
        <w:t>.</w:t>
      </w:r>
    </w:p>
    <w:p w14:paraId="7F242AD9" w14:textId="77777777" w:rsidR="00744D0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lastRenderedPageBreak/>
        <w:t>Кодекс Цивільного захисту України. ВРУ від 02.10.2012 р. №5403-VI. Редакція 2018 р.</w:t>
      </w:r>
    </w:p>
    <w:p w14:paraId="19A35B50" w14:textId="6784C78D" w:rsidR="00E746F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t>Цивільний захист: навчальний посібник /</w:t>
      </w:r>
      <w:proofErr w:type="spellStart"/>
      <w:r w:rsidRPr="00E22347">
        <w:rPr>
          <w:sz w:val="28"/>
          <w:szCs w:val="28"/>
          <w:lang w:val="uk-UA"/>
        </w:rPr>
        <w:t>Бахарева</w:t>
      </w:r>
      <w:proofErr w:type="spellEnd"/>
      <w:r w:rsidRPr="00E22347">
        <w:rPr>
          <w:sz w:val="28"/>
          <w:szCs w:val="28"/>
          <w:lang w:val="uk-UA"/>
        </w:rPr>
        <w:t xml:space="preserve"> Г. Ю., </w:t>
      </w:r>
      <w:proofErr w:type="spellStart"/>
      <w:r w:rsidRPr="00E22347">
        <w:rPr>
          <w:sz w:val="28"/>
          <w:szCs w:val="28"/>
          <w:lang w:val="uk-UA"/>
        </w:rPr>
        <w:t>Твердохлєбова</w:t>
      </w:r>
      <w:proofErr w:type="spellEnd"/>
      <w:r w:rsidRPr="00E22347">
        <w:rPr>
          <w:sz w:val="28"/>
          <w:szCs w:val="28"/>
          <w:lang w:val="uk-UA"/>
        </w:rPr>
        <w:t> Н. Є., Любченко І. М., Гуренко І. В. та ін. – Харків: НТУ «ХПІ», 2015. – 115 с.</w:t>
      </w:r>
    </w:p>
    <w:p w14:paraId="2CC3A102" w14:textId="77777777" w:rsidR="003F4102" w:rsidRPr="00E22347" w:rsidRDefault="003F4102" w:rsidP="00871AC9">
      <w:pPr>
        <w:pStyle w:val="Normalmy"/>
      </w:pPr>
    </w:p>
    <w:sectPr w:rsidR="003F4102" w:rsidRPr="00E22347" w:rsidSect="00E16389">
      <w:headerReference w:type="even" r:id="rId122"/>
      <w:headerReference w:type="default" r:id="rId123"/>
      <w:headerReference w:type="first" r:id="rId124"/>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96CB7" w14:textId="77777777" w:rsidR="00C20DC7" w:rsidRDefault="00C20DC7" w:rsidP="004A01F1">
      <w:r>
        <w:separator/>
      </w:r>
    </w:p>
  </w:endnote>
  <w:endnote w:type="continuationSeparator" w:id="0">
    <w:p w14:paraId="663D8C4B" w14:textId="77777777" w:rsidR="00C20DC7" w:rsidRDefault="00C20DC7"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CC"/>
    <w:family w:val="auto"/>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CF65D" w14:textId="77777777" w:rsidR="00C20DC7" w:rsidRDefault="00C20DC7" w:rsidP="004A01F1">
      <w:r>
        <w:separator/>
      </w:r>
    </w:p>
  </w:footnote>
  <w:footnote w:type="continuationSeparator" w:id="0">
    <w:p w14:paraId="09525B62" w14:textId="77777777" w:rsidR="00C20DC7" w:rsidRDefault="00C20DC7"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2739550"/>
      <w:docPartObj>
        <w:docPartGallery w:val="Page Numbers (Top of Page)"/>
        <w:docPartUnique/>
      </w:docPartObj>
    </w:sdtPr>
    <w:sdtContent>
      <w:p w14:paraId="3BE780F3" w14:textId="3D35F160" w:rsidR="00B078F5" w:rsidRDefault="00B078F5"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B078F5" w:rsidRDefault="00B078F5"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B078F5" w:rsidRDefault="00B078F5"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B078F5" w:rsidRDefault="00B078F5"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998358"/>
      <w:docPartObj>
        <w:docPartGallery w:val="Page Numbers (Top of Page)"/>
        <w:docPartUnique/>
      </w:docPartObj>
    </w:sdtPr>
    <w:sdtContent>
      <w:p w14:paraId="00734CC1" w14:textId="2928C0AB" w:rsidR="00B078F5" w:rsidRDefault="00B078F5"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B078F5" w:rsidRDefault="00B078F5" w:rsidP="000F0C61">
    <w:pPr>
      <w:pStyle w:val="Header"/>
      <w:ind w:right="360"/>
      <w:jc w:val="center"/>
    </w:pPr>
  </w:p>
  <w:p w14:paraId="218BD92B" w14:textId="69078E83" w:rsidR="00B078F5" w:rsidRDefault="00B078F5"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434344"/>
      <w:docPartObj>
        <w:docPartGallery w:val="Page Numbers (Top of Page)"/>
        <w:docPartUnique/>
      </w:docPartObj>
    </w:sdtPr>
    <w:sdtContent>
      <w:p w14:paraId="11AF4EAE" w14:textId="1D8D72CF" w:rsidR="00B078F5" w:rsidRDefault="00B078F5"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B078F5" w:rsidRDefault="00B078F5"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9"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4"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6"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8"/>
  </w:num>
  <w:num w:numId="2">
    <w:abstractNumId w:val="12"/>
  </w:num>
  <w:num w:numId="3">
    <w:abstractNumId w:val="6"/>
  </w:num>
  <w:num w:numId="4">
    <w:abstractNumId w:val="13"/>
  </w:num>
  <w:num w:numId="5">
    <w:abstractNumId w:val="7"/>
  </w:num>
  <w:num w:numId="6">
    <w:abstractNumId w:val="5"/>
    <w:lvlOverride w:ilvl="0">
      <w:startOverride w:val="1"/>
    </w:lvlOverride>
  </w:num>
  <w:num w:numId="7">
    <w:abstractNumId w:val="15"/>
  </w:num>
  <w:num w:numId="8">
    <w:abstractNumId w:val="11"/>
  </w:num>
  <w:num w:numId="9">
    <w:abstractNumId w:val="14"/>
  </w:num>
  <w:num w:numId="10">
    <w:abstractNumId w:val="16"/>
  </w:num>
  <w:num w:numId="11">
    <w:abstractNumId w:val="9"/>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40D0"/>
    <w:rsid w:val="00050405"/>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64F3E"/>
    <w:rsid w:val="00164F45"/>
    <w:rsid w:val="001657AC"/>
    <w:rsid w:val="00173654"/>
    <w:rsid w:val="001802D6"/>
    <w:rsid w:val="001803DA"/>
    <w:rsid w:val="001832C0"/>
    <w:rsid w:val="0018712B"/>
    <w:rsid w:val="00192536"/>
    <w:rsid w:val="0019536C"/>
    <w:rsid w:val="00196175"/>
    <w:rsid w:val="00197468"/>
    <w:rsid w:val="00197ED1"/>
    <w:rsid w:val="001A195B"/>
    <w:rsid w:val="001A3FB9"/>
    <w:rsid w:val="001A446F"/>
    <w:rsid w:val="001A6379"/>
    <w:rsid w:val="001A6914"/>
    <w:rsid w:val="001B587B"/>
    <w:rsid w:val="001B6D89"/>
    <w:rsid w:val="001B781B"/>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32B"/>
    <w:rsid w:val="00267BB7"/>
    <w:rsid w:val="0027071A"/>
    <w:rsid w:val="00271209"/>
    <w:rsid w:val="00272B66"/>
    <w:rsid w:val="00273BFB"/>
    <w:rsid w:val="00280064"/>
    <w:rsid w:val="0028098B"/>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2CE"/>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0DC7"/>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8012A"/>
    <w:rsid w:val="00D81D07"/>
    <w:rsid w:val="00D8743D"/>
    <w:rsid w:val="00D87CAA"/>
    <w:rsid w:val="00D87D86"/>
    <w:rsid w:val="00D92BBA"/>
    <w:rsid w:val="00DA186E"/>
    <w:rsid w:val="00DA772F"/>
    <w:rsid w:val="00DC015D"/>
    <w:rsid w:val="00DC2CEA"/>
    <w:rsid w:val="00DC50A5"/>
    <w:rsid w:val="00DC7410"/>
    <w:rsid w:val="00DD39D6"/>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483D08"/>
    <w:pPr>
      <w:keepNext/>
      <w:pageBreakBefore/>
      <w:spacing w:before="240" w:after="60" w:line="480" w:lineRule="auto"/>
      <w:ind w:left="-144" w:firstLine="144"/>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483D08"/>
    <w:rPr>
      <w:b/>
      <w:bCs/>
      <w:kern w:val="32"/>
      <w:sz w:val="28"/>
      <w:szCs w:val="32"/>
      <w:lang w:val="uk-UA"/>
    </w:rPr>
  </w:style>
  <w:style w:type="paragraph" w:customStyle="1" w:styleId="Normalmy">
    <w:name w:val="Normal_my"/>
    <w:basedOn w:val="Normal"/>
    <w:link w:val="NormalmyChar"/>
    <w:autoRedefine/>
    <w:qFormat/>
    <w:rsid w:val="008E09C8"/>
    <w:pPr>
      <w:spacing w:line="360" w:lineRule="auto"/>
      <w:ind w:firstLine="709"/>
      <w:jc w:val="both"/>
    </w:pPr>
    <w:rPr>
      <w:sz w:val="28"/>
      <w:szCs w:val="28"/>
      <w:lang w:val="uk-UA" w:eastAsia="ru-RU"/>
    </w:rPr>
  </w:style>
  <w:style w:type="paragraph" w:customStyle="1" w:styleId="Heading2my">
    <w:name w:val="Heading2_my"/>
    <w:basedOn w:val="Heading2"/>
    <w:autoRedefine/>
    <w:qFormat/>
    <w:rsid w:val="003454C7"/>
    <w:pPr>
      <w:spacing w:before="420" w:line="360" w:lineRule="auto"/>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820AE1"/>
    <w:pPr>
      <w:spacing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820AE1"/>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8E09C8"/>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3.bin"/><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oleObject" Target="embeddings/oleObject7.bin"/><Relationship Id="rId63" Type="http://schemas.openxmlformats.org/officeDocument/2006/relationships/image" Target="media/image40.wmf"/><Relationship Id="rId68" Type="http://schemas.openxmlformats.org/officeDocument/2006/relationships/image" Target="media/image42.wmf"/><Relationship Id="rId84" Type="http://schemas.openxmlformats.org/officeDocument/2006/relationships/oleObject" Target="embeddings/oleObject28.bin"/><Relationship Id="rId89" Type="http://schemas.openxmlformats.org/officeDocument/2006/relationships/image" Target="media/image52.wmf"/><Relationship Id="rId112" Type="http://schemas.openxmlformats.org/officeDocument/2006/relationships/image" Target="media/image65.wmf"/><Relationship Id="rId16" Type="http://schemas.openxmlformats.org/officeDocument/2006/relationships/image" Target="media/image9.emf"/><Relationship Id="rId107" Type="http://schemas.openxmlformats.org/officeDocument/2006/relationships/image" Target="media/image62.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29.wmf"/><Relationship Id="rId53" Type="http://schemas.openxmlformats.org/officeDocument/2006/relationships/oleObject" Target="embeddings/oleObject10.bin"/><Relationship Id="rId58" Type="http://schemas.openxmlformats.org/officeDocument/2006/relationships/oleObject" Target="embeddings/oleObject13.bin"/><Relationship Id="rId74" Type="http://schemas.openxmlformats.org/officeDocument/2006/relationships/oleObject" Target="embeddings/oleObject23.bin"/><Relationship Id="rId79" Type="http://schemas.openxmlformats.org/officeDocument/2006/relationships/image" Target="media/image47.wmf"/><Relationship Id="rId102" Type="http://schemas.openxmlformats.org/officeDocument/2006/relationships/image" Target="media/image59.wmf"/><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5.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wmf"/><Relationship Id="rId48" Type="http://schemas.openxmlformats.org/officeDocument/2006/relationships/image" Target="media/image34.wmf"/><Relationship Id="rId64" Type="http://schemas.openxmlformats.org/officeDocument/2006/relationships/oleObject" Target="embeddings/oleObject17.bin"/><Relationship Id="rId69" Type="http://schemas.openxmlformats.org/officeDocument/2006/relationships/oleObject" Target="embeddings/oleObject20.bin"/><Relationship Id="rId113" Type="http://schemas.openxmlformats.org/officeDocument/2006/relationships/oleObject" Target="embeddings/oleObject41.bin"/><Relationship Id="rId118" Type="http://schemas.openxmlformats.org/officeDocument/2006/relationships/image" Target="media/image68.wmf"/><Relationship Id="rId80" Type="http://schemas.openxmlformats.org/officeDocument/2006/relationships/oleObject" Target="embeddings/oleObject26.bin"/><Relationship Id="rId85" Type="http://schemas.openxmlformats.org/officeDocument/2006/relationships/image" Target="media/image50.wmf"/><Relationship Id="rId12" Type="http://schemas.openxmlformats.org/officeDocument/2006/relationships/image" Target="media/image5.jpe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oleObject" Target="embeddings/oleObject2.bin"/><Relationship Id="rId59" Type="http://schemas.openxmlformats.org/officeDocument/2006/relationships/image" Target="media/image39.wmf"/><Relationship Id="rId103" Type="http://schemas.openxmlformats.org/officeDocument/2006/relationships/oleObject" Target="embeddings/oleObject37.bin"/><Relationship Id="rId108" Type="http://schemas.openxmlformats.org/officeDocument/2006/relationships/image" Target="media/image63.wmf"/><Relationship Id="rId124" Type="http://schemas.openxmlformats.org/officeDocument/2006/relationships/header" Target="header3.xml"/><Relationship Id="rId54" Type="http://schemas.openxmlformats.org/officeDocument/2006/relationships/oleObject" Target="embeddings/oleObject11.bin"/><Relationship Id="rId70" Type="http://schemas.openxmlformats.org/officeDocument/2006/relationships/image" Target="media/image43.wmf"/><Relationship Id="rId75" Type="http://schemas.openxmlformats.org/officeDocument/2006/relationships/image" Target="media/image45.wmf"/><Relationship Id="rId91" Type="http://schemas.openxmlformats.org/officeDocument/2006/relationships/image" Target="media/image53.wmf"/><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oleObject" Target="embeddings/oleObject8.bin"/><Relationship Id="rId114" Type="http://schemas.openxmlformats.org/officeDocument/2006/relationships/image" Target="media/image66.wmf"/><Relationship Id="rId119" Type="http://schemas.openxmlformats.org/officeDocument/2006/relationships/oleObject" Target="embeddings/oleObject44.bin"/><Relationship Id="rId44" Type="http://schemas.openxmlformats.org/officeDocument/2006/relationships/oleObject" Target="embeddings/oleObject5.bin"/><Relationship Id="rId60" Type="http://schemas.openxmlformats.org/officeDocument/2006/relationships/oleObject" Target="embeddings/oleObject14.bin"/><Relationship Id="rId65" Type="http://schemas.openxmlformats.org/officeDocument/2006/relationships/image" Target="media/image41.wmf"/><Relationship Id="rId81" Type="http://schemas.openxmlformats.org/officeDocument/2006/relationships/image" Target="media/image48.wmf"/><Relationship Id="rId86" Type="http://schemas.openxmlformats.org/officeDocument/2006/relationships/oleObject" Target="embeddings/oleObject29.bin"/><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0.wmf"/><Relationship Id="rId109" Type="http://schemas.openxmlformats.org/officeDocument/2006/relationships/oleObject" Target="embeddings/oleObject39.bin"/><Relationship Id="rId34" Type="http://schemas.openxmlformats.org/officeDocument/2006/relationships/image" Target="media/image27.png"/><Relationship Id="rId50" Type="http://schemas.openxmlformats.org/officeDocument/2006/relationships/image" Target="media/image35.wmf"/><Relationship Id="rId55" Type="http://schemas.openxmlformats.org/officeDocument/2006/relationships/image" Target="media/image37.wmf"/><Relationship Id="rId76" Type="http://schemas.openxmlformats.org/officeDocument/2006/relationships/oleObject" Target="embeddings/oleObject24.bin"/><Relationship Id="rId97" Type="http://schemas.openxmlformats.org/officeDocument/2006/relationships/image" Target="media/image56.wmf"/><Relationship Id="rId104" Type="http://schemas.openxmlformats.org/officeDocument/2006/relationships/image" Target="media/image60.wmf"/><Relationship Id="rId120" Type="http://schemas.openxmlformats.org/officeDocument/2006/relationships/image" Target="media/image69.w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oleObject" Target="embeddings/oleObject6.bin"/><Relationship Id="rId66" Type="http://schemas.openxmlformats.org/officeDocument/2006/relationships/oleObject" Target="embeddings/oleObject18.bin"/><Relationship Id="rId87" Type="http://schemas.openxmlformats.org/officeDocument/2006/relationships/image" Target="media/image51.wmf"/><Relationship Id="rId110" Type="http://schemas.openxmlformats.org/officeDocument/2006/relationships/image" Target="media/image64.wmf"/><Relationship Id="rId115" Type="http://schemas.openxmlformats.org/officeDocument/2006/relationships/oleObject" Target="embeddings/oleObject42.bin"/><Relationship Id="rId61" Type="http://schemas.openxmlformats.org/officeDocument/2006/relationships/oleObject" Target="embeddings/oleObject15.bin"/><Relationship Id="rId82" Type="http://schemas.openxmlformats.org/officeDocument/2006/relationships/oleObject" Target="embeddings/oleObject27.bin"/><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wmf"/><Relationship Id="rId56" Type="http://schemas.openxmlformats.org/officeDocument/2006/relationships/oleObject" Target="embeddings/oleObject12.bin"/><Relationship Id="rId77" Type="http://schemas.openxmlformats.org/officeDocument/2006/relationships/image" Target="media/image46.wmf"/><Relationship Id="rId100" Type="http://schemas.openxmlformats.org/officeDocument/2006/relationships/image" Target="media/image58.wmf"/><Relationship Id="rId105" Type="http://schemas.openxmlformats.org/officeDocument/2006/relationships/oleObject" Target="embeddings/oleObject38.bin"/><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44.wmf"/><Relationship Id="rId93" Type="http://schemas.openxmlformats.org/officeDocument/2006/relationships/image" Target="media/image54.wmf"/><Relationship Id="rId98" Type="http://schemas.openxmlformats.org/officeDocument/2006/relationships/oleObject" Target="embeddings/oleObject35.bin"/><Relationship Id="rId121"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wmf"/><Relationship Id="rId67" Type="http://schemas.openxmlformats.org/officeDocument/2006/relationships/oleObject" Target="embeddings/oleObject19.bin"/><Relationship Id="rId116" Type="http://schemas.openxmlformats.org/officeDocument/2006/relationships/image" Target="media/image67.wmf"/><Relationship Id="rId20" Type="http://schemas.openxmlformats.org/officeDocument/2006/relationships/image" Target="media/image13.png"/><Relationship Id="rId41" Type="http://schemas.openxmlformats.org/officeDocument/2006/relationships/image" Target="media/image31.wmf"/><Relationship Id="rId62" Type="http://schemas.openxmlformats.org/officeDocument/2006/relationships/oleObject" Target="embeddings/oleObject16.bin"/><Relationship Id="rId83" Type="http://schemas.openxmlformats.org/officeDocument/2006/relationships/image" Target="media/image49.wmf"/><Relationship Id="rId88" Type="http://schemas.openxmlformats.org/officeDocument/2006/relationships/oleObject" Target="embeddings/oleObject30.bin"/><Relationship Id="rId111" Type="http://schemas.openxmlformats.org/officeDocument/2006/relationships/oleObject" Target="embeddings/oleObject40.bin"/><Relationship Id="rId15" Type="http://schemas.openxmlformats.org/officeDocument/2006/relationships/image" Target="media/image8.png"/><Relationship Id="rId36" Type="http://schemas.openxmlformats.org/officeDocument/2006/relationships/oleObject" Target="embeddings/oleObject1.bin"/><Relationship Id="rId57" Type="http://schemas.openxmlformats.org/officeDocument/2006/relationships/image" Target="media/image38.wmf"/><Relationship Id="rId106" Type="http://schemas.openxmlformats.org/officeDocument/2006/relationships/image" Target="media/image61.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6.wmf"/><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57.png"/><Relationship Id="rId101" Type="http://schemas.openxmlformats.org/officeDocument/2006/relationships/oleObject" Target="embeddings/oleObject36.bin"/><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E2534-32CD-BC48-8A4C-646B7FBC8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4791</TotalTime>
  <Pages>84</Pages>
  <Words>15274</Words>
  <Characters>87066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102136</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61</cp:revision>
  <cp:lastPrinted>2018-12-11T19:35:00Z</cp:lastPrinted>
  <dcterms:created xsi:type="dcterms:W3CDTF">2018-12-11T19:35:00Z</dcterms:created>
  <dcterms:modified xsi:type="dcterms:W3CDTF">2019-05-14T12:35:00Z</dcterms:modified>
</cp:coreProperties>
</file>