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607" w:rsidRDefault="00267703">
      <w:pPr>
        <w:rPr>
          <w:sz w:val="28"/>
          <w:szCs w:val="28"/>
          <w:lang w:val="en-US"/>
        </w:rPr>
      </w:pPr>
      <w:proofErr w:type="gramStart"/>
      <w:r w:rsidRPr="00267703">
        <w:rPr>
          <w:sz w:val="28"/>
          <w:szCs w:val="28"/>
        </w:rPr>
        <w:t>Старые</w:t>
      </w:r>
      <w:proofErr w:type="gramEnd"/>
      <w:r w:rsidRPr="00267703">
        <w:rPr>
          <w:sz w:val="28"/>
          <w:szCs w:val="28"/>
        </w:rPr>
        <w:t xml:space="preserve"> сервера </w:t>
      </w:r>
      <w:r w:rsidRPr="00267703">
        <w:rPr>
          <w:sz w:val="28"/>
          <w:szCs w:val="28"/>
          <w:lang w:val="en-US"/>
        </w:rPr>
        <w:t xml:space="preserve">DNS: </w:t>
      </w:r>
      <w:r w:rsidRPr="00267703">
        <w:rPr>
          <w:sz w:val="28"/>
          <w:szCs w:val="28"/>
        </w:rPr>
        <w:t>ns2.pa.infobox.ru, ns1.pa.infobox.ru</w:t>
      </w:r>
    </w:p>
    <w:p w:rsidR="00267703" w:rsidRPr="00F66799" w:rsidRDefault="0026770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Регистратор: </w:t>
      </w:r>
      <w:r>
        <w:rPr>
          <w:rFonts w:ascii="Arial" w:hAnsi="Arial" w:cs="Arial"/>
          <w:color w:val="000000"/>
        </w:rPr>
        <w:br/>
      </w:r>
      <w:hyperlink r:id="rId4" w:tgtFrame="_blank" w:history="1">
        <w:r>
          <w:rPr>
            <w:rStyle w:val="a3"/>
            <w:rFonts w:ascii="Arial" w:hAnsi="Arial" w:cs="Arial"/>
          </w:rPr>
          <w:t>https://client.naunet.ru/c/login</w:t>
        </w:r>
      </w:hyperlink>
      <w:r>
        <w:rPr>
          <w:rFonts w:ascii="Arial" w:hAnsi="Arial" w:cs="Arial"/>
          <w:color w:val="000000"/>
        </w:rPr>
        <w:br/>
        <w:t xml:space="preserve">логин      </w:t>
      </w:r>
      <w:proofErr w:type="spellStart"/>
      <w:r>
        <w:rPr>
          <w:rFonts w:ascii="Arial" w:hAnsi="Arial" w:cs="Arial"/>
          <w:color w:val="000000"/>
        </w:rPr>
        <w:t>vit.st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пароль   1brevno1</w:t>
      </w:r>
    </w:p>
    <w:p w:rsidR="00267703" w:rsidRPr="00267703" w:rsidRDefault="00267703">
      <w:pPr>
        <w:rPr>
          <w:sz w:val="28"/>
          <w:szCs w:val="28"/>
        </w:rPr>
      </w:pPr>
    </w:p>
    <w:p w:rsidR="00267703" w:rsidRPr="00267703" w:rsidRDefault="00267703">
      <w:pPr>
        <w:rPr>
          <w:sz w:val="28"/>
          <w:szCs w:val="2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05"/>
      </w:tblGrid>
      <w:tr w:rsidR="00267703" w:rsidRPr="00267703">
        <w:tc>
          <w:tcPr>
            <w:tcW w:w="0" w:type="auto"/>
            <w:shd w:val="clear" w:color="auto" w:fill="EDEDED"/>
            <w:tcMar>
              <w:top w:w="375" w:type="dxa"/>
              <w:left w:w="525" w:type="dxa"/>
              <w:bottom w:w="375" w:type="dxa"/>
              <w:right w:w="525" w:type="dxa"/>
            </w:tcMar>
            <w:hideMark/>
          </w:tcPr>
          <w:p w:rsidR="00267703" w:rsidRPr="00267703" w:rsidRDefault="00267703" w:rsidP="00267703">
            <w:pPr>
              <w:spacing w:before="180" w:after="360" w:line="540" w:lineRule="atLeast"/>
              <w:rPr>
                <w:rFonts w:ascii="Arial" w:eastAsia="Times New Roman" w:hAnsi="Arial" w:cs="Arial"/>
                <w:b/>
                <w:bCs/>
                <w:color w:val="222222"/>
                <w:sz w:val="36"/>
                <w:szCs w:val="36"/>
                <w:lang w:eastAsia="ru-RU"/>
              </w:rPr>
            </w:pPr>
            <w:r w:rsidRPr="00267703">
              <w:rPr>
                <w:rFonts w:ascii="Arial" w:eastAsia="Times New Roman" w:hAnsi="Arial" w:cs="Arial"/>
                <w:b/>
                <w:bCs/>
                <w:color w:val="222222"/>
                <w:sz w:val="36"/>
                <w:szCs w:val="36"/>
                <w:lang w:eastAsia="ru-RU"/>
              </w:rPr>
              <w:t xml:space="preserve">Логины и пароли </w:t>
            </w:r>
          </w:p>
          <w:p w:rsidR="00267703" w:rsidRPr="00267703" w:rsidRDefault="00267703" w:rsidP="00267703">
            <w:pPr>
              <w:spacing w:before="180" w:after="180" w:line="450" w:lineRule="atLeast"/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  <w:lang w:eastAsia="ru-RU"/>
              </w:rPr>
            </w:pPr>
            <w:r w:rsidRPr="00267703"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  <w:lang w:eastAsia="ru-RU"/>
              </w:rPr>
              <w:t xml:space="preserve">Доступ в панель управления </w:t>
            </w:r>
            <w:proofErr w:type="spellStart"/>
            <w:r w:rsidRPr="00267703"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  <w:lang w:eastAsia="ru-RU"/>
              </w:rPr>
              <w:t>хостингом</w:t>
            </w:r>
            <w:proofErr w:type="spellEnd"/>
            <w:r w:rsidRPr="00267703"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  <w:lang w:eastAsia="ru-RU"/>
              </w:rPr>
              <w:t xml:space="preserve"> </w:t>
            </w:r>
          </w:p>
          <w:p w:rsidR="00267703" w:rsidRPr="00267703" w:rsidRDefault="00267703" w:rsidP="00267703">
            <w:pPr>
              <w:spacing w:before="18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Логин: u</w:t>
            </w:r>
            <w:r w:rsidRPr="00267703">
              <w:rPr>
                <w:rFonts w:ascii="Arial" w:eastAsia="Times New Roman" w:hAnsi="Arial" w:cs="Arial"/>
                <w:color w:val="222222"/>
                <w:sz w:val="23"/>
                <w:lang w:eastAsia="ru-RU"/>
              </w:rPr>
              <w:t>0475705</w:t>
            </w:r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br/>
              <w:t>Пароль: V2!UkTak</w:t>
            </w:r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br/>
              <w:t xml:space="preserve">Ваша панель управления: </w:t>
            </w:r>
            <w:proofErr w:type="spellStart"/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Parallels</w:t>
            </w:r>
            <w:proofErr w:type="spellEnd"/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Plesk</w:t>
            </w:r>
            <w:proofErr w:type="spellEnd"/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br/>
              <w:t xml:space="preserve">Адрес панели управления </w:t>
            </w:r>
            <w:proofErr w:type="spellStart"/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хостингом</w:t>
            </w:r>
            <w:proofErr w:type="spellEnd"/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: </w:t>
            </w:r>
            <w:hyperlink r:id="rId5" w:tgtFrame="_blank" w:history="1">
              <w:r w:rsidRPr="00267703">
                <w:rPr>
                  <w:rFonts w:ascii="Arial" w:eastAsia="Times New Roman" w:hAnsi="Arial" w:cs="Arial"/>
                  <w:color w:val="2BA6CB"/>
                  <w:sz w:val="23"/>
                  <w:u w:val="single"/>
                  <w:lang w:eastAsia="ru-RU"/>
                </w:rPr>
                <w:t>https://wpl26.hosting.reg.ru:8443</w:t>
              </w:r>
            </w:hyperlink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  <w:gridCol w:w="8725"/>
            </w:tblGrid>
            <w:tr w:rsidR="00267703" w:rsidRPr="00267703" w:rsidTr="00267703">
              <w:tc>
                <w:tcPr>
                  <w:tcW w:w="6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67703" w:rsidRPr="00267703" w:rsidRDefault="00267703" w:rsidP="002677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97815" cy="223520"/>
                        <wp:effectExtent l="19050" t="0" r="6985" b="0"/>
                        <wp:docPr id="1" name="Рисунок 1" descr="https://resize.yandex.net/mailservice?url=https%3A%2F%2Fi.reg.ru%2Fi%2Fmail%2Fimg%2Fmail-icon-faq.png&amp;proxy=yes&amp;key=279ae7479e09ba7c851679de2cf28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resize.yandex.net/mailservice?url=https%3A%2F%2Fi.reg.ru%2Fi%2Fmail%2Fimg%2Fmail-icon-faq.png&amp;proxy=yes&amp;key=279ae7479e09ba7c851679de2cf28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815" cy="223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67703" w:rsidRPr="00267703" w:rsidRDefault="00267703" w:rsidP="00267703">
                  <w:pPr>
                    <w:spacing w:after="0" w:line="360" w:lineRule="atLeast"/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</w:pPr>
                  <w:hyperlink r:id="rId7" w:tgtFrame="_blank" w:history="1">
                    <w:r w:rsidRPr="00267703">
                      <w:rPr>
                        <w:rFonts w:ascii="Arial" w:eastAsia="Times New Roman" w:hAnsi="Arial" w:cs="Arial"/>
                        <w:color w:val="2BA6CB"/>
                        <w:sz w:val="23"/>
                        <w:u w:val="single"/>
                        <w:lang w:eastAsia="ru-RU"/>
                      </w:rPr>
                      <w:t xml:space="preserve">Как открыть панель управления </w:t>
                    </w:r>
                    <w:proofErr w:type="spellStart"/>
                    <w:r w:rsidRPr="00267703">
                      <w:rPr>
                        <w:rFonts w:ascii="Arial" w:eastAsia="Times New Roman" w:hAnsi="Arial" w:cs="Arial"/>
                        <w:color w:val="2BA6CB"/>
                        <w:sz w:val="23"/>
                        <w:u w:val="single"/>
                        <w:lang w:eastAsia="ru-RU"/>
                      </w:rPr>
                      <w:t>хостингом</w:t>
                    </w:r>
                    <w:proofErr w:type="spellEnd"/>
                    <w:r w:rsidRPr="00267703">
                      <w:rPr>
                        <w:rFonts w:ascii="Arial" w:eastAsia="Times New Roman" w:hAnsi="Arial" w:cs="Arial"/>
                        <w:color w:val="2BA6CB"/>
                        <w:sz w:val="23"/>
                        <w:u w:val="single"/>
                        <w:lang w:eastAsia="ru-RU"/>
                      </w:rPr>
                      <w:t>?</w:t>
                    </w:r>
                  </w:hyperlink>
                  <w:r w:rsidRPr="00267703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t xml:space="preserve"> </w:t>
                  </w:r>
                </w:p>
              </w:tc>
            </w:tr>
          </w:tbl>
          <w:p w:rsidR="00267703" w:rsidRPr="00267703" w:rsidRDefault="00267703" w:rsidP="00267703">
            <w:pPr>
              <w:spacing w:before="180" w:after="180" w:line="450" w:lineRule="atLeast"/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  <w:lang w:eastAsia="ru-RU"/>
              </w:rPr>
            </w:pPr>
            <w:r w:rsidRPr="00267703"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  <w:lang w:eastAsia="ru-RU"/>
              </w:rPr>
              <w:t xml:space="preserve">Доступ к FTP </w:t>
            </w:r>
          </w:p>
          <w:p w:rsidR="00267703" w:rsidRPr="00267703" w:rsidRDefault="00267703" w:rsidP="00267703">
            <w:pPr>
              <w:spacing w:before="18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Логин: u</w:t>
            </w:r>
            <w:r w:rsidRPr="00267703">
              <w:rPr>
                <w:rFonts w:ascii="Arial" w:eastAsia="Times New Roman" w:hAnsi="Arial" w:cs="Arial"/>
                <w:color w:val="222222"/>
                <w:sz w:val="23"/>
                <w:lang w:eastAsia="ru-RU"/>
              </w:rPr>
              <w:t>0475705</w:t>
            </w:r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br/>
              <w:t>Пароль: V2!UkTak</w:t>
            </w:r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br/>
              <w:t xml:space="preserve">IP-адрес сервера: 31.31.196.89 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  <w:gridCol w:w="8725"/>
            </w:tblGrid>
            <w:tr w:rsidR="00267703" w:rsidRPr="00267703" w:rsidTr="00267703">
              <w:tc>
                <w:tcPr>
                  <w:tcW w:w="6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67703" w:rsidRPr="00267703" w:rsidRDefault="00267703" w:rsidP="002677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97815" cy="223520"/>
                        <wp:effectExtent l="19050" t="0" r="6985" b="0"/>
                        <wp:docPr id="2" name="Рисунок 2" descr="https://resize.yandex.net/mailservice?url=https%3A%2F%2Fi.reg.ru%2Fi%2Fmail%2Fimg%2Fmail-icon-faq.png&amp;proxy=yes&amp;key=279ae7479e09ba7c851679de2cf28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resize.yandex.net/mailservice?url=https%3A%2F%2Fi.reg.ru%2Fi%2Fmail%2Fimg%2Fmail-icon-faq.png&amp;proxy=yes&amp;key=279ae7479e09ba7c851679de2cf28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815" cy="223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67703" w:rsidRPr="00267703" w:rsidRDefault="00267703" w:rsidP="00267703">
                  <w:pPr>
                    <w:spacing w:after="0" w:line="360" w:lineRule="atLeast"/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</w:pPr>
                  <w:hyperlink r:id="rId8" w:tgtFrame="_blank" w:history="1">
                    <w:r w:rsidRPr="00267703">
                      <w:rPr>
                        <w:rFonts w:ascii="Arial" w:eastAsia="Times New Roman" w:hAnsi="Arial" w:cs="Arial"/>
                        <w:color w:val="2BA6CB"/>
                        <w:sz w:val="23"/>
                        <w:u w:val="single"/>
                        <w:lang w:eastAsia="ru-RU"/>
                      </w:rPr>
                      <w:t>Как подключиться по FTP?</w:t>
                    </w:r>
                  </w:hyperlink>
                  <w:r w:rsidRPr="00267703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t xml:space="preserve"> </w:t>
                  </w:r>
                </w:p>
              </w:tc>
            </w:tr>
          </w:tbl>
          <w:p w:rsidR="00267703" w:rsidRPr="00267703" w:rsidRDefault="00267703" w:rsidP="00267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267703" w:rsidRPr="00267703">
        <w:tc>
          <w:tcPr>
            <w:tcW w:w="0" w:type="auto"/>
            <w:shd w:val="clear" w:color="auto" w:fill="FFFFFF"/>
            <w:tcMar>
              <w:top w:w="375" w:type="dxa"/>
              <w:left w:w="525" w:type="dxa"/>
              <w:bottom w:w="375" w:type="dxa"/>
              <w:right w:w="525" w:type="dxa"/>
            </w:tcMar>
            <w:hideMark/>
          </w:tcPr>
          <w:p w:rsidR="00267703" w:rsidRPr="00267703" w:rsidRDefault="00267703" w:rsidP="00267703">
            <w:pPr>
              <w:spacing w:before="180" w:after="180" w:line="450" w:lineRule="atLeast"/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  <w:lang w:eastAsia="ru-RU"/>
              </w:rPr>
            </w:pPr>
            <w:r w:rsidRPr="00267703"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  <w:lang w:eastAsia="ru-RU"/>
              </w:rPr>
              <w:t xml:space="preserve">Как настроить DNS для домена </w:t>
            </w:r>
          </w:p>
          <w:p w:rsidR="00267703" w:rsidRPr="00267703" w:rsidRDefault="00267703" w:rsidP="00267703">
            <w:pPr>
              <w:spacing w:before="18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Мы рекомендуем вам настроить DNS домена следующим образом:</w:t>
            </w:r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br/>
              <w:t xml:space="preserve">ns1.hosting.reg.ru </w:t>
            </w:r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br/>
              <w:t xml:space="preserve">ns2.hosting.reg.ru </w:t>
            </w:r>
          </w:p>
        </w:tc>
      </w:tr>
    </w:tbl>
    <w:p w:rsidR="00267703" w:rsidRPr="00267703" w:rsidRDefault="00267703">
      <w:pPr>
        <w:rPr>
          <w:sz w:val="28"/>
          <w:szCs w:val="28"/>
        </w:rPr>
      </w:pPr>
    </w:p>
    <w:sectPr w:rsidR="00267703" w:rsidRPr="00267703" w:rsidSect="00DC6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67703"/>
    <w:rsid w:val="00267703"/>
    <w:rsid w:val="00DC6607"/>
    <w:rsid w:val="00F6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60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770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67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mi-callto">
    <w:name w:val="wmi-callto"/>
    <w:basedOn w:val="a0"/>
    <w:rsid w:val="00267703"/>
  </w:style>
  <w:style w:type="paragraph" w:styleId="a5">
    <w:name w:val="Balloon Text"/>
    <w:basedOn w:val="a"/>
    <w:link w:val="a6"/>
    <w:uiPriority w:val="99"/>
    <w:semiHidden/>
    <w:unhideWhenUsed/>
    <w:rsid w:val="00267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7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6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3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79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0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6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5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69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19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62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687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g.ru/support/hosting-i-servery/hosting-sajtov/nachalo-raboty-i-dostupy/kak-podklyuchitsya-poftp?rtm_source=e-mail&amp;rtm_medium=e-mail&amp;rtm_campaign=HostingActivat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g.ru/support/hosting-i-servery/hosting-sajtov/nachalo-raboty-i-dostupy/kak-otkryt-panel-upravleniya-hostingom?rtm_source=e-mail&amp;rtm_medium=e-mail&amp;rtm_campaign=HostingActivat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pl26.hosting.reg.ru:8443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lient.naunet.ru/c/log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равиль мусалеев</dc:creator>
  <cp:lastModifiedBy>равиль мусалеев</cp:lastModifiedBy>
  <cp:revision>1</cp:revision>
  <dcterms:created xsi:type="dcterms:W3CDTF">2018-03-03T12:18:00Z</dcterms:created>
  <dcterms:modified xsi:type="dcterms:W3CDTF">2018-03-03T12:50:00Z</dcterms:modified>
</cp:coreProperties>
</file>