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7D1C" w:rsidRDefault="00167D1C" w:rsidP="00167D1C">
      <w:pPr>
        <w:pStyle w:val="a3"/>
      </w:pPr>
      <w:r>
        <w:rPr>
          <w:noProof/>
        </w:rPr>
        <w:drawing>
          <wp:inline distT="0" distB="0" distL="0" distR="0">
            <wp:extent cx="4695825" cy="7043420"/>
            <wp:effectExtent l="0" t="0" r="9525" b="5080"/>
            <wp:docPr id="1" name="Рисунок 1" descr="C:\Users\ST4776~1\AppData\Local\Temp\{D728BD6D-00C2-4C39-A0D1-84125E2B7D27}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T4776~1\AppData\Local\Temp\{D728BD6D-00C2-4C39-A0D1-84125E2B7D27}.tmp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825" cy="704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66DC" w:rsidRDefault="00167D1C">
      <w:bookmarkStart w:id="0" w:name="_GoBack"/>
      <w:bookmarkEnd w:id="0"/>
    </w:p>
    <w:sectPr w:rsidR="005F66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6DD3"/>
    <w:rsid w:val="00116DD3"/>
    <w:rsid w:val="00167D1C"/>
    <w:rsid w:val="00774E8A"/>
    <w:rsid w:val="00D43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5A1BB3"/>
  <w15:chartTrackingRefBased/>
  <w15:docId w15:val="{C7BD420F-15E3-482A-B33C-8F0A14E74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67D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579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Учебная группа ИСиП 420</dc:creator>
  <cp:keywords/>
  <dc:description/>
  <cp:lastModifiedBy>Учебная группа ИСиП 420</cp:lastModifiedBy>
  <cp:revision>2</cp:revision>
  <dcterms:created xsi:type="dcterms:W3CDTF">2026-09-24T11:15:00Z</dcterms:created>
  <dcterms:modified xsi:type="dcterms:W3CDTF">2026-09-24T11:16:00Z</dcterms:modified>
</cp:coreProperties>
</file>