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60D281D9" w:rsidR="00B75D49" w:rsidRPr="00B75D49" w:rsidRDefault="00025BB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025BB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025BB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025BB1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025B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025B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025B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025BB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025BB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025B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025BB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025BB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025BB1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025B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35E93573" w:rsidR="00B75D49" w:rsidRPr="00B75D49" w:rsidRDefault="00025BB1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>1.3.1 MechaniCS</w:t>
      </w:r>
      <w:bookmarkEnd w:id="4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b/>
          <w:color w:val="000000" w:themeColor="text1"/>
          <w:sz w:val="28"/>
          <w:szCs w:val="28"/>
        </w:rPr>
        <w:t>MechaniCS</w:t>
      </w:r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r w:rsidRPr="00B8715D">
        <w:rPr>
          <w:color w:val="000000"/>
          <w:sz w:val="28"/>
          <w:szCs w:val="28"/>
        </w:rPr>
        <w:t>MechaniCS</w:t>
      </w:r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r w:rsidRPr="00B8715D">
        <w:rPr>
          <w:sz w:val="28"/>
          <w:szCs w:val="28"/>
        </w:rPr>
        <w:t>MechaniCS</w:t>
      </w:r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r w:rsidRPr="00B8715D">
        <w:t>A</w:t>
      </w:r>
      <w:r w:rsidRPr="00B8715D">
        <w:rPr>
          <w:lang w:val="ru-RU"/>
        </w:rPr>
        <w:t xml:space="preserve">(высота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r w:rsidRPr="00B8715D">
        <w:t>NUnit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r w:rsidRPr="00B8715D">
        <w:t>NUnit</w:t>
      </w:r>
      <w:r w:rsidRPr="00B8715D">
        <w:rPr>
          <w:lang w:val="ru-RU"/>
        </w:rPr>
        <w:t>3</w:t>
      </w:r>
      <w:r w:rsidRPr="00B8715D">
        <w:t>TestAdapter</w:t>
      </w:r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r w:rsidRPr="00B8715D">
        <w:rPr>
          <w:lang w:eastAsia="ru-RU"/>
        </w:rPr>
        <w:t>WinForm</w:t>
      </w:r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«KompasConnector»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7892C10D" w:rsidR="00E72948" w:rsidRPr="00B8715D" w:rsidRDefault="00213BBA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GoBack"/>
      <w:r w:rsidRPr="00213B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05080F" wp14:editId="299EF4D9">
            <wp:extent cx="5940425" cy="3072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1D9FBED4" w14:textId="7AD77286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дополнительной функциональностью.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>класс параметров 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2" w:name="_Toc92221135"/>
      <w:bookmarkStart w:id="13" w:name="_Toc94046637"/>
      <w:r w:rsidRPr="00B8715D">
        <w:lastRenderedPageBreak/>
        <w:t>4.2 Макет пользовательского интерфейса</w:t>
      </w:r>
      <w:bookmarkEnd w:id="12"/>
      <w:bookmarkEnd w:id="13"/>
    </w:p>
    <w:p w14:paraId="0AC07126" w14:textId="5876440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commentRangeStart w:id="14"/>
      <w:r w:rsidRPr="00B8715D">
        <w:rPr>
          <w:rFonts w:ascii="Times New Roman" w:hAnsi="Times New Roman" w:cs="Times New Roman"/>
          <w:sz w:val="28"/>
          <w:szCs w:val="28"/>
        </w:rPr>
        <w:t xml:space="preserve">.3 </w:t>
      </w:r>
      <w:commentRangeEnd w:id="14"/>
      <w:r w:rsidR="00E739DD">
        <w:rPr>
          <w:rStyle w:val="af3"/>
        </w:rPr>
        <w:commentReference w:id="14"/>
      </w:r>
      <w:r w:rsidRPr="00B8715D">
        <w:rPr>
          <w:rFonts w:ascii="Times New Roman" w:hAnsi="Times New Roman" w:cs="Times New Roman"/>
          <w:sz w:val="28"/>
          <w:szCs w:val="28"/>
        </w:rPr>
        <w:t xml:space="preserve">представлен макет пользовательского интерфейса для ввода параметров модели.  Так же на рисунке </w:t>
      </w:r>
      <w:r w:rsidR="00CD1D9D">
        <w:rPr>
          <w:rFonts w:ascii="Times New Roman" w:hAnsi="Times New Roman" w:cs="Times New Roman"/>
          <w:sz w:val="28"/>
          <w:szCs w:val="28"/>
        </w:rPr>
        <w:t>4</w:t>
      </w:r>
      <w:commentRangeStart w:id="15"/>
      <w:r w:rsidRPr="00B8715D">
        <w:rPr>
          <w:rFonts w:ascii="Times New Roman" w:hAnsi="Times New Roman" w:cs="Times New Roman"/>
          <w:sz w:val="28"/>
          <w:szCs w:val="28"/>
        </w:rPr>
        <w:t xml:space="preserve">.3 </w:t>
      </w:r>
      <w:commentRangeEnd w:id="15"/>
      <w:r w:rsidR="00E739DD">
        <w:rPr>
          <w:rStyle w:val="af3"/>
        </w:rPr>
        <w:commentReference w:id="15"/>
      </w:r>
      <w:r w:rsidRPr="00B8715D">
        <w:rPr>
          <w:rFonts w:ascii="Times New Roman" w:hAnsi="Times New Roman" w:cs="Times New Roman"/>
          <w:sz w:val="28"/>
          <w:szCs w:val="28"/>
        </w:rPr>
        <w:t>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6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6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7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7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55ABBD0F" w14:textId="692A2AD9" w:rsidR="0087102A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26E9B9FB" w14:textId="64988891" w:rsidR="004A0186" w:rsidRPr="00B8715D" w:rsidRDefault="004A0186" w:rsidP="004A34CF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commentRangeStart w:id="18"/>
      <w:r w:rsidRPr="00B8715D">
        <w:rPr>
          <w:rFonts w:eastAsia="TimesNewRomanPSMT-Italic"/>
          <w:iCs/>
          <w:szCs w:val="28"/>
          <w:lang w:val="ru-RU"/>
        </w:rPr>
        <w:t>5.</w:t>
      </w:r>
      <w:commentRangeEnd w:id="18"/>
      <w:r w:rsidR="00E739DD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18"/>
      </w:r>
      <w:r w:rsidR="00CD1D9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 параметров.</w:t>
      </w:r>
    </w:p>
    <w:p w14:paraId="6F909E75" w14:textId="77777777" w:rsidR="004A0186" w:rsidRPr="00B8715D" w:rsidRDefault="004A0186" w:rsidP="004A0186">
      <w:pPr>
        <w:pStyle w:val="a3"/>
        <w:ind w:left="0" w:firstLine="567"/>
        <w:rPr>
          <w:rFonts w:eastAsia="TimesNewRomanPSMT-Italic"/>
          <w:iCs/>
          <w:szCs w:val="28"/>
          <w:lang w:val="ru-RU"/>
        </w:rPr>
      </w:pP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3B711355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Рисунок </w:t>
      </w:r>
      <w:commentRangeStart w:id="19"/>
      <w:r w:rsidRPr="00B8715D">
        <w:rPr>
          <w:rFonts w:eastAsia="TimesNewRomanPSMT-Italic"/>
          <w:iCs/>
          <w:szCs w:val="28"/>
          <w:lang w:val="ru-RU"/>
        </w:rPr>
        <w:t>5</w:t>
      </w:r>
      <w:r w:rsidR="00CD1D9D">
        <w:rPr>
          <w:rFonts w:eastAsia="TimesNewRomanPSMT-Italic"/>
          <w:iCs/>
          <w:szCs w:val="28"/>
          <w:lang w:val="ru-RU"/>
        </w:rPr>
        <w:t>.5</w:t>
      </w:r>
      <w:r w:rsidRPr="00B8715D">
        <w:rPr>
          <w:rFonts w:eastAsia="TimesNewRomanPSMT-Italic"/>
          <w:iCs/>
          <w:szCs w:val="28"/>
          <w:lang w:val="ru-RU"/>
        </w:rPr>
        <w:t xml:space="preserve"> </w:t>
      </w:r>
      <w:commentRangeEnd w:id="19"/>
      <w:r w:rsidR="00E739DD">
        <w:rPr>
          <w:rStyle w:val="af3"/>
          <w:rFonts w:asciiTheme="minorHAnsi" w:eastAsiaTheme="minorHAnsi" w:hAnsiTheme="minorHAnsi" w:cstheme="minorBidi"/>
          <w:kern w:val="0"/>
          <w:lang w:val="ru-RU" w:eastAsia="en-US"/>
        </w:rPr>
        <w:commentReference w:id="19"/>
      </w:r>
      <w:r w:rsidRPr="00B8715D">
        <w:rPr>
          <w:rFonts w:eastAsia="TimesNewRomanPSMT-Italic"/>
          <w:iCs/>
          <w:szCs w:val="28"/>
          <w:lang w:val="ru-RU"/>
        </w:rPr>
        <w:t>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20" w:name="_Toc94046640"/>
      <w:r w:rsidRPr="00E162C2">
        <w:t xml:space="preserve">5.2 </w:t>
      </w:r>
      <w:r w:rsidR="00664E38" w:rsidRPr="00E162C2">
        <w:t>Модульное тестирование</w:t>
      </w:r>
      <w:bookmarkEnd w:id="20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7BA432A5" w:rsidR="005B6EB1" w:rsidRPr="00B8715D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21" w:name="_Toc94046641"/>
      <w:r w:rsidRPr="00E162C2">
        <w:t xml:space="preserve">5.3 </w:t>
      </w:r>
      <w:r w:rsidR="00E64EC2" w:rsidRPr="00E162C2">
        <w:t>Нагрузочное тестирование</w:t>
      </w:r>
      <w:bookmarkEnd w:id="21"/>
    </w:p>
    <w:p w14:paraId="5102576F" w14:textId="265E16E5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D1D9D">
        <w:rPr>
          <w:szCs w:val="28"/>
          <w:lang w:val="ru-RU"/>
        </w:rPr>
        <w:t xml:space="preserve"> 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>AMD Ryzen 5 3550H with Radeon Vega Mobile Gfx,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7A353535" w:rsidR="00BF1E37" w:rsidRPr="00CD1D9D" w:rsidRDefault="00BF1E37" w:rsidP="00CD1D9D">
      <w:pPr>
        <w:pStyle w:val="a3"/>
        <w:ind w:left="0" w:firstLine="709"/>
        <w:rPr>
          <w:highlight w:val="yellow"/>
        </w:rPr>
      </w:pPr>
      <w:commentRangeStart w:id="22"/>
      <w:r w:rsidRPr="00CD1D9D">
        <w:lastRenderedPageBreak/>
        <w:t xml:space="preserve">После построения </w:t>
      </w:r>
      <w:commentRangeEnd w:id="22"/>
      <w:r w:rsidR="00E739DD" w:rsidRPr="00CD1D9D">
        <w:rPr>
          <w:rStyle w:val="af3"/>
          <w:sz w:val="28"/>
          <w:szCs w:val="28"/>
        </w:rPr>
        <w:commentReference w:id="22"/>
      </w:r>
      <w:r w:rsidR="00FF1BEF" w:rsidRPr="00CD1D9D">
        <w:t>81</w:t>
      </w:r>
      <w:r w:rsidRPr="00CD1D9D">
        <w:t xml:space="preserve"> детали</w:t>
      </w:r>
      <w:r w:rsidR="00CD1D9D" w:rsidRPr="00CD1D9D">
        <w:t xml:space="preserve"> при минимальных</w:t>
      </w:r>
      <w:r w:rsidR="00262BCA">
        <w:rPr>
          <w:lang w:val="ru-RU"/>
        </w:rPr>
        <w:t xml:space="preserve"> (по умолчанию)</w:t>
      </w:r>
      <w:r w:rsidR="00CD1D9D" w:rsidRPr="00CD1D9D">
        <w:t xml:space="preserve"> </w:t>
      </w:r>
      <w:r w:rsidR="00262BCA">
        <w:rPr>
          <w:lang w:val="ru-RU"/>
        </w:rPr>
        <w:t>параметрах</w:t>
      </w:r>
      <w:r w:rsidR="00CD1D9D" w:rsidRPr="00CD1D9D">
        <w:t>,</w:t>
      </w:r>
      <w:r w:rsidRPr="00CD1D9D">
        <w:t xml:space="preserve"> программа </w:t>
      </w:r>
      <w:r w:rsidR="00C779C1" w:rsidRPr="00CD1D9D"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23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23"/>
      <w:r w:rsidR="00E739DD">
        <w:rPr>
          <w:rStyle w:val="af3"/>
        </w:rPr>
        <w:commentReference w:id="23"/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663C5FB8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24"/>
      <w:r w:rsidRPr="00B8715D">
        <w:rPr>
          <w:rFonts w:ascii="Times New Roman" w:eastAsia="Calibri" w:hAnsi="Times New Roman" w:cs="Times New Roman"/>
          <w:sz w:val="28"/>
          <w:szCs w:val="28"/>
        </w:rPr>
        <w:t>Из</w:t>
      </w:r>
      <w:commentRangeEnd w:id="24"/>
      <w:r w:rsidR="00E739DD">
        <w:rPr>
          <w:rStyle w:val="af3"/>
        </w:rPr>
        <w:commentReference w:id="24"/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1D9D">
        <w:rPr>
          <w:rFonts w:ascii="Times New Roman" w:eastAsia="Calibri" w:hAnsi="Times New Roman" w:cs="Times New Roman"/>
          <w:sz w:val="28"/>
          <w:szCs w:val="28"/>
        </w:rPr>
        <w:t xml:space="preserve">всего можно сделать выводы, что,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25" w:name="_Toc94046642"/>
      <w:r w:rsidRPr="00E162C2">
        <w:lastRenderedPageBreak/>
        <w:t>Заключение</w:t>
      </w:r>
      <w:bookmarkEnd w:id="25"/>
    </w:p>
    <w:p w14:paraId="3FABBEDD" w14:textId="33040634" w:rsidR="00CD27DF" w:rsidRPr="00CD1D9D" w:rsidRDefault="00CD1D9D" w:rsidP="00CD1D9D">
      <w:pPr>
        <w:pStyle w:val="a3"/>
        <w:ind w:left="0" w:firstLine="709"/>
      </w:pPr>
      <w:r w:rsidRPr="00CD1D9D">
        <w:t xml:space="preserve">В </w:t>
      </w:r>
      <w:r>
        <w:rPr>
          <w:lang w:val="ru-RU"/>
        </w:rPr>
        <w:t xml:space="preserve"> </w:t>
      </w:r>
      <w:r w:rsidR="00BF1E37" w:rsidRPr="00CD1D9D">
        <w:t>ходе выполнения лабораторных работ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="00BF1E37" w:rsidRPr="00CD1D9D">
        <w:rPr>
          <w:lang w:val="en-US"/>
        </w:rPr>
        <w:t>D</w:t>
      </w:r>
      <w:r w:rsidR="00BF1E37" w:rsidRPr="00CD1D9D">
        <w:t xml:space="preserve">. </w:t>
      </w:r>
    </w:p>
    <w:p w14:paraId="3AC5EDB7" w14:textId="05139C55" w:rsidR="00BE0B1C" w:rsidRPr="00CD1D9D" w:rsidRDefault="00CD1D9D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D9D">
        <w:rPr>
          <w:rStyle w:val="a4"/>
          <w:szCs w:val="28"/>
        </w:rPr>
        <w:t>В</w:t>
      </w:r>
      <w:r>
        <w:rPr>
          <w:rStyle w:val="a4"/>
          <w:szCs w:val="28"/>
        </w:rPr>
        <w:t xml:space="preserve"> 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результате полученные знания были применены для реализации плагина для автоматизации построения модели </w:t>
      </w:r>
      <w:r w:rsidR="00CD27DF" w:rsidRPr="00CD1D9D">
        <w:rPr>
          <w:rFonts w:ascii="Times New Roman" w:hAnsi="Times New Roman" w:cs="Times New Roman"/>
          <w:sz w:val="28"/>
          <w:szCs w:val="28"/>
        </w:rPr>
        <w:t>«</w:t>
      </w:r>
      <w:r w:rsidR="00B8715D" w:rsidRPr="00CD1D9D">
        <w:rPr>
          <w:rFonts w:ascii="Times New Roman" w:hAnsi="Times New Roman" w:cs="Times New Roman"/>
          <w:sz w:val="28"/>
          <w:szCs w:val="28"/>
        </w:rPr>
        <w:t>Кость домино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» в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="00BF1E37" w:rsidRPr="00CD1D9D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="00BF1E37" w:rsidRPr="00CD1D9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D27DF" w:rsidRPr="00CD1D9D">
        <w:rPr>
          <w:rFonts w:ascii="Times New Roman" w:hAnsi="Times New Roman" w:cs="Times New Roman"/>
          <w:sz w:val="28"/>
          <w:szCs w:val="28"/>
        </w:rPr>
        <w:t>, проведены функциональные, модульные и нагрузочные тесты</w:t>
      </w:r>
      <w:r w:rsidR="00BF1E37" w:rsidRPr="00CD1D9D">
        <w:rPr>
          <w:rFonts w:ascii="Times New Roman" w:hAnsi="Times New Roman" w:cs="Times New Roman"/>
          <w:sz w:val="28"/>
          <w:szCs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26" w:name="_Toc94046643"/>
      <w:r w:rsidRPr="0087102A">
        <w:lastRenderedPageBreak/>
        <w:t>Список используемых источников</w:t>
      </w:r>
      <w:bookmarkEnd w:id="26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5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https://habr.com/ru/post/458680/  (дата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Фаулер; пер. с англ. А. Петухова – 3-е издание. – Спб: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6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3CC63083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AAK" w:date="2022-01-26T10:31:00Z" w:initials="A">
    <w:p w14:paraId="62FA2A77" w14:textId="323C01B4" w:rsidR="00E739DD" w:rsidRDefault="00E739DD">
      <w:pPr>
        <w:pStyle w:val="af4"/>
      </w:pPr>
      <w:r>
        <w:rPr>
          <w:rStyle w:val="af3"/>
        </w:rPr>
        <w:annotationRef/>
      </w:r>
    </w:p>
  </w:comment>
  <w:comment w:id="15" w:author="AAK" w:date="2022-01-26T10:31:00Z" w:initials="A">
    <w:p w14:paraId="431A3480" w14:textId="5F5CF1BB" w:rsidR="00E739DD" w:rsidRDefault="00E739DD">
      <w:pPr>
        <w:pStyle w:val="af4"/>
      </w:pPr>
      <w:r>
        <w:rPr>
          <w:rStyle w:val="af3"/>
        </w:rPr>
        <w:annotationRef/>
      </w:r>
    </w:p>
  </w:comment>
  <w:comment w:id="18" w:author="AAK" w:date="2022-01-26T10:32:00Z" w:initials="A">
    <w:p w14:paraId="18CD5FE7" w14:textId="19E4D54C" w:rsidR="00E739DD" w:rsidRDefault="00E739DD">
      <w:pPr>
        <w:pStyle w:val="af4"/>
      </w:pPr>
      <w:r>
        <w:rPr>
          <w:rStyle w:val="af3"/>
        </w:rPr>
        <w:annotationRef/>
      </w:r>
    </w:p>
  </w:comment>
  <w:comment w:id="19" w:author="AAK" w:date="2022-01-26T10:32:00Z" w:initials="A">
    <w:p w14:paraId="0BB28DF8" w14:textId="5BFD204F" w:rsidR="00E739DD" w:rsidRDefault="00E739DD">
      <w:pPr>
        <w:pStyle w:val="af4"/>
      </w:pPr>
      <w:r>
        <w:rPr>
          <w:rStyle w:val="af3"/>
        </w:rPr>
        <w:annotationRef/>
      </w:r>
    </w:p>
  </w:comment>
  <w:comment w:id="22" w:author="AAK" w:date="2022-01-26T10:33:00Z" w:initials="A">
    <w:p w14:paraId="7AD776CF" w14:textId="36F5D7DD" w:rsidR="00E739DD" w:rsidRDefault="00E739DD">
      <w:pPr>
        <w:pStyle w:val="af4"/>
      </w:pPr>
      <w:r>
        <w:rPr>
          <w:rStyle w:val="af3"/>
        </w:rPr>
        <w:annotationRef/>
      </w:r>
    </w:p>
  </w:comment>
  <w:comment w:id="23" w:author="AAK" w:date="2022-01-26T10:33:00Z" w:initials="A">
    <w:p w14:paraId="36E64F47" w14:textId="4437C2C1" w:rsidR="00E739DD" w:rsidRDefault="00E739DD">
      <w:pPr>
        <w:pStyle w:val="af4"/>
      </w:pPr>
      <w:r>
        <w:rPr>
          <w:rStyle w:val="af3"/>
        </w:rPr>
        <w:annotationRef/>
      </w:r>
      <w:r>
        <w:t>Используемые параметры для построения детали.</w:t>
      </w:r>
    </w:p>
  </w:comment>
  <w:comment w:id="24" w:author="AAK" w:date="2022-01-26T10:33:00Z" w:initials="A">
    <w:p w14:paraId="10670C16" w14:textId="5C475074" w:rsidR="00E739DD" w:rsidRDefault="00E739DD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FA2A77" w15:done="0"/>
  <w15:commentEx w15:paraId="431A3480" w15:done="0"/>
  <w15:commentEx w15:paraId="18CD5FE7" w15:done="0"/>
  <w15:commentEx w15:paraId="0BB28DF8" w15:done="0"/>
  <w15:commentEx w15:paraId="7AD776CF" w15:done="0"/>
  <w15:commentEx w15:paraId="36E64F47" w15:done="0"/>
  <w15:commentEx w15:paraId="10670C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A19C" w16cex:dateUtc="2022-01-26T03:31:00Z"/>
  <w16cex:commentExtensible w16cex:durableId="259BA19E" w16cex:dateUtc="2022-01-26T03:31:00Z"/>
  <w16cex:commentExtensible w16cex:durableId="259BA1DA" w16cex:dateUtc="2022-01-26T03:32:00Z"/>
  <w16cex:commentExtensible w16cex:durableId="259BA1D8" w16cex:dateUtc="2022-01-26T03:32:00Z"/>
  <w16cex:commentExtensible w16cex:durableId="259BA1EF" w16cex:dateUtc="2022-01-26T03:33:00Z"/>
  <w16cex:commentExtensible w16cex:durableId="259BA20F" w16cex:dateUtc="2022-01-26T03:33:00Z"/>
  <w16cex:commentExtensible w16cex:durableId="259BA1FB" w16cex:dateUtc="2022-01-26T03:33:00Z"/>
  <w16cex:commentExtensible w16cex:durableId="259BA224" w16cex:dateUtc="2022-01-26T03:34:00Z"/>
  <w16cex:commentExtensible w16cex:durableId="259BA22C" w16cex:dateUtc="2022-01-26T03:34:00Z"/>
  <w16cex:commentExtensible w16cex:durableId="259BA22F" w16cex:dateUtc="2022-01-26T03:34:00Z"/>
  <w16cex:commentExtensible w16cex:durableId="259BA23B" w16cex:dateUtc="2022-01-26T03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FA2A77" w16cid:durableId="259BA19C"/>
  <w16cid:commentId w16cid:paraId="431A3480" w16cid:durableId="259BA19E"/>
  <w16cid:commentId w16cid:paraId="18CD5FE7" w16cid:durableId="259BA1DA"/>
  <w16cid:commentId w16cid:paraId="0BB28DF8" w16cid:durableId="259BA1D8"/>
  <w16cid:commentId w16cid:paraId="7AD776CF" w16cid:durableId="259BA1EF"/>
  <w16cid:commentId w16cid:paraId="36E64F47" w16cid:durableId="259BA20F"/>
  <w16cid:commentId w16cid:paraId="10670C16" w16cid:durableId="259BA1FB"/>
  <w16cid:commentId w16cid:paraId="26A2AE09" w16cid:durableId="259BA224"/>
  <w16cid:commentId w16cid:paraId="4AFC7FDD" w16cid:durableId="259BA22C"/>
  <w16cid:commentId w16cid:paraId="5938650E" w16cid:durableId="259BA22F"/>
  <w16cid:commentId w16cid:paraId="323A4E95" w16cid:durableId="259BA23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A70ED7" w14:textId="77777777" w:rsidR="00025BB1" w:rsidRDefault="00025BB1" w:rsidP="00D20F1A">
      <w:pPr>
        <w:spacing w:after="0" w:line="240" w:lineRule="auto"/>
      </w:pPr>
      <w:r>
        <w:separator/>
      </w:r>
    </w:p>
  </w:endnote>
  <w:endnote w:type="continuationSeparator" w:id="0">
    <w:p w14:paraId="39ECD3BA" w14:textId="77777777" w:rsidR="00025BB1" w:rsidRDefault="00025BB1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3D5ACB" w14:textId="77777777" w:rsidR="00025BB1" w:rsidRDefault="00025BB1" w:rsidP="00D20F1A">
      <w:pPr>
        <w:spacing w:after="0" w:line="240" w:lineRule="auto"/>
      </w:pPr>
      <w:r>
        <w:separator/>
      </w:r>
    </w:p>
  </w:footnote>
  <w:footnote w:type="continuationSeparator" w:id="0">
    <w:p w14:paraId="121DFFFB" w14:textId="77777777" w:rsidR="00025BB1" w:rsidRDefault="00025BB1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13282A92" w:rsidR="00132C12" w:rsidRPr="00D20F1A" w:rsidRDefault="00132C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213BBA">
          <w:rPr>
            <w:rFonts w:ascii="Times New Roman" w:hAnsi="Times New Roman" w:cs="Times New Roman"/>
            <w:noProof/>
            <w:sz w:val="28"/>
          </w:rPr>
          <w:t>17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132C12" w:rsidRDefault="00132C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246D5"/>
    <w:rsid w:val="00025BB1"/>
    <w:rsid w:val="000746CD"/>
    <w:rsid w:val="000A714F"/>
    <w:rsid w:val="000B0508"/>
    <w:rsid w:val="000C6D25"/>
    <w:rsid w:val="000F2A43"/>
    <w:rsid w:val="00110A3F"/>
    <w:rsid w:val="00116E09"/>
    <w:rsid w:val="00132C12"/>
    <w:rsid w:val="001405FB"/>
    <w:rsid w:val="00171CCE"/>
    <w:rsid w:val="001A75D9"/>
    <w:rsid w:val="001A7D26"/>
    <w:rsid w:val="001C5098"/>
    <w:rsid w:val="001D1706"/>
    <w:rsid w:val="00213BBA"/>
    <w:rsid w:val="00250764"/>
    <w:rsid w:val="00252932"/>
    <w:rsid w:val="00262BCA"/>
    <w:rsid w:val="002722C5"/>
    <w:rsid w:val="00282804"/>
    <w:rsid w:val="00320DB8"/>
    <w:rsid w:val="003357F3"/>
    <w:rsid w:val="0035099D"/>
    <w:rsid w:val="003709D0"/>
    <w:rsid w:val="00371666"/>
    <w:rsid w:val="003D1610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D218C"/>
    <w:rsid w:val="007074CA"/>
    <w:rsid w:val="007231E1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809A5"/>
    <w:rsid w:val="00AD15B8"/>
    <w:rsid w:val="00AD70EF"/>
    <w:rsid w:val="00AE3CA0"/>
    <w:rsid w:val="00AE7D0C"/>
    <w:rsid w:val="00B526A8"/>
    <w:rsid w:val="00B75D49"/>
    <w:rsid w:val="00B8715D"/>
    <w:rsid w:val="00BE0B1C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779C1"/>
    <w:rsid w:val="00CA6EF3"/>
    <w:rsid w:val="00CD1D9D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97C49"/>
    <w:rsid w:val="00FB3D5E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21" Type="http://schemas.openxmlformats.org/officeDocument/2006/relationships/image" Target="media/image9.png"/><Relationship Id="rId34" Type="http://schemas.openxmlformats.org/officeDocument/2006/relationships/hyperlink" Target="https://cad.ru/support/bz/archive/62/mechanics/" TargetMode="Externa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qa-academy.by/qaacademy/news/klassifikaciya-vidov-testirovaniya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7.png"/><Relationship Id="rId31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chart" Target="charts/chart1.xml"/><Relationship Id="rId35" Type="http://schemas.openxmlformats.org/officeDocument/2006/relationships/hyperlink" Target="http://www.k2x2.info/kompas_3d_v10_na_100/p9.php%20%20" TargetMode="Externa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it.wikireading.ru/23741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284A2-CD0C-4F97-A7A5-A7780016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29</Pages>
  <Words>3468</Words>
  <Characters>19771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26</cp:revision>
  <dcterms:created xsi:type="dcterms:W3CDTF">2022-01-21T05:49:00Z</dcterms:created>
  <dcterms:modified xsi:type="dcterms:W3CDTF">2022-01-26T04:27:00Z</dcterms:modified>
</cp:coreProperties>
</file>