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D402B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42537D00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7EF3880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5755A0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647CADC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2345D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A484E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38F4A8F6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02A9EE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0A3DCAA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94558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A2660C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931CF2D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E5ABB7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14:paraId="43F9786D" w14:textId="77777777"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48DCB7B" w14:textId="77777777"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5EC41E60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24CE29E9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14:paraId="142A8BBD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F3F9F10" w14:textId="77777777"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6C5F4A5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73470A85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6B9372" w14:textId="77777777" w:rsidR="00E65D50" w:rsidRPr="004D0B23" w:rsidRDefault="00E65D50" w:rsidP="00E65D50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5042B18" w14:textId="77777777" w:rsidR="00E65D50" w:rsidRPr="00B32CAB" w:rsidRDefault="00E65D50" w:rsidP="00E65D50">
          <w:pPr>
            <w:pStyle w:val="TOC1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617C7" w14:textId="77777777" w:rsidR="00E65D50" w:rsidRPr="00B32CAB" w:rsidRDefault="00A379C4" w:rsidP="00E65D50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«Компас 3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B01E3" w14:textId="77777777" w:rsidR="00E65D50" w:rsidRPr="00B32CAB" w:rsidRDefault="00A379C4" w:rsidP="00E65D5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43E13" w14:textId="77777777" w:rsidR="00E65D50" w:rsidRPr="00B32CAB" w:rsidRDefault="00A379C4" w:rsidP="006047B7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4E4E4C39" w14:textId="77777777" w:rsidR="00E65D50" w:rsidRPr="00B32CAB" w:rsidRDefault="00A379C4" w:rsidP="00E65D50">
          <w:pPr>
            <w:pStyle w:val="TOC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F0112" w14:textId="77777777" w:rsidR="00E65D50" w:rsidRPr="00B32CAB" w:rsidRDefault="00A379C4" w:rsidP="00E65D50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8EBA1" w14:textId="77777777" w:rsidR="00E65D50" w:rsidRPr="00B32CAB" w:rsidRDefault="00A379C4" w:rsidP="00E65D50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43C09" w14:textId="77777777" w:rsidR="00E65D50" w:rsidRPr="00B32CAB" w:rsidRDefault="00A379C4" w:rsidP="00E65D50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FCFC2" w14:textId="77777777" w:rsidR="00E65D50" w:rsidRPr="00B32CAB" w:rsidRDefault="00A379C4" w:rsidP="00E65D5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471F895" w14:textId="77777777" w:rsidR="00E65D50" w:rsidRPr="00B32CAB" w:rsidRDefault="00A379C4" w:rsidP="00E65D50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435A2956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4F0A23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E8B2125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A835F48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EB3B0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4353C7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CF1DEE5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600DCB7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205D68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6AC1B3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9E3020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6A93F94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5F8BF4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CF98BB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1231A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AC6D36E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8A9F0F6" w14:textId="77777777" w:rsidR="00C24586" w:rsidRDefault="00C24586" w:rsidP="00C24586">
      <w:pPr>
        <w:pStyle w:val="NormalWeb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3A8DEA94" w14:textId="77777777" w:rsidR="00C24586" w:rsidRPr="00C24586" w:rsidRDefault="00C24586" w:rsidP="00C245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716D081A" w14:textId="77777777" w:rsidR="00C24586" w:rsidRPr="00E603AD" w:rsidRDefault="00C24586" w:rsidP="00C24586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85117E" w:rsidRPr="0085117E">
        <w:rPr>
          <w:b/>
          <w:color w:val="000000" w:themeColor="text1"/>
          <w:sz w:val="28"/>
          <w:szCs w:val="28"/>
        </w:rPr>
        <w:t>«Компас 3D»</w:t>
      </w:r>
    </w:p>
    <w:p w14:paraId="7EDCD390" w14:textId="77777777" w:rsidR="00C24586" w:rsidRPr="001F10D6" w:rsidRDefault="00C24586" w:rsidP="00C24586">
      <w:pPr>
        <w:pStyle w:val="NormalWeb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78AD40E8" w14:textId="77777777" w:rsidR="00C24586" w:rsidRDefault="00C24586" w:rsidP="0085117E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299FFF64" w14:textId="0096BE6A" w:rsidR="009E6DF3" w:rsidRPr="009E6DF3" w:rsidRDefault="009E6DF3" w:rsidP="0085117E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B9284C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7A156396" w14:textId="77777777" w:rsidR="00C24586" w:rsidRPr="00201CE9" w:rsidRDefault="00A92C17" w:rsidP="0085117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19A5D8A" w14:textId="77777777" w:rsidR="00C24586" w:rsidRPr="00A74B76" w:rsidRDefault="00A92C17" w:rsidP="0085117E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3A034E46" w14:textId="77777777" w:rsidR="00A92C17" w:rsidRDefault="00A92C17" w:rsidP="0085117E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2BDEB6C9" w14:textId="77777777" w:rsidR="00C41A61" w:rsidRDefault="00C41A61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171151" w14:textId="77777777" w:rsidR="00D27F8D" w:rsidRDefault="00D27F8D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200112B" w14:textId="77777777" w:rsidR="00D27F8D" w:rsidRDefault="00D27F8D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79F4FB3" w14:textId="77777777" w:rsidR="00D27F8D" w:rsidRDefault="00D27F8D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C15EE6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6625201" w14:textId="77777777" w:rsidR="00082521" w:rsidRPr="0032497A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4F0CFE5" w14:textId="77777777" w:rsidR="00C24586" w:rsidRDefault="009E6DF3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556474BC" w14:textId="77777777" w:rsidR="0085117E" w:rsidRDefault="009E6DF3" w:rsidP="0085117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commentRangeStart w:id="0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0F0F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09DF238C" w14:textId="77777777" w:rsidR="0085117E" w:rsidRDefault="009E6DF3" w:rsidP="0085117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Главным интерфейсом API системы КОМПАС является KompasObject, п</w:t>
      </w:r>
      <w:r w:rsidRPr="009E6DF3">
        <w:rPr>
          <w:rFonts w:ascii="Georgia" w:hAnsi="Georgia"/>
          <w:color w:val="000000" w:themeColor="text1"/>
          <w:sz w:val="27"/>
          <w:szCs w:val="27"/>
          <w:shd w:val="clear" w:color="auto" w:fill="FFFFFF"/>
        </w:rPr>
        <w:t xml:space="preserve">олучить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указатель на этот интерфейс (на интерфейс приложения API 5) можно с помощью экспортной функции CreateKompasObject()</w:t>
      </w:r>
      <w:r w:rsidR="000F0FE2" w:rsidRPr="000F0F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50635DC4" w14:textId="77777777" w:rsidR="00C24586" w:rsidRDefault="009E6DF3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763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</w:t>
      </w:r>
      <w:commentRangeEnd w:id="0"/>
      <w:r w:rsidR="00B9284C">
        <w:rPr>
          <w:rStyle w:val="CommentReference"/>
        </w:rPr>
        <w:commentReference w:id="0"/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фрагментов и различных структур параметров определенного типа)</w:t>
      </w:r>
      <w:r w:rsidR="000F0FE2" w:rsidRPr="000F0F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F1112FB" w14:textId="77777777" w:rsidR="00150E0A" w:rsidRDefault="00150E0A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</w:t>
      </w:r>
      <w:commentRangeStart w:id="1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commentRangeEnd w:id="1"/>
      <w:r w:rsidR="00B9284C">
        <w:rPr>
          <w:rStyle w:val="CommentReference"/>
        </w:rPr>
        <w:commentReference w:id="1"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DE78812" w14:textId="77777777" w:rsidTr="00CA19AF">
        <w:trPr>
          <w:trHeight w:val="495"/>
        </w:trPr>
        <w:tc>
          <w:tcPr>
            <w:tcW w:w="2953" w:type="dxa"/>
          </w:tcPr>
          <w:p w14:paraId="1D11D471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500FC1CD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078AABA5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E4C33CD" w14:textId="77777777" w:rsidTr="0032497A">
        <w:tc>
          <w:tcPr>
            <w:tcW w:w="2953" w:type="dxa"/>
          </w:tcPr>
          <w:p w14:paraId="665BFE0B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22DCE39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24D65EE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398CFA2F" w14:textId="77777777" w:rsidTr="0032497A">
        <w:tc>
          <w:tcPr>
            <w:tcW w:w="2953" w:type="dxa"/>
          </w:tcPr>
          <w:p w14:paraId="5C6C1F3B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3AF6F98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FCF2A0D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6C772DC3" w14:textId="77777777" w:rsidTr="0032497A">
        <w:tc>
          <w:tcPr>
            <w:tcW w:w="2953" w:type="dxa"/>
          </w:tcPr>
          <w:p w14:paraId="70669F29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BF4C9A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8E9CD55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332383A8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7E9A92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FCCB60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12F0EC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B17FC7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97FBA73" w14:textId="77777777" w:rsidR="00CA19AF" w:rsidRP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1.2 – </w:t>
      </w:r>
      <w:commentRangeStart w:id="2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commentRangeEnd w:id="2"/>
      <w:r w:rsidR="00B9284C">
        <w:rPr>
          <w:rStyle w:val="CommentReference"/>
        </w:rPr>
        <w:commentReference w:id="2"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19A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1A67B966" w14:textId="77777777" w:rsidTr="0032497A">
        <w:trPr>
          <w:trHeight w:val="495"/>
        </w:trPr>
        <w:tc>
          <w:tcPr>
            <w:tcW w:w="2953" w:type="dxa"/>
          </w:tcPr>
          <w:p w14:paraId="3420C0B8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78E1EE5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2441F0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01047912" w14:textId="77777777" w:rsidTr="0032497A">
        <w:tc>
          <w:tcPr>
            <w:tcW w:w="2953" w:type="dxa"/>
          </w:tcPr>
          <w:p w14:paraId="18402DB6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712666AC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93DC03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5117E" w:rsidRPr="0050305B" w14:paraId="4D58AD5F" w14:textId="77777777" w:rsidTr="0032497A">
        <w:tc>
          <w:tcPr>
            <w:tcW w:w="2953" w:type="dxa"/>
          </w:tcPr>
          <w:p w14:paraId="23A54EA7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17C72F78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4F74C28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3D73B2AA" w14:textId="77777777" w:rsidTr="0032497A">
        <w:tc>
          <w:tcPr>
            <w:tcW w:w="2953" w:type="dxa"/>
          </w:tcPr>
          <w:p w14:paraId="5DFFE755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3D5A8F3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634AA3C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23E4F04" w14:textId="77777777" w:rsidTr="0032497A">
        <w:tc>
          <w:tcPr>
            <w:tcW w:w="2953" w:type="dxa"/>
          </w:tcPr>
          <w:p w14:paraId="1A99E8B2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1D80AC57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C603781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B6A2FBB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3B60C9F" w14:textId="77777777" w:rsidR="00E1758B" w:rsidRDefault="00E1758B" w:rsidP="008511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770F6AA6" w14:textId="77777777" w:rsidTr="0032497A">
        <w:tc>
          <w:tcPr>
            <w:tcW w:w="2547" w:type="dxa"/>
          </w:tcPr>
          <w:p w14:paraId="5A0F1AFC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108B0C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16FBF6C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4C9D9D17" w14:textId="77777777" w:rsidTr="0032497A">
        <w:tc>
          <w:tcPr>
            <w:tcW w:w="2547" w:type="dxa"/>
          </w:tcPr>
          <w:p w14:paraId="257B4909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5AD92F3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6EEB1BFD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55A04FA6" w14:textId="77777777" w:rsidR="00B1766B" w:rsidRDefault="00B1766B">
      <w:r>
        <w:br w:type="page"/>
      </w:r>
    </w:p>
    <w:p w14:paraId="021C7A69" w14:textId="77777777" w:rsidR="00B1766B" w:rsidRPr="00B1766B" w:rsidRDefault="00B1766B" w:rsidP="00B176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13AAD84" w14:textId="77777777" w:rsidTr="0032497A">
        <w:tc>
          <w:tcPr>
            <w:tcW w:w="2547" w:type="dxa"/>
          </w:tcPr>
          <w:p w14:paraId="1990BF3A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6104C693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0F42D038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55BCBF30" w14:textId="77777777" w:rsidTr="0032497A">
        <w:tc>
          <w:tcPr>
            <w:tcW w:w="2547" w:type="dxa"/>
          </w:tcPr>
          <w:p w14:paraId="131F6B23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375DCA7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242C621D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3A1A8724" w14:textId="77777777" w:rsidTr="0032497A">
        <w:tc>
          <w:tcPr>
            <w:tcW w:w="2547" w:type="dxa"/>
          </w:tcPr>
          <w:p w14:paraId="44FF674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152B177F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313115CA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31DB821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662DAA58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00ECE271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1AB7AED1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13BA506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6DAA9761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447E4947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3BCE13B7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BD73509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26BF4712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31652F6" w14:textId="77777777" w:rsidR="00CA19AF" w:rsidRDefault="00E1758B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commentRangeStart w:id="3"/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commentRangeEnd w:id="3"/>
      <w:r w:rsidR="00B9284C">
        <w:rPr>
          <w:rStyle w:val="CommentReference"/>
        </w:rPr>
        <w:commentReference w:id="3"/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0480931" w14:textId="77777777" w:rsidTr="0032497A">
        <w:trPr>
          <w:trHeight w:val="495"/>
        </w:trPr>
        <w:tc>
          <w:tcPr>
            <w:tcW w:w="2953" w:type="dxa"/>
          </w:tcPr>
          <w:p w14:paraId="5A795D8A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D065D7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783D3C87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0EC201" w14:textId="77777777" w:rsidTr="0032497A">
        <w:tc>
          <w:tcPr>
            <w:tcW w:w="2953" w:type="dxa"/>
          </w:tcPr>
          <w:p w14:paraId="46958A45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1E6615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E3226FF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327B5615" w14:textId="77777777" w:rsidTr="0032497A">
        <w:tc>
          <w:tcPr>
            <w:tcW w:w="2953" w:type="dxa"/>
          </w:tcPr>
          <w:p w14:paraId="32357123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47421E36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4E8DD6EE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CA083F9" w14:textId="77777777" w:rsidTr="0032497A">
        <w:tc>
          <w:tcPr>
            <w:tcW w:w="2953" w:type="dxa"/>
          </w:tcPr>
          <w:p w14:paraId="40A23381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299EA778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68B64A2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64F3E197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223AB0" w14:textId="77777777" w:rsidR="00B1766B" w:rsidRDefault="00B1766B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327429" w14:textId="77777777" w:rsidR="00CA19AF" w:rsidRPr="008149FC" w:rsidRDefault="00CA19AF" w:rsidP="0085117E">
      <w:pPr>
        <w:pStyle w:val="p1"/>
        <w:tabs>
          <w:tab w:val="left" w:pos="567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EC5BB59" w14:textId="77777777" w:rsidTr="0032497A">
        <w:tc>
          <w:tcPr>
            <w:tcW w:w="2547" w:type="dxa"/>
          </w:tcPr>
          <w:p w14:paraId="099F3D69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3D03AA01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509DBF6E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1697439C" w14:textId="77777777" w:rsidTr="0032497A">
        <w:tc>
          <w:tcPr>
            <w:tcW w:w="2547" w:type="dxa"/>
          </w:tcPr>
          <w:p w14:paraId="12B11DC0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2FCF0F1D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3583A680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1AEC7A7B" w14:textId="77777777" w:rsidTr="0032497A">
        <w:tc>
          <w:tcPr>
            <w:tcW w:w="2547" w:type="dxa"/>
          </w:tcPr>
          <w:p w14:paraId="4409799C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3A8B2984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7C4909D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D2370EF" w14:textId="77777777" w:rsidR="00B1766B" w:rsidRDefault="00B1766B" w:rsidP="0085117E">
      <w:pPr>
        <w:pStyle w:val="p1"/>
        <w:spacing w:before="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B08020" w14:textId="77777777" w:rsidR="00E1758B" w:rsidRPr="00B32CAB" w:rsidRDefault="00E1758B" w:rsidP="0085117E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7779AE2F" w14:textId="77777777" w:rsidTr="0032497A">
        <w:tc>
          <w:tcPr>
            <w:tcW w:w="2547" w:type="dxa"/>
          </w:tcPr>
          <w:p w14:paraId="35303CD8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169AEF8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50E4E03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46542311" w14:textId="77777777" w:rsidTr="0032497A">
        <w:tc>
          <w:tcPr>
            <w:tcW w:w="2547" w:type="dxa"/>
          </w:tcPr>
          <w:p w14:paraId="121C40FB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60F5930E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481770EE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5FBC7DB1" w14:textId="77777777" w:rsidTr="0032497A">
        <w:tc>
          <w:tcPr>
            <w:tcW w:w="2547" w:type="dxa"/>
          </w:tcPr>
          <w:p w14:paraId="24D21D64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2BBE537B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F955A78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5D2ECFCF" w14:textId="77777777" w:rsidR="00E1758B" w:rsidRPr="00164A40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6ADEE0ED" w14:textId="77777777" w:rsidTr="0032497A">
        <w:trPr>
          <w:trHeight w:val="454"/>
        </w:trPr>
        <w:tc>
          <w:tcPr>
            <w:tcW w:w="0" w:type="auto"/>
            <w:vAlign w:val="center"/>
          </w:tcPr>
          <w:p w14:paraId="67E7103D" w14:textId="77777777" w:rsidR="00E1758B" w:rsidRPr="00B1766B" w:rsidRDefault="00E1758B" w:rsidP="0085117E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666DE69" w14:textId="77777777" w:rsidR="00E1758B" w:rsidRPr="00B1766B" w:rsidRDefault="00E1758B" w:rsidP="0085117E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36F2B59" w14:textId="77777777" w:rsidR="00E1758B" w:rsidRPr="00B1766B" w:rsidRDefault="00E1758B" w:rsidP="0085117E">
            <w:pPr>
              <w:pStyle w:val="a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73A651C4" w14:textId="77777777" w:rsidTr="0032497A">
        <w:trPr>
          <w:trHeight w:val="454"/>
        </w:trPr>
        <w:tc>
          <w:tcPr>
            <w:tcW w:w="0" w:type="auto"/>
            <w:vAlign w:val="center"/>
          </w:tcPr>
          <w:p w14:paraId="0367DE03" w14:textId="77777777" w:rsidR="00E1758B" w:rsidRPr="00A209C9" w:rsidRDefault="00E1758B" w:rsidP="0085117E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42BCBA95" w14:textId="77777777" w:rsidR="00E1758B" w:rsidRDefault="00E1758B" w:rsidP="0085117E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D4EC762" w14:textId="77777777" w:rsidR="00E1758B" w:rsidRPr="004E1F47" w:rsidRDefault="00E1758B" w:rsidP="0085117E">
            <w:pPr>
              <w:pStyle w:val="a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3243F1F7" w14:textId="77777777" w:rsidR="00E1758B" w:rsidRPr="004E1F47" w:rsidRDefault="00E1758B" w:rsidP="0085117E">
            <w:pPr>
              <w:pStyle w:val="a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0CFFA458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E9BBF84" w14:textId="77777777" w:rsidR="00E1758B" w:rsidRDefault="00E1758B" w:rsidP="0085117E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480F19C6" w14:textId="77777777" w:rsidR="00E1758B" w:rsidRDefault="00E1758B" w:rsidP="0085117E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65C8D36" w14:textId="77777777" w:rsidR="00E1758B" w:rsidRDefault="00E1758B" w:rsidP="0085117E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7A200A6" w14:textId="77777777" w:rsidR="00E1758B" w:rsidRPr="00164A40" w:rsidRDefault="00E1758B" w:rsidP="0085117E">
            <w:pPr>
              <w:pStyle w:val="a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65074BF" w14:textId="77777777" w:rsidR="00D27F8D" w:rsidRDefault="00D27F8D" w:rsidP="0085117E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79BA6BF" w14:textId="77777777" w:rsidR="00E1758B" w:rsidRDefault="00E1758B" w:rsidP="0085117E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00ACD8EB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9589B51" w14:textId="77777777" w:rsidR="00E1758B" w:rsidRPr="00E532E6" w:rsidRDefault="00E1758B" w:rsidP="0085117E">
            <w:pPr>
              <w:pStyle w:val="a"/>
              <w:ind w:left="22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74B5986" w14:textId="77777777" w:rsidR="00E1758B" w:rsidRPr="00E532E6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 w:rsidRPr="00E532E6">
              <w:rPr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0B6677C" w14:textId="77777777" w:rsidR="00E1758B" w:rsidRPr="00E532E6" w:rsidRDefault="00E1758B" w:rsidP="0085117E">
            <w:pPr>
              <w:pStyle w:val="a"/>
              <w:ind w:left="38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Описание входного параметра</w:t>
            </w:r>
          </w:p>
        </w:tc>
      </w:tr>
      <w:tr w:rsidR="00E1758B" w:rsidRPr="00226F2C" w14:paraId="5A8ABB68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020A4CD2" w14:textId="77777777" w:rsidR="00E1758B" w:rsidRPr="00B32CAB" w:rsidRDefault="00E1758B" w:rsidP="0085117E">
            <w:pPr>
              <w:pStyle w:val="a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6031D686" w14:textId="77777777" w:rsidR="00E1758B" w:rsidRPr="00CC5E70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72FFCDE5" w14:textId="77777777" w:rsidR="00E1758B" w:rsidRPr="00E532E6" w:rsidRDefault="00E1758B" w:rsidP="0085117E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2FD63C8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1744704E" w14:textId="77777777" w:rsidR="00E1758B" w:rsidRPr="00C308AF" w:rsidRDefault="00E1758B" w:rsidP="0085117E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7952CEA" w14:textId="77777777" w:rsidR="00E1758B" w:rsidRPr="00E532E6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70E8D8E8" w14:textId="77777777" w:rsidR="00E1758B" w:rsidRDefault="00E1758B" w:rsidP="0085117E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54B26B4D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48DE1297" w14:textId="77777777" w:rsidR="00E1758B" w:rsidRPr="00C308AF" w:rsidRDefault="00E1758B" w:rsidP="0085117E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0A7C0021" w14:textId="77777777" w:rsidR="00E1758B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21D9A39" w14:textId="77777777" w:rsidR="00E1758B" w:rsidRPr="00E532E6" w:rsidRDefault="00E1758B" w:rsidP="0085117E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6A48543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5BCB46B5" w14:textId="77777777" w:rsidR="00E1758B" w:rsidRPr="00C308AF" w:rsidRDefault="00E1758B" w:rsidP="0085117E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20647083" w14:textId="77777777" w:rsidR="00E1758B" w:rsidRPr="00164A40" w:rsidRDefault="00E1758B" w:rsidP="0085117E">
            <w:pPr>
              <w:pStyle w:val="a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83D1480" w14:textId="77777777" w:rsidR="00E1758B" w:rsidRDefault="00E1758B" w:rsidP="0085117E">
            <w:pPr>
              <w:pStyle w:val="a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12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73D349B2" w14:textId="77777777" w:rsidR="00E1758B" w:rsidRDefault="00E1758B" w:rsidP="0085117E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BBF26B5" w14:textId="77777777" w:rsidR="00E1758B" w:rsidRPr="00164A40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1.9 – Используемые свойства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</w:t>
      </w:r>
      <w:r w:rsidRPr="00164A40">
        <w:rPr>
          <w:rFonts w:ascii="Times New Roman" w:eastAsia="Calibri" w:hAnsi="Times New Roman" w:cs="Times New Roman"/>
          <w:bCs/>
          <w:sz w:val="36"/>
          <w:szCs w:val="18"/>
        </w:rPr>
        <w:t xml:space="preserve"> </w:t>
      </w:r>
      <w:hyperlink r:id="rId13" w:history="1">
        <w:r w:rsidRPr="00164A40">
          <w:rPr>
            <w:rStyle w:val="x2ul"/>
            <w:rFonts w:ascii="Times New Roman" w:hAnsi="Times New Roman" w:cs="Times New Roman"/>
            <w:sz w:val="28"/>
          </w:rPr>
          <w:t>ksEllipseParam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4"/>
        <w:gridCol w:w="3794"/>
        <w:gridCol w:w="3167"/>
      </w:tblGrid>
      <w:tr w:rsidR="00E1758B" w:rsidRPr="00226F2C" w14:paraId="4A379D5D" w14:textId="77777777" w:rsidTr="0032497A">
        <w:trPr>
          <w:trHeight w:val="408"/>
        </w:trPr>
        <w:tc>
          <w:tcPr>
            <w:tcW w:w="2405" w:type="dxa"/>
            <w:vAlign w:val="center"/>
          </w:tcPr>
          <w:p w14:paraId="3F3C96BD" w14:textId="77777777" w:rsidR="00E1758B" w:rsidRPr="00A209C9" w:rsidRDefault="00E1758B" w:rsidP="0085117E">
            <w:pPr>
              <w:pStyle w:val="a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3969" w:type="dxa"/>
            <w:vAlign w:val="center"/>
          </w:tcPr>
          <w:p w14:paraId="126FB837" w14:textId="77777777" w:rsidR="00E1758B" w:rsidRPr="00187F3B" w:rsidRDefault="00E1758B" w:rsidP="0085117E">
            <w:pPr>
              <w:pStyle w:val="a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3255" w:type="dxa"/>
            <w:vAlign w:val="center"/>
          </w:tcPr>
          <w:p w14:paraId="62FACA81" w14:textId="77777777" w:rsidR="00E1758B" w:rsidRPr="00A209C9" w:rsidRDefault="00E1758B" w:rsidP="0085117E">
            <w:pPr>
              <w:pStyle w:val="a"/>
              <w:ind w:left="0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E1758B" w:rsidRPr="00226F2C" w14:paraId="43980B03" w14:textId="77777777" w:rsidTr="0032497A">
        <w:trPr>
          <w:trHeight w:val="413"/>
        </w:trPr>
        <w:tc>
          <w:tcPr>
            <w:tcW w:w="2405" w:type="dxa"/>
            <w:vAlign w:val="center"/>
          </w:tcPr>
          <w:p w14:paraId="529CE535" w14:textId="77777777" w:rsidR="00E1758B" w:rsidRPr="00164A40" w:rsidRDefault="00E1758B" w:rsidP="0085117E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A,B</w:t>
            </w:r>
          </w:p>
        </w:tc>
        <w:tc>
          <w:tcPr>
            <w:tcW w:w="3969" w:type="dxa"/>
            <w:vAlign w:val="center"/>
          </w:tcPr>
          <w:p w14:paraId="6811F5B9" w14:textId="77777777" w:rsidR="00E1758B" w:rsidRPr="00CC5E70" w:rsidRDefault="00E1758B" w:rsidP="0085117E">
            <w:pPr>
              <w:pStyle w:val="a"/>
              <w:ind w:left="0" w:hanging="11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14:paraId="140CA163" w14:textId="77777777" w:rsidR="00E1758B" w:rsidRPr="00CC5E70" w:rsidRDefault="00E1758B" w:rsidP="0085117E">
            <w:pPr>
              <w:pStyle w:val="a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Длина полуосей эллипса</w:t>
            </w:r>
          </w:p>
        </w:tc>
      </w:tr>
      <w:tr w:rsidR="00E1758B" w:rsidRPr="00226F2C" w14:paraId="2CFC5989" w14:textId="77777777" w:rsidTr="0032497A">
        <w:trPr>
          <w:trHeight w:val="454"/>
        </w:trPr>
        <w:tc>
          <w:tcPr>
            <w:tcW w:w="2405" w:type="dxa"/>
            <w:vAlign w:val="center"/>
          </w:tcPr>
          <w:p w14:paraId="3AEB46D6" w14:textId="77777777" w:rsidR="00E1758B" w:rsidRPr="00CC5E70" w:rsidRDefault="00E1758B" w:rsidP="0085117E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Angle</w:t>
            </w:r>
          </w:p>
        </w:tc>
        <w:tc>
          <w:tcPr>
            <w:tcW w:w="3969" w:type="dxa"/>
            <w:vAlign w:val="center"/>
          </w:tcPr>
          <w:p w14:paraId="6F0943ED" w14:textId="77777777" w:rsidR="00E1758B" w:rsidRPr="00CC5E70" w:rsidRDefault="00E1758B" w:rsidP="0085117E">
            <w:pPr>
              <w:pStyle w:val="a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14:paraId="517FC02D" w14:textId="77777777" w:rsidR="00E1758B" w:rsidRPr="00CC5E70" w:rsidRDefault="00E1758B" w:rsidP="0085117E">
            <w:pPr>
              <w:pStyle w:val="a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Угол наклона оси эллипса </w:t>
            </w:r>
            <w:r>
              <w:rPr>
                <w:szCs w:val="28"/>
                <w:lang w:val="en-US"/>
              </w:rPr>
              <w:t>a</w:t>
            </w:r>
            <w:r>
              <w:rPr>
                <w:szCs w:val="28"/>
                <w:lang w:val="ru-RU"/>
              </w:rPr>
              <w:t xml:space="preserve"> к оси </w:t>
            </w:r>
            <w:r>
              <w:rPr>
                <w:szCs w:val="28"/>
                <w:lang w:val="en-US"/>
              </w:rPr>
              <w:t>X</w:t>
            </w:r>
          </w:p>
        </w:tc>
      </w:tr>
      <w:tr w:rsidR="00E1758B" w:rsidRPr="00226F2C" w14:paraId="7722C2AD" w14:textId="77777777" w:rsidTr="0032497A">
        <w:trPr>
          <w:trHeight w:val="329"/>
        </w:trPr>
        <w:tc>
          <w:tcPr>
            <w:tcW w:w="2405" w:type="dxa"/>
            <w:vAlign w:val="center"/>
          </w:tcPr>
          <w:p w14:paraId="6803B8C8" w14:textId="77777777" w:rsidR="00E1758B" w:rsidRDefault="00E1758B" w:rsidP="0085117E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3969" w:type="dxa"/>
            <w:vAlign w:val="center"/>
          </w:tcPr>
          <w:p w14:paraId="71D4AC97" w14:textId="77777777" w:rsidR="00E1758B" w:rsidRDefault="00E1758B" w:rsidP="0085117E">
            <w:pPr>
              <w:pStyle w:val="a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long</w:t>
            </w:r>
          </w:p>
        </w:tc>
        <w:tc>
          <w:tcPr>
            <w:tcW w:w="3255" w:type="dxa"/>
            <w:vAlign w:val="center"/>
          </w:tcPr>
          <w:p w14:paraId="06EE1831" w14:textId="77777777" w:rsidR="00E1758B" w:rsidRDefault="00E1758B" w:rsidP="0085117E">
            <w:pPr>
              <w:pStyle w:val="a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3C2D657E" w14:textId="77777777" w:rsidTr="0032497A">
        <w:trPr>
          <w:trHeight w:val="454"/>
        </w:trPr>
        <w:tc>
          <w:tcPr>
            <w:tcW w:w="2405" w:type="dxa"/>
            <w:vAlign w:val="center"/>
          </w:tcPr>
          <w:p w14:paraId="0B934D81" w14:textId="77777777" w:rsidR="00E1758B" w:rsidRDefault="00E1758B" w:rsidP="0085117E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xc, yc</w:t>
            </w:r>
          </w:p>
        </w:tc>
        <w:tc>
          <w:tcPr>
            <w:tcW w:w="3969" w:type="dxa"/>
            <w:vAlign w:val="center"/>
          </w:tcPr>
          <w:p w14:paraId="2D10FBA5" w14:textId="77777777" w:rsidR="00E1758B" w:rsidRDefault="00E1758B" w:rsidP="0085117E">
            <w:pPr>
              <w:pStyle w:val="a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14:paraId="7F92C21A" w14:textId="77777777" w:rsidR="00E1758B" w:rsidRDefault="00E1758B" w:rsidP="0085117E">
            <w:pPr>
              <w:pStyle w:val="a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эллипса</w:t>
            </w:r>
          </w:p>
        </w:tc>
      </w:tr>
    </w:tbl>
    <w:p w14:paraId="349B6AF7" w14:textId="77777777" w:rsidR="00E1758B" w:rsidRDefault="00E1758B" w:rsidP="0085117E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963578D" w14:textId="77777777" w:rsidR="00E1758B" w:rsidRDefault="00E1758B" w:rsidP="0085117E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10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2BEF256A" w14:textId="77777777" w:rsidTr="0032497A">
        <w:trPr>
          <w:trHeight w:val="454"/>
        </w:trPr>
        <w:tc>
          <w:tcPr>
            <w:tcW w:w="1136" w:type="pct"/>
            <w:vAlign w:val="center"/>
          </w:tcPr>
          <w:p w14:paraId="0322A38E" w14:textId="77777777" w:rsidR="00E1758B" w:rsidRPr="00A209C9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62E91E34" w14:textId="77777777" w:rsidR="00E1758B" w:rsidRPr="00187F3B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2573" w:type="pct"/>
            <w:vAlign w:val="center"/>
          </w:tcPr>
          <w:p w14:paraId="2438A3C3" w14:textId="77777777" w:rsidR="00E1758B" w:rsidRPr="00A209C9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E1758B" w:rsidRPr="00226F2C" w14:paraId="19FD4929" w14:textId="77777777" w:rsidTr="0032497A">
        <w:trPr>
          <w:trHeight w:val="454"/>
        </w:trPr>
        <w:tc>
          <w:tcPr>
            <w:tcW w:w="1136" w:type="pct"/>
            <w:vAlign w:val="center"/>
          </w:tcPr>
          <w:p w14:paraId="107B287B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FCCA969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3" w:type="pct"/>
            <w:vAlign w:val="center"/>
          </w:tcPr>
          <w:p w14:paraId="498BF9DC" w14:textId="77777777" w:rsidR="00E1758B" w:rsidRPr="00A209C9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  <w:tr w:rsidR="00E1758B" w:rsidRPr="00226F2C" w14:paraId="158E74B5" w14:textId="77777777" w:rsidTr="0032497A">
        <w:trPr>
          <w:trHeight w:val="454"/>
        </w:trPr>
        <w:tc>
          <w:tcPr>
            <w:tcW w:w="1136" w:type="pct"/>
            <w:vAlign w:val="center"/>
          </w:tcPr>
          <w:p w14:paraId="24EC7460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1E394F7C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3" w:type="pct"/>
            <w:vAlign w:val="center"/>
          </w:tcPr>
          <w:p w14:paraId="17AAFBE6" w14:textId="77777777" w:rsidR="00E1758B" w:rsidRPr="00A209C9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520088B" w14:textId="77777777" w:rsidR="00E1758B" w:rsidRDefault="00E1758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4663C" w14:textId="77777777" w:rsidR="00E1758B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commentRangeEnd w:id="4"/>
      <w:r w:rsidR="00B9284C">
        <w:rPr>
          <w:rStyle w:val="CommentReference"/>
        </w:rPr>
        <w:commentReference w:id="4"/>
      </w:r>
      <w:r>
        <w:rPr>
          <w:rFonts w:ascii="Times New Roman" w:hAnsi="Times New Roman" w:cs="Times New Roman"/>
          <w:sz w:val="28"/>
          <w:szCs w:val="28"/>
        </w:rPr>
        <w:t xml:space="preserve"> таблице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2302C5F1" w14:textId="77777777" w:rsidR="00E1758B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3E7FB37C" w14:textId="77777777" w:rsidTr="0032497A">
        <w:tc>
          <w:tcPr>
            <w:tcW w:w="1460" w:type="dxa"/>
          </w:tcPr>
          <w:p w14:paraId="3C708698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43E8391B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3EE38A0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A3280B0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10BD2219" w14:textId="77777777" w:rsidTr="0032497A">
        <w:tc>
          <w:tcPr>
            <w:tcW w:w="1460" w:type="dxa"/>
            <w:vMerge w:val="restart"/>
          </w:tcPr>
          <w:p w14:paraId="441563D4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3A3964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35CA0375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21F3602B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E1758B" w14:paraId="6EAD2DF0" w14:textId="77777777" w:rsidTr="0032497A">
        <w:tc>
          <w:tcPr>
            <w:tcW w:w="1460" w:type="dxa"/>
            <w:vMerge/>
          </w:tcPr>
          <w:p w14:paraId="42D1CFB4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061A1631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31D21B8F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64781AE8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4E78AA77" w14:textId="77777777" w:rsidTr="0032497A">
        <w:tc>
          <w:tcPr>
            <w:tcW w:w="1460" w:type="dxa"/>
            <w:vMerge w:val="restart"/>
          </w:tcPr>
          <w:p w14:paraId="04C85377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1436B8B3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125874E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6689C5DD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B1766B" w14:paraId="3528B4FF" w14:textId="77777777" w:rsidTr="0032497A">
        <w:tc>
          <w:tcPr>
            <w:tcW w:w="1460" w:type="dxa"/>
            <w:vMerge/>
          </w:tcPr>
          <w:p w14:paraId="063088C0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0EFAE85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4AB05375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697E8106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B1766B" w14:paraId="53C50A96" w14:textId="77777777" w:rsidTr="0032497A">
        <w:tc>
          <w:tcPr>
            <w:tcW w:w="1460" w:type="dxa"/>
            <w:vMerge/>
          </w:tcPr>
          <w:p w14:paraId="75B4711A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63E3D0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12775A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41D998BB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B1766B" w14:paraId="508E5FC6" w14:textId="77777777" w:rsidTr="0032497A">
        <w:tc>
          <w:tcPr>
            <w:tcW w:w="1460" w:type="dxa"/>
            <w:vMerge/>
          </w:tcPr>
          <w:p w14:paraId="4933EF5D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68729893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F543EC9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2DF95068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0FD1F67" w14:textId="77777777" w:rsidR="00E1758B" w:rsidRDefault="00E1758B" w:rsidP="00B1766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A582F" w14:textId="77777777" w:rsidR="00E1758B" w:rsidRDefault="00E1758B" w:rsidP="0085117E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5"/>
      <w:r>
        <w:rPr>
          <w:rFonts w:ascii="Times New Roman" w:hAnsi="Times New Roman" w:cs="Times New Roman"/>
          <w:sz w:val="28"/>
          <w:szCs w:val="28"/>
        </w:rPr>
        <w:t>В</w:t>
      </w:r>
      <w:commentRangeEnd w:id="5"/>
      <w:r w:rsidR="00B9284C">
        <w:rPr>
          <w:rStyle w:val="CommentReference"/>
        </w:rPr>
        <w:commentReference w:id="5"/>
      </w:r>
      <w:r>
        <w:rPr>
          <w:rFonts w:ascii="Times New Roman" w:hAnsi="Times New Roman" w:cs="Times New Roman"/>
          <w:sz w:val="28"/>
          <w:szCs w:val="28"/>
        </w:rPr>
        <w:t xml:space="preserve"> таблицах 1.</w:t>
      </w:r>
      <w:r w:rsidRPr="00655E59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Pr="00655E59">
        <w:rPr>
          <w:rFonts w:ascii="Times New Roman" w:hAnsi="Times New Roman" w:cs="Times New Roman"/>
          <w:sz w:val="28"/>
          <w:szCs w:val="28"/>
        </w:rPr>
        <w:t>14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используемые методы интерфейсов для типов объектов. В таблице 1.15 описание входных параметров этих методов.</w:t>
      </w:r>
    </w:p>
    <w:p w14:paraId="6705CB87" w14:textId="77777777" w:rsidR="00B1766B" w:rsidRDefault="00B1766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5DF82F" w14:textId="77777777" w:rsidR="00B1766B" w:rsidRDefault="00B1766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70815" w14:textId="77777777" w:rsidR="00B1766B" w:rsidRDefault="00B1766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CDBB6A" w14:textId="77777777" w:rsidR="00E1758B" w:rsidRPr="00655E59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1.12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2E20E2B3" w14:textId="77777777" w:rsidTr="0032497A">
        <w:tc>
          <w:tcPr>
            <w:tcW w:w="3115" w:type="dxa"/>
          </w:tcPr>
          <w:p w14:paraId="1B9B8450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382FAA62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7A849B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22EC5C5" w14:textId="77777777" w:rsidTr="0032497A">
        <w:tc>
          <w:tcPr>
            <w:tcW w:w="3115" w:type="dxa"/>
          </w:tcPr>
          <w:p w14:paraId="3EA5B21D" w14:textId="77777777" w:rsidR="00E1758B" w:rsidRPr="00117E0E" w:rsidRDefault="00E1758B" w:rsidP="0085117E">
            <w:pPr>
              <w:pStyle w:val="bodytext0"/>
              <w:spacing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5AEC824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D410377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765F2BA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1DB372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0659FF8A" w14:textId="77777777" w:rsidTr="0032497A">
        <w:tc>
          <w:tcPr>
            <w:tcW w:w="3115" w:type="dxa"/>
          </w:tcPr>
          <w:p w14:paraId="0779E92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AF1E3EA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CC1800B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60F9E8EE" w14:textId="77777777" w:rsidTr="0032497A">
        <w:tc>
          <w:tcPr>
            <w:tcW w:w="3115" w:type="dxa"/>
          </w:tcPr>
          <w:p w14:paraId="45AD06EE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19EFC256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1DFF29F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567682C3" w14:textId="77777777" w:rsidTr="0032497A">
        <w:tc>
          <w:tcPr>
            <w:tcW w:w="3115" w:type="dxa"/>
          </w:tcPr>
          <w:p w14:paraId="6E69EA7E" w14:textId="77777777" w:rsidR="00E1758B" w:rsidRPr="00AD6482" w:rsidRDefault="00E1758B" w:rsidP="0085117E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7055E386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A068058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B836808" w14:textId="77777777" w:rsidR="00D27F8D" w:rsidRDefault="00D27F8D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3AB1AE" w14:textId="77777777" w:rsidR="00E1758B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D27F8D">
        <w:rPr>
          <w:rFonts w:ascii="Times New Roman" w:hAnsi="Times New Roman" w:cs="Times New Roman"/>
          <w:sz w:val="28"/>
          <w:szCs w:val="28"/>
        </w:rPr>
        <w:t>а 1.14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484B1EF2" w14:textId="77777777" w:rsidTr="0032497A">
        <w:tc>
          <w:tcPr>
            <w:tcW w:w="3114" w:type="dxa"/>
          </w:tcPr>
          <w:p w14:paraId="35BF319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2DE050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1A72FC70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33A2CD69" w14:textId="77777777" w:rsidTr="0032497A">
        <w:tc>
          <w:tcPr>
            <w:tcW w:w="3114" w:type="dxa"/>
          </w:tcPr>
          <w:p w14:paraId="04EEF49F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5E2B2EE8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39B36E7F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07AF15BB" w14:textId="77777777" w:rsidR="00B1766B" w:rsidRDefault="00B1766B">
      <w:r>
        <w:br w:type="page"/>
      </w:r>
    </w:p>
    <w:p w14:paraId="62E15F94" w14:textId="77777777" w:rsidR="00E65D50" w:rsidRPr="00E65D50" w:rsidRDefault="00E65D50" w:rsidP="00E65D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1.14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28AF29A0" w14:textId="77777777" w:rsidTr="00B1766B">
        <w:trPr>
          <w:trHeight w:val="737"/>
        </w:trPr>
        <w:tc>
          <w:tcPr>
            <w:tcW w:w="3114" w:type="dxa"/>
          </w:tcPr>
          <w:p w14:paraId="7B1C96E4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2D598C6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752A5CB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232366A0" w14:textId="77777777" w:rsidTr="0032497A">
        <w:tc>
          <w:tcPr>
            <w:tcW w:w="3114" w:type="dxa"/>
            <w:vMerge w:val="restart"/>
          </w:tcPr>
          <w:p w14:paraId="62DCA089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4507979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4F4E49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64AE53" w14:textId="77777777" w:rsidR="00B1766B" w:rsidRDefault="00B1766B" w:rsidP="00B176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76806F0E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831622C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59901603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07A95DBD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077DDDAD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02ADEA4D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65024524" w14:textId="77777777" w:rsidR="00B1766B" w:rsidRPr="00AA473B" w:rsidRDefault="00B1766B" w:rsidP="00B1766B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B1766B" w:rsidRPr="00AA473B" w14:paraId="4D13319C" w14:textId="77777777" w:rsidTr="0032497A">
        <w:tc>
          <w:tcPr>
            <w:tcW w:w="3114" w:type="dxa"/>
            <w:vMerge/>
          </w:tcPr>
          <w:p w14:paraId="2024CBDD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EAD988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24C24D1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6A248B38" w14:textId="77777777" w:rsidTr="0032497A">
        <w:tc>
          <w:tcPr>
            <w:tcW w:w="3114" w:type="dxa"/>
            <w:vMerge/>
          </w:tcPr>
          <w:p w14:paraId="7462FC7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47D7147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2B6F5BE1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60472F5C" w14:textId="77777777" w:rsidTr="0032497A">
        <w:tc>
          <w:tcPr>
            <w:tcW w:w="3114" w:type="dxa"/>
            <w:vMerge/>
          </w:tcPr>
          <w:p w14:paraId="16FDE44C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52C023D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245EB4B4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5F0D1B0" w14:textId="77777777" w:rsidR="00E1758B" w:rsidRPr="00E1758B" w:rsidRDefault="006047B7" w:rsidP="008511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1.14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1F01F974" w14:textId="77777777" w:rsidTr="0032497A">
        <w:tc>
          <w:tcPr>
            <w:tcW w:w="3114" w:type="dxa"/>
          </w:tcPr>
          <w:p w14:paraId="22A90AA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A0B827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698CD1F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33517692" w14:textId="77777777" w:rsidTr="0032497A">
        <w:tc>
          <w:tcPr>
            <w:tcW w:w="3114" w:type="dxa"/>
          </w:tcPr>
          <w:p w14:paraId="29CB8CCA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00E4FD5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6BD707C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4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6047B7" w:rsidRPr="00AA473B" w14:paraId="34647491" w14:textId="77777777" w:rsidTr="0032497A">
        <w:tc>
          <w:tcPr>
            <w:tcW w:w="3114" w:type="dxa"/>
            <w:vMerge w:val="restart"/>
          </w:tcPr>
          <w:p w14:paraId="573E7D0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134E7186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4365D33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39F8DF8B" w14:textId="77777777" w:rsidTr="0032497A">
        <w:tc>
          <w:tcPr>
            <w:tcW w:w="3114" w:type="dxa"/>
            <w:vMerge/>
          </w:tcPr>
          <w:p w14:paraId="0CD8B02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6FE9801B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6BE48CC2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61B98C6B" w14:textId="77777777" w:rsidTr="0032497A">
        <w:tc>
          <w:tcPr>
            <w:tcW w:w="3114" w:type="dxa"/>
            <w:vMerge/>
          </w:tcPr>
          <w:p w14:paraId="1BA4B51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8C3BB7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27FAF5E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0B3C099F" w14:textId="77777777" w:rsidTr="0032497A">
        <w:tc>
          <w:tcPr>
            <w:tcW w:w="3114" w:type="dxa"/>
            <w:vMerge/>
          </w:tcPr>
          <w:p w14:paraId="264CC05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697C5AF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62B9C15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216ED8A5" w14:textId="77777777" w:rsidTr="0032497A">
        <w:tc>
          <w:tcPr>
            <w:tcW w:w="3114" w:type="dxa"/>
          </w:tcPr>
          <w:p w14:paraId="1949BD68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3CF3EB7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749C0B6A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5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347A0497" w14:textId="77777777" w:rsidR="00D27F8D" w:rsidRPr="00655E59" w:rsidRDefault="00D27F8D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3364A18E" w14:textId="77777777" w:rsidTr="0032497A">
        <w:tc>
          <w:tcPr>
            <w:tcW w:w="3115" w:type="dxa"/>
          </w:tcPr>
          <w:p w14:paraId="480ED5BE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7C2ABF66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0EFDA30B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166EC09E" w14:textId="77777777" w:rsidTr="0032497A">
        <w:tc>
          <w:tcPr>
            <w:tcW w:w="3115" w:type="dxa"/>
          </w:tcPr>
          <w:p w14:paraId="3696A625" w14:textId="77777777" w:rsidR="00D27F8D" w:rsidRPr="00AD6482" w:rsidRDefault="00D27F8D" w:rsidP="0085117E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4C709FF3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7B50432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DFD626E" w14:textId="77777777" w:rsidTr="0032497A">
        <w:tc>
          <w:tcPr>
            <w:tcW w:w="3115" w:type="dxa"/>
          </w:tcPr>
          <w:p w14:paraId="31E027B2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00" w:type="dxa"/>
          </w:tcPr>
          <w:p w14:paraId="7F5F9746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13B60CD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6CB5D426" w14:textId="77777777" w:rsidR="00E1758B" w:rsidRDefault="00E1758B" w:rsidP="0085117E">
      <w:pPr>
        <w:pStyle w:val="NormalWeb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1698ACDE" w14:textId="77777777" w:rsidR="00E1758B" w:rsidRDefault="00E1758B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A2C8C3F" w14:textId="77777777" w:rsidR="00E1758B" w:rsidRDefault="00E1758B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1A0D57A8" w14:textId="77777777" w:rsidR="00E1758B" w:rsidRDefault="00E1758B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CE88ACC" w14:textId="77777777" w:rsidR="00B1766B" w:rsidRDefault="00B1766B" w:rsidP="006047B7">
      <w:pPr>
        <w:pStyle w:val="NormalWeb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50216184" w14:textId="77777777" w:rsidR="00C24586" w:rsidRDefault="009E6DF3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2BA6E1A4" w14:textId="77777777" w:rsidR="00150E0A" w:rsidRPr="00F9039D" w:rsidRDefault="00150E0A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r>
        <w:rPr>
          <w:b/>
          <w:color w:val="000000" w:themeColor="text1"/>
          <w:sz w:val="28"/>
          <w:szCs w:val="28"/>
          <w:lang w:val="en-US"/>
        </w:rPr>
        <w:t>MechaniCS</w:t>
      </w:r>
    </w:p>
    <w:p w14:paraId="3C2B1E81" w14:textId="77777777" w:rsidR="00E67848" w:rsidRDefault="00150E0A" w:rsidP="0085117E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MechaniCS</w:t>
      </w:r>
      <w:r w:rsidRPr="004D0404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="00E67848" w:rsidRPr="00E67848">
        <w:rPr>
          <w:color w:val="000000"/>
          <w:sz w:val="28"/>
          <w:szCs w:val="28"/>
        </w:rPr>
        <w:t xml:space="preserve">Приложение MechaniCS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>
        <w:rPr>
          <w:color w:val="000000"/>
          <w:sz w:val="28"/>
          <w:szCs w:val="28"/>
        </w:rPr>
        <w:t>[3</w:t>
      </w:r>
      <w:r w:rsidR="00E67848">
        <w:rPr>
          <w:color w:val="000000"/>
          <w:sz w:val="28"/>
          <w:szCs w:val="28"/>
        </w:rPr>
        <w:t>]</w:t>
      </w:r>
      <w:r w:rsidR="00E67848" w:rsidRPr="00E67848">
        <w:rPr>
          <w:rFonts w:ascii="Verdana" w:hAnsi="Verdana"/>
          <w:color w:val="000000"/>
          <w:sz w:val="17"/>
          <w:szCs w:val="17"/>
        </w:rPr>
        <w:t>.</w:t>
      </w:r>
      <w:r w:rsidR="00E67848">
        <w:rPr>
          <w:sz w:val="28"/>
          <w:szCs w:val="28"/>
        </w:rPr>
        <w:t xml:space="preserve"> </w:t>
      </w:r>
    </w:p>
    <w:p w14:paraId="5D3E111B" w14:textId="77777777" w:rsidR="00150E0A" w:rsidRDefault="00E67848" w:rsidP="0085117E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D040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</w:t>
      </w:r>
      <w:r>
        <w:rPr>
          <w:sz w:val="28"/>
          <w:szCs w:val="28"/>
        </w:rPr>
        <w:t>ля</w:t>
      </w:r>
      <w:r w:rsidR="000F0FE2">
        <w:rPr>
          <w:sz w:val="28"/>
          <w:szCs w:val="28"/>
        </w:rPr>
        <w:t>м AutoCAD и Autodesk Inventor [3</w:t>
      </w:r>
      <w:r w:rsidR="00150E0A" w:rsidRPr="006620F6">
        <w:rPr>
          <w:sz w:val="28"/>
          <w:szCs w:val="28"/>
        </w:rPr>
        <w:t>]</w:t>
      </w:r>
      <w:r w:rsidR="00150E0A" w:rsidRPr="004D0404">
        <w:rPr>
          <w:sz w:val="28"/>
          <w:szCs w:val="28"/>
        </w:rPr>
        <w:t>.</w:t>
      </w:r>
    </w:p>
    <w:p w14:paraId="31231545" w14:textId="77777777" w:rsidR="00E67848" w:rsidRDefault="00E67848" w:rsidP="0085117E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</w:t>
      </w:r>
      <w:r w:rsidRPr="00E6784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F3D774" w14:textId="77777777" w:rsidR="00E67848" w:rsidRDefault="005E3335" w:rsidP="0085117E">
      <w:pPr>
        <w:shd w:val="clear" w:color="auto" w:fill="FFFFFF"/>
        <w:spacing w:after="3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1E96F2" wp14:editId="6391B1EE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3963" w14:textId="77777777" w:rsidR="00E67848" w:rsidRPr="00150E0A" w:rsidRDefault="00F9039D" w:rsidP="0085117E">
      <w:pPr>
        <w:pStyle w:val="NormalWeb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E67848">
        <w:rPr>
          <w:sz w:val="28"/>
          <w:szCs w:val="28"/>
        </w:rPr>
        <w:t xml:space="preserve"> – </w:t>
      </w:r>
      <w:commentRangeStart w:id="6"/>
      <w:r w:rsidR="00E67848">
        <w:rPr>
          <w:sz w:val="28"/>
          <w:szCs w:val="28"/>
        </w:rPr>
        <w:t>с</w:t>
      </w:r>
      <w:commentRangeEnd w:id="6"/>
      <w:r w:rsidR="00B9284C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6"/>
      </w:r>
      <w:r w:rsidR="00E67848">
        <w:rPr>
          <w:sz w:val="28"/>
          <w:szCs w:val="28"/>
        </w:rPr>
        <w:t xml:space="preserve">криншот приложения </w:t>
      </w:r>
      <w:r w:rsidR="00E67848">
        <w:rPr>
          <w:sz w:val="28"/>
          <w:szCs w:val="28"/>
          <w:lang w:val="en-US"/>
        </w:rPr>
        <w:t>MechaniCS</w:t>
      </w:r>
    </w:p>
    <w:p w14:paraId="4CAF3FF0" w14:textId="77777777" w:rsidR="00C24586" w:rsidRDefault="00C24586" w:rsidP="0085117E">
      <w:pPr>
        <w:spacing w:line="360" w:lineRule="auto"/>
        <w:ind w:firstLine="709"/>
        <w:jc w:val="both"/>
      </w:pPr>
    </w:p>
    <w:p w14:paraId="7A34C42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554669" w14:textId="77777777" w:rsidR="00C24586" w:rsidRDefault="00C24586" w:rsidP="0085117E">
      <w:pPr>
        <w:spacing w:line="360" w:lineRule="auto"/>
        <w:ind w:firstLine="709"/>
        <w:jc w:val="both"/>
      </w:pPr>
    </w:p>
    <w:p w14:paraId="437AFFF0" w14:textId="77777777" w:rsidR="00183A4B" w:rsidRDefault="00183A4B" w:rsidP="0085117E">
      <w:pPr>
        <w:spacing w:line="360" w:lineRule="auto"/>
        <w:ind w:firstLine="709"/>
        <w:jc w:val="both"/>
      </w:pPr>
    </w:p>
    <w:p w14:paraId="60B97333" w14:textId="77777777" w:rsidR="00183A4B" w:rsidRDefault="00183A4B" w:rsidP="0085117E">
      <w:pPr>
        <w:spacing w:line="360" w:lineRule="auto"/>
        <w:ind w:firstLine="709"/>
        <w:jc w:val="both"/>
      </w:pPr>
    </w:p>
    <w:p w14:paraId="458563A3" w14:textId="77777777" w:rsidR="00183A4B" w:rsidRDefault="00183A4B" w:rsidP="0085117E">
      <w:pPr>
        <w:spacing w:line="360" w:lineRule="auto"/>
        <w:ind w:firstLine="709"/>
        <w:jc w:val="both"/>
      </w:pPr>
    </w:p>
    <w:p w14:paraId="294C4493" w14:textId="77777777" w:rsidR="00183A4B" w:rsidRDefault="00183A4B" w:rsidP="0085117E">
      <w:pPr>
        <w:spacing w:line="360" w:lineRule="auto"/>
        <w:ind w:firstLine="709"/>
        <w:jc w:val="both"/>
      </w:pPr>
    </w:p>
    <w:p w14:paraId="6DEF8581" w14:textId="77777777" w:rsidR="00183A4B" w:rsidRDefault="00183A4B" w:rsidP="0085117E">
      <w:pPr>
        <w:spacing w:line="360" w:lineRule="auto"/>
        <w:ind w:firstLine="709"/>
        <w:jc w:val="both"/>
      </w:pPr>
    </w:p>
    <w:p w14:paraId="18E1985B" w14:textId="77777777" w:rsidR="00183A4B" w:rsidRDefault="00183A4B" w:rsidP="0085117E">
      <w:pPr>
        <w:spacing w:line="360" w:lineRule="auto"/>
        <w:ind w:firstLine="709"/>
        <w:jc w:val="both"/>
      </w:pPr>
    </w:p>
    <w:p w14:paraId="219EA384" w14:textId="77777777" w:rsidR="00183A4B" w:rsidRDefault="00183A4B" w:rsidP="0085117E">
      <w:pPr>
        <w:spacing w:line="360" w:lineRule="auto"/>
        <w:ind w:firstLine="709"/>
        <w:jc w:val="both"/>
      </w:pPr>
    </w:p>
    <w:p w14:paraId="5DF3CB3B" w14:textId="77777777" w:rsidR="00183A4B" w:rsidRDefault="00183A4B" w:rsidP="0085117E">
      <w:pPr>
        <w:spacing w:line="360" w:lineRule="auto"/>
        <w:ind w:firstLine="709"/>
        <w:jc w:val="both"/>
      </w:pPr>
    </w:p>
    <w:p w14:paraId="6CC86CD3" w14:textId="77777777" w:rsidR="00DF4E5D" w:rsidRDefault="00DF4E5D" w:rsidP="0085117E">
      <w:pPr>
        <w:spacing w:line="360" w:lineRule="auto"/>
        <w:ind w:firstLine="709"/>
        <w:jc w:val="both"/>
      </w:pPr>
    </w:p>
    <w:p w14:paraId="6003C50D" w14:textId="77777777" w:rsidR="00B1766B" w:rsidRDefault="00B1766B" w:rsidP="0085117E">
      <w:pPr>
        <w:spacing w:line="360" w:lineRule="auto"/>
        <w:ind w:firstLine="709"/>
        <w:jc w:val="both"/>
      </w:pPr>
    </w:p>
    <w:p w14:paraId="0BAB5ADE" w14:textId="77777777" w:rsidR="00C24586" w:rsidRPr="00B1766B" w:rsidRDefault="00C24586" w:rsidP="0085117E">
      <w:pPr>
        <w:pStyle w:val="ListParagraph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47C9B3A4" w14:textId="77777777" w:rsidR="00C24586" w:rsidRDefault="005E3335" w:rsidP="0085117E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1FFD6EE0" w14:textId="77777777" w:rsidR="00183A4B" w:rsidRDefault="00183A4B" w:rsidP="0085117E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</w:t>
      </w:r>
      <w:commentRangeStart w:id="7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поэтому производители ориентируются исключительно на предпочтения покупателей.</w:t>
      </w:r>
    </w:p>
    <w:p w14:paraId="5893481D" w14:textId="77777777" w:rsidR="00F52692" w:rsidRPr="006B7BC5" w:rsidRDefault="00F52692" w:rsidP="0085117E">
      <w:pPr>
        <w:pStyle w:val="BodyText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r>
        <w:rPr>
          <w:lang w:val="en-US"/>
        </w:rPr>
        <w:t>A</w:t>
      </w:r>
      <w:r w:rsidRPr="00F52692">
        <w:t>(</w:t>
      </w:r>
      <w:r>
        <w:t xml:space="preserve">высота кости), </w:t>
      </w:r>
      <w:r>
        <w:rPr>
          <w:lang w:val="en-US"/>
        </w:rPr>
        <w:t>B</w:t>
      </w:r>
      <w:r>
        <w:t xml:space="preserve">(толщина </w:t>
      </w:r>
      <w:commentRangeEnd w:id="7"/>
      <w:r w:rsidR="00B9284C">
        <w:rPr>
          <w:rStyle w:val="CommentReference"/>
          <w:rFonts w:asciiTheme="minorHAnsi" w:eastAsiaTheme="minorHAnsi" w:hAnsiTheme="minorHAnsi" w:cstheme="minorBidi"/>
        </w:rPr>
        <w:commentReference w:id="7"/>
      </w:r>
      <w:r>
        <w:t>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254257FA" w14:textId="77777777" w:rsidR="00F52692" w:rsidRPr="005E3335" w:rsidRDefault="00F52692" w:rsidP="0085117E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35EAAF" w14:textId="77777777" w:rsidR="00C24586" w:rsidRDefault="000F0FE2" w:rsidP="000F0FE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763E681" wp14:editId="7E8EC40B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25C0" w14:textId="77777777" w:rsidR="00DF4E5D" w:rsidRPr="00461C04" w:rsidRDefault="008F3EFF" w:rsidP="000F0FE2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7AA9F90F" w14:textId="77777777" w:rsidR="008F3EFF" w:rsidRDefault="008F3EFF" w:rsidP="0085117E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Значение геометрических параметров может быть зависимо от других</w:t>
      </w:r>
    </w:p>
    <w:p w14:paraId="65C4AB22" w14:textId="77777777" w:rsidR="008F3EFF" w:rsidRDefault="008F3EFF" w:rsidP="0085117E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commentRangeStart w:id="8"/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14:paraId="44E62CC4" w14:textId="77777777" w:rsidR="008F3EFF" w:rsidRDefault="008F3EFF" w:rsidP="0085117E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14:paraId="4D5026E1" w14:textId="77777777" w:rsidR="008F3EFF" w:rsidRDefault="008F3EFF" w:rsidP="0085117E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</w:p>
    <w:p w14:paraId="16F0711D" w14:textId="77777777" w:rsidR="008F3EFF" w:rsidRDefault="008F3EFF" w:rsidP="0085117E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14:paraId="2130242D" w14:textId="77777777" w:rsidR="000F0FE2" w:rsidRPr="0047200A" w:rsidRDefault="00CA19AF" w:rsidP="000F0FE2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ка</w:t>
      </w:r>
      <w:r w:rsidR="008F3EFF">
        <w:t>ёмки = 3 мм</w:t>
      </w:r>
      <w:r w:rsidR="008F3EFF" w:rsidRPr="00694794">
        <w:t>≤</w:t>
      </w:r>
      <w:r w:rsidR="008F3EFF" w:rsidRPr="00C610CF">
        <w:t xml:space="preserve"> </w:t>
      </w:r>
      <w:r w:rsidR="008F3EFF">
        <w:rPr>
          <w:lang w:val="en-US"/>
        </w:rPr>
        <w:t>E</w:t>
      </w:r>
      <w:r w:rsidR="008F3EFF" w:rsidRPr="00694794">
        <w:t>≤</w:t>
      </w:r>
      <w:r w:rsidR="008F3EFF" w:rsidRPr="00C610CF">
        <w:t>1/5</w:t>
      </w:r>
      <w:r w:rsidR="008F3EFF">
        <w:t>*</w:t>
      </w:r>
      <w:r w:rsidR="008F3EFF">
        <w:rPr>
          <w:lang w:val="en-US"/>
        </w:rPr>
        <w:t>A</w:t>
      </w:r>
      <w:r w:rsidR="008F3EFF">
        <w:t xml:space="preserve"> мм</w:t>
      </w:r>
      <w:r w:rsidR="000F0FE2">
        <w:t xml:space="preserve"> </w:t>
      </w:r>
      <w:commentRangeEnd w:id="8"/>
      <w:r w:rsidR="00B9284C">
        <w:rPr>
          <w:rStyle w:val="CommentReference"/>
          <w:rFonts w:asciiTheme="minorHAnsi" w:eastAsiaTheme="minorHAnsi" w:hAnsiTheme="minorHAnsi" w:cstheme="minorBidi"/>
        </w:rPr>
        <w:commentReference w:id="8"/>
      </w:r>
    </w:p>
    <w:p w14:paraId="4EE8A67E" w14:textId="77777777" w:rsidR="008F3EFF" w:rsidRPr="008F3EFF" w:rsidRDefault="008F3EFF" w:rsidP="0085117E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4808F0" w14:textId="77777777" w:rsidR="00C24586" w:rsidRDefault="00C24586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8BBEDF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264920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FD041D7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37AC08F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739CD32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F81C731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C355FA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0C633FB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EC50E0E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B92240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163D222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D8136E0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122DEA8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1C49E1D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F2722A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126E82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C261C04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0D6E11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74446E2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603B99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3DB1AD9" w14:textId="77777777" w:rsidR="000F0FE2" w:rsidRPr="0060587F" w:rsidRDefault="000F0FE2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7A1CE7F" w14:textId="77777777" w:rsidR="00C24586" w:rsidRDefault="00C24586" w:rsidP="00B1766B">
      <w:pPr>
        <w:pStyle w:val="ListParagraph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157BCBE9" w14:textId="77777777" w:rsidR="00B1766B" w:rsidRPr="00B1766B" w:rsidRDefault="00B1766B" w:rsidP="001059AA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94A612B" w14:textId="77777777" w:rsidR="00C24586" w:rsidRDefault="00B1766B" w:rsidP="001059AA">
      <w:pPr>
        <w:pStyle w:val="ListParagraph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 и диаграммы классов</w:t>
      </w:r>
    </w:p>
    <w:p w14:paraId="457E78F3" w14:textId="77777777" w:rsidR="00C24586" w:rsidRDefault="001059AA" w:rsidP="001059AA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commentRangeStart w:id="9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Pr="001059AA">
        <w:rPr>
          <w:rFonts w:ascii="Times New Roman" w:hAnsi="Times New Roman" w:cs="Times New Roman"/>
          <w:sz w:val="28"/>
          <w:szCs w:val="28"/>
        </w:rPr>
        <w:t>[4].</w:t>
      </w:r>
      <w:commentRangeEnd w:id="9"/>
      <w:r w:rsidR="00293950">
        <w:rPr>
          <w:rStyle w:val="CommentReference"/>
        </w:rPr>
        <w:commentReference w:id="9"/>
      </w:r>
    </w:p>
    <w:p w14:paraId="1FF2E350" w14:textId="77777777" w:rsidR="00506463" w:rsidRDefault="00506463" w:rsidP="00506463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commentRangeStart w:id="10"/>
      <w:r w:rsidRPr="005064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Диаграмма вариантов прецедентов – это тип поведенческой диаграммы UML, который часто используется для анализа различных систем. Они позволяют визуализировать различные типы ролей в системе и то, как эти роли взаимодействуют с системой. </w:t>
      </w:r>
      <w:r w:rsidRPr="005064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Для представления системы на высоком уровне</w:t>
      </w:r>
      <w:r w:rsidRPr="005064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064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</w:t>
      </w:r>
      <w:r w:rsidRPr="005064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собенно полезно при представлении руководителям или заинтересованным сторонам. Вы можете выделить роли, которые взаимодействуют с системой, и функциональные возможности, предоставляемые системой, не углубляя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сь во внутреннюю работу системы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[6].</w:t>
      </w:r>
    </w:p>
    <w:p w14:paraId="44073028" w14:textId="77777777" w:rsidR="00506463" w:rsidRPr="00506463" w:rsidRDefault="00506463" w:rsidP="00506463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 прецедентов представлена на рисунке 3.1.</w:t>
      </w:r>
      <w:commentRangeEnd w:id="10"/>
      <w:r w:rsidR="00293950">
        <w:rPr>
          <w:rStyle w:val="CommentReference"/>
        </w:rPr>
        <w:commentReference w:id="10"/>
      </w:r>
    </w:p>
    <w:p w14:paraId="62CF3BEE" w14:textId="77777777" w:rsidR="00506463" w:rsidRPr="001059AA" w:rsidRDefault="00506463" w:rsidP="001059AA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b/>
          <w:sz w:val="28"/>
          <w:szCs w:val="28"/>
        </w:rPr>
      </w:pPr>
    </w:p>
    <w:p w14:paraId="433B0BA7" w14:textId="77777777" w:rsidR="00C24586" w:rsidRDefault="000F0FE2" w:rsidP="0050646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commentRangeStart w:id="11"/>
      <w:r w:rsidRPr="000F0F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03CA63" wp14:editId="1A78237D">
            <wp:extent cx="5940425" cy="44513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293950">
        <w:rPr>
          <w:rStyle w:val="CommentReference"/>
        </w:rPr>
        <w:commentReference w:id="11"/>
      </w:r>
    </w:p>
    <w:p w14:paraId="4B3AD89D" w14:textId="77777777" w:rsidR="00506463" w:rsidRPr="0060587F" w:rsidRDefault="00506463" w:rsidP="0050646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прецедентов</w:t>
      </w:r>
    </w:p>
    <w:p w14:paraId="2B94DBCC" w14:textId="77777777" w:rsidR="00E07F5E" w:rsidRDefault="00E07F5E" w:rsidP="00E07F5E">
      <w:pPr>
        <w:pStyle w:val="NormalWeb"/>
        <w:shd w:val="clear" w:color="auto" w:fill="FFFFFF"/>
        <w:spacing w:before="200" w:beforeAutospacing="0" w:after="0" w:afterAutospacing="0" w:line="360" w:lineRule="auto"/>
        <w:ind w:firstLine="567"/>
        <w:jc w:val="both"/>
        <w:rPr>
          <w:color w:val="111111"/>
          <w:sz w:val="28"/>
        </w:rPr>
      </w:pPr>
      <w:r w:rsidRPr="00E07F5E">
        <w:rPr>
          <w:rStyle w:val="Emphasis"/>
          <w:i w:val="0"/>
          <w:color w:val="111111"/>
          <w:sz w:val="28"/>
        </w:rPr>
        <w:t>Диаграмма классов</w:t>
      </w:r>
      <w:r w:rsidRPr="00E07F5E">
        <w:rPr>
          <w:color w:val="111111"/>
          <w:sz w:val="28"/>
        </w:rPr>
        <w:t> предназначена для представления внутренней структуры программы в виде классов и связей между ними. </w:t>
      </w:r>
      <w:r>
        <w:rPr>
          <w:color w:val="111111"/>
          <w:sz w:val="28"/>
        </w:rPr>
        <w:t xml:space="preserve">Все сущности </w:t>
      </w:r>
      <w:r w:rsidRPr="00E07F5E">
        <w:rPr>
          <w:color w:val="111111"/>
          <w:sz w:val="28"/>
        </w:rPr>
        <w:t>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>
        <w:rPr>
          <w:color w:val="111111"/>
          <w:sz w:val="28"/>
        </w:rPr>
        <w:t xml:space="preserve"> </w:t>
      </w:r>
      <w:r w:rsidR="00E65D50" w:rsidRPr="00461C04">
        <w:rPr>
          <w:color w:val="111111"/>
          <w:sz w:val="28"/>
        </w:rPr>
        <w:t>[7]</w:t>
      </w:r>
      <w:r w:rsidRPr="00E07F5E">
        <w:rPr>
          <w:color w:val="111111"/>
          <w:sz w:val="28"/>
        </w:rPr>
        <w:t>.</w:t>
      </w:r>
    </w:p>
    <w:p w14:paraId="08C0F602" w14:textId="77777777" w:rsidR="00E07F5E" w:rsidRPr="00E07F5E" w:rsidRDefault="00E07F5E" w:rsidP="00E07F5E">
      <w:pPr>
        <w:pStyle w:val="NormalWeb"/>
        <w:shd w:val="clear" w:color="auto" w:fill="FFFFFF"/>
        <w:spacing w:before="200" w:beforeAutospacing="0" w:after="0" w:afterAutospacing="0" w:line="360" w:lineRule="auto"/>
        <w:ind w:firstLine="567"/>
        <w:jc w:val="both"/>
        <w:rPr>
          <w:color w:val="111111"/>
          <w:sz w:val="28"/>
        </w:rPr>
      </w:pPr>
      <w:r>
        <w:rPr>
          <w:sz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sz w:val="28"/>
          <w:lang w:val="en-US"/>
        </w:rPr>
        <w:t>UML</w:t>
      </w:r>
      <w:r w:rsidRPr="00F45B6E">
        <w:rPr>
          <w:sz w:val="28"/>
        </w:rPr>
        <w:t xml:space="preserve"> </w:t>
      </w:r>
      <w:r>
        <w:rPr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6DAA567B" w14:textId="77777777" w:rsidR="00506463" w:rsidRDefault="00E07F5E" w:rsidP="00E07F5E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commentRangeStart w:id="12"/>
      <w:r w:rsidR="00082521" w:rsidRPr="0008252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F63EFE" wp14:editId="3ADB3BD0">
            <wp:extent cx="5940425" cy="29083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AC712E">
        <w:rPr>
          <w:rStyle w:val="CommentReference"/>
        </w:rPr>
        <w:commentReference w:id="12"/>
      </w:r>
    </w:p>
    <w:p w14:paraId="3AC4AFE2" w14:textId="77777777" w:rsidR="00E07F5E" w:rsidRPr="0060587F" w:rsidRDefault="00E07F5E" w:rsidP="00E07F5E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Диаграмма </w:t>
      </w:r>
      <w:commentRangeStart w:id="13"/>
      <w:r>
        <w:rPr>
          <w:rFonts w:ascii="Times New Roman" w:hAnsi="Times New Roman" w:cs="Times New Roman"/>
          <w:sz w:val="28"/>
          <w:szCs w:val="28"/>
        </w:rPr>
        <w:t>классов</w:t>
      </w:r>
      <w:commentRangeEnd w:id="13"/>
      <w:r w:rsidR="00FE46B5">
        <w:rPr>
          <w:rStyle w:val="CommentReference"/>
        </w:rPr>
        <w:commentReference w:id="13"/>
      </w:r>
    </w:p>
    <w:p w14:paraId="269C4D0A" w14:textId="77777777" w:rsidR="00C24586" w:rsidRPr="0060587F" w:rsidRDefault="00C24586" w:rsidP="0085117E">
      <w:pPr>
        <w:pStyle w:val="ListParagraph"/>
        <w:numPr>
          <w:ilvl w:val="1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55444D9A" w14:textId="391ACFB2" w:rsidR="00C24586" w:rsidRDefault="00F44588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4"/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>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61E609" w14:textId="77777777" w:rsidR="00E65D50" w:rsidRPr="00E65D50" w:rsidRDefault="00E65D50" w:rsidP="00E65D50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кости. Также в правой части </w:t>
      </w:r>
      <w:commentRangeEnd w:id="14"/>
      <w:r w:rsidR="00FE46B5">
        <w:rPr>
          <w:rStyle w:val="CommentReference"/>
        </w:rPr>
        <w:commentReference w:id="14"/>
      </w:r>
      <w:r>
        <w:rPr>
          <w:rFonts w:ascii="Times New Roman" w:hAnsi="Times New Roman" w:cs="Times New Roman"/>
          <w:sz w:val="28"/>
        </w:rPr>
        <w:t>формы пользователь видит схему будущей детали с разметкой всех параметров.</w:t>
      </w:r>
    </w:p>
    <w:p w14:paraId="1EC2BFFD" w14:textId="77777777" w:rsidR="00E65D50" w:rsidRDefault="00461C04" w:rsidP="00E65D50">
      <w:pPr>
        <w:spacing w:line="360" w:lineRule="auto"/>
        <w:jc w:val="center"/>
      </w:pPr>
      <w:commentRangeStart w:id="15"/>
      <w:r w:rsidRPr="00461C04">
        <w:rPr>
          <w:noProof/>
          <w:lang w:eastAsia="ru-RU"/>
        </w:rPr>
        <w:lastRenderedPageBreak/>
        <w:drawing>
          <wp:inline distT="0" distB="0" distL="0" distR="0" wp14:anchorId="0792747B" wp14:editId="188B44F7">
            <wp:extent cx="5940425" cy="39427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6160A5">
        <w:rPr>
          <w:rStyle w:val="CommentReference"/>
        </w:rPr>
        <w:commentReference w:id="15"/>
      </w:r>
    </w:p>
    <w:p w14:paraId="304C02C9" w14:textId="77777777" w:rsidR="00E65D50" w:rsidRDefault="00E65D50" w:rsidP="00E65D5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F13A37F" w14:textId="77777777" w:rsidR="003D5AE2" w:rsidRDefault="003D5AE2" w:rsidP="00E65D5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D5AE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E166A3" wp14:editId="2F2B49D1">
            <wp:extent cx="5940425" cy="39160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E1B" w14:textId="77777777" w:rsidR="00082521" w:rsidRPr="003D5AE2" w:rsidRDefault="003D5AE2" w:rsidP="003D5A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07199C1A" w14:textId="77777777" w:rsidR="00C24586" w:rsidRDefault="00C24586" w:rsidP="008511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7C864032" w14:textId="77777777" w:rsidR="00C24586" w:rsidRDefault="00C24586" w:rsidP="008511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59CB8E" w14:textId="77777777" w:rsidR="00C24586" w:rsidRDefault="00C24586" w:rsidP="0085117E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E2D723" w14:textId="77777777" w:rsidR="00942F5A" w:rsidRDefault="00942F5A" w:rsidP="0085117E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3964174E" w14:textId="77777777" w:rsidR="00150E0A" w:rsidRDefault="00150E0A" w:rsidP="0085117E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FDEF103" w14:textId="77777777" w:rsidR="00150E0A" w:rsidRDefault="001059AA" w:rsidP="001059AA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1059AA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</w:t>
      </w:r>
      <w:r w:rsidR="00150E0A"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27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36D0EC96" w14:textId="77777777" w:rsidR="001059AA" w:rsidRDefault="00506463" w:rsidP="00506463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Онлайн редактор диаграмм</w:t>
      </w:r>
      <w:r w:rsidR="001059A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506463">
        <w:rPr>
          <w:rFonts w:ascii="Times New Roman" w:hAnsi="Times New Roman" w:cs="Times New Roman"/>
          <w:color w:val="000000" w:themeColor="text1"/>
          <w:sz w:val="28"/>
          <w:szCs w:val="28"/>
        </w:rPr>
        <w:t>https://www.diagrameditor.com/</w:t>
      </w:r>
      <w:r w:rsidR="001059AA"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27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081110EF" w14:textId="77777777" w:rsidR="00506463" w:rsidRDefault="00506463" w:rsidP="00506463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Учебное пособие по диаграмме прецедентов.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506463">
        <w:rPr>
          <w:rFonts w:ascii="Times New Roman" w:hAnsi="Times New Roman" w:cs="Times New Roman"/>
          <w:color w:val="000000" w:themeColor="text1"/>
          <w:sz w:val="28"/>
          <w:szCs w:val="28"/>
        </w:rPr>
        <w:t>https://creately.com/blog/ru/диаграмма/уче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бное-пособие-по-</w:t>
      </w:r>
      <w:r w:rsidRPr="005064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диаграмма-прецеде/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27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11C35D85" w14:textId="77777777" w:rsidR="00506463" w:rsidRDefault="00E07F5E" w:rsidP="00E07F5E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6"/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диаграммы классов</w:t>
      </w:r>
      <w:r w:rsidR="005064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E07F5E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https://habr.com/ru/post/572234/</w:t>
      </w:r>
      <w:r w:rsidR="00506463"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06463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27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commentRangeEnd w:id="16"/>
      <w:r w:rsidR="006160A5">
        <w:rPr>
          <w:rStyle w:val="CommentReference"/>
        </w:rPr>
        <w:commentReference w:id="16"/>
      </w:r>
    </w:p>
    <w:p w14:paraId="0EE76FBE" w14:textId="77777777" w:rsidR="001059AA" w:rsidRDefault="001059AA" w:rsidP="000F0F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676E1" w14:textId="77777777" w:rsidR="00150E0A" w:rsidRDefault="00150E0A" w:rsidP="00DF4E5D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920B" w14:textId="77777777" w:rsidR="005747B1" w:rsidRDefault="005747B1"/>
    <w:sectPr w:rsidR="005747B1" w:rsidSect="0032497A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11-10T17:17:00Z" w:initials="A">
    <w:p w14:paraId="322C2890" w14:textId="631CE1F5" w:rsidR="00B9284C" w:rsidRDefault="00B9284C">
      <w:pPr>
        <w:pStyle w:val="CommentText"/>
      </w:pPr>
      <w:r>
        <w:rPr>
          <w:rStyle w:val="CommentReference"/>
        </w:rPr>
        <w:annotationRef/>
      </w:r>
    </w:p>
  </w:comment>
  <w:comment w:id="1" w:author="AAK" w:date="2021-11-10T17:18:00Z" w:initials="A">
    <w:p w14:paraId="66155AB1" w14:textId="5C4522FF" w:rsidR="00B9284C" w:rsidRDefault="00B9284C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11-10T17:18:00Z" w:initials="A">
    <w:p w14:paraId="635C83A6" w14:textId="6F337089" w:rsidR="00B9284C" w:rsidRDefault="00B9284C">
      <w:pPr>
        <w:pStyle w:val="CommentText"/>
      </w:pPr>
      <w:r>
        <w:rPr>
          <w:rStyle w:val="CommentReference"/>
        </w:rPr>
        <w:annotationRef/>
      </w:r>
    </w:p>
  </w:comment>
  <w:comment w:id="3" w:author="AAK" w:date="2021-11-10T17:18:00Z" w:initials="A">
    <w:p w14:paraId="237133EE" w14:textId="48E1E430" w:rsidR="00B9284C" w:rsidRDefault="00B9284C">
      <w:pPr>
        <w:pStyle w:val="CommentText"/>
      </w:pPr>
      <w:r>
        <w:rPr>
          <w:rStyle w:val="CommentReference"/>
        </w:rPr>
        <w:annotationRef/>
      </w:r>
    </w:p>
  </w:comment>
  <w:comment w:id="4" w:author="AAK" w:date="2021-11-10T17:19:00Z" w:initials="A">
    <w:p w14:paraId="1CFBDE28" w14:textId="05865A69" w:rsidR="00B9284C" w:rsidRDefault="00B9284C">
      <w:pPr>
        <w:pStyle w:val="CommentText"/>
      </w:pPr>
      <w:r>
        <w:rPr>
          <w:rStyle w:val="CommentReference"/>
        </w:rPr>
        <w:annotationRef/>
      </w:r>
    </w:p>
  </w:comment>
  <w:comment w:id="5" w:author="AAK" w:date="2021-11-10T17:19:00Z" w:initials="A">
    <w:p w14:paraId="0E471243" w14:textId="57945CF2" w:rsidR="00B9284C" w:rsidRDefault="00B9284C">
      <w:pPr>
        <w:pStyle w:val="CommentText"/>
      </w:pPr>
      <w:r>
        <w:rPr>
          <w:rStyle w:val="CommentReference"/>
        </w:rPr>
        <w:annotationRef/>
      </w:r>
    </w:p>
  </w:comment>
  <w:comment w:id="6" w:author="AAK" w:date="2021-11-10T17:20:00Z" w:initials="A">
    <w:p w14:paraId="71BE8A20" w14:textId="35C5E224" w:rsidR="00B9284C" w:rsidRDefault="00B9284C">
      <w:pPr>
        <w:pStyle w:val="CommentText"/>
      </w:pPr>
      <w:r>
        <w:rPr>
          <w:rStyle w:val="CommentReference"/>
        </w:rPr>
        <w:annotationRef/>
      </w:r>
    </w:p>
  </w:comment>
  <w:comment w:id="7" w:author="AAK" w:date="2021-11-10T17:21:00Z" w:initials="A">
    <w:p w14:paraId="038143F1" w14:textId="516AB54B" w:rsidR="00B9284C" w:rsidRPr="00B9284C" w:rsidRDefault="00B9284C">
      <w:pPr>
        <w:pStyle w:val="CommentText"/>
      </w:pPr>
      <w:r>
        <w:rPr>
          <w:rStyle w:val="CommentReference"/>
        </w:rPr>
        <w:annotationRef/>
      </w:r>
      <w:r>
        <w:t>Междуабзацный.</w:t>
      </w:r>
    </w:p>
  </w:comment>
  <w:comment w:id="8" w:author="AAK" w:date="2021-11-10T17:21:00Z" w:initials="A">
    <w:p w14:paraId="05B9E068" w14:textId="01F9D3E5" w:rsidR="00B9284C" w:rsidRDefault="00B9284C">
      <w:pPr>
        <w:pStyle w:val="CommentText"/>
      </w:pPr>
      <w:r>
        <w:rPr>
          <w:rStyle w:val="CommentReference"/>
        </w:rPr>
        <w:annotationRef/>
      </w:r>
      <w:r>
        <w:t>Оформление списков.</w:t>
      </w:r>
    </w:p>
  </w:comment>
  <w:comment w:id="9" w:author="AAK" w:date="2021-11-10T17:22:00Z" w:initials="A">
    <w:p w14:paraId="63BA8F0F" w14:textId="070F1C8D" w:rsidR="00293950" w:rsidRDefault="00293950">
      <w:pPr>
        <w:pStyle w:val="CommentText"/>
      </w:pPr>
      <w:r>
        <w:rPr>
          <w:rStyle w:val="CommentReference"/>
        </w:rPr>
        <w:annotationRef/>
      </w:r>
    </w:p>
  </w:comment>
  <w:comment w:id="10" w:author="AAK" w:date="2021-11-10T17:22:00Z" w:initials="A">
    <w:p w14:paraId="1FC0450C" w14:textId="1CBD9FD9" w:rsidR="00293950" w:rsidRPr="00293950" w:rsidRDefault="00293950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Убрать </w:t>
      </w:r>
      <w:r>
        <w:rPr>
          <w:lang w:val="en-US"/>
        </w:rPr>
        <w:t>UseCase</w:t>
      </w:r>
    </w:p>
  </w:comment>
  <w:comment w:id="11" w:author="AAK" w:date="2021-11-10T17:22:00Z" w:initials="A">
    <w:p w14:paraId="69C7087D" w14:textId="139D9741" w:rsidR="00293950" w:rsidRDefault="00293950">
      <w:pPr>
        <w:pStyle w:val="CommentText"/>
      </w:pPr>
      <w:r>
        <w:rPr>
          <w:rStyle w:val="CommentReference"/>
        </w:rPr>
        <w:annotationRef/>
      </w:r>
    </w:p>
  </w:comment>
  <w:comment w:id="12" w:author="AAK" w:date="2021-11-10T17:27:00Z" w:initials="A">
    <w:p w14:paraId="467DC588" w14:textId="77777777" w:rsidR="00AC712E" w:rsidRDefault="00AC712E">
      <w:pPr>
        <w:pStyle w:val="CommentText"/>
      </w:pPr>
      <w:r>
        <w:rPr>
          <w:rStyle w:val="CommentReference"/>
        </w:rPr>
        <w:annotationRef/>
      </w:r>
      <w:r>
        <w:t>Все связи агрегация не правильны.</w:t>
      </w:r>
    </w:p>
    <w:p w14:paraId="253376FD" w14:textId="77777777" w:rsidR="00AC712E" w:rsidRDefault="00AC712E">
      <w:pPr>
        <w:pStyle w:val="CommentText"/>
      </w:pPr>
      <w:r>
        <w:rPr>
          <w:lang w:val="en-US"/>
        </w:rPr>
        <w:t xml:space="preserve">KompasConnector – isActive – </w:t>
      </w:r>
      <w:r>
        <w:t>публичное?</w:t>
      </w:r>
    </w:p>
    <w:p w14:paraId="139502B8" w14:textId="77777777" w:rsidR="00AC712E" w:rsidRDefault="00AC712E">
      <w:pPr>
        <w:pStyle w:val="CommentText"/>
      </w:pPr>
      <w:r>
        <w:rPr>
          <w:lang w:val="en-US"/>
        </w:rPr>
        <w:t xml:space="preserve">CreateDocument – </w:t>
      </w:r>
      <w:r>
        <w:t>возвращаемый тип.</w:t>
      </w:r>
    </w:p>
    <w:p w14:paraId="1B5AE18D" w14:textId="77777777" w:rsidR="00AC712E" w:rsidRDefault="00AC712E">
      <w:pPr>
        <w:pStyle w:val="CommentText"/>
      </w:pPr>
      <w:r>
        <w:t xml:space="preserve">Нужно ли использовать </w:t>
      </w:r>
      <w:r>
        <w:rPr>
          <w:lang w:val="en-US"/>
        </w:rPr>
        <w:t>ksDocument</w:t>
      </w:r>
      <w:r w:rsidRPr="00AC712E">
        <w:t>3</w:t>
      </w:r>
      <w:r>
        <w:rPr>
          <w:lang w:val="en-US"/>
        </w:rPr>
        <w:t>D</w:t>
      </w:r>
      <w:r w:rsidRPr="00AC712E">
        <w:t xml:space="preserve"> </w:t>
      </w:r>
      <w:r>
        <w:t>напрямую без обёртки.</w:t>
      </w:r>
    </w:p>
    <w:p w14:paraId="429AA095" w14:textId="1257D593" w:rsidR="00AC712E" w:rsidRPr="00AC712E" w:rsidRDefault="00AC712E">
      <w:pPr>
        <w:pStyle w:val="CommentText"/>
      </w:pPr>
      <w:r>
        <w:rPr>
          <w:lang w:val="en-US"/>
        </w:rPr>
        <w:t xml:space="preserve">DiceParameters – </w:t>
      </w:r>
      <w:r>
        <w:t>все проперти?</w:t>
      </w:r>
    </w:p>
  </w:comment>
  <w:comment w:id="13" w:author="AAK" w:date="2021-11-10T17:33:00Z" w:initials="A">
    <w:p w14:paraId="58BEB27F" w14:textId="48B881E4" w:rsidR="00FE46B5" w:rsidRDefault="00FE46B5">
      <w:pPr>
        <w:pStyle w:val="CommentText"/>
      </w:pPr>
      <w:r>
        <w:rPr>
          <w:rStyle w:val="CommentReference"/>
        </w:rPr>
        <w:annotationRef/>
      </w:r>
      <w:r>
        <w:t>Описание классов.</w:t>
      </w:r>
    </w:p>
  </w:comment>
  <w:comment w:id="14" w:author="AAK" w:date="2021-11-10T17:34:00Z" w:initials="A">
    <w:p w14:paraId="695BDC92" w14:textId="411E0E63" w:rsidR="00FE46B5" w:rsidRDefault="00FE46B5">
      <w:pPr>
        <w:pStyle w:val="CommentText"/>
      </w:pPr>
      <w:r>
        <w:rPr>
          <w:rStyle w:val="CommentReference"/>
        </w:rPr>
        <w:annotationRef/>
      </w:r>
      <w:r>
        <w:t>Междуабзацный отступ.</w:t>
      </w:r>
    </w:p>
  </w:comment>
  <w:comment w:id="15" w:author="AAK" w:date="2021-11-10T17:37:00Z" w:initials="A">
    <w:p w14:paraId="6B3A14A4" w14:textId="2E36C13A" w:rsidR="006160A5" w:rsidRDefault="006160A5">
      <w:pPr>
        <w:pStyle w:val="CommentText"/>
      </w:pPr>
      <w:r>
        <w:rPr>
          <w:rStyle w:val="CommentReference"/>
        </w:rPr>
        <w:annotationRef/>
      </w:r>
    </w:p>
  </w:comment>
  <w:comment w:id="16" w:author="AAK" w:date="2021-11-10T17:37:00Z" w:initials="A">
    <w:p w14:paraId="059FAC69" w14:textId="75CA6349" w:rsidR="006160A5" w:rsidRDefault="006160A5">
      <w:pPr>
        <w:pStyle w:val="CommentText"/>
      </w:pPr>
      <w:r>
        <w:rPr>
          <w:rStyle w:val="CommentReference"/>
        </w:rPr>
        <w:annotationRef/>
      </w:r>
      <w:r>
        <w:t>Ссылки на книги.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2C2890" w15:done="0"/>
  <w15:commentEx w15:paraId="66155AB1" w15:done="0"/>
  <w15:commentEx w15:paraId="635C83A6" w15:done="0"/>
  <w15:commentEx w15:paraId="237133EE" w15:done="0"/>
  <w15:commentEx w15:paraId="1CFBDE28" w15:done="0"/>
  <w15:commentEx w15:paraId="0E471243" w15:done="0"/>
  <w15:commentEx w15:paraId="71BE8A20" w15:done="0"/>
  <w15:commentEx w15:paraId="038143F1" w15:done="0"/>
  <w15:commentEx w15:paraId="05B9E068" w15:done="0"/>
  <w15:commentEx w15:paraId="63BA8F0F" w15:done="0"/>
  <w15:commentEx w15:paraId="1FC0450C" w15:done="0"/>
  <w15:commentEx w15:paraId="69C7087D" w15:done="0"/>
  <w15:commentEx w15:paraId="429AA095" w15:done="0"/>
  <w15:commentEx w15:paraId="58BEB27F" w15:done="0"/>
  <w15:commentEx w15:paraId="695BDC92" w15:done="0"/>
  <w15:commentEx w15:paraId="6B3A14A4" w15:done="0"/>
  <w15:commentEx w15:paraId="059FAC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7D45" w16cex:dateUtc="2021-11-10T10:17:00Z"/>
  <w16cex:commentExtensible w16cex:durableId="25367D4E" w16cex:dateUtc="2021-11-10T10:18:00Z"/>
  <w16cex:commentExtensible w16cex:durableId="25367D51" w16cex:dateUtc="2021-11-10T10:18:00Z"/>
  <w16cex:commentExtensible w16cex:durableId="25367D59" w16cex:dateUtc="2021-11-10T10:18:00Z"/>
  <w16cex:commentExtensible w16cex:durableId="25367D94" w16cex:dateUtc="2021-11-10T10:19:00Z"/>
  <w16cex:commentExtensible w16cex:durableId="25367D98" w16cex:dateUtc="2021-11-10T10:19:00Z"/>
  <w16cex:commentExtensible w16cex:durableId="25367DD7" w16cex:dateUtc="2021-11-10T10:20:00Z"/>
  <w16cex:commentExtensible w16cex:durableId="25367E0A" w16cex:dateUtc="2021-11-10T10:21:00Z"/>
  <w16cex:commentExtensible w16cex:durableId="25367E17" w16cex:dateUtc="2021-11-10T10:21:00Z"/>
  <w16cex:commentExtensible w16cex:durableId="25367E55" w16cex:dateUtc="2021-11-10T10:22:00Z"/>
  <w16cex:commentExtensible w16cex:durableId="25367E62" w16cex:dateUtc="2021-11-10T10:22:00Z"/>
  <w16cex:commentExtensible w16cex:durableId="25367E5E" w16cex:dateUtc="2021-11-10T10:22:00Z"/>
  <w16cex:commentExtensible w16cex:durableId="25367F7B" w16cex:dateUtc="2021-11-10T10:27:00Z"/>
  <w16cex:commentExtensible w16cex:durableId="25368100" w16cex:dateUtc="2021-11-10T10:33:00Z"/>
  <w16cex:commentExtensible w16cex:durableId="2536810A" w16cex:dateUtc="2021-11-10T10:34:00Z"/>
  <w16cex:commentExtensible w16cex:durableId="253681DC" w16cex:dateUtc="2021-11-10T10:37:00Z"/>
  <w16cex:commentExtensible w16cex:durableId="253681EF" w16cex:dateUtc="2021-11-10T10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2C2890" w16cid:durableId="25367D45"/>
  <w16cid:commentId w16cid:paraId="66155AB1" w16cid:durableId="25367D4E"/>
  <w16cid:commentId w16cid:paraId="635C83A6" w16cid:durableId="25367D51"/>
  <w16cid:commentId w16cid:paraId="237133EE" w16cid:durableId="25367D59"/>
  <w16cid:commentId w16cid:paraId="1CFBDE28" w16cid:durableId="25367D94"/>
  <w16cid:commentId w16cid:paraId="0E471243" w16cid:durableId="25367D98"/>
  <w16cid:commentId w16cid:paraId="71BE8A20" w16cid:durableId="25367DD7"/>
  <w16cid:commentId w16cid:paraId="038143F1" w16cid:durableId="25367E0A"/>
  <w16cid:commentId w16cid:paraId="05B9E068" w16cid:durableId="25367E17"/>
  <w16cid:commentId w16cid:paraId="63BA8F0F" w16cid:durableId="25367E55"/>
  <w16cid:commentId w16cid:paraId="1FC0450C" w16cid:durableId="25367E62"/>
  <w16cid:commentId w16cid:paraId="69C7087D" w16cid:durableId="25367E5E"/>
  <w16cid:commentId w16cid:paraId="429AA095" w16cid:durableId="25367F7B"/>
  <w16cid:commentId w16cid:paraId="58BEB27F" w16cid:durableId="25368100"/>
  <w16cid:commentId w16cid:paraId="695BDC92" w16cid:durableId="2536810A"/>
  <w16cid:commentId w16cid:paraId="6B3A14A4" w16cid:durableId="253681DC"/>
  <w16cid:commentId w16cid:paraId="059FAC69" w16cid:durableId="253681E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7BFD9" w14:textId="77777777" w:rsidR="00A379C4" w:rsidRDefault="00A379C4" w:rsidP="0032497A">
      <w:pPr>
        <w:spacing w:after="0" w:line="240" w:lineRule="auto"/>
      </w:pPr>
      <w:r>
        <w:separator/>
      </w:r>
    </w:p>
  </w:endnote>
  <w:endnote w:type="continuationSeparator" w:id="0">
    <w:p w14:paraId="21B8D95F" w14:textId="77777777" w:rsidR="00A379C4" w:rsidRDefault="00A379C4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8EE2B" w14:textId="77777777" w:rsidR="00A379C4" w:rsidRDefault="00A379C4" w:rsidP="0032497A">
      <w:pPr>
        <w:spacing w:after="0" w:line="240" w:lineRule="auto"/>
      </w:pPr>
      <w:r>
        <w:separator/>
      </w:r>
    </w:p>
  </w:footnote>
  <w:footnote w:type="continuationSeparator" w:id="0">
    <w:p w14:paraId="7581128F" w14:textId="77777777" w:rsidR="00A379C4" w:rsidRDefault="00A379C4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901505"/>
      <w:docPartObj>
        <w:docPartGallery w:val="Page Numbers (Top of Page)"/>
        <w:docPartUnique/>
      </w:docPartObj>
    </w:sdtPr>
    <w:sdtEndPr/>
    <w:sdtContent>
      <w:p w14:paraId="1584BA63" w14:textId="77777777" w:rsidR="0032497A" w:rsidRDefault="0032497A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5AE2">
          <w:rPr>
            <w:noProof/>
          </w:rPr>
          <w:t>20</w:t>
        </w:r>
        <w:r>
          <w:fldChar w:fldCharType="end"/>
        </w:r>
      </w:p>
    </w:sdtContent>
  </w:sdt>
  <w:p w14:paraId="1FEF13E0" w14:textId="77777777" w:rsidR="0032497A" w:rsidRDefault="003249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  <w:lvlOverride w:ilv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9C2"/>
    <w:rsid w:val="00003AF5"/>
    <w:rsid w:val="00060882"/>
    <w:rsid w:val="00066A62"/>
    <w:rsid w:val="00082521"/>
    <w:rsid w:val="000F0FE2"/>
    <w:rsid w:val="0010119D"/>
    <w:rsid w:val="001059AA"/>
    <w:rsid w:val="00150E0A"/>
    <w:rsid w:val="00173D67"/>
    <w:rsid w:val="00183A4B"/>
    <w:rsid w:val="002449C2"/>
    <w:rsid w:val="0027149B"/>
    <w:rsid w:val="00276330"/>
    <w:rsid w:val="00293950"/>
    <w:rsid w:val="0032000B"/>
    <w:rsid w:val="0032497A"/>
    <w:rsid w:val="003D5AE2"/>
    <w:rsid w:val="00461C04"/>
    <w:rsid w:val="00506463"/>
    <w:rsid w:val="005736DB"/>
    <w:rsid w:val="005747B1"/>
    <w:rsid w:val="005E3335"/>
    <w:rsid w:val="006047B7"/>
    <w:rsid w:val="006160A5"/>
    <w:rsid w:val="00762E7B"/>
    <w:rsid w:val="0081772B"/>
    <w:rsid w:val="0085117E"/>
    <w:rsid w:val="008F3EFF"/>
    <w:rsid w:val="00942F5A"/>
    <w:rsid w:val="009E6DF3"/>
    <w:rsid w:val="009F637F"/>
    <w:rsid w:val="00A379C4"/>
    <w:rsid w:val="00A92C17"/>
    <w:rsid w:val="00AC712E"/>
    <w:rsid w:val="00B16CFE"/>
    <w:rsid w:val="00B1766B"/>
    <w:rsid w:val="00B9284C"/>
    <w:rsid w:val="00C24586"/>
    <w:rsid w:val="00C41A61"/>
    <w:rsid w:val="00CA19AF"/>
    <w:rsid w:val="00CB059D"/>
    <w:rsid w:val="00CE32F5"/>
    <w:rsid w:val="00D27F8D"/>
    <w:rsid w:val="00DD7749"/>
    <w:rsid w:val="00DF4E5D"/>
    <w:rsid w:val="00E07F5E"/>
    <w:rsid w:val="00E1758B"/>
    <w:rsid w:val="00E65D50"/>
    <w:rsid w:val="00E67848"/>
    <w:rsid w:val="00F44588"/>
    <w:rsid w:val="00F52692"/>
    <w:rsid w:val="00F9039D"/>
    <w:rsid w:val="00FE46B5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F34B0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586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Список нумерованный"/>
    <w:basedOn w:val="Normal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NormalWeb">
    <w:name w:val="Normal (Web)"/>
    <w:basedOn w:val="Normal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DefaultParagraphFont"/>
    <w:rsid w:val="00C24586"/>
  </w:style>
  <w:style w:type="table" w:styleId="TableGrid">
    <w:name w:val="Table Grid"/>
    <w:basedOn w:val="TableNormal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Normal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Normal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мой стиль"/>
    <w:basedOn w:val="Normal"/>
    <w:link w:val="a0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DefaultParagraphFont"/>
    <w:rsid w:val="00E1758B"/>
  </w:style>
  <w:style w:type="paragraph" w:customStyle="1" w:styleId="bodytext0">
    <w:name w:val="bodytext"/>
    <w:basedOn w:val="Normal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Strong">
    <w:name w:val="Strong"/>
    <w:basedOn w:val="DefaultParagraphFont"/>
    <w:uiPriority w:val="22"/>
    <w:qFormat/>
    <w:rsid w:val="00506463"/>
    <w:rPr>
      <w:b/>
      <w:bCs/>
    </w:rPr>
  </w:style>
  <w:style w:type="character" w:styleId="Emphasis">
    <w:name w:val="Emphasis"/>
    <w:basedOn w:val="DefaultParagraphFont"/>
    <w:uiPriority w:val="20"/>
    <w:qFormat/>
    <w:rsid w:val="00E07F5E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E65D50"/>
    <w:pPr>
      <w:spacing w:after="100"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Header">
    <w:name w:val="header"/>
    <w:basedOn w:val="Normal"/>
    <w:link w:val="HeaderChar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97A"/>
  </w:style>
  <w:style w:type="paragraph" w:styleId="Footer">
    <w:name w:val="footer"/>
    <w:basedOn w:val="Normal"/>
    <w:link w:val="FooterChar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97A"/>
  </w:style>
  <w:style w:type="character" w:styleId="CommentReference">
    <w:name w:val="annotation reference"/>
    <w:basedOn w:val="DefaultParagraphFont"/>
    <w:uiPriority w:val="99"/>
    <w:semiHidden/>
    <w:unhideWhenUsed/>
    <w:rsid w:val="00B928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28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28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28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284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mk:@MSITStore:D:\Program%20Files\&#1050;&#1086;&#1084;&#1087;&#1072;&#1089;\SDK\SDK.chm::/ksEllipseParam.htm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mk:@MSITStore:D:\Program%20Files\&#1050;&#1086;&#1084;&#1087;&#1072;&#1089;\SDK\SDK.chm::/ksEllipseParam.htm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6\SDK\SDK.chm::/ksEntity.htm" TargetMode="External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C:\Program%20Files\ASCON\KOMPAS-3D%20V16\SDK\SDK.chm::/ksEntity.htm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41794-BD28-49AA-A4C3-D0AB9B213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21</Pages>
  <Words>2566</Words>
  <Characters>14630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AAK</cp:lastModifiedBy>
  <cp:revision>24</cp:revision>
  <dcterms:created xsi:type="dcterms:W3CDTF">2021-10-25T09:29:00Z</dcterms:created>
  <dcterms:modified xsi:type="dcterms:W3CDTF">2021-11-10T10:38:00Z</dcterms:modified>
</cp:coreProperties>
</file>