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8D8" w:rsidRPr="007C596B" w:rsidRDefault="002528D8" w:rsidP="006C7A43">
      <w:pPr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2528D8" w:rsidRPr="007C596B" w:rsidRDefault="002528D8" w:rsidP="006C7A43">
      <w:pPr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2528D8" w:rsidRPr="007C596B" w:rsidRDefault="002528D8" w:rsidP="006C7A43">
      <w:pPr>
        <w:rPr>
          <w:rFonts w:eastAsia="Calibri"/>
          <w:color w:val="000000"/>
          <w:szCs w:val="28"/>
        </w:rPr>
      </w:pPr>
    </w:p>
    <w:p w:rsidR="002528D8" w:rsidRPr="007C596B" w:rsidRDefault="002528D8" w:rsidP="006C7A43">
      <w:pPr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2528D8" w:rsidRPr="007C596B" w:rsidRDefault="002528D8" w:rsidP="006C7A43">
      <w:pPr>
        <w:spacing w:after="4440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2528D8" w:rsidRPr="007C596B" w:rsidRDefault="002528D8" w:rsidP="006C7A43">
      <w:pPr>
        <w:ind w:firstLine="0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2528D8">
        <w:rPr>
          <w:rFonts w:eastAsia="Calibri"/>
          <w:b/>
          <w:color w:val="000000"/>
          <w:szCs w:val="28"/>
        </w:rPr>
        <w:t>3</w:t>
      </w:r>
      <w:r w:rsidRPr="007C596B">
        <w:rPr>
          <w:rFonts w:eastAsia="Calibri"/>
          <w:color w:val="000000"/>
          <w:szCs w:val="28"/>
        </w:rPr>
        <w:t>:</w:t>
      </w:r>
    </w:p>
    <w:p w:rsidR="002528D8" w:rsidRPr="002528D8" w:rsidRDefault="002528D8" w:rsidP="006C7A43">
      <w:pPr>
        <w:autoSpaceDE w:val="0"/>
        <w:autoSpaceDN w:val="0"/>
        <w:adjustRightInd w:val="0"/>
        <w:rPr>
          <w:rFonts w:eastAsia="FranklinGothicMedium"/>
          <w:szCs w:val="28"/>
        </w:rPr>
      </w:pPr>
      <w:r>
        <w:rPr>
          <w:rFonts w:eastAsia="FranklinGothicMedium"/>
          <w:szCs w:val="28"/>
        </w:rPr>
        <w:t>И</w:t>
      </w:r>
      <w:r w:rsidRPr="00136758">
        <w:rPr>
          <w:rFonts w:eastAsia="FranklinGothicMedium"/>
          <w:szCs w:val="28"/>
        </w:rPr>
        <w:t>сследование криптографических</w:t>
      </w:r>
      <w:r>
        <w:rPr>
          <w:rFonts w:eastAsia="FranklinGothicMedium"/>
          <w:szCs w:val="28"/>
        </w:rPr>
        <w:t xml:space="preserve"> а</w:t>
      </w:r>
      <w:r w:rsidRPr="00136758">
        <w:rPr>
          <w:rFonts w:eastAsia="FranklinGothicMedium"/>
          <w:szCs w:val="28"/>
        </w:rPr>
        <w:t>лгоритмов на основе эллиптических</w:t>
      </w:r>
      <w:r>
        <w:rPr>
          <w:rFonts w:eastAsia="FranklinGothicMedium"/>
          <w:szCs w:val="28"/>
        </w:rPr>
        <w:t xml:space="preserve"> к</w:t>
      </w:r>
      <w:r w:rsidRPr="00136758">
        <w:rPr>
          <w:rFonts w:eastAsia="FranklinGothicMedium"/>
          <w:szCs w:val="28"/>
        </w:rPr>
        <w:t>ривых</w:t>
      </w:r>
    </w:p>
    <w:p w:rsidR="002528D8" w:rsidRDefault="002528D8" w:rsidP="006C7A43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2528D8" w:rsidRDefault="002528D8" w:rsidP="006C7A43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:rsidR="002528D8" w:rsidRDefault="002528D8" w:rsidP="006C7A43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Трошко В.Н.</w:t>
      </w:r>
    </w:p>
    <w:p w:rsidR="002528D8" w:rsidRDefault="002528D8" w:rsidP="006C7A43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:rsidR="002528D8" w:rsidRDefault="002528D8" w:rsidP="006C7A43">
      <w:pPr>
        <w:spacing w:line="254" w:lineRule="auto"/>
        <w:ind w:firstLine="5812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Нистюк</w:t>
      </w:r>
      <w:proofErr w:type="spellEnd"/>
      <w:r>
        <w:rPr>
          <w:rFonts w:eastAsia="Calibri"/>
          <w:szCs w:val="28"/>
        </w:rPr>
        <w:t xml:space="preserve"> Ольга Александровна</w:t>
      </w:r>
    </w:p>
    <w:p w:rsidR="002528D8" w:rsidRPr="00540A04" w:rsidRDefault="002528D8" w:rsidP="006C7A43">
      <w:pPr>
        <w:spacing w:after="200" w:line="276" w:lineRule="auto"/>
        <w:rPr>
          <w:rFonts w:eastAsia="Calibri"/>
          <w:szCs w:val="28"/>
          <w:lang w:eastAsia="en-US"/>
        </w:rPr>
      </w:pPr>
    </w:p>
    <w:p w:rsidR="002528D8" w:rsidRDefault="002528D8" w:rsidP="006C7A43">
      <w:pPr>
        <w:spacing w:after="200" w:line="276" w:lineRule="auto"/>
        <w:rPr>
          <w:rFonts w:eastAsia="Calibri"/>
          <w:szCs w:val="28"/>
          <w:lang w:eastAsia="en-US"/>
        </w:rPr>
      </w:pPr>
    </w:p>
    <w:p w:rsidR="002528D8" w:rsidRPr="00540A04" w:rsidRDefault="002528D8" w:rsidP="006C7A43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2528D8" w:rsidRDefault="002528D8" w:rsidP="006C7A43">
      <w:pPr>
        <w:spacing w:after="200" w:line="276" w:lineRule="auto"/>
        <w:rPr>
          <w:rFonts w:eastAsia="Calibri"/>
          <w:b/>
          <w:szCs w:val="28"/>
          <w:lang w:eastAsia="en-US"/>
        </w:rPr>
        <w:sectPr w:rsidR="002528D8" w:rsidSect="00B359A9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:rsidR="00E875E4" w:rsidRPr="00136758" w:rsidRDefault="00E875E4" w:rsidP="006C7A43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:rsidR="00E875E4" w:rsidRPr="00136758" w:rsidRDefault="00E875E4" w:rsidP="006C7A43">
      <w:pPr>
        <w:tabs>
          <w:tab w:val="left" w:pos="8899"/>
        </w:tabs>
        <w:spacing w:before="107"/>
        <w:ind w:left="3767"/>
        <w:rPr>
          <w:szCs w:val="28"/>
        </w:rPr>
      </w:pP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</w:t>
      </w:r>
      <w:proofErr w:type="spellStart"/>
      <w:r w:rsidRPr="00136758">
        <w:rPr>
          <w:i/>
          <w:szCs w:val="28"/>
        </w:rPr>
        <w:t>aх</w:t>
      </w:r>
      <w:proofErr w:type="spellEnd"/>
      <w:r w:rsidRPr="00136758">
        <w:rPr>
          <w:i/>
          <w:spacing w:val="-25"/>
          <w:szCs w:val="28"/>
        </w:rPr>
        <w:t xml:space="preserve"> </w:t>
      </w:r>
      <w:r w:rsidRPr="00136758">
        <w:rPr>
          <w:szCs w:val="28"/>
        </w:rPr>
        <w:t>+</w:t>
      </w:r>
      <w:r w:rsidRPr="00136758">
        <w:rPr>
          <w:spacing w:val="-2"/>
          <w:szCs w:val="28"/>
        </w:rPr>
        <w:t xml:space="preserve"> </w:t>
      </w:r>
      <w:r w:rsidRPr="00136758">
        <w:rPr>
          <w:i/>
          <w:szCs w:val="28"/>
        </w:rPr>
        <w:t>b</w:t>
      </w:r>
    </w:p>
    <w:p w:rsidR="00E875E4" w:rsidRPr="00136758" w:rsidRDefault="00E875E4" w:rsidP="006C7A43">
      <w:pPr>
        <w:pStyle w:val="a6"/>
        <w:spacing w:line="259" w:lineRule="auto"/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:rsidR="00E875E4" w:rsidRPr="00136758" w:rsidRDefault="00E875E4" w:rsidP="006C7A43">
      <w:pPr>
        <w:tabs>
          <w:tab w:val="left" w:pos="8901"/>
        </w:tabs>
        <w:spacing w:before="161"/>
        <w:ind w:left="3969"/>
        <w:rPr>
          <w:szCs w:val="28"/>
        </w:rPr>
      </w:pPr>
      <w:r w:rsidRPr="00136758">
        <w:rPr>
          <w:szCs w:val="28"/>
        </w:rPr>
        <w:t>4</w:t>
      </w:r>
      <w:r w:rsidRPr="00136758">
        <w:rPr>
          <w:i/>
          <w:szCs w:val="28"/>
        </w:rPr>
        <w:t>a</w:t>
      </w:r>
      <w:r w:rsidRPr="00136758">
        <w:rPr>
          <w:i/>
          <w:szCs w:val="28"/>
          <w:vertAlign w:val="superscript"/>
        </w:rPr>
        <w:t>3</w:t>
      </w:r>
      <w:r w:rsidRPr="00136758">
        <w:rPr>
          <w:i/>
          <w:szCs w:val="28"/>
        </w:rPr>
        <w:t>+</w:t>
      </w:r>
      <w:r w:rsidRPr="00136758">
        <w:rPr>
          <w:szCs w:val="28"/>
        </w:rPr>
        <w:t>27</w:t>
      </w:r>
      <w:r w:rsidRPr="00136758">
        <w:rPr>
          <w:i/>
          <w:szCs w:val="28"/>
        </w:rPr>
        <w:t>b</w:t>
      </w:r>
      <w:r w:rsidRPr="00136758">
        <w:rPr>
          <w:i/>
          <w:szCs w:val="28"/>
          <w:vertAlign w:val="superscript"/>
        </w:rPr>
        <w:t>2</w:t>
      </w:r>
      <w:r w:rsidRPr="00136758">
        <w:rPr>
          <w:i/>
          <w:spacing w:val="3"/>
          <w:szCs w:val="28"/>
        </w:rPr>
        <w:t xml:space="preserve"> </w:t>
      </w:r>
      <w:r w:rsidRPr="00136758">
        <w:rPr>
          <w:i/>
          <w:szCs w:val="28"/>
        </w:rPr>
        <w:t>≠</w:t>
      </w:r>
      <w:r w:rsidRPr="00136758">
        <w:rPr>
          <w:i/>
          <w:spacing w:val="2"/>
          <w:szCs w:val="28"/>
        </w:rPr>
        <w:t xml:space="preserve"> </w:t>
      </w:r>
      <w:r w:rsidRPr="00136758">
        <w:rPr>
          <w:i/>
          <w:szCs w:val="28"/>
        </w:rPr>
        <w:t>0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="006C7A43"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1. Частью ЭК является </w:t>
      </w:r>
      <w:r w:rsidRPr="00136758">
        <w:rPr>
          <w:i/>
          <w:szCs w:val="28"/>
        </w:rPr>
        <w:t xml:space="preserve">бесконечно удаленная точка </w:t>
      </w:r>
      <w:r w:rsidRPr="00136758">
        <w:rPr>
          <w:szCs w:val="28"/>
        </w:rPr>
        <w:t xml:space="preserve">(также известная как </w:t>
      </w:r>
      <w:r w:rsidRPr="00136758">
        <w:rPr>
          <w:i/>
          <w:szCs w:val="28"/>
        </w:rPr>
        <w:t>идеальная точка</w:t>
      </w:r>
      <w:r w:rsidRPr="00136758">
        <w:rPr>
          <w:szCs w:val="28"/>
        </w:rPr>
        <w:t xml:space="preserve">), которую мы обозначим символом </w:t>
      </w:r>
      <w:r w:rsidRPr="00136758">
        <w:rPr>
          <w:i/>
          <w:szCs w:val="28"/>
        </w:rPr>
        <w:t>О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8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9">
        <w:r w:rsidRPr="00136758">
          <w:t>би</w:t>
        </w:r>
      </w:hyperlink>
      <w:hyperlink r:id="rId10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1">
        <w:r w:rsidRPr="00136758">
          <w:t>аксиомам</w:t>
        </w:r>
      </w:hyperlink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  <w:r w:rsidR="006C7A43" w:rsidRPr="006C7A43">
        <w:t xml:space="preserve"> </w:t>
      </w:r>
      <w:r w:rsidRPr="00136758">
        <w:t>ЭК.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3. </w:t>
      </w:r>
      <w:r w:rsidRPr="00136758">
        <w:rPr>
          <w:i/>
          <w:szCs w:val="28"/>
        </w:rPr>
        <w:t xml:space="preserve">Группа для ЭК </w:t>
      </w:r>
      <w:r w:rsidRPr="00136758">
        <w:rPr>
          <w:szCs w:val="28"/>
        </w:rPr>
        <w:t>есть непустое множество, элементы которого являются точками ЭК</w:t>
      </w:r>
    </w:p>
    <w:p w:rsidR="00E875E4" w:rsidRPr="00136758" w:rsidRDefault="00E875E4" w:rsidP="006C7A43">
      <w:pPr>
        <w:pStyle w:val="a6"/>
        <w:spacing w:before="280" w:after="240"/>
        <w:ind w:left="2528"/>
        <w:jc w:val="both"/>
      </w:pPr>
      <w:r w:rsidRPr="00136758">
        <w:rPr>
          <w:noProof/>
          <w:lang w:bidi="ar-SA"/>
        </w:rPr>
        <w:drawing>
          <wp:inline distT="0" distB="0" distL="0" distR="0" wp14:anchorId="18505908" wp14:editId="5D743F20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5E4" w:rsidRPr="006C7A43" w:rsidRDefault="00E875E4" w:rsidP="006C7A43">
      <w:pPr>
        <w:spacing w:before="240" w:after="280" w:line="274" w:lineRule="exact"/>
        <w:ind w:left="971" w:right="468"/>
        <w:jc w:val="center"/>
        <w:rPr>
          <w:i/>
          <w:szCs w:val="28"/>
        </w:rPr>
      </w:pPr>
      <w:r w:rsidRPr="00136758">
        <w:rPr>
          <w:szCs w:val="28"/>
        </w:rPr>
        <w:t xml:space="preserve">Рисунок 1.1 – Пояснение к операции сложения двух точек </w:t>
      </w:r>
      <w:r w:rsidRPr="00136758">
        <w:rPr>
          <w:i/>
          <w:szCs w:val="28"/>
        </w:rPr>
        <w:t xml:space="preserve">P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>Q</w:t>
      </w:r>
      <w:r w:rsidR="006C7A43" w:rsidRPr="006C7A43">
        <w:rPr>
          <w:i/>
          <w:szCs w:val="28"/>
        </w:rPr>
        <w:t xml:space="preserve"> </w:t>
      </w:r>
      <w:r w:rsidRPr="00136758">
        <w:rPr>
          <w:szCs w:val="28"/>
        </w:rPr>
        <w:t xml:space="preserve">эллиптической кривой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+ 2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>+1 (</w:t>
      </w:r>
      <w:r w:rsidRPr="00136758">
        <w:rPr>
          <w:i/>
          <w:szCs w:val="28"/>
        </w:rPr>
        <w:t xml:space="preserve">а </w:t>
      </w:r>
      <w:r w:rsidRPr="00136758">
        <w:rPr>
          <w:szCs w:val="28"/>
        </w:rPr>
        <w:t xml:space="preserve">= 2,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>= 1)</w:t>
      </w:r>
    </w:p>
    <w:p w:rsidR="00E875E4" w:rsidRPr="006C7A43" w:rsidRDefault="00E875E4" w:rsidP="006C7A43">
      <w:pPr>
        <w:pStyle w:val="a6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proofErr w:type="spellStart"/>
      <w:r w:rsidRPr="00136758">
        <w:rPr>
          <w:i/>
          <w:u w:val="single"/>
        </w:rPr>
        <w:t>nP</w:t>
      </w:r>
      <w:proofErr w:type="spellEnd"/>
      <w:r w:rsidRPr="00136758">
        <w:rPr>
          <w:i/>
          <w:u w:val="single"/>
        </w:rPr>
        <w:t xml:space="preserve">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…+ P</w:t>
      </w:r>
      <w:r w:rsidRPr="00136758">
        <w:rPr>
          <w:u w:val="single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Скалярное умножение осуществляется посредством нескольких комбинаций сложения и удвоения точек эллиптической кривой. Например, </w:t>
      </w:r>
      <w:r w:rsidRPr="00136758">
        <w:lastRenderedPageBreak/>
        <w:t>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="006C7A43"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:rsidR="00E875E4" w:rsidRPr="00136758" w:rsidRDefault="00E875E4" w:rsidP="006C7A43">
      <w:pPr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136758">
        <w:rPr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:rsidR="00E875E4" w:rsidRPr="00136758" w:rsidRDefault="00E875E4" w:rsidP="006C7A43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p</w:t>
      </w:r>
      <w:proofErr w:type="spellEnd"/>
      <w:r w:rsidRPr="00136758">
        <w:t>. Здесь операции сложения и умножения работают как в модулярной арифметике.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 xml:space="preserve">= 13) состоит из чисел: 0, 1, </w:t>
      </w:r>
      <w:proofErr w:type="gramStart"/>
      <w:r w:rsidRPr="00136758">
        <w:t>… ,</w:t>
      </w:r>
      <w:proofErr w:type="gramEnd"/>
      <w:r w:rsidRPr="00136758">
        <w:t xml:space="preserve"> 12.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pacing w:val="-5"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7</w:t>
      </w:r>
      <w:r w:rsidRPr="00136758">
        <w:rPr>
          <w:szCs w:val="28"/>
        </w:rPr>
        <w:t xml:space="preserve">. </w:t>
      </w:r>
      <w:r w:rsidRPr="00136758">
        <w:rPr>
          <w:i/>
          <w:spacing w:val="-5"/>
          <w:szCs w:val="28"/>
        </w:rPr>
        <w:t xml:space="preserve">Эллиптическая </w:t>
      </w:r>
      <w:r w:rsidRPr="00136758">
        <w:rPr>
          <w:i/>
          <w:spacing w:val="-4"/>
          <w:szCs w:val="28"/>
        </w:rPr>
        <w:t xml:space="preserve">кривая над полем </w:t>
      </w:r>
      <w:proofErr w:type="spellStart"/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proofErr w:type="spellEnd"/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Формально ЭК над полем задается так: </w:t>
      </w:r>
      <w:proofErr w:type="gramStart"/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 конкретный пример.</w:t>
      </w:r>
    </w:p>
    <w:p w:rsidR="00E875E4" w:rsidRDefault="00E875E4" w:rsidP="006C7A43">
      <w:pPr>
        <w:pStyle w:val="a6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E875E4" w:rsidRPr="00136758" w:rsidRDefault="00E875E4" w:rsidP="006C7A43">
      <w:pPr>
        <w:spacing w:before="71" w:after="5"/>
        <w:ind w:firstLine="0"/>
        <w:jc w:val="center"/>
        <w:rPr>
          <w:b/>
          <w:szCs w:val="28"/>
        </w:rPr>
      </w:pPr>
      <w:r w:rsidRPr="00136758">
        <w:rPr>
          <w:b/>
          <w:szCs w:val="28"/>
        </w:rPr>
        <w:t xml:space="preserve">Таблица 1.1 Цикличность квадратов целых чисел над полем </w:t>
      </w:r>
      <w:r w:rsidRPr="00136758">
        <w:rPr>
          <w:b/>
          <w:i/>
          <w:szCs w:val="28"/>
        </w:rPr>
        <w:t>F</w:t>
      </w:r>
      <w:r w:rsidRPr="00136758">
        <w:rPr>
          <w:b/>
          <w:szCs w:val="28"/>
          <w:vertAlign w:val="subscript"/>
        </w:rPr>
        <w:t>13</w:t>
      </w:r>
    </w:p>
    <w:p w:rsidR="00E875E4" w:rsidRPr="00136758" w:rsidRDefault="00E875E4" w:rsidP="006C7A43">
      <w:pPr>
        <w:pStyle w:val="a6"/>
        <w:ind w:left="623"/>
        <w:jc w:val="center"/>
      </w:pPr>
      <w:r w:rsidRPr="00136758">
        <w:rPr>
          <w:noProof/>
          <w:lang w:bidi="ar-SA"/>
        </w:rPr>
        <w:drawing>
          <wp:inline distT="0" distB="0" distL="0" distR="0" wp14:anchorId="4FA6A9CE" wp14:editId="47CD355A">
            <wp:extent cx="2951018" cy="2116607"/>
            <wp:effectExtent l="0" t="0" r="190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850" cy="2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4" w:rsidRPr="00136758" w:rsidRDefault="00E875E4" w:rsidP="006C7A43">
      <w:pPr>
        <w:pStyle w:val="a6"/>
        <w:spacing w:before="3"/>
        <w:ind w:left="0"/>
        <w:jc w:val="both"/>
        <w:rPr>
          <w:b/>
        </w:rPr>
      </w:pPr>
    </w:p>
    <w:p w:rsidR="00E875E4" w:rsidRPr="00136758" w:rsidRDefault="00E875E4" w:rsidP="006C7A43">
      <w:pPr>
        <w:pStyle w:val="a6"/>
        <w:ind w:left="0" w:right="224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:rsidR="00E875E4" w:rsidRPr="00136758" w:rsidRDefault="00E875E4" w:rsidP="006C7A43">
      <w:pPr>
        <w:pStyle w:val="a6"/>
        <w:ind w:left="0" w:right="22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:rsidR="00E875E4" w:rsidRPr="00136758" w:rsidRDefault="00E875E4" w:rsidP="006C7A43">
      <w:pPr>
        <w:pStyle w:val="a6"/>
        <w:ind w:left="0" w:right="468" w:firstLine="709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</w:t>
      </w:r>
      <w:proofErr w:type="spellStart"/>
      <w:r w:rsidRPr="00136758">
        <w:t>mod</w:t>
      </w:r>
      <w:proofErr w:type="spellEnd"/>
      <w:r w:rsidRPr="00136758">
        <w:t xml:space="preserve"> 13),</w:t>
      </w:r>
    </w:p>
    <w:p w:rsidR="00E875E4" w:rsidRPr="00136758" w:rsidRDefault="00E875E4" w:rsidP="006C7A43">
      <w:pPr>
        <w:pStyle w:val="a6"/>
        <w:spacing w:before="1"/>
        <w:ind w:left="0" w:right="22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</w:t>
      </w:r>
      <w:proofErr w:type="spellStart"/>
      <w:r w:rsidRPr="00136758">
        <w:t>mod</w:t>
      </w:r>
      <w:proofErr w:type="spellEnd"/>
      <w:r w:rsidRPr="00136758">
        <w:t xml:space="preserve">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:rsidR="00E875E4" w:rsidRPr="006C7A43" w:rsidRDefault="00E875E4" w:rsidP="006C7A43">
      <w:pPr>
        <w:ind w:right="468" w:firstLine="709"/>
        <w:jc w:val="center"/>
        <w:rPr>
          <w:szCs w:val="28"/>
          <w:lang w:val="en-US"/>
        </w:rPr>
      </w:pPr>
      <w:r w:rsidRPr="006C7A43">
        <w:rPr>
          <w:szCs w:val="28"/>
          <w:lang w:val="en-US"/>
        </w:rPr>
        <w:t>(–</w:t>
      </w:r>
      <w:r w:rsidRPr="009D07EC">
        <w:rPr>
          <w:i/>
          <w:szCs w:val="28"/>
          <w:lang w:val="en-US"/>
        </w:rPr>
        <w:t>k</w:t>
      </w:r>
      <w:r w:rsidRPr="006C7A43">
        <w:rPr>
          <w:szCs w:val="28"/>
          <w:lang w:val="en-US"/>
        </w:rPr>
        <w:t xml:space="preserve">) </w:t>
      </w:r>
      <w:r w:rsidRPr="009D07EC">
        <w:rPr>
          <w:szCs w:val="28"/>
          <w:lang w:val="en-US"/>
        </w:rPr>
        <w:t>mod</w:t>
      </w:r>
      <w:r w:rsidRPr="006C7A43">
        <w:rPr>
          <w:szCs w:val="28"/>
          <w:lang w:val="en-US"/>
        </w:rPr>
        <w:t xml:space="preserve"> </w:t>
      </w:r>
      <w:r w:rsidRPr="00136758">
        <w:rPr>
          <w:i/>
          <w:szCs w:val="28"/>
        </w:rPr>
        <w:t>р</w:t>
      </w:r>
      <w:r w:rsidRPr="006C7A43">
        <w:rPr>
          <w:i/>
          <w:szCs w:val="28"/>
          <w:lang w:val="en-US"/>
        </w:rPr>
        <w:t xml:space="preserve"> </w:t>
      </w:r>
      <w:r w:rsidRPr="006C7A43">
        <w:rPr>
          <w:szCs w:val="28"/>
          <w:lang w:val="en-US"/>
        </w:rPr>
        <w:t>= – (</w:t>
      </w:r>
      <w:r w:rsidRPr="009D07EC">
        <w:rPr>
          <w:i/>
          <w:szCs w:val="28"/>
          <w:lang w:val="en-US"/>
        </w:rPr>
        <w:t>k</w:t>
      </w:r>
      <w:r w:rsidRPr="006C7A43">
        <w:rPr>
          <w:i/>
          <w:szCs w:val="28"/>
          <w:lang w:val="en-US"/>
        </w:rPr>
        <w:t xml:space="preserve"> </w:t>
      </w:r>
      <w:r w:rsidRPr="009D07EC">
        <w:rPr>
          <w:szCs w:val="28"/>
          <w:lang w:val="en-US"/>
        </w:rPr>
        <w:t>mod</w:t>
      </w:r>
      <w:r w:rsidRPr="006C7A43">
        <w:rPr>
          <w:szCs w:val="28"/>
          <w:lang w:val="en-US"/>
        </w:rPr>
        <w:t xml:space="preserve"> </w:t>
      </w:r>
      <w:r w:rsidRPr="00136758">
        <w:rPr>
          <w:i/>
          <w:szCs w:val="28"/>
        </w:rPr>
        <w:t>р</w:t>
      </w:r>
      <w:r w:rsidRPr="006C7A43">
        <w:rPr>
          <w:szCs w:val="28"/>
          <w:lang w:val="en-US"/>
        </w:rPr>
        <w:t xml:space="preserve">) + </w:t>
      </w:r>
      <w:r w:rsidRPr="009D07EC">
        <w:rPr>
          <w:i/>
          <w:szCs w:val="28"/>
          <w:lang w:val="en-US"/>
        </w:rPr>
        <w:t>p</w:t>
      </w:r>
      <w:r w:rsidRPr="006C7A43">
        <w:rPr>
          <w:szCs w:val="28"/>
          <w:lang w:val="en-US"/>
        </w:rPr>
        <w:t>.</w:t>
      </w:r>
    </w:p>
    <w:p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</w:t>
      </w:r>
      <w:proofErr w:type="spellStart"/>
      <w:r w:rsidRPr="00136758">
        <w:t>mod</w:t>
      </w:r>
      <w:proofErr w:type="spellEnd"/>
      <w:r w:rsidRPr="00136758">
        <w:t xml:space="preserve"> 13) = 36 (</w:t>
      </w:r>
      <w:proofErr w:type="spellStart"/>
      <w:r w:rsidRPr="00136758">
        <w:t>mod</w:t>
      </w:r>
      <w:proofErr w:type="spellEnd"/>
      <w:r w:rsidRPr="00136758">
        <w:t xml:space="preserve">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:rsidR="00E875E4" w:rsidRPr="00136758" w:rsidRDefault="00E875E4" w:rsidP="006C7A43">
      <w:pPr>
        <w:pStyle w:val="a6"/>
        <w:spacing w:before="107"/>
        <w:ind w:left="0" w:right="225" w:firstLine="709"/>
        <w:jc w:val="both"/>
      </w:pPr>
      <w:r w:rsidRPr="00136758"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</w:t>
      </w:r>
      <w:proofErr w:type="spellStart"/>
      <w:r w:rsidRPr="00136758">
        <w:t>mod</w:t>
      </w:r>
      <w:proofErr w:type="spellEnd"/>
      <w:r w:rsidRPr="00136758">
        <w:t xml:space="preserve"> 13) = –2 (</w:t>
      </w:r>
      <w:proofErr w:type="spellStart"/>
      <w:r w:rsidRPr="00136758">
        <w:t>mod</w:t>
      </w:r>
      <w:proofErr w:type="spellEnd"/>
      <w:r w:rsidRPr="00136758">
        <w:t xml:space="preserve">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:rsidR="006C7A43" w:rsidRDefault="00E875E4" w:rsidP="006C7A43">
      <w:pPr>
        <w:pStyle w:val="a6"/>
        <w:spacing w:after="280"/>
        <w:ind w:left="733"/>
        <w:jc w:val="both"/>
        <w:rPr>
          <w:noProof/>
          <w:lang w:bidi="ar-SA"/>
        </w:rPr>
      </w:pPr>
      <w:r w:rsidRPr="00136758">
        <w:t>На рис. 1</w:t>
      </w:r>
      <w:r w:rsidR="006C7A43" w:rsidRPr="006C7A43">
        <w:t>.2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="006C7A43" w:rsidRPr="006C7A43">
        <w:rPr>
          <w:noProof/>
          <w:lang w:bidi="ar-SA"/>
        </w:rPr>
        <w:t xml:space="preserve"> </w:t>
      </w:r>
    </w:p>
    <w:p w:rsidR="00E875E4" w:rsidRPr="00136758" w:rsidRDefault="006C7A43" w:rsidP="006C7A43">
      <w:pPr>
        <w:pStyle w:val="a6"/>
        <w:spacing w:before="280" w:after="240"/>
        <w:ind w:left="733"/>
        <w:jc w:val="center"/>
      </w:pPr>
      <w:r w:rsidRPr="00136758">
        <w:rPr>
          <w:noProof/>
          <w:lang w:bidi="ar-SA"/>
        </w:rPr>
        <w:drawing>
          <wp:inline distT="0" distB="0" distL="0" distR="0" wp14:anchorId="36D50975" wp14:editId="25D89FC7">
            <wp:extent cx="4404739" cy="27489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4" w:rsidRPr="00136758" w:rsidRDefault="00E875E4" w:rsidP="006C7A43">
      <w:pPr>
        <w:spacing w:before="240" w:after="280"/>
        <w:ind w:left="974" w:right="468"/>
        <w:jc w:val="center"/>
        <w:rPr>
          <w:szCs w:val="28"/>
        </w:rPr>
      </w:pPr>
      <w:r w:rsidRPr="00136758">
        <w:rPr>
          <w:szCs w:val="28"/>
        </w:rPr>
        <w:t xml:space="preserve">Рисунок 1.2 – Точки ЭК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13</w:t>
      </w:r>
      <w:r w:rsidRPr="00136758">
        <w:rPr>
          <w:szCs w:val="28"/>
        </w:rPr>
        <w:t>(6, –9)</w:t>
      </w:r>
    </w:p>
    <w:p w:rsidR="00E875E4" w:rsidRPr="00136758" w:rsidRDefault="00E875E4" w:rsidP="006C7A43">
      <w:pPr>
        <w:pStyle w:val="a6"/>
        <w:spacing w:before="1"/>
        <w:ind w:left="0" w:right="228" w:firstLine="733"/>
        <w:jc w:val="both"/>
      </w:pPr>
      <w:r w:rsidRPr="00136758">
        <w:t xml:space="preserve">На рис. </w:t>
      </w:r>
      <w:r w:rsidR="006C7A43" w:rsidRPr="006C7A43">
        <w:t>1.3</w:t>
      </w:r>
      <w:r w:rsidRPr="00136758">
        <w:t xml:space="preserve"> показаны точки эллиптической кривой (7, 10) из примера 1 </w:t>
      </w:r>
      <w:r w:rsidRPr="00136758">
        <w:lastRenderedPageBreak/>
        <w:t xml:space="preserve">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:rsidR="00E875E4" w:rsidRPr="00136758" w:rsidRDefault="00E875E4" w:rsidP="006C7A43">
      <w:pPr>
        <w:pStyle w:val="a6"/>
        <w:ind w:left="0" w:right="227" w:firstLine="733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:rsidR="00E875E4" w:rsidRPr="00136758" w:rsidRDefault="00E875E4" w:rsidP="006C7A43">
      <w:pPr>
        <w:pStyle w:val="a6"/>
        <w:spacing w:before="280" w:after="240"/>
        <w:ind w:left="0"/>
        <w:jc w:val="center"/>
      </w:pPr>
      <w:r w:rsidRPr="00136758">
        <w:rPr>
          <w:noProof/>
          <w:lang w:bidi="ar-SA"/>
        </w:rPr>
        <w:drawing>
          <wp:inline distT="0" distB="0" distL="0" distR="0" wp14:anchorId="2027F80E">
            <wp:extent cx="2147242" cy="2055876"/>
            <wp:effectExtent l="0" t="0" r="5715" b="190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58">
        <w:rPr>
          <w:noProof/>
          <w:lang w:bidi="ar-SA"/>
        </w:rPr>
        <w:drawing>
          <wp:inline distT="0" distB="0" distL="0" distR="0" wp14:anchorId="6EDC1099">
            <wp:extent cx="2188930" cy="2114550"/>
            <wp:effectExtent l="0" t="0" r="190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4" w:rsidRPr="00136758" w:rsidRDefault="00E875E4" w:rsidP="006C7A43">
      <w:pPr>
        <w:jc w:val="center"/>
        <w:rPr>
          <w:szCs w:val="28"/>
        </w:rPr>
      </w:pPr>
      <w:r w:rsidRPr="00136758">
        <w:rPr>
          <w:szCs w:val="28"/>
        </w:rPr>
        <w:t>Рисунок 1</w:t>
      </w:r>
      <w:r w:rsidR="006C7A43" w:rsidRPr="006C7A43">
        <w:rPr>
          <w:szCs w:val="28"/>
        </w:rPr>
        <w:t>.3</w:t>
      </w:r>
      <w:r w:rsidRPr="00136758">
        <w:rPr>
          <w:szCs w:val="28"/>
        </w:rPr>
        <w:t xml:space="preserve"> – Отображение точек ЭК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– 7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 xml:space="preserve">10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</w:t>
      </w:r>
    </w:p>
    <w:p w:rsidR="00E875E4" w:rsidRPr="00136758" w:rsidRDefault="00E875E4" w:rsidP="006C7A43">
      <w:pPr>
        <w:pStyle w:val="a6"/>
        <w:spacing w:before="5"/>
        <w:ind w:left="0"/>
        <w:jc w:val="both"/>
        <w:rPr>
          <w:b/>
        </w:rPr>
      </w:pPr>
    </w:p>
    <w:p w:rsidR="00E875E4" w:rsidRPr="00136758" w:rsidRDefault="00E875E4" w:rsidP="006C7A43">
      <w:pPr>
        <w:pStyle w:val="a6"/>
        <w:ind w:left="0" w:right="221" w:firstLine="709"/>
        <w:jc w:val="both"/>
      </w:pPr>
      <w:r w:rsidRPr="00136758">
        <w:rPr>
          <w:u w:val="single"/>
        </w:rPr>
        <w:t>То, что раньше было непрерывной кривой, теперь стало множеством отдельных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целыми числами.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8</w:t>
      </w:r>
      <w:r w:rsidRPr="00136758">
        <w:rPr>
          <w:i/>
          <w:szCs w:val="28"/>
          <w:u w:val="single"/>
        </w:rPr>
        <w:t>.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9</w:t>
      </w:r>
      <w:r w:rsidRPr="00136758">
        <w:rPr>
          <w:szCs w:val="28"/>
        </w:rPr>
        <w:t xml:space="preserve">. 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proofErr w:type="spellStart"/>
      <w:r w:rsidRPr="00136758">
        <w:rPr>
          <w:i/>
          <w:szCs w:val="28"/>
        </w:rPr>
        <w:t>qР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11</w:t>
      </w:r>
      <w:r w:rsidRPr="00136758">
        <w:rPr>
          <w:i/>
          <w:szCs w:val="28"/>
        </w:rPr>
        <w:t xml:space="preserve">. </w:t>
      </w: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136758">
        <w:rPr>
          <w:i/>
          <w:szCs w:val="28"/>
        </w:rPr>
        <w:t>порядок подгруппы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Для ЭК </w:t>
      </w:r>
      <w:proofErr w:type="gramStart"/>
      <w:r w:rsidRPr="00136758"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:rsidR="00E875E4" w:rsidRPr="00136758" w:rsidRDefault="00E875E4" w:rsidP="006C7A43">
      <w:pPr>
        <w:pStyle w:val="a6"/>
        <w:spacing w:before="2"/>
        <w:ind w:left="0"/>
        <w:jc w:val="both"/>
      </w:pPr>
    </w:p>
    <w:p w:rsidR="00E875E4" w:rsidRPr="00136758" w:rsidRDefault="00E875E4" w:rsidP="006C7A43">
      <w:pPr>
        <w:ind w:right="223" w:firstLine="709"/>
        <w:rPr>
          <w:szCs w:val="28"/>
        </w:rPr>
      </w:pPr>
      <w:r w:rsidRPr="00136758">
        <w:rPr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szCs w:val="28"/>
        </w:rPr>
        <w:t xml:space="preserve"> </w:t>
      </w:r>
      <w:r w:rsidRPr="00136758">
        <w:rPr>
          <w:szCs w:val="28"/>
          <w:u w:val="single"/>
        </w:rPr>
        <w:t xml:space="preserve">некоторого числа </w:t>
      </w:r>
      <w:r w:rsidRPr="00136758">
        <w:rPr>
          <w:i/>
          <w:szCs w:val="28"/>
          <w:u w:val="single"/>
        </w:rPr>
        <w:t>d</w:t>
      </w:r>
      <w:r w:rsidRPr="00136758">
        <w:rPr>
          <w:szCs w:val="28"/>
          <w:u w:val="single"/>
        </w:rPr>
        <w:t xml:space="preserve">, если мы знаем </w:t>
      </w:r>
      <w:r w:rsidRPr="00136758">
        <w:rPr>
          <w:i/>
          <w:szCs w:val="28"/>
          <w:u w:val="single"/>
        </w:rPr>
        <w:t xml:space="preserve">P </w:t>
      </w:r>
      <w:r w:rsidRPr="00136758">
        <w:rPr>
          <w:szCs w:val="28"/>
          <w:u w:val="single"/>
        </w:rPr>
        <w:t xml:space="preserve">и </w:t>
      </w:r>
      <w:r w:rsidRPr="00136758">
        <w:rPr>
          <w:i/>
          <w:szCs w:val="28"/>
          <w:u w:val="single"/>
        </w:rPr>
        <w:t xml:space="preserve">Q </w:t>
      </w:r>
      <w:r w:rsidRPr="00136758">
        <w:rPr>
          <w:szCs w:val="28"/>
          <w:u w:val="single"/>
        </w:rPr>
        <w:t xml:space="preserve">для </w:t>
      </w:r>
      <w:r w:rsidRPr="00136758">
        <w:rPr>
          <w:i/>
          <w:szCs w:val="28"/>
          <w:u w:val="single"/>
        </w:rPr>
        <w:t xml:space="preserve">Q = </w:t>
      </w:r>
      <w:proofErr w:type="spellStart"/>
      <w:r w:rsidRPr="00136758">
        <w:rPr>
          <w:i/>
          <w:szCs w:val="28"/>
          <w:u w:val="single"/>
        </w:rPr>
        <w:t>dP</w:t>
      </w:r>
      <w:proofErr w:type="spellEnd"/>
      <w:r w:rsidRPr="00136758">
        <w:rPr>
          <w:szCs w:val="28"/>
          <w:u w:val="single"/>
        </w:rPr>
        <w:t xml:space="preserve">. Это и есть </w:t>
      </w:r>
      <w:r w:rsidRPr="00136758">
        <w:rPr>
          <w:i/>
          <w:szCs w:val="28"/>
          <w:u w:val="single"/>
        </w:rPr>
        <w:t xml:space="preserve">задача дискретного логарифмирования </w:t>
      </w:r>
      <w:r w:rsidRPr="00136758">
        <w:rPr>
          <w:szCs w:val="28"/>
          <w:u w:val="single"/>
        </w:rPr>
        <w:t>для эллиптических кривых.</w:t>
      </w:r>
    </w:p>
    <w:p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Эта задача аналогична задаче дискретного логарифмирования, </w:t>
      </w:r>
      <w:r w:rsidRPr="00136758">
        <w:lastRenderedPageBreak/>
        <w:t xml:space="preserve">используемой в других криптосистемах, таких как алгоритм DSA, протокол </w:t>
      </w:r>
      <w:proofErr w:type="spellStart"/>
      <w:r w:rsidRPr="00136758">
        <w:t>Диффи</w:t>
      </w:r>
      <w:proofErr w:type="spellEnd"/>
      <w:r w:rsidRPr="00136758">
        <w:t xml:space="preserve">- </w:t>
      </w:r>
      <w:proofErr w:type="spellStart"/>
      <w:r w:rsidRPr="00136758">
        <w:t>Хеллмана</w:t>
      </w:r>
      <w:proofErr w:type="spellEnd"/>
      <w:r w:rsidRPr="00136758">
        <w:t xml:space="preserve"> и схема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E875E4" w:rsidRPr="00136758" w:rsidRDefault="00E875E4" w:rsidP="006C7A43">
      <w:pPr>
        <w:pStyle w:val="a6"/>
        <w:ind w:left="0" w:right="222" w:firstLine="709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proofErr w:type="gramEnd"/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proofErr w:type="spellStart"/>
      <w:r w:rsidRPr="00136758">
        <w:rPr>
          <w:i/>
          <w:u w:val="single"/>
        </w:rPr>
        <w:t>dG</w:t>
      </w:r>
      <w:proofErr w:type="spellEnd"/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:rsidR="00E875E4" w:rsidRPr="00136758" w:rsidRDefault="00E875E4" w:rsidP="006C7A43">
      <w:pPr>
        <w:pStyle w:val="a6"/>
        <w:ind w:left="0" w:right="222" w:firstLine="709"/>
        <w:jc w:val="both"/>
        <w:rPr>
          <w:i/>
        </w:rPr>
      </w:pPr>
      <w:r w:rsidRPr="00136758">
        <w:rPr>
          <w:u w:val="single"/>
        </w:rPr>
        <w:t>Криптостойкость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:rsidR="00E875E4" w:rsidRPr="00136758" w:rsidRDefault="00E875E4" w:rsidP="006C7A43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  <w:u w:val="single"/>
        </w:rPr>
        <w:t>Первый</w:t>
      </w:r>
      <w:r w:rsidRPr="00136758">
        <w:rPr>
          <w:szCs w:val="28"/>
        </w:rPr>
        <w:t xml:space="preserve"> этап. </w:t>
      </w: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:rsidR="00E875E4" w:rsidRPr="00136758" w:rsidRDefault="00E875E4" w:rsidP="006C7A43">
      <w:pPr>
        <w:widowControl w:val="0"/>
        <w:tabs>
          <w:tab w:val="left" w:pos="1264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р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:rsidR="00E875E4" w:rsidRPr="00136758" w:rsidRDefault="00E875E4" w:rsidP="006C7A43">
      <w:pPr>
        <w:widowControl w:val="0"/>
        <w:tabs>
          <w:tab w:val="left" w:pos="1226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b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:rsidR="00E875E4" w:rsidRPr="00136758" w:rsidRDefault="00E875E4" w:rsidP="006C7A43">
      <w:pPr>
        <w:widowControl w:val="0"/>
        <w:tabs>
          <w:tab w:val="left" w:pos="1230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proofErr w:type="spellStart"/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proofErr w:type="spellEnd"/>
      <w:r w:rsidRPr="00136758">
        <w:rPr>
          <w:szCs w:val="28"/>
        </w:rPr>
        <w:t>).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1. </w:t>
      </w:r>
      <w:r w:rsidRPr="00136758">
        <w:rPr>
          <w:i/>
          <w:szCs w:val="28"/>
        </w:rPr>
        <w:t xml:space="preserve">Эллиптические кривые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2. </w:t>
      </w:r>
      <w:r w:rsidRPr="00136758">
        <w:rPr>
          <w:i/>
          <w:szCs w:val="28"/>
        </w:rPr>
        <w:t xml:space="preserve">Эллиптическая кривая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согласования (передача) ключевой информации (на основе идеи</w:t>
      </w:r>
      <w:r w:rsidRPr="00136758">
        <w:rPr>
          <w:spacing w:val="-3"/>
          <w:szCs w:val="28"/>
        </w:rPr>
        <w:t xml:space="preserve"> </w:t>
      </w:r>
      <w:proofErr w:type="spellStart"/>
      <w:r w:rsidRPr="00136758">
        <w:rPr>
          <w:szCs w:val="28"/>
        </w:rPr>
        <w:t>Диффи-Хеллмана</w:t>
      </w:r>
      <w:proofErr w:type="spellEnd"/>
      <w:r w:rsidRPr="00136758">
        <w:rPr>
          <w:szCs w:val="28"/>
        </w:rPr>
        <w:t>),</w:t>
      </w:r>
    </w:p>
    <w:p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асимметричного шифрования/дешифрования</w:t>
      </w:r>
      <w:r w:rsidRPr="00136758">
        <w:rPr>
          <w:spacing w:val="-12"/>
          <w:szCs w:val="28"/>
        </w:rPr>
        <w:t xml:space="preserve"> </w:t>
      </w:r>
      <w:r w:rsidRPr="00136758">
        <w:rPr>
          <w:szCs w:val="28"/>
        </w:rPr>
        <w:t>сообщений</w:t>
      </w:r>
    </w:p>
    <w:p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генерации/верификации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ЭЦП.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proofErr w:type="spellStart"/>
      <w:r w:rsidRPr="00136758">
        <w:rPr>
          <w:i/>
        </w:rPr>
        <w:t>E</w:t>
      </w:r>
      <w:r w:rsidRPr="00136758">
        <w:rPr>
          <w:vertAlign w:val="subscript"/>
        </w:rPr>
        <w:t>р</w:t>
      </w:r>
      <w:proofErr w:type="spellEnd"/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:rsidR="00E875E4" w:rsidRPr="00136758" w:rsidRDefault="00E875E4" w:rsidP="006C7A43">
      <w:pPr>
        <w:pStyle w:val="a6"/>
        <w:ind w:left="0"/>
        <w:jc w:val="both"/>
      </w:pP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р</w:t>
      </w:r>
      <w:proofErr w:type="spellEnd"/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 xml:space="preserve">, вычисляет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В</w:t>
      </w:r>
      <w:proofErr w:type="spellEnd"/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*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. Похожим образом действует другая сторона.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lastRenderedPageBreak/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proofErr w:type="spellStart"/>
      <w:r w:rsidRPr="00136758">
        <w:rPr>
          <w:i/>
        </w:rPr>
        <w:t>m</w:t>
      </w:r>
      <w:r w:rsidRPr="00136758">
        <w:rPr>
          <w:vertAlign w:val="subscript"/>
        </w:rPr>
        <w:t>i</w:t>
      </w:r>
      <w:proofErr w:type="spellEnd"/>
      <w:r w:rsidRPr="00136758">
        <w:t xml:space="preserve">) этого сообщения состоят из двух чисел. Вспомним лабораторную работу № 8, где блок </w:t>
      </w:r>
      <w:proofErr w:type="spellStart"/>
      <w:r w:rsidRPr="00136758">
        <w:t>шифртекста</w:t>
      </w:r>
      <w:proofErr w:type="spellEnd"/>
      <w:r w:rsidRPr="00136758">
        <w:t xml:space="preserve"> (</w:t>
      </w:r>
      <w:proofErr w:type="spellStart"/>
      <w:r w:rsidRPr="00136758">
        <w:rPr>
          <w:i/>
        </w:rPr>
        <w:t>c</w:t>
      </w:r>
      <w:r w:rsidRPr="00136758">
        <w:rPr>
          <w:vertAlign w:val="subscript"/>
        </w:rPr>
        <w:t>i</w:t>
      </w:r>
      <w:proofErr w:type="spellEnd"/>
      <w:r w:rsidRPr="00136758">
        <w:t xml:space="preserve">) в соответствии с (8.9) и (8.10) мы обозначали двумя символами </w:t>
      </w:r>
      <w:proofErr w:type="spellStart"/>
      <w:r w:rsidRPr="00136758">
        <w:rPr>
          <w:i/>
        </w:rPr>
        <w:t>а</w:t>
      </w:r>
      <w:r w:rsidRPr="00136758">
        <w:rPr>
          <w:vertAlign w:val="subscript"/>
        </w:rPr>
        <w:t>i</w:t>
      </w:r>
      <w:proofErr w:type="spellEnd"/>
      <w:r w:rsidRPr="00136758">
        <w:t xml:space="preserve"> и </w:t>
      </w:r>
      <w:proofErr w:type="spellStart"/>
      <w:r w:rsidRPr="00136758">
        <w:rPr>
          <w:i/>
        </w:rPr>
        <w:t>b</w:t>
      </w:r>
      <w:r w:rsidRPr="00136758">
        <w:rPr>
          <w:vertAlign w:val="subscript"/>
        </w:rPr>
        <w:t>i</w:t>
      </w:r>
      <w:proofErr w:type="spellEnd"/>
      <w:r w:rsidRPr="00136758">
        <w:t xml:space="preserve"> и вычисляли как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</w:t>
      </w:r>
      <w:proofErr w:type="spellStart"/>
      <w:r w:rsidRPr="00136758">
        <w:t>шифртекста</w:t>
      </w:r>
      <w:proofErr w:type="spellEnd"/>
      <w:r w:rsidRPr="00136758">
        <w:t xml:space="preserve">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E875E4" w:rsidRPr="00B359A9" w:rsidRDefault="00E875E4" w:rsidP="006C7A43">
      <w:pPr>
        <w:pStyle w:val="a6"/>
        <w:ind w:left="0" w:firstLine="709"/>
        <w:jc w:val="both"/>
      </w:pPr>
      <w:r w:rsidRPr="001367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C57360" wp14:editId="7DE7EE35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EA4C1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r w:rsidRPr="00136758">
        <w:rPr>
          <w:spacing w:val="-5"/>
          <w:u w:val="single"/>
        </w:rPr>
        <w:t xml:space="preserve">зашифрование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proofErr w:type="spellStart"/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proofErr w:type="spellEnd"/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</w:t>
      </w:r>
      <w:proofErr w:type="spellStart"/>
      <w:r w:rsidRPr="00136758">
        <w:rPr>
          <w:spacing w:val="-5"/>
        </w:rPr>
        <w:t>шифртекст</w:t>
      </w:r>
      <w:proofErr w:type="spellEnd"/>
      <w:r w:rsidRPr="00136758">
        <w:rPr>
          <w:spacing w:val="-5"/>
        </w:rPr>
        <w:t xml:space="preserve">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E875E4" w:rsidRPr="009D07EC" w:rsidRDefault="00E875E4" w:rsidP="006C7A43">
      <w:pPr>
        <w:spacing w:before="240"/>
        <w:ind w:firstLine="709"/>
        <w:rPr>
          <w:b/>
          <w:color w:val="000000"/>
          <w:szCs w:val="28"/>
        </w:rPr>
      </w:pPr>
      <w:r w:rsidRPr="00136758">
        <w:rPr>
          <w:b/>
          <w:color w:val="000000"/>
          <w:szCs w:val="28"/>
        </w:rPr>
        <w:t xml:space="preserve">2 Практическая часть </w:t>
      </w:r>
    </w:p>
    <w:p w:rsidR="00E875E4" w:rsidRPr="009D07EC" w:rsidRDefault="00E875E4" w:rsidP="006C7A43">
      <w:pPr>
        <w:ind w:firstLine="709"/>
        <w:rPr>
          <w:szCs w:val="28"/>
        </w:rPr>
      </w:pPr>
      <w:r w:rsidRPr="009D07EC">
        <w:rPr>
          <w:szCs w:val="28"/>
        </w:rPr>
        <w:t>Задание 1: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Найти точки ЭК </w:t>
      </w:r>
      <w:proofErr w:type="gramStart"/>
      <w:r w:rsidRPr="00136758">
        <w:t>и Разработать</w:t>
      </w:r>
      <w:proofErr w:type="gramEnd"/>
      <w:r w:rsidRPr="00136758">
        <w:t xml:space="preserve"> приложение для выполнения операций над точками кривой: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</w:rPr>
        <w:t xml:space="preserve">а)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, </w:t>
      </w:r>
      <w:r w:rsidRPr="00136758">
        <w:rPr>
          <w:szCs w:val="28"/>
        </w:rPr>
        <w:t xml:space="preserve">б) </w:t>
      </w:r>
      <w:r w:rsidRPr="00136758">
        <w:rPr>
          <w:i/>
          <w:szCs w:val="28"/>
        </w:rPr>
        <w:t>Р + Q</w:t>
      </w:r>
      <w:r w:rsidRPr="00136758">
        <w:rPr>
          <w:szCs w:val="28"/>
        </w:rPr>
        <w:t xml:space="preserve">, в)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+ </w:t>
      </w:r>
      <w:proofErr w:type="spellStart"/>
      <w:r w:rsidRPr="00136758">
        <w:rPr>
          <w:i/>
          <w:szCs w:val="28"/>
        </w:rPr>
        <w:t>lQ</w:t>
      </w:r>
      <w:proofErr w:type="spellEnd"/>
      <w:r w:rsidRPr="00136758">
        <w:rPr>
          <w:i/>
          <w:szCs w:val="28"/>
        </w:rPr>
        <w:t xml:space="preserve"> – R</w:t>
      </w:r>
      <w:r w:rsidRPr="00136758">
        <w:rPr>
          <w:szCs w:val="28"/>
        </w:rPr>
        <w:t xml:space="preserve">, г) Р –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R</w:t>
      </w:r>
      <w:r w:rsidRPr="00136758">
        <w:rPr>
          <w:szCs w:val="28"/>
        </w:rPr>
        <w:t>.</w:t>
      </w:r>
    </w:p>
    <w:p w:rsidR="00B359A9" w:rsidRPr="00136758" w:rsidRDefault="00B359A9" w:rsidP="006C7A43">
      <w:pPr>
        <w:pStyle w:val="a6"/>
        <w:spacing w:before="280" w:after="240"/>
        <w:ind w:left="0"/>
        <w:jc w:val="center"/>
      </w:pPr>
      <w:r w:rsidRPr="00B359A9">
        <w:rPr>
          <w:noProof/>
        </w:rPr>
        <w:drawing>
          <wp:inline distT="0" distB="0" distL="0" distR="0" wp14:anchorId="04E9FD76" wp14:editId="761CF373">
            <wp:extent cx="5383033" cy="433387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423"/>
                    <a:stretch/>
                  </pic:blipFill>
                  <pic:spPr bwMode="auto">
                    <a:xfrm>
                      <a:off x="0" y="0"/>
                      <a:ext cx="5391907" cy="434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9A9" w:rsidRPr="00136758" w:rsidRDefault="00B359A9" w:rsidP="00AE3451">
      <w:pPr>
        <w:spacing w:after="280"/>
        <w:ind w:right="-1" w:firstLine="0"/>
        <w:jc w:val="center"/>
        <w:rPr>
          <w:szCs w:val="28"/>
        </w:rPr>
      </w:pPr>
      <w:r w:rsidRPr="00136758">
        <w:rPr>
          <w:szCs w:val="28"/>
        </w:rPr>
        <w:t xml:space="preserve">Рисунок </w:t>
      </w:r>
      <w:r>
        <w:rPr>
          <w:szCs w:val="28"/>
        </w:rPr>
        <w:t>2</w:t>
      </w:r>
      <w:r w:rsidRPr="00136758">
        <w:rPr>
          <w:szCs w:val="28"/>
        </w:rPr>
        <w:t>.</w:t>
      </w:r>
      <w:r>
        <w:rPr>
          <w:szCs w:val="28"/>
        </w:rPr>
        <w:t>1</w:t>
      </w:r>
      <w:r w:rsidRPr="00136758">
        <w:rPr>
          <w:szCs w:val="28"/>
        </w:rPr>
        <w:t xml:space="preserve"> – </w:t>
      </w:r>
      <w:r>
        <w:rPr>
          <w:szCs w:val="28"/>
        </w:rPr>
        <w:t>Результат выполнения первого задания</w:t>
      </w:r>
    </w:p>
    <w:p w:rsidR="00E875E4" w:rsidRPr="009D07EC" w:rsidRDefault="00E875E4" w:rsidP="006C7A43">
      <w:pPr>
        <w:rPr>
          <w:szCs w:val="28"/>
        </w:rPr>
      </w:pPr>
      <w:r w:rsidRPr="009D07EC">
        <w:rPr>
          <w:szCs w:val="28"/>
        </w:rPr>
        <w:t>Задание</w:t>
      </w:r>
      <w:r w:rsidR="00F46AD3">
        <w:rPr>
          <w:szCs w:val="28"/>
        </w:rPr>
        <w:t xml:space="preserve"> 3</w:t>
      </w:r>
      <w:r w:rsidRPr="009D07EC">
        <w:rPr>
          <w:szCs w:val="28"/>
        </w:rPr>
        <w:t>:</w:t>
      </w:r>
    </w:p>
    <w:p w:rsidR="00F46AD3" w:rsidRPr="00F46AD3" w:rsidRDefault="00E875E4" w:rsidP="006C7A43"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:rsidR="00E875E4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  <w:szCs w:val="28"/>
        </w:rPr>
        <w:lastRenderedPageBreak/>
        <w:drawing>
          <wp:inline distT="0" distB="0" distL="0" distR="0" wp14:anchorId="5792C49F" wp14:editId="676F0312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D3" w:rsidRDefault="009C4C14" w:rsidP="00916B13">
      <w:pPr>
        <w:pStyle w:val="a6"/>
        <w:spacing w:after="280"/>
        <w:ind w:left="0"/>
        <w:jc w:val="center"/>
      </w:pPr>
      <w:r>
        <w:t>Рисунок 2.</w:t>
      </w:r>
      <w:r w:rsidR="00B359A9">
        <w:t>2</w:t>
      </w:r>
      <w:r>
        <w:t xml:space="preserve"> – </w:t>
      </w:r>
      <w:r w:rsidR="00B359A9">
        <w:t xml:space="preserve">Результат выполнения </w:t>
      </w:r>
      <w:r w:rsidR="00F46AD3">
        <w:t>задания №3</w:t>
      </w:r>
    </w:p>
    <w:p w:rsidR="00F46AD3" w:rsidRDefault="00F46AD3" w:rsidP="006C7A43">
      <w:pPr>
        <w:ind w:firstLine="709"/>
        <w:rPr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color w:val="000000"/>
        </w:rPr>
        <w:t>ЭЦП(</w:t>
      </w:r>
      <w:proofErr w:type="gramEnd"/>
      <w:r>
        <w:rPr>
          <w:color w:val="000000"/>
        </w:rPr>
        <w:t>рис. 2.3):</w:t>
      </w:r>
    </w:p>
    <w:p w:rsidR="00F46AD3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</w:rPr>
        <w:drawing>
          <wp:inline distT="0" distB="0" distL="0" distR="0" wp14:anchorId="1771EB3F" wp14:editId="565BB10A">
            <wp:extent cx="2834886" cy="75444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AD3" w:rsidRDefault="00F46AD3" w:rsidP="006C7A43">
      <w:pPr>
        <w:pStyle w:val="a6"/>
        <w:spacing w:after="280"/>
        <w:ind w:left="0"/>
        <w:jc w:val="center"/>
      </w:pPr>
      <w:r>
        <w:t>Рисунок 2.3 – Генерация и верификация ЭЦП</w:t>
      </w:r>
    </w:p>
    <w:p w:rsidR="009C4C14" w:rsidRDefault="009C4C14" w:rsidP="006C7A43">
      <w:pPr>
        <w:pStyle w:val="a6"/>
        <w:ind w:left="0" w:firstLine="709"/>
        <w:jc w:val="both"/>
      </w:pPr>
      <w:r>
        <w:t xml:space="preserve">Вывод: </w:t>
      </w:r>
      <w:r w:rsidR="00E86FAF">
        <w:t>в</w:t>
      </w:r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proofErr w:type="gramStart"/>
      <w:r>
        <w:t>программа</w:t>
      </w:r>
      <w:proofErr w:type="gramEnd"/>
      <w:r>
        <w:t xml:space="preserve"> реализующая требуемые в условии задания</w:t>
      </w:r>
    </w:p>
    <w:p w:rsidR="002528D8" w:rsidRPr="00F46AD3" w:rsidRDefault="002528D8" w:rsidP="006C7A43">
      <w:pPr>
        <w:pStyle w:val="a5"/>
        <w:spacing w:after="360" w:line="240" w:lineRule="auto"/>
        <w:jc w:val="both"/>
      </w:pPr>
    </w:p>
    <w:sectPr w:rsidR="002528D8" w:rsidRPr="00F4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03A" w:rsidRDefault="00F6703A">
      <w:r>
        <w:separator/>
      </w:r>
    </w:p>
  </w:endnote>
  <w:endnote w:type="continuationSeparator" w:id="0">
    <w:p w:rsidR="00F6703A" w:rsidRDefault="00F6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9A9" w:rsidRDefault="00B359A9" w:rsidP="00B359A9">
    <w:pPr>
      <w:pStyle w:val="a3"/>
      <w:ind w:firstLine="0"/>
    </w:pPr>
  </w:p>
  <w:p w:rsidR="00B359A9" w:rsidRDefault="00B359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03A" w:rsidRDefault="00F6703A">
      <w:r>
        <w:separator/>
      </w:r>
    </w:p>
  </w:footnote>
  <w:footnote w:type="continuationSeparator" w:id="0">
    <w:p w:rsidR="00F6703A" w:rsidRDefault="00F6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D8"/>
    <w:rsid w:val="00236EE9"/>
    <w:rsid w:val="002528D8"/>
    <w:rsid w:val="006C7A43"/>
    <w:rsid w:val="00811457"/>
    <w:rsid w:val="00916B13"/>
    <w:rsid w:val="009C4C14"/>
    <w:rsid w:val="00A31EB5"/>
    <w:rsid w:val="00AE3451"/>
    <w:rsid w:val="00AF2C38"/>
    <w:rsid w:val="00B359A9"/>
    <w:rsid w:val="00E2272B"/>
    <w:rsid w:val="00E86FAF"/>
    <w:rsid w:val="00E875E4"/>
    <w:rsid w:val="00F46AD3"/>
    <w:rsid w:val="00F6703A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461D"/>
  <w15:chartTrackingRefBased/>
  <w15:docId w15:val="{1E2E8D29-C7B9-4439-8C1E-F6FA413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AD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2528D8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8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28D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2528D8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2528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ody Text"/>
    <w:basedOn w:val="a"/>
    <w:link w:val="a7"/>
    <w:uiPriority w:val="1"/>
    <w:qFormat/>
    <w:rsid w:val="002528D8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2528D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475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.academic.ru/dic.nsf/ruwiki/50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ic.academic.ru/dic.nsf/ruwiki/718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6</cp:revision>
  <dcterms:created xsi:type="dcterms:W3CDTF">2022-05-16T06:00:00Z</dcterms:created>
  <dcterms:modified xsi:type="dcterms:W3CDTF">2022-05-24T07:00:00Z</dcterms:modified>
</cp:coreProperties>
</file>