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F62158" w14:textId="77777777" w:rsidR="009A5E0C" w:rsidRPr="00D7528C" w:rsidRDefault="009A5E0C" w:rsidP="00782B89">
      <w:pPr>
        <w:ind w:left="-142" w:firstLine="284"/>
        <w:jc w:val="center"/>
        <w:rPr>
          <w:bCs/>
          <w:caps/>
          <w:sz w:val="18"/>
          <w:szCs w:val="18"/>
        </w:rPr>
      </w:pPr>
      <w:r w:rsidRPr="00D7528C">
        <w:rPr>
          <w:bCs/>
          <w:szCs w:val="28"/>
        </w:rPr>
        <w:t>Министерство науки высшего образования Российской Федерации</w:t>
      </w:r>
    </w:p>
    <w:p w14:paraId="4D029C09" w14:textId="2576D54A" w:rsidR="009A5E0C" w:rsidRPr="00D7528C" w:rsidRDefault="009A5E0C" w:rsidP="00D7528C">
      <w:pPr>
        <w:spacing w:line="360" w:lineRule="auto"/>
        <w:ind w:left="-142" w:firstLine="284"/>
        <w:jc w:val="center"/>
        <w:rPr>
          <w:rFonts w:eastAsia="Calibri"/>
          <w:bCs/>
          <w:sz w:val="28"/>
          <w:szCs w:val="28"/>
        </w:rPr>
      </w:pPr>
      <w:r w:rsidRPr="00D7528C">
        <w:rPr>
          <w:rFonts w:eastAsia="Calibri"/>
          <w:bCs/>
          <w:cap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="00D7528C" w:rsidRPr="00D7528C">
        <w:rPr>
          <w:rFonts w:eastAsia="Calibri"/>
          <w:bCs/>
          <w:sz w:val="28"/>
          <w:szCs w:val="28"/>
        </w:rPr>
        <w:t xml:space="preserve"> </w:t>
      </w:r>
      <w:r w:rsidRPr="00D7528C">
        <w:rPr>
          <w:bCs/>
          <w:sz w:val="28"/>
          <w:szCs w:val="28"/>
        </w:rPr>
        <w:t>«НАЦИОНАЛЬНЫЙ ИССЛЕДОВАТЕЛЬСКИЙ УНИВЕРСИТЕТ ИТМО»</w:t>
      </w:r>
    </w:p>
    <w:p w14:paraId="5542ECFA" w14:textId="4C242328" w:rsidR="009A5E0C" w:rsidRDefault="009A5E0C" w:rsidP="00782B89">
      <w:pPr>
        <w:pStyle w:val="a3"/>
        <w:ind w:left="-142" w:firstLine="284"/>
        <w:rPr>
          <w:sz w:val="24"/>
          <w:szCs w:val="24"/>
        </w:rPr>
      </w:pPr>
    </w:p>
    <w:p w14:paraId="21658329" w14:textId="77777777" w:rsidR="00D7528C" w:rsidRDefault="00D7528C" w:rsidP="00782B89">
      <w:pPr>
        <w:pStyle w:val="a3"/>
        <w:ind w:left="-142" w:firstLine="284"/>
        <w:rPr>
          <w:sz w:val="24"/>
          <w:szCs w:val="24"/>
        </w:rPr>
      </w:pPr>
    </w:p>
    <w:p w14:paraId="038A2025" w14:textId="77777777" w:rsidR="009A5E0C" w:rsidRPr="00A555A1" w:rsidRDefault="009A5E0C" w:rsidP="00782B89">
      <w:pPr>
        <w:pStyle w:val="a3"/>
        <w:ind w:left="-142" w:firstLine="284"/>
        <w:jc w:val="center"/>
        <w:rPr>
          <w:sz w:val="24"/>
          <w:szCs w:val="24"/>
        </w:rPr>
      </w:pPr>
      <w:r>
        <w:rPr>
          <w:sz w:val="24"/>
          <w:szCs w:val="24"/>
        </w:rPr>
        <w:t>Факультет</w:t>
      </w:r>
      <w:r w:rsidRPr="00A555A1">
        <w:rPr>
          <w:sz w:val="24"/>
          <w:szCs w:val="24"/>
        </w:rPr>
        <w:t xml:space="preserve">  </w:t>
      </w:r>
      <w:sdt>
        <w:sdtPr>
          <w:rPr>
            <w:sz w:val="24"/>
            <w:szCs w:val="24"/>
          </w:rPr>
          <w:id w:val="3075756"/>
          <w:placeholder>
            <w:docPart w:val="79C49D063BF84148A49BA901597D4DB5"/>
          </w:placeholder>
          <w:text/>
        </w:sdtPr>
        <w:sdtContent>
          <w:r>
            <w:rPr>
              <w:sz w:val="24"/>
              <w:szCs w:val="24"/>
            </w:rPr>
            <w:t>б</w:t>
          </w:r>
          <w:r w:rsidRPr="00100FD1">
            <w:rPr>
              <w:sz w:val="24"/>
              <w:szCs w:val="24"/>
            </w:rPr>
            <w:t>езопасности информационных технологий</w:t>
          </w:r>
        </w:sdtContent>
      </w:sdt>
    </w:p>
    <w:p w14:paraId="64FFDF71" w14:textId="77777777" w:rsidR="00D61FBA" w:rsidRDefault="00D61FBA" w:rsidP="00782B89">
      <w:pPr>
        <w:ind w:left="-142" w:firstLine="284"/>
        <w:jc w:val="center"/>
      </w:pPr>
    </w:p>
    <w:p w14:paraId="472BCE23" w14:textId="02195744" w:rsidR="009A5E0C" w:rsidRDefault="00BB630D" w:rsidP="00782B89">
      <w:pPr>
        <w:ind w:left="-142" w:firstLine="284"/>
        <w:jc w:val="center"/>
      </w:pPr>
      <w:r>
        <w:t>Управление мобильными устройствами</w:t>
      </w:r>
    </w:p>
    <w:p w14:paraId="768FF79E" w14:textId="77777777" w:rsidR="009A5E0C" w:rsidRDefault="009A5E0C" w:rsidP="00782B89">
      <w:pPr>
        <w:ind w:left="-142" w:firstLine="284"/>
        <w:jc w:val="center"/>
      </w:pPr>
    </w:p>
    <w:p w14:paraId="0C1B5F9D" w14:textId="77777777" w:rsidR="009A5E0C" w:rsidRDefault="009A5E0C" w:rsidP="00782B89">
      <w:pPr>
        <w:ind w:left="-142" w:firstLine="284"/>
        <w:jc w:val="center"/>
      </w:pPr>
    </w:p>
    <w:p w14:paraId="112FBD37" w14:textId="7D4AAE2F" w:rsidR="009A5E0C" w:rsidRPr="00F46A58" w:rsidRDefault="00F46A58" w:rsidP="00782B89">
      <w:pPr>
        <w:ind w:left="-142" w:firstLine="284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Pr="00F46A58">
        <w:rPr>
          <w:sz w:val="28"/>
          <w:szCs w:val="28"/>
        </w:rPr>
        <w:t>2</w:t>
      </w:r>
    </w:p>
    <w:p w14:paraId="4DDD682B" w14:textId="60F6DC0A" w:rsidR="009A5E0C" w:rsidRDefault="00F46A58" w:rsidP="00782B89">
      <w:pPr>
        <w:ind w:left="-142" w:firstLine="284"/>
        <w:jc w:val="center"/>
      </w:pPr>
      <w:r w:rsidRPr="00F46A58">
        <w:rPr>
          <w:sz w:val="28"/>
          <w:szCs w:val="28"/>
        </w:rPr>
        <w:t xml:space="preserve">Обработка и тарификация трафика </w:t>
      </w:r>
      <w:proofErr w:type="spellStart"/>
      <w:r w:rsidRPr="00F46A58">
        <w:rPr>
          <w:sz w:val="28"/>
          <w:szCs w:val="28"/>
        </w:rPr>
        <w:t>NetFlow</w:t>
      </w:r>
      <w:proofErr w:type="spellEnd"/>
    </w:p>
    <w:p w14:paraId="41F2066C" w14:textId="77777777" w:rsidR="009A5E0C" w:rsidRDefault="009A5E0C" w:rsidP="00782B89">
      <w:pPr>
        <w:ind w:left="-142" w:firstLine="284"/>
        <w:jc w:val="center"/>
      </w:pPr>
    </w:p>
    <w:p w14:paraId="7CED3E0A" w14:textId="77777777" w:rsidR="009A5E0C" w:rsidRDefault="009A5E0C" w:rsidP="00782B89">
      <w:pPr>
        <w:ind w:left="-142" w:firstLine="284"/>
        <w:jc w:val="center"/>
      </w:pPr>
    </w:p>
    <w:p w14:paraId="3471F98C" w14:textId="796452BB" w:rsidR="009A5E0C" w:rsidRDefault="009A5E0C" w:rsidP="00782B89">
      <w:pPr>
        <w:ind w:left="-142" w:firstLine="284"/>
        <w:jc w:val="center"/>
      </w:pPr>
    </w:p>
    <w:p w14:paraId="18C6CDBE" w14:textId="77777777" w:rsidR="00F46A58" w:rsidRDefault="00F46A58" w:rsidP="00782B89">
      <w:pPr>
        <w:ind w:left="-142" w:firstLine="284"/>
        <w:jc w:val="center"/>
      </w:pPr>
    </w:p>
    <w:p w14:paraId="137F49B4" w14:textId="77777777" w:rsidR="009A5E0C" w:rsidRDefault="009A5E0C" w:rsidP="00782B89">
      <w:pPr>
        <w:ind w:left="-142" w:firstLine="284"/>
        <w:jc w:val="center"/>
      </w:pPr>
    </w:p>
    <w:p w14:paraId="153B29B4" w14:textId="77777777" w:rsidR="009A5E0C" w:rsidRDefault="009A5E0C" w:rsidP="00782B89">
      <w:pPr>
        <w:ind w:left="-142" w:firstLine="284"/>
        <w:jc w:val="center"/>
      </w:pPr>
    </w:p>
    <w:p w14:paraId="4BC68419" w14:textId="136C2656" w:rsidR="009A5E0C" w:rsidRPr="00BE3954" w:rsidRDefault="00D7528C" w:rsidP="00D7528C">
      <w:pPr>
        <w:ind w:left="-142" w:firstLine="284"/>
        <w:jc w:val="right"/>
      </w:pPr>
      <w:r>
        <w:t xml:space="preserve">Выполнил: студент </w:t>
      </w:r>
      <w:r w:rsidR="009A5E0C">
        <w:t xml:space="preserve">группы </w:t>
      </w:r>
      <w:r w:rsidR="009A5E0C">
        <w:rPr>
          <w:lang w:val="en-US"/>
        </w:rPr>
        <w:t>N</w:t>
      </w:r>
      <w:r w:rsidR="009A5E0C" w:rsidRPr="00BE3954">
        <w:t>3351</w:t>
      </w:r>
    </w:p>
    <w:p w14:paraId="12C6A97A" w14:textId="59A5B3C5" w:rsidR="001B3A19" w:rsidRDefault="001B3A19" w:rsidP="00782B89">
      <w:pPr>
        <w:ind w:left="-142" w:firstLine="284"/>
        <w:jc w:val="right"/>
      </w:pPr>
      <w:r>
        <w:t>Заднепровский Кирилл Дмитриевич</w:t>
      </w:r>
    </w:p>
    <w:p w14:paraId="6EFCA3B8" w14:textId="289AF16B" w:rsidR="009A5E0C" w:rsidRDefault="003610E8" w:rsidP="00782B89">
      <w:pPr>
        <w:ind w:left="-142" w:firstLine="284"/>
        <w:jc w:val="right"/>
      </w:pPr>
      <w:r>
        <w:t xml:space="preserve">Вариант </w:t>
      </w:r>
      <w:r w:rsidR="001B3A19" w:rsidRPr="001B3A19">
        <w:t>5</w:t>
      </w:r>
    </w:p>
    <w:p w14:paraId="5B2C7182" w14:textId="77777777" w:rsidR="001B3A19" w:rsidRPr="001B3A19" w:rsidRDefault="001B3A19" w:rsidP="00782B89">
      <w:pPr>
        <w:ind w:left="-142" w:firstLine="284"/>
        <w:jc w:val="right"/>
      </w:pPr>
    </w:p>
    <w:p w14:paraId="6D21AAB9" w14:textId="44297D1E" w:rsidR="003610E8" w:rsidRDefault="001B3A19" w:rsidP="001B3A19">
      <w:pPr>
        <w:ind w:left="-142" w:firstLine="284"/>
        <w:jc w:val="right"/>
      </w:pPr>
      <w:r w:rsidRPr="001B3A19">
        <w:rPr>
          <w:noProof/>
        </w:rPr>
        <w:drawing>
          <wp:inline distT="0" distB="0" distL="0" distR="0" wp14:anchorId="1130E847" wp14:editId="7678240A">
            <wp:extent cx="586122" cy="305435"/>
            <wp:effectExtent l="0" t="0" r="4445" b="0"/>
            <wp:docPr id="3" name="Рисунок 3" descr="D:\Загрузки\GRAF_1586544506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GRAF_158654450608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" cy="32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D86B" w14:textId="3F7B1F06" w:rsidR="00C04FBA" w:rsidRDefault="00C04FBA" w:rsidP="00782B89">
      <w:pPr>
        <w:ind w:left="-142" w:firstLine="284"/>
        <w:jc w:val="right"/>
      </w:pPr>
    </w:p>
    <w:p w14:paraId="4720B40E" w14:textId="77777777" w:rsidR="00FE3037" w:rsidRDefault="00FE3037" w:rsidP="00782B89">
      <w:pPr>
        <w:ind w:left="-142" w:firstLine="284"/>
        <w:jc w:val="right"/>
      </w:pPr>
    </w:p>
    <w:p w14:paraId="6F528854" w14:textId="77777777" w:rsidR="00FE3037" w:rsidRDefault="00FE3037" w:rsidP="00782B89">
      <w:pPr>
        <w:ind w:left="-142" w:firstLine="284"/>
        <w:jc w:val="right"/>
      </w:pPr>
    </w:p>
    <w:p w14:paraId="2BC6B98B" w14:textId="381613B2" w:rsidR="00D7528C" w:rsidRDefault="00D7528C" w:rsidP="00D7528C">
      <w:pPr>
        <w:ind w:left="-142" w:firstLine="284"/>
        <w:jc w:val="right"/>
      </w:pPr>
      <w:r>
        <w:t>П</w:t>
      </w:r>
      <w:r w:rsidR="00FE3037">
        <w:t>роверил</w:t>
      </w:r>
      <w:r w:rsidR="009A5E0C">
        <w:t>:</w:t>
      </w:r>
      <w:r w:rsidRPr="00D7528C">
        <w:t xml:space="preserve"> </w:t>
      </w:r>
      <w:r w:rsidR="00BB630D">
        <w:t>инженер</w:t>
      </w:r>
      <w:r>
        <w:t xml:space="preserve"> ФБИТ, </w:t>
      </w:r>
    </w:p>
    <w:p w14:paraId="01C8CCA3" w14:textId="77777777" w:rsidR="00D7528C" w:rsidRDefault="00D7528C" w:rsidP="00D7528C">
      <w:pPr>
        <w:ind w:left="-142" w:firstLine="284"/>
        <w:jc w:val="right"/>
      </w:pPr>
      <w:r>
        <w:t xml:space="preserve">Университет ИТМО, </w:t>
      </w:r>
    </w:p>
    <w:p w14:paraId="57A82859" w14:textId="0C2BF94D" w:rsidR="009A5E0C" w:rsidRDefault="00BB630D" w:rsidP="00D7528C">
      <w:pPr>
        <w:ind w:left="-142" w:firstLine="284"/>
        <w:jc w:val="right"/>
      </w:pPr>
      <w:r>
        <w:t>Фёдоров Иван Романович</w:t>
      </w:r>
    </w:p>
    <w:p w14:paraId="6920BACB" w14:textId="77777777" w:rsidR="009A5E0C" w:rsidRDefault="009A5E0C" w:rsidP="00782B89">
      <w:pPr>
        <w:ind w:left="-142" w:firstLine="284"/>
        <w:jc w:val="right"/>
      </w:pPr>
    </w:p>
    <w:p w14:paraId="27AAE898" w14:textId="77777777" w:rsidR="009A5E0C" w:rsidRDefault="009A5E0C" w:rsidP="00782B89">
      <w:pPr>
        <w:ind w:left="-142" w:firstLine="284"/>
        <w:jc w:val="right"/>
      </w:pPr>
    </w:p>
    <w:p w14:paraId="62A9E9CE" w14:textId="77777777" w:rsidR="009A5E0C" w:rsidRDefault="009A5E0C" w:rsidP="00782B89">
      <w:pPr>
        <w:ind w:left="-142" w:firstLine="284"/>
        <w:jc w:val="right"/>
      </w:pPr>
    </w:p>
    <w:p w14:paraId="2B7B74D4" w14:textId="77777777" w:rsidR="009A5E0C" w:rsidRDefault="009A5E0C" w:rsidP="00782B89">
      <w:pPr>
        <w:ind w:left="-142" w:firstLine="284"/>
        <w:jc w:val="right"/>
      </w:pPr>
    </w:p>
    <w:p w14:paraId="33645C20" w14:textId="77777777" w:rsidR="009A5E0C" w:rsidRDefault="009A5E0C" w:rsidP="00782B89">
      <w:pPr>
        <w:ind w:left="-142" w:firstLine="284"/>
        <w:jc w:val="right"/>
      </w:pPr>
    </w:p>
    <w:p w14:paraId="2C2F17C2" w14:textId="77777777" w:rsidR="009A5E0C" w:rsidRDefault="009A5E0C" w:rsidP="00782B89">
      <w:pPr>
        <w:ind w:left="-142" w:firstLine="284"/>
        <w:jc w:val="center"/>
      </w:pPr>
    </w:p>
    <w:p w14:paraId="25AF490A" w14:textId="77777777" w:rsidR="00782B89" w:rsidRDefault="00782B89" w:rsidP="00782B89">
      <w:pPr>
        <w:ind w:left="-142" w:firstLine="284"/>
        <w:jc w:val="center"/>
      </w:pPr>
    </w:p>
    <w:p w14:paraId="5091DD1F" w14:textId="77777777" w:rsidR="009A5E0C" w:rsidRDefault="009A5E0C" w:rsidP="00782B89">
      <w:pPr>
        <w:ind w:left="-142" w:firstLine="284"/>
        <w:jc w:val="center"/>
      </w:pPr>
      <w:r>
        <w:t>Санкт-Петербург</w:t>
      </w:r>
    </w:p>
    <w:p w14:paraId="06DCDBF6" w14:textId="77777777" w:rsidR="009A5E0C" w:rsidRDefault="009A5E0C" w:rsidP="00782B89">
      <w:pPr>
        <w:ind w:left="-142" w:firstLine="284"/>
        <w:jc w:val="center"/>
      </w:pPr>
      <w:r>
        <w:t>2020</w:t>
      </w:r>
    </w:p>
    <w:p w14:paraId="1698E4FC" w14:textId="1FCC297B" w:rsidR="0066099F" w:rsidRDefault="0066099F" w:rsidP="00717104">
      <w:pPr>
        <w:spacing w:before="240" w:after="240" w:line="360" w:lineRule="auto"/>
        <w:ind w:firstLine="0"/>
        <w:rPr>
          <w:color w:val="000000"/>
        </w:rPr>
      </w:pPr>
      <w:r>
        <w:rPr>
          <w:b/>
          <w:color w:val="000000"/>
        </w:rPr>
        <w:lastRenderedPageBreak/>
        <w:t>Цель работы</w:t>
      </w:r>
      <w:r>
        <w:rPr>
          <w:color w:val="000000"/>
        </w:rPr>
        <w:t>: написать программный модуль для обработки и тарификации</w:t>
      </w:r>
      <w:r w:rsidR="00F46A58">
        <w:rPr>
          <w:color w:val="000000"/>
        </w:rPr>
        <w:t xml:space="preserve"> </w:t>
      </w:r>
      <w:r w:rsidR="00F46A58" w:rsidRPr="00F46A58">
        <w:rPr>
          <w:color w:val="000000"/>
        </w:rPr>
        <w:t xml:space="preserve">трафика </w:t>
      </w:r>
      <w:proofErr w:type="spellStart"/>
      <w:r w:rsidR="00F46A58" w:rsidRPr="00F46A58">
        <w:rPr>
          <w:color w:val="000000"/>
        </w:rPr>
        <w:t>NetFlow</w:t>
      </w:r>
      <w:proofErr w:type="spellEnd"/>
      <w:r w:rsidR="00F46A58">
        <w:rPr>
          <w:color w:val="000000"/>
        </w:rPr>
        <w:t>.</w:t>
      </w:r>
    </w:p>
    <w:p w14:paraId="029556DE" w14:textId="3C9DA4F6" w:rsidR="0066099F" w:rsidRDefault="0066099F" w:rsidP="00717104">
      <w:pPr>
        <w:spacing w:before="240" w:after="240" w:line="360" w:lineRule="auto"/>
        <w:ind w:firstLine="0"/>
      </w:pPr>
      <w:r>
        <w:rPr>
          <w:b/>
        </w:rPr>
        <w:t>Задачи</w:t>
      </w:r>
      <w:r>
        <w:t xml:space="preserve">: </w:t>
      </w:r>
      <w:r w:rsidR="00F46A58">
        <w:t xml:space="preserve">обработка </w:t>
      </w:r>
      <w:proofErr w:type="gramStart"/>
      <w:r>
        <w:t>файла</w:t>
      </w:r>
      <w:r w:rsidR="00F46A58">
        <w:t>-дампа</w:t>
      </w:r>
      <w:proofErr w:type="gramEnd"/>
      <w:r w:rsidR="00F46A58">
        <w:t xml:space="preserve"> созданного </w:t>
      </w:r>
      <w:proofErr w:type="spellStart"/>
      <w:r w:rsidR="00F46A58">
        <w:rPr>
          <w:lang w:val="en-US"/>
        </w:rPr>
        <w:t>nfcapd</w:t>
      </w:r>
      <w:proofErr w:type="spellEnd"/>
      <w:r w:rsidR="00F46A58">
        <w:t>, формирование собственного файла для тарификации,</w:t>
      </w:r>
      <w:r>
        <w:t xml:space="preserve"> выборка нужных строк для обработки, тарификация выбранных записей</w:t>
      </w:r>
      <w:r w:rsidR="00F46A58">
        <w:t xml:space="preserve">, построение графика </w:t>
      </w:r>
      <w:r w:rsidR="00F46A58" w:rsidRPr="00F46A58">
        <w:t>зависимости объема трафика от времени</w:t>
      </w:r>
      <w:r>
        <w:t>.</w:t>
      </w:r>
    </w:p>
    <w:p w14:paraId="3632226B" w14:textId="77777777" w:rsidR="0066099F" w:rsidRDefault="0066099F" w:rsidP="00717104">
      <w:pPr>
        <w:spacing w:before="240" w:after="240"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Задание лабораторной работы</w:t>
      </w:r>
    </w:p>
    <w:p w14:paraId="2B2AB5D8" w14:textId="77777777" w:rsidR="00F46A58" w:rsidRDefault="00F46A58" w:rsidP="00717104">
      <w:pPr>
        <w:spacing w:line="360" w:lineRule="auto"/>
        <w:ind w:firstLine="0"/>
      </w:pPr>
      <w:r w:rsidRPr="00F46A58">
        <w:t>Правила тарификации услуг “Интернет”:</w:t>
      </w:r>
    </w:p>
    <w:p w14:paraId="00E47D82" w14:textId="77777777" w:rsidR="00F46A58" w:rsidRDefault="00F46A58" w:rsidP="00717104">
      <w:pPr>
        <w:spacing w:line="360" w:lineRule="auto"/>
        <w:ind w:firstLine="0"/>
      </w:pPr>
      <w:r w:rsidRPr="00F46A58">
        <w:t xml:space="preserve">X = Q * </w:t>
      </w:r>
      <w:proofErr w:type="spellStart"/>
      <w:proofErr w:type="gramStart"/>
      <w:r w:rsidRPr="00F46A58">
        <w:t>k,где</w:t>
      </w:r>
      <w:proofErr w:type="spellEnd"/>
      <w:proofErr w:type="gramEnd"/>
    </w:p>
    <w:p w14:paraId="622DD3A4" w14:textId="77777777" w:rsidR="00F46A58" w:rsidRDefault="00F46A58" w:rsidP="00717104">
      <w:pPr>
        <w:spacing w:line="360" w:lineRule="auto"/>
        <w:ind w:firstLine="0"/>
      </w:pPr>
      <w:r w:rsidRPr="00F46A58">
        <w:t>•X–итоговая стоимость,</w:t>
      </w:r>
    </w:p>
    <w:p w14:paraId="60E6B909" w14:textId="77777777" w:rsidR="00F46A58" w:rsidRDefault="00F46A58" w:rsidP="00717104">
      <w:pPr>
        <w:spacing w:line="360" w:lineRule="auto"/>
        <w:ind w:firstLine="0"/>
      </w:pPr>
      <w:r w:rsidRPr="00F46A58">
        <w:t xml:space="preserve">•Q –общий объем трафика </w:t>
      </w:r>
      <w:proofErr w:type="spellStart"/>
      <w:r w:rsidRPr="00F46A58">
        <w:t>NetFlow</w:t>
      </w:r>
      <w:proofErr w:type="spellEnd"/>
      <w:r w:rsidRPr="00F46A58">
        <w:t xml:space="preserve"> за отчетный период,</w:t>
      </w:r>
    </w:p>
    <w:p w14:paraId="60DDDBC5" w14:textId="49E7FA45" w:rsidR="0066099F" w:rsidRDefault="00F46A58" w:rsidP="00717104">
      <w:pPr>
        <w:spacing w:line="360" w:lineRule="auto"/>
        <w:ind w:firstLine="0"/>
      </w:pPr>
      <w:r w:rsidRPr="00F46A58">
        <w:t xml:space="preserve">•k–множитель тарифного плана </w:t>
      </w:r>
    </w:p>
    <w:p w14:paraId="3A4503B0" w14:textId="2ED6B1ED" w:rsidR="0066099F" w:rsidRDefault="0066099F" w:rsidP="00717104">
      <w:pPr>
        <w:spacing w:before="240" w:after="240"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Исходные данные</w:t>
      </w:r>
    </w:p>
    <w:p w14:paraId="7D7498BA" w14:textId="434A9776" w:rsidR="0066099F" w:rsidRDefault="0066099F" w:rsidP="00717104">
      <w:pPr>
        <w:spacing w:line="360" w:lineRule="auto"/>
        <w:ind w:firstLine="0"/>
      </w:pPr>
      <w:r>
        <w:t xml:space="preserve">Абонент - </w:t>
      </w:r>
      <w:r w:rsidR="00743B5A" w:rsidRPr="00743B5A">
        <w:t>192.168.250.59</w:t>
      </w:r>
    </w:p>
    <w:p w14:paraId="5AE59D43" w14:textId="573175F0" w:rsidR="0066099F" w:rsidRDefault="0066099F" w:rsidP="00717104">
      <w:pPr>
        <w:spacing w:line="360" w:lineRule="auto"/>
        <w:ind w:firstLine="0"/>
      </w:pPr>
      <w:r>
        <w:rPr>
          <w:lang w:val="en-US"/>
        </w:rPr>
        <w:t>k</w:t>
      </w:r>
      <w:r>
        <w:rPr>
          <w:vertAlign w:val="subscript"/>
        </w:rPr>
        <w:t xml:space="preserve"> </w:t>
      </w:r>
      <w:r>
        <w:t>= 1</w:t>
      </w:r>
    </w:p>
    <w:p w14:paraId="64344FE8" w14:textId="40130360" w:rsidR="0066099F" w:rsidRDefault="0066099F" w:rsidP="00717104">
      <w:pPr>
        <w:spacing w:line="360" w:lineRule="auto"/>
        <w:ind w:firstLine="0"/>
      </w:pPr>
      <w:proofErr w:type="gramStart"/>
      <w:r>
        <w:rPr>
          <w:lang w:val="en-US"/>
        </w:rPr>
        <w:t>k</w:t>
      </w:r>
      <w:proofErr w:type="spellStart"/>
      <w:r>
        <w:rPr>
          <w:vertAlign w:val="subscript"/>
        </w:rPr>
        <w:t>беспл</w:t>
      </w:r>
      <w:proofErr w:type="spellEnd"/>
      <w:proofErr w:type="gramEnd"/>
      <w:r w:rsidR="00743B5A">
        <w:t xml:space="preserve"> = 1000 Мб</w:t>
      </w:r>
    </w:p>
    <w:p w14:paraId="34755B5C" w14:textId="5E3E42F3" w:rsidR="00743B5A" w:rsidRDefault="00743B5A" w:rsidP="00717104">
      <w:pPr>
        <w:spacing w:line="360" w:lineRule="auto"/>
        <w:ind w:firstLine="0"/>
      </w:pPr>
      <w:r>
        <w:t xml:space="preserve">Файл </w:t>
      </w:r>
      <w:r w:rsidRPr="00743B5A">
        <w:t>nfcapd.202002251200</w:t>
      </w:r>
      <w:r>
        <w:t xml:space="preserve">, содержащий трафик </w:t>
      </w:r>
      <w:proofErr w:type="gramStart"/>
      <w:r>
        <w:rPr>
          <w:lang w:val="en-US"/>
        </w:rPr>
        <w:t>N</w:t>
      </w:r>
      <w:proofErr w:type="spellStart"/>
      <w:r w:rsidRPr="00743B5A">
        <w:t>etFlow</w:t>
      </w:r>
      <w:proofErr w:type="spellEnd"/>
      <w:r w:rsidRPr="00743B5A">
        <w:t xml:space="preserve">  v</w:t>
      </w:r>
      <w:proofErr w:type="gramEnd"/>
      <w:r w:rsidRPr="00743B5A">
        <w:t xml:space="preserve">5  </w:t>
      </w:r>
      <w:r>
        <w:t>для разных абонентов</w:t>
      </w:r>
    </w:p>
    <w:p w14:paraId="04AB38BA" w14:textId="77777777" w:rsidR="0066099F" w:rsidRDefault="0066099F" w:rsidP="00717104">
      <w:pPr>
        <w:spacing w:before="240" w:after="240" w:line="36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Практическая часть</w:t>
      </w:r>
    </w:p>
    <w:p w14:paraId="69A76DF0" w14:textId="7B628285" w:rsidR="00743B5A" w:rsidRDefault="00743B5A" w:rsidP="00717104">
      <w:pPr>
        <w:spacing w:before="240" w:after="240" w:line="360" w:lineRule="auto"/>
        <w:ind w:firstLine="0"/>
      </w:pPr>
      <w:r>
        <w:rPr>
          <w:szCs w:val="28"/>
        </w:rPr>
        <w:t xml:space="preserve">С помощью </w:t>
      </w:r>
      <w:r w:rsidR="0088677D">
        <w:rPr>
          <w:szCs w:val="28"/>
        </w:rPr>
        <w:t xml:space="preserve">утилиты </w:t>
      </w:r>
      <w:proofErr w:type="spellStart"/>
      <w:r w:rsidR="0088677D">
        <w:rPr>
          <w:szCs w:val="28"/>
          <w:lang w:val="en-US"/>
        </w:rPr>
        <w:t>nfdump</w:t>
      </w:r>
      <w:proofErr w:type="spellEnd"/>
      <w:r w:rsidR="0088677D" w:rsidRPr="0088677D">
        <w:rPr>
          <w:szCs w:val="28"/>
        </w:rPr>
        <w:t xml:space="preserve"> </w:t>
      </w:r>
      <w:r w:rsidR="0088677D">
        <w:rPr>
          <w:szCs w:val="28"/>
        </w:rPr>
        <w:t xml:space="preserve">исходный файл с трафиком был конвертирован в формат </w:t>
      </w:r>
      <w:r w:rsidR="0088677D">
        <w:rPr>
          <w:szCs w:val="28"/>
          <w:lang w:val="en-US"/>
        </w:rPr>
        <w:t>csv</w:t>
      </w:r>
      <w:r w:rsidR="0088677D" w:rsidRPr="0088677D">
        <w:rPr>
          <w:szCs w:val="28"/>
        </w:rPr>
        <w:t xml:space="preserve">. </w:t>
      </w:r>
      <w:r w:rsidR="0088677D">
        <w:rPr>
          <w:szCs w:val="28"/>
        </w:rPr>
        <w:t xml:space="preserve">Также в нем было оставлен только трафик для абонента </w:t>
      </w:r>
      <w:r w:rsidR="0088677D" w:rsidRPr="00743B5A">
        <w:t>192.168.250.59</w:t>
      </w:r>
      <w:r w:rsidR="0088677D">
        <w:t>.</w:t>
      </w:r>
    </w:p>
    <w:p w14:paraId="0D362FDD" w14:textId="3F923560" w:rsidR="0088677D" w:rsidRDefault="0088677D" w:rsidP="00717104">
      <w:pPr>
        <w:spacing w:before="240" w:line="360" w:lineRule="auto"/>
        <w:ind w:firstLine="0"/>
      </w:pPr>
      <w:r>
        <w:pict w14:anchorId="4547B8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.75pt">
            <v:imagedata r:id="rId6" o:title="Снимок экрана от 2020-04-25 16-28-18" cropbottom="23406f"/>
          </v:shape>
        </w:pict>
      </w:r>
    </w:p>
    <w:p w14:paraId="671687FA" w14:textId="2C521CF3" w:rsidR="0088677D" w:rsidRPr="0088677D" w:rsidRDefault="0088677D" w:rsidP="00717104">
      <w:pPr>
        <w:spacing w:after="240" w:line="360" w:lineRule="auto"/>
        <w:ind w:firstLine="0"/>
        <w:jc w:val="center"/>
        <w:rPr>
          <w:i/>
          <w:sz w:val="22"/>
          <w:szCs w:val="28"/>
        </w:rPr>
      </w:pPr>
      <w:r>
        <w:rPr>
          <w:i/>
          <w:sz w:val="22"/>
        </w:rPr>
        <w:t>Рисунок 1. Выполненная команда с опциями</w:t>
      </w:r>
    </w:p>
    <w:p w14:paraId="17506D52" w14:textId="54EDC491" w:rsidR="0088677D" w:rsidRDefault="0088677D" w:rsidP="00717104">
      <w:pPr>
        <w:spacing w:before="240" w:line="360" w:lineRule="auto"/>
        <w:ind w:firstLine="0"/>
        <w:jc w:val="center"/>
        <w:rPr>
          <w:szCs w:val="28"/>
        </w:rPr>
      </w:pPr>
      <w:r w:rsidRPr="0088677D">
        <w:rPr>
          <w:noProof/>
          <w:szCs w:val="28"/>
        </w:rPr>
        <w:drawing>
          <wp:inline distT="0" distB="0" distL="0" distR="0" wp14:anchorId="7FC276D3" wp14:editId="488D7D65">
            <wp:extent cx="5940425" cy="1912053"/>
            <wp:effectExtent l="0" t="0" r="3175" b="0"/>
            <wp:docPr id="2" name="Рисунок 2" descr="C:\Users\244014\Pictures\Снимок экрана от 2020-05-12 20-47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4014\Pictures\Снимок экрана от 2020-05-12 20-47-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02B7" w14:textId="7B8CBDF7" w:rsidR="0088677D" w:rsidRPr="0088677D" w:rsidRDefault="0088677D" w:rsidP="00717104">
      <w:pPr>
        <w:spacing w:after="240" w:line="360" w:lineRule="auto"/>
        <w:ind w:firstLine="0"/>
        <w:jc w:val="center"/>
        <w:rPr>
          <w:i/>
          <w:sz w:val="22"/>
          <w:szCs w:val="28"/>
        </w:rPr>
      </w:pPr>
      <w:r>
        <w:rPr>
          <w:i/>
          <w:sz w:val="22"/>
        </w:rPr>
        <w:t xml:space="preserve">Рисунок 1. </w:t>
      </w:r>
      <w:r>
        <w:rPr>
          <w:i/>
          <w:sz w:val="22"/>
        </w:rPr>
        <w:t>Фрагмент, полученного файла</w:t>
      </w:r>
    </w:p>
    <w:p w14:paraId="466AE887" w14:textId="19F16C96" w:rsidR="0088677D" w:rsidRDefault="0016485D" w:rsidP="00717104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lastRenderedPageBreak/>
        <w:t>Полученный файл позволяет выполнять тарификацию любого формата.</w:t>
      </w:r>
    </w:p>
    <w:p w14:paraId="5DDF761B" w14:textId="5B7555C0" w:rsidR="0016485D" w:rsidRDefault="003C3257" w:rsidP="00717104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t>Так как правило тарификации по заданию содержит только суммарный объем трафика и множитель тарифного плана, а файл содержит трафик для единственного абонента</w:t>
      </w:r>
      <w:r w:rsidR="00717104">
        <w:rPr>
          <w:szCs w:val="28"/>
        </w:rPr>
        <w:t>,</w:t>
      </w:r>
      <w:r>
        <w:rPr>
          <w:szCs w:val="28"/>
        </w:rPr>
        <w:t xml:space="preserve"> в программной реализации обрабатывались значения следующих пол</w:t>
      </w:r>
      <w:bookmarkStart w:id="0" w:name="_GoBack"/>
      <w:bookmarkEnd w:id="0"/>
      <w:r>
        <w:rPr>
          <w:szCs w:val="28"/>
        </w:rPr>
        <w:t>ей:</w:t>
      </w:r>
    </w:p>
    <w:p w14:paraId="0525AC7F" w14:textId="313CDC51" w:rsidR="003C3257" w:rsidRDefault="003C3257" w:rsidP="00717104">
      <w:pPr>
        <w:pStyle w:val="a6"/>
        <w:numPr>
          <w:ilvl w:val="0"/>
          <w:numId w:val="8"/>
        </w:numPr>
        <w:spacing w:before="240" w:after="240" w:line="360" w:lineRule="auto"/>
        <w:rPr>
          <w:szCs w:val="28"/>
        </w:rPr>
      </w:pPr>
      <w:proofErr w:type="spellStart"/>
      <w:r>
        <w:rPr>
          <w:szCs w:val="28"/>
          <w:lang w:val="en-US"/>
        </w:rPr>
        <w:t>ts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Время начала передачи</w:t>
      </w:r>
    </w:p>
    <w:p w14:paraId="13054D66" w14:textId="2898B95D" w:rsidR="0088677D" w:rsidRPr="003C3257" w:rsidRDefault="003C3257" w:rsidP="00717104">
      <w:pPr>
        <w:pStyle w:val="a6"/>
        <w:numPr>
          <w:ilvl w:val="0"/>
          <w:numId w:val="8"/>
        </w:numPr>
        <w:spacing w:before="240" w:after="240" w:line="360" w:lineRule="auto"/>
        <w:rPr>
          <w:szCs w:val="28"/>
        </w:rPr>
      </w:pPr>
      <w:proofErr w:type="spellStart"/>
      <w:r>
        <w:rPr>
          <w:szCs w:val="28"/>
          <w:lang w:val="en-US"/>
        </w:rPr>
        <w:t>ibyt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Количество байт</w:t>
      </w:r>
    </w:p>
    <w:p w14:paraId="5C281D37" w14:textId="2399E865" w:rsidR="0066099F" w:rsidRDefault="0066099F" w:rsidP="00717104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t xml:space="preserve">Для реализации данного программного модуля был выбран язык программирования высокого уровня </w:t>
      </w:r>
      <w:r>
        <w:rPr>
          <w:szCs w:val="28"/>
          <w:lang w:val="en-US"/>
        </w:rPr>
        <w:t>Python</w:t>
      </w:r>
      <w:r>
        <w:rPr>
          <w:szCs w:val="28"/>
        </w:rPr>
        <w:t xml:space="preserve"> 3, так как его применение удобно при решении прикладных задач, а также в </w:t>
      </w:r>
      <w:r w:rsidR="003C3257">
        <w:rPr>
          <w:szCs w:val="28"/>
        </w:rPr>
        <w:t>его стандартную библиотеку входя</w:t>
      </w:r>
      <w:r>
        <w:rPr>
          <w:szCs w:val="28"/>
        </w:rPr>
        <w:t xml:space="preserve">т модуль по обработке </w:t>
      </w:r>
      <w:r>
        <w:rPr>
          <w:szCs w:val="28"/>
          <w:lang w:val="en-US"/>
        </w:rPr>
        <w:t>csv</w:t>
      </w:r>
      <w:r w:rsidRPr="0066099F">
        <w:rPr>
          <w:szCs w:val="28"/>
        </w:rPr>
        <w:t xml:space="preserve"> </w:t>
      </w:r>
      <w:r>
        <w:rPr>
          <w:szCs w:val="28"/>
        </w:rPr>
        <w:t>файлов</w:t>
      </w:r>
      <w:r w:rsidR="003C3257">
        <w:rPr>
          <w:szCs w:val="28"/>
        </w:rPr>
        <w:t xml:space="preserve"> и модуль для построения графиков</w:t>
      </w:r>
      <w:r>
        <w:rPr>
          <w:szCs w:val="28"/>
        </w:rPr>
        <w:t>.</w:t>
      </w:r>
    </w:p>
    <w:p w14:paraId="326344B7" w14:textId="6CDAF04E" w:rsidR="0066099F" w:rsidRDefault="006D6735" w:rsidP="00717104">
      <w:pPr>
        <w:spacing w:before="240" w:after="240" w:line="360" w:lineRule="auto"/>
        <w:ind w:firstLine="0"/>
        <w:rPr>
          <w:szCs w:val="28"/>
        </w:rPr>
      </w:pPr>
      <w:r>
        <w:rPr>
          <w:szCs w:val="28"/>
        </w:rPr>
        <w:t>Исходный</w:t>
      </w:r>
      <w:r w:rsidR="0066099F">
        <w:rPr>
          <w:szCs w:val="28"/>
        </w:rPr>
        <w:t xml:space="preserve"> код размещен на </w:t>
      </w:r>
      <w:r>
        <w:rPr>
          <w:szCs w:val="28"/>
          <w:lang w:val="en-US"/>
        </w:rPr>
        <w:t>GitH</w:t>
      </w:r>
      <w:r w:rsidR="0066099F">
        <w:rPr>
          <w:szCs w:val="28"/>
          <w:lang w:val="en-US"/>
        </w:rPr>
        <w:t>ub</w:t>
      </w:r>
      <w:r w:rsidR="0066099F" w:rsidRPr="0066099F">
        <w:rPr>
          <w:szCs w:val="28"/>
        </w:rPr>
        <w:t>:</w:t>
      </w:r>
      <w:r w:rsidRPr="006D6735">
        <w:rPr>
          <w:szCs w:val="28"/>
        </w:rPr>
        <w:t xml:space="preserve"> </w:t>
      </w:r>
      <w:hyperlink r:id="rId8" w:history="1">
        <w:r w:rsidR="003C3257" w:rsidRPr="005A79E7">
          <w:rPr>
            <w:rStyle w:val="aa"/>
            <w:szCs w:val="28"/>
            <w:lang w:val="en-US"/>
          </w:rPr>
          <w:t>https</w:t>
        </w:r>
        <w:r w:rsidR="003C3257" w:rsidRPr="005A79E7">
          <w:rPr>
            <w:rStyle w:val="aa"/>
            <w:szCs w:val="28"/>
          </w:rPr>
          <w:t>://</w:t>
        </w:r>
        <w:proofErr w:type="spellStart"/>
        <w:r w:rsidR="003C3257" w:rsidRPr="005A79E7">
          <w:rPr>
            <w:rStyle w:val="aa"/>
            <w:szCs w:val="28"/>
            <w:lang w:val="en-US"/>
          </w:rPr>
          <w:t>github</w:t>
        </w:r>
        <w:proofErr w:type="spellEnd"/>
        <w:r w:rsidR="003C3257" w:rsidRPr="005A79E7">
          <w:rPr>
            <w:rStyle w:val="aa"/>
            <w:szCs w:val="28"/>
          </w:rPr>
          <w:t>.</w:t>
        </w:r>
        <w:r w:rsidR="003C3257" w:rsidRPr="005A79E7">
          <w:rPr>
            <w:rStyle w:val="aa"/>
            <w:szCs w:val="28"/>
            <w:lang w:val="en-US"/>
          </w:rPr>
          <w:t>com</w:t>
        </w:r>
        <w:r w:rsidR="003C3257" w:rsidRPr="005A79E7">
          <w:rPr>
            <w:rStyle w:val="aa"/>
            <w:szCs w:val="28"/>
          </w:rPr>
          <w:t>/</w:t>
        </w:r>
        <w:proofErr w:type="spellStart"/>
        <w:r w:rsidR="003C3257" w:rsidRPr="005A79E7">
          <w:rPr>
            <w:rStyle w:val="aa"/>
            <w:szCs w:val="28"/>
            <w:lang w:val="en-US"/>
          </w:rPr>
          <w:t>kirillNvrsk</w:t>
        </w:r>
        <w:proofErr w:type="spellEnd"/>
        <w:r w:rsidR="003C3257" w:rsidRPr="005A79E7">
          <w:rPr>
            <w:rStyle w:val="aa"/>
            <w:szCs w:val="28"/>
          </w:rPr>
          <w:t>/</w:t>
        </w:r>
        <w:r w:rsidR="003C3257" w:rsidRPr="005A79E7">
          <w:rPr>
            <w:rStyle w:val="aa"/>
            <w:szCs w:val="28"/>
            <w:lang w:val="en-US"/>
          </w:rPr>
          <w:t>MDM</w:t>
        </w:r>
        <w:r w:rsidR="003C3257" w:rsidRPr="005A79E7">
          <w:rPr>
            <w:rStyle w:val="aa"/>
            <w:szCs w:val="28"/>
          </w:rPr>
          <w:t>2</w:t>
        </w:r>
      </w:hyperlink>
    </w:p>
    <w:p w14:paraId="1079B0AD" w14:textId="299A2639" w:rsidR="0066099F" w:rsidRPr="0066099F" w:rsidRDefault="003C3257" w:rsidP="00717104">
      <w:pPr>
        <w:spacing w:before="240" w:after="240" w:line="360" w:lineRule="auto"/>
        <w:ind w:firstLine="0"/>
        <w:jc w:val="center"/>
        <w:rPr>
          <w:szCs w:val="28"/>
        </w:rPr>
      </w:pPr>
      <w:r w:rsidRPr="003C3257">
        <w:rPr>
          <w:szCs w:val="28"/>
        </w:rPr>
        <w:drawing>
          <wp:inline distT="0" distB="0" distL="0" distR="0" wp14:anchorId="19B915B4" wp14:editId="6C824852">
            <wp:extent cx="3267075" cy="657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FC45" w14:textId="2641DA05" w:rsidR="0066099F" w:rsidRDefault="0066099F" w:rsidP="00717104">
      <w:pPr>
        <w:pStyle w:val="a9"/>
        <w:spacing w:before="240" w:after="24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Рисунок </w:t>
      </w:r>
      <w:r w:rsidRPr="00F46A58"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 Вывод результата работы программы</w:t>
      </w:r>
    </w:p>
    <w:p w14:paraId="4755CB0E" w14:textId="4399A4AB" w:rsidR="003C3257" w:rsidRDefault="003C3257" w:rsidP="00717104">
      <w:pPr>
        <w:spacing w:before="240" w:after="240"/>
        <w:ind w:firstLine="0"/>
      </w:pPr>
      <w:r>
        <w:t>Так как объем трафика составил менее 1000 Мб, согласно заданию, единица учета была уменьшена.</w:t>
      </w:r>
    </w:p>
    <w:p w14:paraId="784F05F1" w14:textId="04FE7A08" w:rsidR="003C3257" w:rsidRPr="003C3257" w:rsidRDefault="003C3257" w:rsidP="00717104">
      <w:pPr>
        <w:spacing w:before="240" w:after="240"/>
        <w:ind w:firstLine="0"/>
      </w:pPr>
      <w:r w:rsidRPr="003C3257">
        <w:drawing>
          <wp:inline distT="0" distB="0" distL="0" distR="0" wp14:anchorId="319C366F" wp14:editId="3C77E51D">
            <wp:extent cx="5940425" cy="2227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5CD" w14:textId="671BE89D" w:rsidR="003C3257" w:rsidRPr="003C3257" w:rsidRDefault="003C3257" w:rsidP="00717104">
      <w:pPr>
        <w:spacing w:before="240" w:after="240"/>
        <w:ind w:firstLine="0"/>
        <w:jc w:val="center"/>
        <w:rPr>
          <w:i/>
          <w:sz w:val="22"/>
        </w:rPr>
      </w:pPr>
      <w:r>
        <w:rPr>
          <w:i/>
          <w:sz w:val="22"/>
        </w:rPr>
        <w:t xml:space="preserve">Рисунок 3. График </w:t>
      </w:r>
      <w:r w:rsidRPr="003C3257">
        <w:rPr>
          <w:i/>
          <w:sz w:val="22"/>
        </w:rPr>
        <w:t>зависимости объема трафика от времени</w:t>
      </w:r>
      <w:r>
        <w:rPr>
          <w:i/>
          <w:sz w:val="22"/>
        </w:rPr>
        <w:t>, построенный программой</w:t>
      </w:r>
    </w:p>
    <w:p w14:paraId="088DAA1A" w14:textId="4B4354B8" w:rsidR="0066099F" w:rsidRDefault="0066099F" w:rsidP="00717104">
      <w:pPr>
        <w:spacing w:before="240" w:after="240"/>
        <w:ind w:firstLine="0"/>
      </w:pPr>
      <w:r>
        <w:rPr>
          <w:b/>
        </w:rPr>
        <w:t>Выводы:</w:t>
      </w:r>
      <w:r>
        <w:t xml:space="preserve"> </w:t>
      </w:r>
      <w:r>
        <w:rPr>
          <w:color w:val="000000"/>
          <w:sz w:val="27"/>
          <w:szCs w:val="27"/>
        </w:rPr>
        <w:t>в процессе выполнения лабораторной работы были изучены основы</w:t>
      </w:r>
      <w:r w:rsidR="00717104">
        <w:rPr>
          <w:color w:val="000000"/>
          <w:sz w:val="27"/>
          <w:szCs w:val="27"/>
        </w:rPr>
        <w:t xml:space="preserve"> обработки трафика </w:t>
      </w:r>
      <w:proofErr w:type="spellStart"/>
      <w:r w:rsidR="00717104">
        <w:rPr>
          <w:color w:val="000000"/>
          <w:sz w:val="27"/>
          <w:szCs w:val="27"/>
        </w:rPr>
        <w:t>NetFlow</w:t>
      </w:r>
      <w:proofErr w:type="spellEnd"/>
      <w:r w:rsidR="00717104">
        <w:rPr>
          <w:color w:val="000000"/>
          <w:sz w:val="27"/>
          <w:szCs w:val="27"/>
        </w:rPr>
        <w:t xml:space="preserve"> v5</w:t>
      </w:r>
      <w:r>
        <w:rPr>
          <w:color w:val="000000"/>
          <w:sz w:val="27"/>
          <w:szCs w:val="27"/>
        </w:rPr>
        <w:t>, правила тарификации для услуг</w:t>
      </w:r>
      <w:r w:rsidR="00717104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«</w:t>
      </w:r>
      <w:r w:rsidR="00717104">
        <w:rPr>
          <w:color w:val="000000"/>
          <w:sz w:val="27"/>
          <w:szCs w:val="27"/>
        </w:rPr>
        <w:t>Интернет</w:t>
      </w:r>
      <w:r>
        <w:rPr>
          <w:color w:val="000000"/>
          <w:sz w:val="27"/>
          <w:szCs w:val="27"/>
        </w:rPr>
        <w:t xml:space="preserve">» по </w:t>
      </w:r>
      <w:r w:rsidR="00717104">
        <w:rPr>
          <w:color w:val="000000"/>
          <w:sz w:val="27"/>
          <w:szCs w:val="27"/>
        </w:rPr>
        <w:t>объему</w:t>
      </w:r>
      <w:r>
        <w:rPr>
          <w:color w:val="000000"/>
          <w:sz w:val="27"/>
          <w:szCs w:val="27"/>
        </w:rPr>
        <w:t xml:space="preserve"> </w:t>
      </w:r>
      <w:r w:rsidR="00717104">
        <w:rPr>
          <w:color w:val="000000"/>
          <w:sz w:val="27"/>
          <w:szCs w:val="27"/>
        </w:rPr>
        <w:t>трафика</w:t>
      </w:r>
      <w:r>
        <w:rPr>
          <w:color w:val="000000"/>
          <w:sz w:val="27"/>
          <w:szCs w:val="27"/>
        </w:rPr>
        <w:t xml:space="preserve">. Был разработан программный модуль, позволяющий произвести </w:t>
      </w:r>
      <w:r>
        <w:rPr>
          <w:color w:val="000000"/>
          <w:sz w:val="27"/>
          <w:szCs w:val="27"/>
        </w:rPr>
        <w:lastRenderedPageBreak/>
        <w:t>тарификацию абонента, указанного в варианте</w:t>
      </w:r>
      <w:r w:rsidR="00717104">
        <w:rPr>
          <w:color w:val="000000"/>
          <w:sz w:val="27"/>
          <w:szCs w:val="27"/>
        </w:rPr>
        <w:t>, а также построить график зависимости объ</w:t>
      </w:r>
      <w:r w:rsidR="00717104" w:rsidRPr="00717104">
        <w:rPr>
          <w:color w:val="000000"/>
          <w:sz w:val="27"/>
          <w:szCs w:val="27"/>
        </w:rPr>
        <w:t>ема трафика от времени</w:t>
      </w:r>
      <w:r>
        <w:rPr>
          <w:color w:val="000000"/>
          <w:sz w:val="27"/>
          <w:szCs w:val="27"/>
        </w:rPr>
        <w:t>.</w:t>
      </w:r>
    </w:p>
    <w:p w14:paraId="3A147E57" w14:textId="294FB736" w:rsidR="00C04FBA" w:rsidRPr="00470005" w:rsidRDefault="00C04FBA" w:rsidP="0066099F">
      <w:pPr>
        <w:spacing w:after="240" w:line="360" w:lineRule="auto"/>
        <w:ind w:firstLine="0"/>
      </w:pPr>
    </w:p>
    <w:sectPr w:rsidR="00C04FBA" w:rsidRPr="00470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7DA"/>
    <w:multiLevelType w:val="hybridMultilevel"/>
    <w:tmpl w:val="1C7C2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724A"/>
    <w:multiLevelType w:val="hybridMultilevel"/>
    <w:tmpl w:val="3D44DAB2"/>
    <w:lvl w:ilvl="0" w:tplc="CD0250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D7847D8"/>
    <w:multiLevelType w:val="hybridMultilevel"/>
    <w:tmpl w:val="315E2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C122B"/>
    <w:multiLevelType w:val="hybridMultilevel"/>
    <w:tmpl w:val="8162F8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6233DE"/>
    <w:multiLevelType w:val="hybridMultilevel"/>
    <w:tmpl w:val="F1501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84A31"/>
    <w:multiLevelType w:val="hybridMultilevel"/>
    <w:tmpl w:val="F2A43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14C4C"/>
    <w:multiLevelType w:val="hybridMultilevel"/>
    <w:tmpl w:val="CF64B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12066"/>
    <w:multiLevelType w:val="hybridMultilevel"/>
    <w:tmpl w:val="4FB07E92"/>
    <w:lvl w:ilvl="0" w:tplc="6608CE2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73"/>
    <w:rsid w:val="00021240"/>
    <w:rsid w:val="00033A5E"/>
    <w:rsid w:val="00035507"/>
    <w:rsid w:val="0008481E"/>
    <w:rsid w:val="000A5351"/>
    <w:rsid w:val="00110941"/>
    <w:rsid w:val="0016485D"/>
    <w:rsid w:val="001B3A19"/>
    <w:rsid w:val="001C6DA5"/>
    <w:rsid w:val="001D437A"/>
    <w:rsid w:val="002120CC"/>
    <w:rsid w:val="003610E8"/>
    <w:rsid w:val="003B7200"/>
    <w:rsid w:val="003C3257"/>
    <w:rsid w:val="003D6346"/>
    <w:rsid w:val="0041608E"/>
    <w:rsid w:val="00440CB6"/>
    <w:rsid w:val="004550CD"/>
    <w:rsid w:val="00470005"/>
    <w:rsid w:val="00520F1B"/>
    <w:rsid w:val="00530314"/>
    <w:rsid w:val="005A24C2"/>
    <w:rsid w:val="005A7AE7"/>
    <w:rsid w:val="005B64C9"/>
    <w:rsid w:val="005F661B"/>
    <w:rsid w:val="00635B0C"/>
    <w:rsid w:val="00636001"/>
    <w:rsid w:val="0066099F"/>
    <w:rsid w:val="006D50BB"/>
    <w:rsid w:val="006D6735"/>
    <w:rsid w:val="00717104"/>
    <w:rsid w:val="00743B5A"/>
    <w:rsid w:val="00782B89"/>
    <w:rsid w:val="007B34A8"/>
    <w:rsid w:val="007B5715"/>
    <w:rsid w:val="00885C7E"/>
    <w:rsid w:val="0088677D"/>
    <w:rsid w:val="008C3DC9"/>
    <w:rsid w:val="00902F46"/>
    <w:rsid w:val="0091170D"/>
    <w:rsid w:val="0094414A"/>
    <w:rsid w:val="00946807"/>
    <w:rsid w:val="00975EC9"/>
    <w:rsid w:val="009A0D3C"/>
    <w:rsid w:val="009A58F5"/>
    <w:rsid w:val="009A5E0C"/>
    <w:rsid w:val="00A02D18"/>
    <w:rsid w:val="00A43D92"/>
    <w:rsid w:val="00A53217"/>
    <w:rsid w:val="00AA357E"/>
    <w:rsid w:val="00AA70B7"/>
    <w:rsid w:val="00AF0424"/>
    <w:rsid w:val="00B36D7C"/>
    <w:rsid w:val="00B73657"/>
    <w:rsid w:val="00B83B0F"/>
    <w:rsid w:val="00BB630D"/>
    <w:rsid w:val="00BE377B"/>
    <w:rsid w:val="00BE3954"/>
    <w:rsid w:val="00BE47FC"/>
    <w:rsid w:val="00C04FBA"/>
    <w:rsid w:val="00C15F40"/>
    <w:rsid w:val="00C21AFB"/>
    <w:rsid w:val="00C56355"/>
    <w:rsid w:val="00CA7A73"/>
    <w:rsid w:val="00CC189C"/>
    <w:rsid w:val="00CC378E"/>
    <w:rsid w:val="00D61FBA"/>
    <w:rsid w:val="00D7528C"/>
    <w:rsid w:val="00DD3E6C"/>
    <w:rsid w:val="00E207A1"/>
    <w:rsid w:val="00E2589E"/>
    <w:rsid w:val="00E4214A"/>
    <w:rsid w:val="00F46A58"/>
    <w:rsid w:val="00F95AC5"/>
    <w:rsid w:val="00F968E5"/>
    <w:rsid w:val="00FE3037"/>
    <w:rsid w:val="00FE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7E5D"/>
  <w15:chartTrackingRefBased/>
  <w15:docId w15:val="{01F10220-E8CC-4047-A137-4C59365D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5E0C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A5E0C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9A5E0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5">
    <w:name w:val="Table Grid"/>
    <w:basedOn w:val="a1"/>
    <w:uiPriority w:val="39"/>
    <w:rsid w:val="00975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0424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F0424"/>
    <w:rPr>
      <w:color w:val="808080"/>
    </w:rPr>
  </w:style>
  <w:style w:type="paragraph" w:styleId="a8">
    <w:name w:val="Normal (Web)"/>
    <w:basedOn w:val="a"/>
    <w:uiPriority w:val="99"/>
    <w:unhideWhenUsed/>
    <w:rsid w:val="00BE377B"/>
    <w:pPr>
      <w:spacing w:before="100" w:beforeAutospacing="1" w:after="100" w:afterAutospacing="1" w:line="240" w:lineRule="auto"/>
      <w:ind w:firstLine="0"/>
      <w:jc w:val="left"/>
    </w:pPr>
  </w:style>
  <w:style w:type="paragraph" w:styleId="a9">
    <w:name w:val="caption"/>
    <w:basedOn w:val="a"/>
    <w:next w:val="a"/>
    <w:uiPriority w:val="35"/>
    <w:semiHidden/>
    <w:unhideWhenUsed/>
    <w:qFormat/>
    <w:rsid w:val="006609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3C3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rillNvrsk/MDM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C49D063BF84148A49BA901597D4D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28C10-E992-4A03-A083-4571A87C6799}"/>
      </w:docPartPr>
      <w:docPartBody>
        <w:p w:rsidR="007F11F3" w:rsidRDefault="0029125B" w:rsidP="0029125B">
          <w:pPr>
            <w:pStyle w:val="79C49D063BF84148A49BA901597D4DB5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5B"/>
    <w:rsid w:val="00003C77"/>
    <w:rsid w:val="0029125B"/>
    <w:rsid w:val="003538A0"/>
    <w:rsid w:val="003A1567"/>
    <w:rsid w:val="004156BD"/>
    <w:rsid w:val="005D529E"/>
    <w:rsid w:val="006F2438"/>
    <w:rsid w:val="007F11F3"/>
    <w:rsid w:val="00863059"/>
    <w:rsid w:val="008874E6"/>
    <w:rsid w:val="009573F7"/>
    <w:rsid w:val="00BA320C"/>
    <w:rsid w:val="00CE5227"/>
    <w:rsid w:val="00EA5C6C"/>
    <w:rsid w:val="00EE2012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5227"/>
    <w:rPr>
      <w:color w:val="808080"/>
    </w:rPr>
  </w:style>
  <w:style w:type="paragraph" w:customStyle="1" w:styleId="79C49D063BF84148A49BA901597D4DB5">
    <w:name w:val="79C49D063BF84148A49BA901597D4DB5"/>
    <w:rsid w:val="002912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Заднепровский Кирилл Дмитриевич</cp:lastModifiedBy>
  <cp:revision>2</cp:revision>
  <cp:lastPrinted>2020-04-14T19:38:00Z</cp:lastPrinted>
  <dcterms:created xsi:type="dcterms:W3CDTF">2020-05-12T18:26:00Z</dcterms:created>
  <dcterms:modified xsi:type="dcterms:W3CDTF">2020-05-12T18:26:00Z</dcterms:modified>
</cp:coreProperties>
</file>