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62158" w14:textId="0D81FFFA" w:rsidR="009A5E0C" w:rsidRPr="00D7528C" w:rsidRDefault="009A5E0C" w:rsidP="00782B89">
      <w:pPr>
        <w:ind w:left="-142" w:firstLine="284"/>
        <w:jc w:val="center"/>
        <w:rPr>
          <w:bCs/>
          <w:caps/>
          <w:sz w:val="18"/>
          <w:szCs w:val="18"/>
        </w:rPr>
      </w:pPr>
      <w:r w:rsidRPr="00D7528C">
        <w:rPr>
          <w:bCs/>
          <w:szCs w:val="28"/>
        </w:rPr>
        <w:t>Министерство науки</w:t>
      </w:r>
      <w:r w:rsidR="00496558">
        <w:rPr>
          <w:bCs/>
          <w:szCs w:val="28"/>
        </w:rPr>
        <w:t xml:space="preserve"> и</w:t>
      </w:r>
      <w:r w:rsidRPr="00D7528C">
        <w:rPr>
          <w:bCs/>
          <w:szCs w:val="28"/>
        </w:rPr>
        <w:t xml:space="preserve"> высшего образования Российской Федерации</w:t>
      </w:r>
    </w:p>
    <w:p w14:paraId="4D029C09" w14:textId="2576D54A" w:rsidR="009A5E0C" w:rsidRPr="00D7528C" w:rsidRDefault="009A5E0C" w:rsidP="00D7528C">
      <w:pPr>
        <w:spacing w:line="360" w:lineRule="auto"/>
        <w:ind w:left="-142" w:firstLine="284"/>
        <w:jc w:val="center"/>
        <w:rPr>
          <w:rFonts w:eastAsia="Calibri"/>
          <w:bCs/>
          <w:sz w:val="28"/>
          <w:szCs w:val="28"/>
        </w:rPr>
      </w:pPr>
      <w:r w:rsidRPr="00D7528C">
        <w:rPr>
          <w:rFonts w:eastAsia="Calibri"/>
          <w:bCs/>
          <w:cap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D7528C" w:rsidRPr="00D7528C">
        <w:rPr>
          <w:rFonts w:eastAsia="Calibri"/>
          <w:bCs/>
          <w:sz w:val="28"/>
          <w:szCs w:val="28"/>
        </w:rPr>
        <w:t xml:space="preserve"> </w:t>
      </w:r>
      <w:r w:rsidRPr="00D7528C">
        <w:rPr>
          <w:bCs/>
          <w:sz w:val="28"/>
          <w:szCs w:val="28"/>
        </w:rPr>
        <w:t>«НАЦИОНАЛЬНЫЙ ИССЛЕДОВАТЕЛЬСКИЙ УНИВЕРСИТЕТ ИТМО»</w:t>
      </w:r>
    </w:p>
    <w:p w14:paraId="5542ECFA" w14:textId="4C242328" w:rsidR="009A5E0C" w:rsidRDefault="009A5E0C" w:rsidP="00782B89">
      <w:pPr>
        <w:pStyle w:val="a3"/>
        <w:ind w:left="-142" w:firstLine="284"/>
        <w:rPr>
          <w:sz w:val="24"/>
          <w:szCs w:val="24"/>
        </w:rPr>
      </w:pPr>
    </w:p>
    <w:p w14:paraId="21658329" w14:textId="77777777" w:rsidR="00D7528C" w:rsidRDefault="00D7528C" w:rsidP="00782B89">
      <w:pPr>
        <w:pStyle w:val="a3"/>
        <w:ind w:left="-142" w:firstLine="284"/>
        <w:rPr>
          <w:sz w:val="24"/>
          <w:szCs w:val="24"/>
        </w:rPr>
      </w:pPr>
    </w:p>
    <w:p w14:paraId="038A2025" w14:textId="77777777" w:rsidR="009A5E0C" w:rsidRPr="00A555A1" w:rsidRDefault="009A5E0C" w:rsidP="00782B89">
      <w:pPr>
        <w:pStyle w:val="a3"/>
        <w:ind w:left="-142" w:firstLine="284"/>
        <w:jc w:val="center"/>
        <w:rPr>
          <w:sz w:val="24"/>
          <w:szCs w:val="24"/>
        </w:rPr>
      </w:pPr>
      <w:r>
        <w:rPr>
          <w:sz w:val="24"/>
          <w:szCs w:val="24"/>
        </w:rPr>
        <w:t>Факультет</w:t>
      </w:r>
      <w:r w:rsidRPr="00A555A1">
        <w:rPr>
          <w:sz w:val="24"/>
          <w:szCs w:val="24"/>
        </w:rPr>
        <w:t xml:space="preserve">  </w:t>
      </w:r>
      <w:sdt>
        <w:sdtPr>
          <w:rPr>
            <w:sz w:val="24"/>
            <w:szCs w:val="24"/>
          </w:rPr>
          <w:id w:val="3075756"/>
          <w:placeholder>
            <w:docPart w:val="79C49D063BF84148A49BA901597D4DB5"/>
          </w:placeholder>
          <w:text/>
        </w:sdtPr>
        <w:sdtEndPr/>
        <w:sdtContent>
          <w:r>
            <w:rPr>
              <w:sz w:val="24"/>
              <w:szCs w:val="24"/>
            </w:rPr>
            <w:t>б</w:t>
          </w:r>
          <w:r w:rsidRPr="00100FD1">
            <w:rPr>
              <w:sz w:val="24"/>
              <w:szCs w:val="24"/>
            </w:rPr>
            <w:t>езопасности информационных технологий</w:t>
          </w:r>
        </w:sdtContent>
      </w:sdt>
    </w:p>
    <w:p w14:paraId="64FFDF71" w14:textId="77777777" w:rsidR="00D61FBA" w:rsidRDefault="00D61FBA" w:rsidP="00782B89">
      <w:pPr>
        <w:ind w:left="-142" w:firstLine="284"/>
        <w:jc w:val="center"/>
      </w:pPr>
    </w:p>
    <w:p w14:paraId="472BCE23" w14:textId="02195744" w:rsidR="009A5E0C" w:rsidRDefault="00BB630D" w:rsidP="00782B89">
      <w:pPr>
        <w:ind w:left="-142" w:firstLine="284"/>
        <w:jc w:val="center"/>
      </w:pPr>
      <w:r>
        <w:t>Управление мобильными устройствами</w:t>
      </w:r>
    </w:p>
    <w:p w14:paraId="768FF79E" w14:textId="77777777" w:rsidR="009A5E0C" w:rsidRDefault="009A5E0C" w:rsidP="00782B89">
      <w:pPr>
        <w:ind w:left="-142" w:firstLine="284"/>
        <w:jc w:val="center"/>
      </w:pPr>
    </w:p>
    <w:p w14:paraId="0C1B5F9D" w14:textId="77777777" w:rsidR="009A5E0C" w:rsidRDefault="009A5E0C" w:rsidP="00782B89">
      <w:pPr>
        <w:ind w:left="-142" w:firstLine="284"/>
        <w:jc w:val="center"/>
      </w:pPr>
    </w:p>
    <w:p w14:paraId="112FBD37" w14:textId="56F5A836" w:rsidR="009A5E0C" w:rsidRPr="00F46A58" w:rsidRDefault="00F46A58" w:rsidP="00782B89">
      <w:pPr>
        <w:ind w:left="-142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496558">
        <w:rPr>
          <w:sz w:val="28"/>
          <w:szCs w:val="28"/>
        </w:rPr>
        <w:t>3</w:t>
      </w:r>
    </w:p>
    <w:p w14:paraId="4DDD682B" w14:textId="1D33A111" w:rsidR="009A5E0C" w:rsidRDefault="00496558" w:rsidP="00782B89">
      <w:pPr>
        <w:ind w:left="-142" w:firstLine="284"/>
        <w:jc w:val="center"/>
      </w:pPr>
      <w:r>
        <w:rPr>
          <w:sz w:val="28"/>
          <w:szCs w:val="28"/>
        </w:rPr>
        <w:t>Формирование счета на оплату услуг</w:t>
      </w:r>
    </w:p>
    <w:p w14:paraId="41F2066C" w14:textId="77777777" w:rsidR="009A5E0C" w:rsidRDefault="009A5E0C" w:rsidP="00782B89">
      <w:pPr>
        <w:ind w:left="-142" w:firstLine="284"/>
        <w:jc w:val="center"/>
      </w:pPr>
    </w:p>
    <w:p w14:paraId="7CED3E0A" w14:textId="77777777" w:rsidR="009A5E0C" w:rsidRDefault="009A5E0C" w:rsidP="00782B89">
      <w:pPr>
        <w:ind w:left="-142" w:firstLine="284"/>
        <w:jc w:val="center"/>
      </w:pPr>
    </w:p>
    <w:p w14:paraId="3471F98C" w14:textId="796452BB" w:rsidR="009A5E0C" w:rsidRDefault="009A5E0C" w:rsidP="00782B89">
      <w:pPr>
        <w:ind w:left="-142" w:firstLine="284"/>
        <w:jc w:val="center"/>
      </w:pPr>
    </w:p>
    <w:p w14:paraId="18C6CDBE" w14:textId="77777777" w:rsidR="00F46A58" w:rsidRDefault="00F46A58" w:rsidP="00782B89">
      <w:pPr>
        <w:ind w:left="-142" w:firstLine="284"/>
        <w:jc w:val="center"/>
      </w:pPr>
    </w:p>
    <w:p w14:paraId="137F49B4" w14:textId="77777777" w:rsidR="009A5E0C" w:rsidRDefault="009A5E0C" w:rsidP="00782B89">
      <w:pPr>
        <w:ind w:left="-142" w:firstLine="284"/>
        <w:jc w:val="center"/>
      </w:pPr>
    </w:p>
    <w:p w14:paraId="153B29B4" w14:textId="77777777" w:rsidR="009A5E0C" w:rsidRDefault="009A5E0C" w:rsidP="00782B89">
      <w:pPr>
        <w:ind w:left="-142" w:firstLine="284"/>
        <w:jc w:val="center"/>
      </w:pPr>
    </w:p>
    <w:p w14:paraId="4BC68419" w14:textId="136C2656" w:rsidR="009A5E0C" w:rsidRPr="00BE3954" w:rsidRDefault="00D7528C" w:rsidP="00D7528C">
      <w:pPr>
        <w:ind w:left="-142" w:firstLine="284"/>
        <w:jc w:val="right"/>
      </w:pPr>
      <w:r>
        <w:t xml:space="preserve">Выполнил: студент </w:t>
      </w:r>
      <w:r w:rsidR="009A5E0C">
        <w:t xml:space="preserve">группы </w:t>
      </w:r>
      <w:r w:rsidR="009A5E0C">
        <w:rPr>
          <w:lang w:val="en-US"/>
        </w:rPr>
        <w:t>N</w:t>
      </w:r>
      <w:r w:rsidR="009A5E0C" w:rsidRPr="00BE3954">
        <w:t>3351</w:t>
      </w:r>
    </w:p>
    <w:p w14:paraId="12C6A97A" w14:textId="59A5B3C5" w:rsidR="001B3A19" w:rsidRDefault="001B3A19" w:rsidP="00782B89">
      <w:pPr>
        <w:ind w:left="-142" w:firstLine="284"/>
        <w:jc w:val="right"/>
      </w:pPr>
      <w:r>
        <w:t>Заднепровский Кирилл Дмитриевич</w:t>
      </w:r>
    </w:p>
    <w:p w14:paraId="6EFCA3B8" w14:textId="289AF16B" w:rsidR="009A5E0C" w:rsidRDefault="003610E8" w:rsidP="00782B89">
      <w:pPr>
        <w:ind w:left="-142" w:firstLine="284"/>
        <w:jc w:val="right"/>
      </w:pPr>
      <w:r>
        <w:t xml:space="preserve">Вариант </w:t>
      </w:r>
      <w:r w:rsidR="001B3A19" w:rsidRPr="001B3A19">
        <w:t>5</w:t>
      </w:r>
    </w:p>
    <w:p w14:paraId="5B2C7182" w14:textId="77777777" w:rsidR="001B3A19" w:rsidRPr="001B3A19" w:rsidRDefault="001B3A19" w:rsidP="00782B89">
      <w:pPr>
        <w:ind w:left="-142" w:firstLine="284"/>
        <w:jc w:val="right"/>
      </w:pPr>
    </w:p>
    <w:p w14:paraId="6D21AAB9" w14:textId="44297D1E" w:rsidR="003610E8" w:rsidRDefault="001B3A19" w:rsidP="001B3A19">
      <w:pPr>
        <w:ind w:left="-142" w:firstLine="284"/>
        <w:jc w:val="right"/>
      </w:pPr>
      <w:r w:rsidRPr="001B3A19">
        <w:rPr>
          <w:noProof/>
        </w:rPr>
        <w:drawing>
          <wp:inline distT="0" distB="0" distL="0" distR="0" wp14:anchorId="1130E847" wp14:editId="7678240A">
            <wp:extent cx="586122" cy="305435"/>
            <wp:effectExtent l="0" t="0" r="4445" b="0"/>
            <wp:docPr id="3" name="Рисунок 3" descr="D:\Загрузки\GRAF_1586544506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AF_158654450608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" cy="32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D86B" w14:textId="3F7B1F06" w:rsidR="00C04FBA" w:rsidRDefault="00C04FBA" w:rsidP="00782B89">
      <w:pPr>
        <w:ind w:left="-142" w:firstLine="284"/>
        <w:jc w:val="right"/>
      </w:pPr>
    </w:p>
    <w:p w14:paraId="4720B40E" w14:textId="77777777" w:rsidR="00FE3037" w:rsidRDefault="00FE3037" w:rsidP="00782B89">
      <w:pPr>
        <w:ind w:left="-142" w:firstLine="284"/>
        <w:jc w:val="right"/>
      </w:pPr>
    </w:p>
    <w:p w14:paraId="6F528854" w14:textId="77777777" w:rsidR="00FE3037" w:rsidRDefault="00FE3037" w:rsidP="00782B89">
      <w:pPr>
        <w:ind w:left="-142" w:firstLine="284"/>
        <w:jc w:val="right"/>
      </w:pPr>
    </w:p>
    <w:p w14:paraId="2BC6B98B" w14:textId="381613B2" w:rsidR="00D7528C" w:rsidRDefault="00D7528C" w:rsidP="00D7528C">
      <w:pPr>
        <w:ind w:left="-142" w:firstLine="284"/>
        <w:jc w:val="right"/>
      </w:pPr>
      <w:r>
        <w:t>П</w:t>
      </w:r>
      <w:r w:rsidR="00FE3037">
        <w:t>роверил</w:t>
      </w:r>
      <w:r w:rsidR="009A5E0C">
        <w:t>:</w:t>
      </w:r>
      <w:r w:rsidRPr="00D7528C">
        <w:t xml:space="preserve"> </w:t>
      </w:r>
      <w:r w:rsidR="00BB630D">
        <w:t>инженер</w:t>
      </w:r>
      <w:r>
        <w:t xml:space="preserve"> ФБИТ, </w:t>
      </w:r>
    </w:p>
    <w:p w14:paraId="01C8CCA3" w14:textId="77777777" w:rsidR="00D7528C" w:rsidRDefault="00D7528C" w:rsidP="00D7528C">
      <w:pPr>
        <w:ind w:left="-142" w:firstLine="284"/>
        <w:jc w:val="right"/>
      </w:pPr>
      <w:r>
        <w:t xml:space="preserve">Университет ИТМО, </w:t>
      </w:r>
    </w:p>
    <w:p w14:paraId="57A82859" w14:textId="0C2BF94D" w:rsidR="009A5E0C" w:rsidRDefault="00BB630D" w:rsidP="00D7528C">
      <w:pPr>
        <w:ind w:left="-142" w:firstLine="284"/>
        <w:jc w:val="right"/>
      </w:pPr>
      <w:r>
        <w:t>Фёдоров Иван Романович</w:t>
      </w:r>
    </w:p>
    <w:p w14:paraId="6920BACB" w14:textId="77777777" w:rsidR="009A5E0C" w:rsidRDefault="009A5E0C" w:rsidP="00782B89">
      <w:pPr>
        <w:ind w:left="-142" w:firstLine="284"/>
        <w:jc w:val="right"/>
      </w:pPr>
    </w:p>
    <w:p w14:paraId="27AAE898" w14:textId="77777777" w:rsidR="009A5E0C" w:rsidRDefault="009A5E0C" w:rsidP="00782B89">
      <w:pPr>
        <w:ind w:left="-142" w:firstLine="284"/>
        <w:jc w:val="right"/>
      </w:pPr>
    </w:p>
    <w:p w14:paraId="62A9E9CE" w14:textId="77777777" w:rsidR="009A5E0C" w:rsidRDefault="009A5E0C" w:rsidP="00782B89">
      <w:pPr>
        <w:ind w:left="-142" w:firstLine="284"/>
        <w:jc w:val="right"/>
      </w:pPr>
    </w:p>
    <w:p w14:paraId="2B7B74D4" w14:textId="77777777" w:rsidR="009A5E0C" w:rsidRDefault="009A5E0C" w:rsidP="00782B89">
      <w:pPr>
        <w:ind w:left="-142" w:firstLine="284"/>
        <w:jc w:val="right"/>
      </w:pPr>
    </w:p>
    <w:p w14:paraId="33645C20" w14:textId="77777777" w:rsidR="009A5E0C" w:rsidRDefault="009A5E0C" w:rsidP="00782B89">
      <w:pPr>
        <w:ind w:left="-142" w:firstLine="284"/>
        <w:jc w:val="right"/>
      </w:pPr>
    </w:p>
    <w:p w14:paraId="2C2F17C2" w14:textId="77777777" w:rsidR="009A5E0C" w:rsidRDefault="009A5E0C" w:rsidP="00782B89">
      <w:pPr>
        <w:ind w:left="-142" w:firstLine="284"/>
        <w:jc w:val="center"/>
      </w:pPr>
    </w:p>
    <w:p w14:paraId="25AF490A" w14:textId="77777777" w:rsidR="00782B89" w:rsidRDefault="00782B89" w:rsidP="00782B89">
      <w:pPr>
        <w:ind w:left="-142" w:firstLine="284"/>
        <w:jc w:val="center"/>
      </w:pPr>
    </w:p>
    <w:p w14:paraId="5091DD1F" w14:textId="77777777" w:rsidR="009A5E0C" w:rsidRDefault="009A5E0C" w:rsidP="00782B89">
      <w:pPr>
        <w:ind w:left="-142" w:firstLine="284"/>
        <w:jc w:val="center"/>
      </w:pPr>
      <w:r>
        <w:t>Санкт-Петербург</w:t>
      </w:r>
    </w:p>
    <w:p w14:paraId="06DCDBF6" w14:textId="77777777" w:rsidR="009A5E0C" w:rsidRDefault="009A5E0C" w:rsidP="00782B89">
      <w:pPr>
        <w:ind w:left="-142" w:firstLine="284"/>
        <w:jc w:val="center"/>
      </w:pPr>
      <w:r>
        <w:t>2020</w:t>
      </w:r>
    </w:p>
    <w:p w14:paraId="1698E4FC" w14:textId="67EA52DA" w:rsidR="0066099F" w:rsidRDefault="0066099F" w:rsidP="00717104">
      <w:pPr>
        <w:spacing w:before="240" w:after="240" w:line="360" w:lineRule="auto"/>
        <w:ind w:firstLine="0"/>
        <w:rPr>
          <w:color w:val="000000"/>
        </w:rPr>
      </w:pPr>
      <w:r>
        <w:rPr>
          <w:b/>
          <w:color w:val="000000"/>
        </w:rPr>
        <w:lastRenderedPageBreak/>
        <w:t>Цель работы</w:t>
      </w:r>
      <w:r>
        <w:rPr>
          <w:color w:val="000000"/>
        </w:rPr>
        <w:t xml:space="preserve">: написать программный модуль для </w:t>
      </w:r>
      <w:r w:rsidR="00496558" w:rsidRPr="00496558">
        <w:rPr>
          <w:color w:val="000000"/>
        </w:rPr>
        <w:t>генерации печатной формы счета на оплату и полученный файл .</w:t>
      </w:r>
      <w:proofErr w:type="spellStart"/>
      <w:r w:rsidR="00496558" w:rsidRPr="00496558">
        <w:rPr>
          <w:color w:val="000000"/>
        </w:rPr>
        <w:t>pdf</w:t>
      </w:r>
      <w:proofErr w:type="spellEnd"/>
      <w:r w:rsidR="00F46A58">
        <w:rPr>
          <w:color w:val="000000"/>
        </w:rPr>
        <w:t>.</w:t>
      </w:r>
    </w:p>
    <w:p w14:paraId="029556DE" w14:textId="2E9E78A3" w:rsidR="0066099F" w:rsidRDefault="0066099F" w:rsidP="00717104">
      <w:pPr>
        <w:spacing w:before="240" w:after="240" w:line="360" w:lineRule="auto"/>
        <w:ind w:firstLine="0"/>
      </w:pPr>
      <w:r>
        <w:rPr>
          <w:b/>
        </w:rPr>
        <w:t>Задачи</w:t>
      </w:r>
      <w:r>
        <w:t>:</w:t>
      </w:r>
      <w:r w:rsidR="00496558">
        <w:t xml:space="preserve"> генерация</w:t>
      </w:r>
      <w:r w:rsidR="00496558" w:rsidRPr="00496558">
        <w:t xml:space="preserve"> печатной формы счета на оплату</w:t>
      </w:r>
      <w:r w:rsidR="00496558">
        <w:t xml:space="preserve"> на основе данных, полученных в прошлых работах,</w:t>
      </w:r>
      <w:r w:rsidR="00496558">
        <w:t xml:space="preserve"> </w:t>
      </w:r>
      <w:r w:rsidR="00496558">
        <w:t xml:space="preserve">в формате </w:t>
      </w:r>
      <w:proofErr w:type="spellStart"/>
      <w:r w:rsidR="00496558" w:rsidRPr="00496558">
        <w:t>pdf</w:t>
      </w:r>
      <w:proofErr w:type="spellEnd"/>
      <w:r w:rsidR="00496558">
        <w:t xml:space="preserve"> программным путем</w:t>
      </w:r>
      <w:r>
        <w:t>.</w:t>
      </w:r>
    </w:p>
    <w:p w14:paraId="3A4503B0" w14:textId="1086D0BF" w:rsidR="0066099F" w:rsidRDefault="0066099F" w:rsidP="00717104">
      <w:pPr>
        <w:spacing w:before="240" w:after="240"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Исходные данные</w:t>
      </w:r>
    </w:p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77"/>
        <w:gridCol w:w="1339"/>
        <w:gridCol w:w="3065"/>
        <w:gridCol w:w="1574"/>
        <w:gridCol w:w="1500"/>
        <w:gridCol w:w="996"/>
      </w:tblGrid>
      <w:tr w:rsidR="00CB7E30" w:rsidRPr="00496558" w14:paraId="4E1DA136" w14:textId="77777777" w:rsidTr="00476E6D"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12BA9" w14:textId="2E815D6B" w:rsidR="00496558" w:rsidRPr="00496558" w:rsidRDefault="00496558" w:rsidP="00476E6D">
            <w:pPr>
              <w:spacing w:line="240" w:lineRule="auto"/>
              <w:ind w:firstLine="0"/>
              <w:jc w:val="center"/>
            </w:pPr>
            <w:r w:rsidRPr="00496558">
              <w:rPr>
                <w:rFonts w:ascii="TimesNewRoman??????????" w:hAnsi="TimesNewRoman??????????"/>
                <w:b/>
                <w:bCs/>
                <w:color w:val="000000"/>
              </w:rPr>
              <w:t>№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4CE1C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???" w:hAnsi="TimesNewRoman??????????"/>
                <w:b/>
                <w:bCs/>
                <w:color w:val="000000"/>
              </w:rPr>
              <w:t xml:space="preserve">Услуги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3C83D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???" w:hAnsi="TimesNewRoman??????????"/>
                <w:b/>
                <w:bCs/>
                <w:color w:val="000000"/>
              </w:rPr>
              <w:t xml:space="preserve">Условия 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8B40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???" w:hAnsi="TimesNewRoman??????????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BEDD8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???" w:hAnsi="TimesNewRoman??????????"/>
                <w:b/>
                <w:bCs/>
                <w:color w:val="000000"/>
              </w:rPr>
              <w:t xml:space="preserve">Количество 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037E8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???" w:hAnsi="TimesNewRoman??????????"/>
                <w:b/>
                <w:bCs/>
                <w:color w:val="000000"/>
              </w:rPr>
              <w:t>Сумма</w:t>
            </w:r>
          </w:p>
        </w:tc>
      </w:tr>
      <w:tr w:rsidR="00CB7E30" w:rsidRPr="00496558" w14:paraId="15BB41A6" w14:textId="77777777" w:rsidTr="00476E6D">
        <w:tc>
          <w:tcPr>
            <w:tcW w:w="9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772B64" w14:textId="33E9A3FE" w:rsidR="00CB7E30" w:rsidRPr="00496558" w:rsidRDefault="00CB7E30" w:rsidP="00476E6D">
            <w:pPr>
              <w:spacing w:line="240" w:lineRule="auto"/>
              <w:ind w:firstLine="0"/>
              <w:jc w:val="center"/>
            </w:pPr>
            <w:r w:rsidRPr="00496558">
              <w:rPr>
                <w:rFonts w:ascii="TimesNewRoman???????" w:hAnsi="TimesNewRoman???????"/>
                <w:color w:val="000000"/>
              </w:rPr>
              <w:t>1</w:t>
            </w:r>
          </w:p>
          <w:p w14:paraId="61BE7DF7" w14:textId="2545241D" w:rsidR="00CB7E30" w:rsidRPr="00496558" w:rsidRDefault="00CB7E30" w:rsidP="00476E6D">
            <w:pPr>
              <w:spacing w:line="240" w:lineRule="auto"/>
              <w:jc w:val="center"/>
            </w:pPr>
          </w:p>
        </w:tc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F35567" w14:textId="77777777" w:rsidR="00CB7E30" w:rsidRPr="00496558" w:rsidRDefault="00CB7E30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Телефония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0471C" w14:textId="77777777" w:rsidR="00CB7E30" w:rsidRPr="00496558" w:rsidRDefault="00CB7E30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Плата за исходящие звонки 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A5DC" w14:textId="77777777" w:rsidR="00CB7E30" w:rsidRPr="00496558" w:rsidRDefault="00CB7E30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1 рубль/мин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BB499" w14:textId="77777777" w:rsidR="00CB7E30" w:rsidRPr="00496558" w:rsidRDefault="00CB7E30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7.52 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C3CF5" w14:textId="77777777" w:rsidR="00CB7E30" w:rsidRPr="00496558" w:rsidRDefault="00CB7E30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>7.52</w:t>
            </w:r>
          </w:p>
        </w:tc>
      </w:tr>
      <w:tr w:rsidR="00CB7E30" w:rsidRPr="00496558" w14:paraId="08BB400B" w14:textId="77777777" w:rsidTr="00476E6D"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2B16" w14:textId="47CD5D0A" w:rsidR="00CB7E30" w:rsidRPr="00496558" w:rsidRDefault="00CB7E30" w:rsidP="00476E6D">
            <w:pPr>
              <w:spacing w:line="240" w:lineRule="auto"/>
              <w:ind w:firstLine="0"/>
              <w:jc w:val="center"/>
            </w:pPr>
          </w:p>
        </w:tc>
        <w:tc>
          <w:tcPr>
            <w:tcW w:w="1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BC428" w14:textId="5E35995F" w:rsidR="00CB7E30" w:rsidRPr="00496558" w:rsidRDefault="00CB7E30" w:rsidP="00496558">
            <w:pPr>
              <w:spacing w:line="240" w:lineRule="auto"/>
              <w:ind w:firstLine="0"/>
              <w:jc w:val="left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11238" w14:textId="5372B2F3" w:rsidR="00CB7E30" w:rsidRPr="00496558" w:rsidRDefault="00CB7E30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Плата за входящие звонки 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A019" w14:textId="003634F6" w:rsidR="00CB7E30" w:rsidRPr="00496558" w:rsidRDefault="00CB7E30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1 рубль/мин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A9EF" w14:textId="3A9A7478" w:rsidR="00CB7E30" w:rsidRPr="00496558" w:rsidRDefault="00CB7E30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85.7 </w:t>
            </w:r>
          </w:p>
        </w:tc>
        <w:tc>
          <w:tcPr>
            <w:tcW w:w="728" w:type="dxa"/>
            <w:vAlign w:val="center"/>
            <w:hideMark/>
          </w:tcPr>
          <w:p w14:paraId="5C5A2145" w14:textId="5272F4CA" w:rsidR="00CB7E30" w:rsidRPr="00496558" w:rsidRDefault="00CB7E30" w:rsidP="00496558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496558">
              <w:rPr>
                <w:rFonts w:ascii="TimesNewRoman???????" w:hAnsi="TimesNewRoman???????"/>
                <w:color w:val="000000"/>
              </w:rPr>
              <w:t>85.7</w:t>
            </w:r>
          </w:p>
        </w:tc>
      </w:tr>
      <w:tr w:rsidR="00CB7E30" w:rsidRPr="00496558" w14:paraId="654700E7" w14:textId="77777777" w:rsidTr="00476E6D"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48FA9" w14:textId="68872208" w:rsidR="00496558" w:rsidRPr="00496558" w:rsidRDefault="00CB7E30" w:rsidP="00476E6D">
            <w:pPr>
              <w:spacing w:line="240" w:lineRule="auto"/>
              <w:ind w:firstLine="0"/>
              <w:jc w:val="center"/>
            </w:pPr>
            <w:r>
              <w:rPr>
                <w:rFonts w:ascii="TimesNewRoman???????" w:hAnsi="TimesNewRoman???????"/>
                <w:color w:val="000000"/>
              </w:rPr>
              <w:t>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7F992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SMS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E3234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5 SMS бесплатно 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8B867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1 рубль/SMS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71424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8 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A948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>13</w:t>
            </w:r>
          </w:p>
        </w:tc>
      </w:tr>
      <w:tr w:rsidR="00CB7E30" w:rsidRPr="00496558" w14:paraId="4A5ACF33" w14:textId="77777777" w:rsidTr="00476E6D"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E46" w14:textId="23318146" w:rsidR="00496558" w:rsidRPr="00496558" w:rsidRDefault="00CB7E30" w:rsidP="00476E6D">
            <w:pPr>
              <w:spacing w:line="240" w:lineRule="auto"/>
              <w:ind w:firstLine="0"/>
              <w:jc w:val="center"/>
            </w:pPr>
            <w:r>
              <w:rPr>
                <w:rFonts w:ascii="TimesNewRoman???????" w:hAnsi="TimesNewRoman???????"/>
                <w:color w:val="000000"/>
              </w:rPr>
              <w:t>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B33E5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Интернет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2CAC2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1000 кб бесплатно 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943FA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1 рубль/кб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19CF3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 xml:space="preserve">8497.25 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EC290" w14:textId="77777777" w:rsidR="00496558" w:rsidRPr="00496558" w:rsidRDefault="00496558" w:rsidP="00496558">
            <w:pPr>
              <w:spacing w:line="240" w:lineRule="auto"/>
              <w:ind w:firstLine="0"/>
              <w:jc w:val="left"/>
            </w:pPr>
            <w:r w:rsidRPr="00496558">
              <w:rPr>
                <w:rFonts w:ascii="TimesNewRoman???????" w:hAnsi="TimesNewRoman???????"/>
                <w:color w:val="000000"/>
              </w:rPr>
              <w:t>7497.25</w:t>
            </w:r>
          </w:p>
        </w:tc>
      </w:tr>
    </w:tbl>
    <w:p w14:paraId="1F02E676" w14:textId="35508AE8" w:rsidR="00496558" w:rsidRPr="00496558" w:rsidRDefault="00496558" w:rsidP="00717104">
      <w:pPr>
        <w:spacing w:before="240" w:after="240" w:line="360" w:lineRule="auto"/>
        <w:ind w:firstLine="0"/>
        <w:jc w:val="center"/>
        <w:rPr>
          <w:i/>
        </w:rPr>
      </w:pPr>
      <w:r>
        <w:rPr>
          <w:i/>
        </w:rPr>
        <w:t>Таблица 1. Рассчитанные услуги для абонента</w:t>
      </w:r>
    </w:p>
    <w:p w14:paraId="04AB38BA" w14:textId="77777777" w:rsidR="0066099F" w:rsidRDefault="0066099F" w:rsidP="00717104">
      <w:pPr>
        <w:spacing w:before="240" w:after="240" w:line="36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Практическая часть</w:t>
      </w:r>
    </w:p>
    <w:p w14:paraId="646F1F88" w14:textId="5FADD8EB" w:rsidR="00496558" w:rsidRDefault="0066099F" w:rsidP="00496558">
      <w:pPr>
        <w:spacing w:before="240" w:after="240" w:line="360" w:lineRule="auto"/>
        <w:ind w:firstLine="0"/>
        <w:rPr>
          <w:szCs w:val="28"/>
        </w:rPr>
      </w:pPr>
      <w:r>
        <w:rPr>
          <w:szCs w:val="28"/>
        </w:rPr>
        <w:t xml:space="preserve">Для реализации данного программного модуля был выбран язык программирования высокого уровня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3, так как его применение удобн</w:t>
      </w:r>
      <w:r w:rsidR="00496558">
        <w:rPr>
          <w:szCs w:val="28"/>
        </w:rPr>
        <w:t>о при решении прикладных задач. Были использованы следующие модули</w:t>
      </w:r>
      <w:r w:rsidR="00A975D8">
        <w:rPr>
          <w:szCs w:val="28"/>
        </w:rPr>
        <w:t xml:space="preserve"> языка</w:t>
      </w:r>
      <w:r w:rsidR="00496558">
        <w:rPr>
          <w:szCs w:val="28"/>
        </w:rPr>
        <w:t xml:space="preserve">: </w:t>
      </w:r>
    </w:p>
    <w:p w14:paraId="4D113D07" w14:textId="2CB3926D" w:rsidR="00496558" w:rsidRPr="00496558" w:rsidRDefault="00496558" w:rsidP="00496558">
      <w:pPr>
        <w:pStyle w:val="a6"/>
        <w:numPr>
          <w:ilvl w:val="0"/>
          <w:numId w:val="10"/>
        </w:numPr>
        <w:spacing w:before="240" w:after="240" w:line="360" w:lineRule="auto"/>
        <w:rPr>
          <w:szCs w:val="28"/>
        </w:rPr>
      </w:pPr>
      <w:proofErr w:type="spellStart"/>
      <w:r w:rsidRPr="00496558">
        <w:rPr>
          <w:szCs w:val="28"/>
          <w:lang w:val="en-US"/>
        </w:rPr>
        <w:t>jinja</w:t>
      </w:r>
      <w:proofErr w:type="spellEnd"/>
      <w:r w:rsidRPr="00496558">
        <w:rPr>
          <w:szCs w:val="28"/>
        </w:rPr>
        <w:t>2</w:t>
      </w:r>
      <w:r>
        <w:rPr>
          <w:szCs w:val="28"/>
          <w:lang w:val="en-US"/>
        </w:rPr>
        <w:t xml:space="preserve"> – HTML </w:t>
      </w:r>
      <w:proofErr w:type="spellStart"/>
      <w:r>
        <w:rPr>
          <w:szCs w:val="28"/>
        </w:rPr>
        <w:t>шаблонизатор</w:t>
      </w:r>
      <w:proofErr w:type="spellEnd"/>
      <w:r>
        <w:rPr>
          <w:szCs w:val="28"/>
        </w:rPr>
        <w:t xml:space="preserve"> </w:t>
      </w:r>
    </w:p>
    <w:p w14:paraId="295F2257" w14:textId="7A5AE4F5" w:rsidR="00496558" w:rsidRPr="00496558" w:rsidRDefault="00496558" w:rsidP="00496558">
      <w:pPr>
        <w:pStyle w:val="a6"/>
        <w:numPr>
          <w:ilvl w:val="0"/>
          <w:numId w:val="10"/>
        </w:numPr>
        <w:spacing w:before="240" w:after="240" w:line="360" w:lineRule="auto"/>
        <w:rPr>
          <w:szCs w:val="28"/>
        </w:rPr>
      </w:pPr>
      <w:proofErr w:type="spellStart"/>
      <w:r w:rsidRPr="00496558">
        <w:rPr>
          <w:szCs w:val="28"/>
          <w:lang w:val="en-US"/>
        </w:rPr>
        <w:t>pdfkit</w:t>
      </w:r>
      <w:proofErr w:type="spellEnd"/>
      <w:r w:rsidR="001A5BD2">
        <w:rPr>
          <w:szCs w:val="28"/>
        </w:rPr>
        <w:t xml:space="preserve"> - </w:t>
      </w:r>
      <w:r w:rsidR="001A5BD2">
        <w:rPr>
          <w:szCs w:val="28"/>
          <w:lang w:val="en-US"/>
        </w:rPr>
        <w:t xml:space="preserve"> </w:t>
      </w:r>
      <w:r w:rsidR="001A5BD2">
        <w:rPr>
          <w:szCs w:val="28"/>
        </w:rPr>
        <w:t xml:space="preserve">модуль для генерации </w:t>
      </w:r>
      <w:r w:rsidR="001A5BD2">
        <w:rPr>
          <w:szCs w:val="28"/>
          <w:lang w:val="en-US"/>
        </w:rPr>
        <w:t>PDF</w:t>
      </w:r>
    </w:p>
    <w:p w14:paraId="41B5338E" w14:textId="34FF4236" w:rsidR="00496558" w:rsidRPr="00496558" w:rsidRDefault="00496558" w:rsidP="00496558">
      <w:pPr>
        <w:pStyle w:val="a6"/>
        <w:numPr>
          <w:ilvl w:val="0"/>
          <w:numId w:val="10"/>
        </w:numPr>
        <w:spacing w:before="240" w:after="240" w:line="360" w:lineRule="auto"/>
        <w:rPr>
          <w:szCs w:val="28"/>
        </w:rPr>
      </w:pPr>
      <w:proofErr w:type="spellStart"/>
      <w:r w:rsidRPr="00496558">
        <w:rPr>
          <w:szCs w:val="28"/>
          <w:lang w:val="en-US"/>
        </w:rPr>
        <w:t>datetime</w:t>
      </w:r>
      <w:proofErr w:type="spellEnd"/>
      <w:r w:rsidR="001A5BD2" w:rsidRPr="001A5BD2">
        <w:rPr>
          <w:szCs w:val="28"/>
        </w:rPr>
        <w:t xml:space="preserve"> – </w:t>
      </w:r>
      <w:r w:rsidR="001A5BD2">
        <w:rPr>
          <w:szCs w:val="28"/>
        </w:rPr>
        <w:t>модуль для работы со временем</w:t>
      </w:r>
    </w:p>
    <w:p w14:paraId="5F87A128" w14:textId="5DA082B8" w:rsidR="00496558" w:rsidRPr="00496558" w:rsidRDefault="00496558" w:rsidP="00496558">
      <w:pPr>
        <w:pStyle w:val="a6"/>
        <w:numPr>
          <w:ilvl w:val="0"/>
          <w:numId w:val="10"/>
        </w:numPr>
        <w:spacing w:before="240" w:after="240" w:line="360" w:lineRule="auto"/>
        <w:rPr>
          <w:szCs w:val="28"/>
        </w:rPr>
      </w:pPr>
      <w:r w:rsidRPr="00496558">
        <w:rPr>
          <w:szCs w:val="28"/>
          <w:lang w:val="en-US"/>
        </w:rPr>
        <w:t>locale</w:t>
      </w:r>
      <w:r w:rsidR="001A5BD2">
        <w:rPr>
          <w:szCs w:val="28"/>
        </w:rPr>
        <w:t xml:space="preserve"> – модуль для работы с </w:t>
      </w:r>
      <w:proofErr w:type="spellStart"/>
      <w:r w:rsidR="001A5BD2">
        <w:rPr>
          <w:szCs w:val="28"/>
        </w:rPr>
        <w:t>локалью</w:t>
      </w:r>
      <w:proofErr w:type="spellEnd"/>
    </w:p>
    <w:p w14:paraId="19818E82" w14:textId="77777777" w:rsidR="001A5BD2" w:rsidRDefault="00496558" w:rsidP="001A5BD2">
      <w:pPr>
        <w:pStyle w:val="a6"/>
        <w:numPr>
          <w:ilvl w:val="0"/>
          <w:numId w:val="10"/>
        </w:numPr>
        <w:spacing w:before="240" w:after="240" w:line="360" w:lineRule="auto"/>
        <w:rPr>
          <w:szCs w:val="28"/>
        </w:rPr>
      </w:pPr>
      <w:r w:rsidRPr="00496558">
        <w:rPr>
          <w:szCs w:val="28"/>
          <w:lang w:val="en-US"/>
        </w:rPr>
        <w:t>decimal</w:t>
      </w:r>
      <w:r w:rsidR="001A5BD2">
        <w:rPr>
          <w:szCs w:val="28"/>
        </w:rPr>
        <w:t xml:space="preserve"> – модуль для работы с вещественными числами с фиксированной точностью</w:t>
      </w:r>
    </w:p>
    <w:p w14:paraId="6B342B41" w14:textId="7AF4B351" w:rsidR="001A5BD2" w:rsidRDefault="001A5BD2" w:rsidP="001A5BD2">
      <w:pPr>
        <w:pStyle w:val="a6"/>
        <w:numPr>
          <w:ilvl w:val="0"/>
          <w:numId w:val="10"/>
        </w:numPr>
        <w:spacing w:before="240" w:after="240" w:line="360" w:lineRule="auto"/>
        <w:rPr>
          <w:szCs w:val="28"/>
        </w:rPr>
      </w:pPr>
      <w:hyperlink r:id="rId6" w:history="1">
        <w:proofErr w:type="spellStart"/>
        <w:r w:rsidR="00496558" w:rsidRPr="001A5BD2">
          <w:rPr>
            <w:rStyle w:val="aa"/>
            <w:szCs w:val="28"/>
            <w:lang w:val="en-US"/>
          </w:rPr>
          <w:t>num</w:t>
        </w:r>
        <w:proofErr w:type="spellEnd"/>
        <w:r w:rsidR="00496558" w:rsidRPr="001A5BD2">
          <w:rPr>
            <w:rStyle w:val="aa"/>
            <w:szCs w:val="28"/>
          </w:rPr>
          <w:t>2</w:t>
        </w:r>
        <w:r w:rsidR="00496558" w:rsidRPr="001A5BD2">
          <w:rPr>
            <w:rStyle w:val="aa"/>
            <w:szCs w:val="28"/>
            <w:lang w:val="en-US"/>
          </w:rPr>
          <w:t>t</w:t>
        </w:r>
        <w:r w:rsidR="00496558" w:rsidRPr="001A5BD2">
          <w:rPr>
            <w:rStyle w:val="aa"/>
            <w:szCs w:val="28"/>
          </w:rPr>
          <w:t>4</w:t>
        </w:r>
        <w:proofErr w:type="spellStart"/>
        <w:r w:rsidR="00496558" w:rsidRPr="001A5BD2">
          <w:rPr>
            <w:rStyle w:val="aa"/>
            <w:szCs w:val="28"/>
            <w:lang w:val="en-US"/>
          </w:rPr>
          <w:t>ru</w:t>
        </w:r>
        <w:proofErr w:type="spellEnd"/>
      </w:hyperlink>
      <w:r>
        <w:rPr>
          <w:szCs w:val="28"/>
        </w:rPr>
        <w:t xml:space="preserve"> – модуль </w:t>
      </w:r>
      <w:r w:rsidR="00A975D8">
        <w:rPr>
          <w:szCs w:val="28"/>
        </w:rPr>
        <w:t xml:space="preserve">для представления чисел </w:t>
      </w:r>
      <w:r>
        <w:rPr>
          <w:szCs w:val="28"/>
        </w:rPr>
        <w:t xml:space="preserve"> пропись</w:t>
      </w:r>
      <w:r w:rsidR="00A975D8">
        <w:rPr>
          <w:szCs w:val="28"/>
        </w:rPr>
        <w:t>ю</w:t>
      </w:r>
    </w:p>
    <w:p w14:paraId="7F1FF22C" w14:textId="710FD0FF" w:rsidR="001A5BD2" w:rsidRDefault="001A5BD2" w:rsidP="001A5BD2">
      <w:pPr>
        <w:spacing w:before="240" w:after="240" w:line="360" w:lineRule="auto"/>
        <w:ind w:firstLine="0"/>
        <w:rPr>
          <w:szCs w:val="28"/>
        </w:rPr>
      </w:pPr>
      <w:r>
        <w:rPr>
          <w:szCs w:val="28"/>
        </w:rPr>
        <w:t xml:space="preserve">Генерация </w:t>
      </w:r>
      <w:r>
        <w:rPr>
          <w:szCs w:val="28"/>
          <w:lang w:val="en-US"/>
        </w:rPr>
        <w:t>PDF</w:t>
      </w:r>
      <w:r w:rsidRPr="001A5BD2">
        <w:rPr>
          <w:szCs w:val="28"/>
        </w:rPr>
        <w:t xml:space="preserve"> </w:t>
      </w:r>
      <w:r>
        <w:rPr>
          <w:szCs w:val="28"/>
        </w:rPr>
        <w:t>до</w:t>
      </w:r>
      <w:r w:rsidRPr="001A5BD2">
        <w:rPr>
          <w:szCs w:val="28"/>
        </w:rPr>
        <w:t>к</w:t>
      </w:r>
      <w:r>
        <w:rPr>
          <w:szCs w:val="28"/>
        </w:rPr>
        <w:t>умента происходит следующим образом:</w:t>
      </w:r>
    </w:p>
    <w:p w14:paraId="522DB093" w14:textId="2F07C3CD" w:rsidR="001A5BD2" w:rsidRPr="001A5BD2" w:rsidRDefault="001A5BD2" w:rsidP="001A5BD2">
      <w:pPr>
        <w:pStyle w:val="a6"/>
        <w:numPr>
          <w:ilvl w:val="0"/>
          <w:numId w:val="11"/>
        </w:numPr>
        <w:spacing w:before="240" w:after="240" w:line="360" w:lineRule="auto"/>
        <w:rPr>
          <w:szCs w:val="28"/>
        </w:rPr>
      </w:pPr>
      <w:r w:rsidRPr="001A5BD2">
        <w:rPr>
          <w:szCs w:val="28"/>
        </w:rPr>
        <w:t xml:space="preserve">Открывается </w:t>
      </w:r>
      <w:r w:rsidRPr="001A5BD2">
        <w:rPr>
          <w:szCs w:val="28"/>
          <w:lang w:val="en-US"/>
        </w:rPr>
        <w:t>HTML</w:t>
      </w:r>
      <w:r w:rsidRPr="001A5BD2">
        <w:rPr>
          <w:szCs w:val="28"/>
        </w:rPr>
        <w:t xml:space="preserve"> шаблон</w:t>
      </w:r>
    </w:p>
    <w:p w14:paraId="57EF49B1" w14:textId="10F83E40" w:rsidR="001A5BD2" w:rsidRPr="001A5BD2" w:rsidRDefault="001A5BD2" w:rsidP="001A5BD2">
      <w:pPr>
        <w:pStyle w:val="a6"/>
        <w:numPr>
          <w:ilvl w:val="0"/>
          <w:numId w:val="11"/>
        </w:numPr>
        <w:spacing w:before="240" w:after="240" w:line="360" w:lineRule="auto"/>
        <w:rPr>
          <w:szCs w:val="28"/>
        </w:rPr>
      </w:pPr>
      <w:r w:rsidRPr="001A5BD2">
        <w:rPr>
          <w:szCs w:val="28"/>
        </w:rPr>
        <w:t>Выполняется подстановка данных в шаблон</w:t>
      </w:r>
    </w:p>
    <w:p w14:paraId="1E78E7A8" w14:textId="4497B8A4" w:rsidR="001A5BD2" w:rsidRDefault="001A5BD2" w:rsidP="001A5BD2">
      <w:pPr>
        <w:pStyle w:val="a6"/>
        <w:numPr>
          <w:ilvl w:val="0"/>
          <w:numId w:val="11"/>
        </w:numPr>
        <w:spacing w:before="240" w:after="240" w:line="360" w:lineRule="auto"/>
        <w:rPr>
          <w:szCs w:val="28"/>
          <w:lang w:val="en-US"/>
        </w:rPr>
      </w:pPr>
      <w:r w:rsidRPr="001A5BD2">
        <w:rPr>
          <w:szCs w:val="28"/>
        </w:rPr>
        <w:t xml:space="preserve">Шаблон преобразуется в </w:t>
      </w:r>
      <w:r w:rsidRPr="001A5BD2">
        <w:rPr>
          <w:szCs w:val="28"/>
          <w:lang w:val="en-US"/>
        </w:rPr>
        <w:t>PDF</w:t>
      </w:r>
    </w:p>
    <w:p w14:paraId="7D21B480" w14:textId="12A06E6E" w:rsidR="00A975D8" w:rsidRPr="00A975D8" w:rsidRDefault="00A975D8" w:rsidP="00A975D8">
      <w:pPr>
        <w:spacing w:before="240" w:after="240" w:line="360" w:lineRule="auto"/>
        <w:ind w:firstLine="0"/>
        <w:rPr>
          <w:szCs w:val="28"/>
        </w:rPr>
      </w:pPr>
      <w:r>
        <w:rPr>
          <w:szCs w:val="28"/>
        </w:rPr>
        <w:t>Для упрощения, все исходные данные были заданы в виде констант, однако программный модуль позволяет без проблем реализовать заполнение данными, полученными из других модулей.</w:t>
      </w:r>
    </w:p>
    <w:p w14:paraId="19642715" w14:textId="538458A2" w:rsidR="001A5BD2" w:rsidRPr="00594135" w:rsidRDefault="00594135" w:rsidP="00A20985">
      <w:pPr>
        <w:spacing w:before="240" w:line="360" w:lineRule="auto"/>
        <w:ind w:firstLine="0"/>
        <w:jc w:val="center"/>
        <w:rPr>
          <w:szCs w:val="28"/>
          <w:lang w:val="en-US"/>
        </w:rPr>
      </w:pPr>
      <w:r w:rsidRPr="00594135">
        <w:rPr>
          <w:szCs w:val="28"/>
          <w:lang w:val="en-US"/>
        </w:rPr>
        <w:lastRenderedPageBreak/>
        <w:drawing>
          <wp:inline distT="0" distB="0" distL="0" distR="0" wp14:anchorId="1749158C" wp14:editId="45846F76">
            <wp:extent cx="5152844" cy="3759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02"/>
                    <a:stretch/>
                  </pic:blipFill>
                  <pic:spPr bwMode="auto">
                    <a:xfrm>
                      <a:off x="0" y="0"/>
                      <a:ext cx="5175117" cy="377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1F4C1" w14:textId="3AE37F4E" w:rsidR="00A975D8" w:rsidRPr="00A975D8" w:rsidRDefault="00A975D8" w:rsidP="00A20985">
      <w:pPr>
        <w:spacing w:after="240" w:line="360" w:lineRule="auto"/>
        <w:ind w:firstLine="0"/>
        <w:jc w:val="center"/>
        <w:rPr>
          <w:i/>
          <w:sz w:val="22"/>
          <w:szCs w:val="28"/>
        </w:rPr>
      </w:pPr>
      <w:r>
        <w:rPr>
          <w:i/>
          <w:sz w:val="22"/>
          <w:szCs w:val="28"/>
        </w:rPr>
        <w:t xml:space="preserve">Рисунок 1. </w:t>
      </w:r>
      <w:r>
        <w:rPr>
          <w:i/>
          <w:sz w:val="22"/>
          <w:szCs w:val="28"/>
          <w:lang w:val="en-US"/>
        </w:rPr>
        <w:t>HTML</w:t>
      </w:r>
      <w:r w:rsidRPr="00A975D8">
        <w:rPr>
          <w:i/>
          <w:sz w:val="22"/>
          <w:szCs w:val="28"/>
        </w:rPr>
        <w:t xml:space="preserve"> </w:t>
      </w:r>
      <w:r>
        <w:rPr>
          <w:i/>
          <w:sz w:val="22"/>
          <w:szCs w:val="28"/>
        </w:rPr>
        <w:t>шаблон</w:t>
      </w:r>
    </w:p>
    <w:p w14:paraId="1079B0AD" w14:textId="3D6C0B98" w:rsidR="0066099F" w:rsidRPr="00594135" w:rsidRDefault="00594135" w:rsidP="00717104">
      <w:pPr>
        <w:spacing w:before="240" w:after="240" w:line="360" w:lineRule="auto"/>
        <w:ind w:firstLine="0"/>
        <w:jc w:val="center"/>
        <w:rPr>
          <w:szCs w:val="28"/>
          <w:lang w:val="en-US"/>
        </w:rPr>
      </w:pPr>
      <w:r w:rsidRPr="00594135">
        <w:rPr>
          <w:szCs w:val="28"/>
          <w:lang w:val="en-US"/>
        </w:rPr>
        <w:drawing>
          <wp:inline distT="0" distB="0" distL="0" distR="0" wp14:anchorId="7505A766" wp14:editId="487785DC">
            <wp:extent cx="3381375" cy="56922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445" cy="5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FC45" w14:textId="7D88DA21" w:rsidR="0066099F" w:rsidRPr="00594135" w:rsidRDefault="0066099F" w:rsidP="00717104">
      <w:pPr>
        <w:pStyle w:val="a9"/>
        <w:spacing w:before="240" w:after="24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Рисунок </w:t>
      </w:r>
      <w:r w:rsidRPr="00F46A58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 Вывод результата работы программы</w:t>
      </w:r>
    </w:p>
    <w:p w14:paraId="784F05F1" w14:textId="02742F45" w:rsidR="003C3257" w:rsidRDefault="00594135" w:rsidP="00594135">
      <w:pPr>
        <w:spacing w:before="240" w:after="240"/>
        <w:ind w:firstLine="0"/>
        <w:jc w:val="center"/>
      </w:pPr>
      <w:r w:rsidRPr="00594135">
        <w:drawing>
          <wp:inline distT="0" distB="0" distL="0" distR="0" wp14:anchorId="7414CE70" wp14:editId="796A4645">
            <wp:extent cx="4308751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015" cy="34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1347" w14:textId="318F2BB5" w:rsidR="00594135" w:rsidRDefault="00594135" w:rsidP="00594135">
      <w:pPr>
        <w:spacing w:before="240" w:after="240"/>
        <w:ind w:firstLine="0"/>
        <w:jc w:val="center"/>
        <w:rPr>
          <w:i/>
          <w:sz w:val="22"/>
        </w:rPr>
      </w:pPr>
      <w:r>
        <w:softHyphen/>
      </w:r>
      <w:r>
        <w:rPr>
          <w:i/>
          <w:sz w:val="22"/>
        </w:rPr>
        <w:t>Рисунок 3. Пример сгенерированного счета.</w:t>
      </w:r>
    </w:p>
    <w:p w14:paraId="5C8C8256" w14:textId="3CF4CC1F" w:rsidR="00A20985" w:rsidRPr="00A20985" w:rsidRDefault="00A20985" w:rsidP="00A20985">
      <w:pPr>
        <w:spacing w:before="240" w:after="240" w:line="360" w:lineRule="auto"/>
        <w:ind w:firstLine="0"/>
        <w:rPr>
          <w:szCs w:val="28"/>
        </w:rPr>
      </w:pPr>
      <w:r>
        <w:rPr>
          <w:szCs w:val="28"/>
        </w:rPr>
        <w:lastRenderedPageBreak/>
        <w:t>Исходный код</w:t>
      </w:r>
      <w:r>
        <w:rPr>
          <w:szCs w:val="28"/>
        </w:rPr>
        <w:t xml:space="preserve"> модуля, пример полученного счета, а также </w:t>
      </w:r>
      <w:r>
        <w:rPr>
          <w:szCs w:val="28"/>
          <w:lang w:val="en-US"/>
        </w:rPr>
        <w:t>HTML</w:t>
      </w:r>
      <w:r w:rsidRPr="00A20985">
        <w:rPr>
          <w:szCs w:val="28"/>
        </w:rPr>
        <w:t>-</w:t>
      </w:r>
      <w:r>
        <w:rPr>
          <w:szCs w:val="28"/>
        </w:rPr>
        <w:t>шаблон</w:t>
      </w:r>
      <w:r>
        <w:rPr>
          <w:szCs w:val="28"/>
        </w:rPr>
        <w:t xml:space="preserve"> размещен</w:t>
      </w:r>
      <w:r>
        <w:rPr>
          <w:szCs w:val="28"/>
        </w:rPr>
        <w:t>ы</w:t>
      </w:r>
      <w:r>
        <w:rPr>
          <w:szCs w:val="28"/>
        </w:rPr>
        <w:t xml:space="preserve"> на</w:t>
      </w:r>
      <w:r w:rsidRPr="006D6735">
        <w:rPr>
          <w:szCs w:val="28"/>
        </w:rPr>
        <w:t xml:space="preserve"> </w:t>
      </w:r>
      <w:hyperlink r:id="rId10" w:history="1">
        <w:proofErr w:type="spellStart"/>
        <w:r w:rsidRPr="00A975D8">
          <w:rPr>
            <w:rStyle w:val="aa"/>
            <w:szCs w:val="28"/>
          </w:rPr>
          <w:t>Github</w:t>
        </w:r>
        <w:proofErr w:type="spellEnd"/>
      </w:hyperlink>
      <w:r w:rsidRPr="00A975D8">
        <w:rPr>
          <w:szCs w:val="28"/>
        </w:rPr>
        <w:t>.</w:t>
      </w:r>
    </w:p>
    <w:p w14:paraId="088DAA1A" w14:textId="3AA5C829" w:rsidR="0066099F" w:rsidRDefault="0066099F" w:rsidP="00717104">
      <w:pPr>
        <w:spacing w:before="240" w:after="240"/>
        <w:ind w:firstLine="0"/>
      </w:pPr>
      <w:r>
        <w:rPr>
          <w:b/>
        </w:rPr>
        <w:t>Выводы:</w:t>
      </w:r>
      <w:r>
        <w:t xml:space="preserve"> </w:t>
      </w:r>
      <w:r>
        <w:rPr>
          <w:color w:val="000000"/>
          <w:sz w:val="27"/>
          <w:szCs w:val="27"/>
        </w:rPr>
        <w:t>в процессе вып</w:t>
      </w:r>
      <w:r w:rsidR="00594135">
        <w:rPr>
          <w:color w:val="000000"/>
          <w:sz w:val="27"/>
          <w:szCs w:val="27"/>
        </w:rPr>
        <w:t>олнения лабораторной работы был</w:t>
      </w:r>
      <w:r w:rsidR="00A20985">
        <w:rPr>
          <w:color w:val="000000"/>
          <w:sz w:val="27"/>
          <w:szCs w:val="27"/>
        </w:rPr>
        <w:t xml:space="preserve"> изучен метод генерации </w:t>
      </w:r>
      <w:r w:rsidR="00A20985">
        <w:rPr>
          <w:color w:val="000000"/>
          <w:sz w:val="27"/>
          <w:szCs w:val="27"/>
          <w:lang w:val="en-US"/>
        </w:rPr>
        <w:t>PDF</w:t>
      </w:r>
      <w:r w:rsidR="00A20985" w:rsidRPr="00A20985">
        <w:rPr>
          <w:color w:val="000000"/>
          <w:sz w:val="27"/>
          <w:szCs w:val="27"/>
        </w:rPr>
        <w:t xml:space="preserve"> </w:t>
      </w:r>
      <w:r w:rsidR="00A20985">
        <w:rPr>
          <w:color w:val="000000"/>
          <w:sz w:val="27"/>
          <w:szCs w:val="27"/>
        </w:rPr>
        <w:t xml:space="preserve">документов с помощью </w:t>
      </w:r>
      <w:r w:rsidR="00A20985">
        <w:rPr>
          <w:color w:val="000000"/>
          <w:sz w:val="27"/>
          <w:szCs w:val="27"/>
          <w:lang w:val="en-US"/>
        </w:rPr>
        <w:t>HTML</w:t>
      </w:r>
      <w:r w:rsidR="00A20985" w:rsidRPr="00A20985">
        <w:rPr>
          <w:color w:val="000000"/>
          <w:sz w:val="27"/>
          <w:szCs w:val="27"/>
        </w:rPr>
        <w:t xml:space="preserve"> </w:t>
      </w:r>
      <w:r w:rsidR="00A20985">
        <w:rPr>
          <w:color w:val="000000"/>
          <w:sz w:val="27"/>
          <w:szCs w:val="27"/>
        </w:rPr>
        <w:t xml:space="preserve">шаблонов. </w:t>
      </w:r>
      <w:r>
        <w:rPr>
          <w:color w:val="000000"/>
          <w:sz w:val="27"/>
          <w:szCs w:val="27"/>
        </w:rPr>
        <w:t>Был разработан программный модуль, позволяющий</w:t>
      </w:r>
      <w:r w:rsidR="00A20985">
        <w:rPr>
          <w:color w:val="000000"/>
          <w:sz w:val="27"/>
          <w:szCs w:val="27"/>
        </w:rPr>
        <w:t xml:space="preserve"> сгенерировать печатную форму счета на оплату в формате</w:t>
      </w:r>
      <w:r w:rsidR="00A46FD5">
        <w:rPr>
          <w:color w:val="000000"/>
          <w:sz w:val="27"/>
          <w:szCs w:val="27"/>
        </w:rPr>
        <w:t xml:space="preserve"> </w:t>
      </w:r>
      <w:bookmarkStart w:id="0" w:name="_GoBack"/>
      <w:bookmarkEnd w:id="0"/>
      <w:r w:rsidR="00A20985" w:rsidRPr="00A20985">
        <w:rPr>
          <w:color w:val="000000"/>
          <w:sz w:val="27"/>
          <w:szCs w:val="27"/>
        </w:rPr>
        <w:t>pdf</w:t>
      </w:r>
      <w:r>
        <w:rPr>
          <w:color w:val="000000"/>
          <w:sz w:val="27"/>
          <w:szCs w:val="27"/>
        </w:rPr>
        <w:t>.</w:t>
      </w:r>
    </w:p>
    <w:p w14:paraId="3A147E57" w14:textId="294FB736" w:rsidR="00C04FBA" w:rsidRPr="00470005" w:rsidRDefault="00C04FBA" w:rsidP="0066099F">
      <w:pPr>
        <w:spacing w:after="240" w:line="360" w:lineRule="auto"/>
        <w:ind w:firstLine="0"/>
      </w:pPr>
    </w:p>
    <w:sectPr w:rsidR="00C04FBA" w:rsidRPr="00470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??????????">
    <w:altName w:val="Times New Roman"/>
    <w:panose1 w:val="00000000000000000000"/>
    <w:charset w:val="00"/>
    <w:family w:val="roman"/>
    <w:notTrueType/>
    <w:pitch w:val="default"/>
  </w:font>
  <w:font w:name="TimesNewRoman???????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57DA"/>
    <w:multiLevelType w:val="hybridMultilevel"/>
    <w:tmpl w:val="1C7C2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0724A"/>
    <w:multiLevelType w:val="hybridMultilevel"/>
    <w:tmpl w:val="3D44DAB2"/>
    <w:lvl w:ilvl="0" w:tplc="CD0250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D7847D8"/>
    <w:multiLevelType w:val="hybridMultilevel"/>
    <w:tmpl w:val="315E2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24A5C"/>
    <w:multiLevelType w:val="hybridMultilevel"/>
    <w:tmpl w:val="F0CA2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C122B"/>
    <w:multiLevelType w:val="hybridMultilevel"/>
    <w:tmpl w:val="8162F8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0625F9"/>
    <w:multiLevelType w:val="hybridMultilevel"/>
    <w:tmpl w:val="E9ACF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233DE"/>
    <w:multiLevelType w:val="hybridMultilevel"/>
    <w:tmpl w:val="F1501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84A31"/>
    <w:multiLevelType w:val="hybridMultilevel"/>
    <w:tmpl w:val="F2A43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14C4C"/>
    <w:multiLevelType w:val="hybridMultilevel"/>
    <w:tmpl w:val="CF64B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81498"/>
    <w:multiLevelType w:val="hybridMultilevel"/>
    <w:tmpl w:val="7D3CE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12066"/>
    <w:multiLevelType w:val="hybridMultilevel"/>
    <w:tmpl w:val="4FB07E92"/>
    <w:lvl w:ilvl="0" w:tplc="6608CE2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73"/>
    <w:rsid w:val="00021240"/>
    <w:rsid w:val="00033A5E"/>
    <w:rsid w:val="00035507"/>
    <w:rsid w:val="0008481E"/>
    <w:rsid w:val="000A5351"/>
    <w:rsid w:val="00110941"/>
    <w:rsid w:val="0016485D"/>
    <w:rsid w:val="001A5BD2"/>
    <w:rsid w:val="001B3A19"/>
    <w:rsid w:val="001C6DA5"/>
    <w:rsid w:val="001D437A"/>
    <w:rsid w:val="002120CC"/>
    <w:rsid w:val="003610E8"/>
    <w:rsid w:val="003B7200"/>
    <w:rsid w:val="003C3257"/>
    <w:rsid w:val="003D6346"/>
    <w:rsid w:val="0041608E"/>
    <w:rsid w:val="00440CB6"/>
    <w:rsid w:val="004550CD"/>
    <w:rsid w:val="00470005"/>
    <w:rsid w:val="00476E6D"/>
    <w:rsid w:val="00496558"/>
    <w:rsid w:val="00520F1B"/>
    <w:rsid w:val="00530314"/>
    <w:rsid w:val="00594135"/>
    <w:rsid w:val="005A24C2"/>
    <w:rsid w:val="005A7AE7"/>
    <w:rsid w:val="005B64C9"/>
    <w:rsid w:val="005F661B"/>
    <w:rsid w:val="00635B0C"/>
    <w:rsid w:val="00636001"/>
    <w:rsid w:val="0066099F"/>
    <w:rsid w:val="006D50BB"/>
    <w:rsid w:val="006D6735"/>
    <w:rsid w:val="00717104"/>
    <w:rsid w:val="00743B5A"/>
    <w:rsid w:val="00782B89"/>
    <w:rsid w:val="007B34A8"/>
    <w:rsid w:val="007B5715"/>
    <w:rsid w:val="00885C7E"/>
    <w:rsid w:val="0088677D"/>
    <w:rsid w:val="008C3DC9"/>
    <w:rsid w:val="00902F46"/>
    <w:rsid w:val="0091170D"/>
    <w:rsid w:val="0094414A"/>
    <w:rsid w:val="00946807"/>
    <w:rsid w:val="00975EC9"/>
    <w:rsid w:val="009A0D3C"/>
    <w:rsid w:val="009A58F5"/>
    <w:rsid w:val="009A5E0C"/>
    <w:rsid w:val="00A02D18"/>
    <w:rsid w:val="00A20985"/>
    <w:rsid w:val="00A43D92"/>
    <w:rsid w:val="00A46FD5"/>
    <w:rsid w:val="00A53217"/>
    <w:rsid w:val="00A975D8"/>
    <w:rsid w:val="00AA357E"/>
    <w:rsid w:val="00AA70B7"/>
    <w:rsid w:val="00AF0424"/>
    <w:rsid w:val="00B36D7C"/>
    <w:rsid w:val="00B73657"/>
    <w:rsid w:val="00B83B0F"/>
    <w:rsid w:val="00BB630D"/>
    <w:rsid w:val="00BE377B"/>
    <w:rsid w:val="00BE3954"/>
    <w:rsid w:val="00BE47FC"/>
    <w:rsid w:val="00C04FBA"/>
    <w:rsid w:val="00C15F40"/>
    <w:rsid w:val="00C21AFB"/>
    <w:rsid w:val="00C56355"/>
    <w:rsid w:val="00CA7A73"/>
    <w:rsid w:val="00CB7E30"/>
    <w:rsid w:val="00CC189C"/>
    <w:rsid w:val="00CC378E"/>
    <w:rsid w:val="00D61FBA"/>
    <w:rsid w:val="00D7528C"/>
    <w:rsid w:val="00DD3E6C"/>
    <w:rsid w:val="00E207A1"/>
    <w:rsid w:val="00E2589E"/>
    <w:rsid w:val="00E4214A"/>
    <w:rsid w:val="00F46A58"/>
    <w:rsid w:val="00F95AC5"/>
    <w:rsid w:val="00F968E5"/>
    <w:rsid w:val="00FE3037"/>
    <w:rsid w:val="00FE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7E5D"/>
  <w15:chartTrackingRefBased/>
  <w15:docId w15:val="{01F10220-E8CC-4047-A137-4C59365D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E0C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A5E0C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9A5E0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5">
    <w:name w:val="Table Grid"/>
    <w:basedOn w:val="a1"/>
    <w:uiPriority w:val="39"/>
    <w:rsid w:val="00975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42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F0424"/>
    <w:rPr>
      <w:color w:val="808080"/>
    </w:rPr>
  </w:style>
  <w:style w:type="paragraph" w:styleId="a8">
    <w:name w:val="Normal (Web)"/>
    <w:basedOn w:val="a"/>
    <w:uiPriority w:val="99"/>
    <w:unhideWhenUsed/>
    <w:rsid w:val="00BE377B"/>
    <w:pPr>
      <w:spacing w:before="100" w:beforeAutospacing="1" w:after="100" w:afterAutospacing="1" w:line="240" w:lineRule="auto"/>
      <w:ind w:firstLine="0"/>
      <w:jc w:val="left"/>
    </w:pPr>
  </w:style>
  <w:style w:type="paragraph" w:styleId="a9">
    <w:name w:val="caption"/>
    <w:basedOn w:val="a"/>
    <w:next w:val="a"/>
    <w:uiPriority w:val="35"/>
    <w:semiHidden/>
    <w:unhideWhenUsed/>
    <w:qFormat/>
    <w:rsid w:val="006609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3C3257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496558"/>
    <w:rPr>
      <w:rFonts w:ascii="TimesNewRoman??????????" w:hAnsi="TimesNewRoman??????????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96558"/>
    <w:rPr>
      <w:rFonts w:ascii="TimesNewRoman???????" w:hAnsi="TimesNewRoman???????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iyps/ru_number_to_tex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irillNvrsk/MDM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C49D063BF84148A49BA901597D4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E28C10-E992-4A03-A083-4571A87C6799}"/>
      </w:docPartPr>
      <w:docPartBody>
        <w:p w:rsidR="007F11F3" w:rsidRDefault="0029125B" w:rsidP="0029125B">
          <w:pPr>
            <w:pStyle w:val="79C49D063BF84148A49BA901597D4DB5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??????????">
    <w:altName w:val="Times New Roman"/>
    <w:panose1 w:val="00000000000000000000"/>
    <w:charset w:val="00"/>
    <w:family w:val="roman"/>
    <w:notTrueType/>
    <w:pitch w:val="default"/>
  </w:font>
  <w:font w:name="TimesNewRoman???????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5B"/>
    <w:rsid w:val="00003C77"/>
    <w:rsid w:val="0029125B"/>
    <w:rsid w:val="003538A0"/>
    <w:rsid w:val="003A1567"/>
    <w:rsid w:val="004156BD"/>
    <w:rsid w:val="005D529E"/>
    <w:rsid w:val="006F2438"/>
    <w:rsid w:val="007708FB"/>
    <w:rsid w:val="007F11F3"/>
    <w:rsid w:val="00863059"/>
    <w:rsid w:val="008874E6"/>
    <w:rsid w:val="009573F7"/>
    <w:rsid w:val="00BA320C"/>
    <w:rsid w:val="00CE5227"/>
    <w:rsid w:val="00EA5C6C"/>
    <w:rsid w:val="00EE2012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5227"/>
    <w:rPr>
      <w:color w:val="808080"/>
    </w:rPr>
  </w:style>
  <w:style w:type="paragraph" w:customStyle="1" w:styleId="79C49D063BF84148A49BA901597D4DB5">
    <w:name w:val="79C49D063BF84148A49BA901597D4DB5"/>
    <w:rsid w:val="00291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Заднепровский Кирилл Дмитриевич</cp:lastModifiedBy>
  <cp:revision>5</cp:revision>
  <cp:lastPrinted>2020-05-22T20:35:00Z</cp:lastPrinted>
  <dcterms:created xsi:type="dcterms:W3CDTF">2020-05-12T18:26:00Z</dcterms:created>
  <dcterms:modified xsi:type="dcterms:W3CDTF">2020-05-22T20:36:00Z</dcterms:modified>
</cp:coreProperties>
</file>