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E987" w14:textId="77777777" w:rsidR="00955F46" w:rsidRPr="00B81183" w:rsidRDefault="00955F46" w:rsidP="00955F46">
      <w:pPr>
        <w:spacing w:after="0" w:line="360" w:lineRule="auto"/>
        <w:jc w:val="center"/>
        <w:rPr>
          <w:rFonts w:ascii="Times New Roman" w:eastAsia="Times New Roman" w:hAnsi="Times New Roman"/>
          <w:color w:val="000000" w:themeColor="text1"/>
          <w:sz w:val="24"/>
          <w:szCs w:val="24"/>
          <w:lang w:eastAsia="ru-RU"/>
        </w:rPr>
      </w:pPr>
      <w:r w:rsidRPr="00B81183">
        <w:rPr>
          <w:rFonts w:ascii="Times New Roman" w:eastAsia="Times New Roman" w:hAnsi="Times New Roman"/>
          <w:color w:val="000000" w:themeColor="text1"/>
          <w:sz w:val="24"/>
          <w:szCs w:val="24"/>
          <w:lang w:eastAsia="ru-RU"/>
        </w:rPr>
        <w:t xml:space="preserve">автономное профессиональное </w:t>
      </w:r>
      <w:r>
        <w:rPr>
          <w:rFonts w:ascii="Times New Roman" w:eastAsia="Times New Roman" w:hAnsi="Times New Roman"/>
          <w:color w:val="000000" w:themeColor="text1"/>
          <w:sz w:val="24"/>
          <w:szCs w:val="24"/>
          <w:lang w:eastAsia="ru-RU"/>
        </w:rPr>
        <w:t>образовательное учреждение</w:t>
      </w:r>
    </w:p>
    <w:p w14:paraId="670ED66D" w14:textId="77777777" w:rsidR="00955F46" w:rsidRPr="00B81183" w:rsidRDefault="00955F46" w:rsidP="00955F46">
      <w:pPr>
        <w:spacing w:after="0" w:line="360" w:lineRule="auto"/>
        <w:jc w:val="center"/>
        <w:rPr>
          <w:rFonts w:ascii="Times New Roman" w:eastAsia="Times New Roman" w:hAnsi="Times New Roman"/>
          <w:color w:val="000000" w:themeColor="text1"/>
          <w:sz w:val="24"/>
          <w:szCs w:val="24"/>
          <w:lang w:eastAsia="ru-RU"/>
        </w:rPr>
      </w:pPr>
      <w:r>
        <w:rPr>
          <w:rFonts w:ascii="Times New Roman" w:eastAsia="Times New Roman" w:hAnsi="Times New Roman"/>
          <w:color w:val="000000" w:themeColor="text1"/>
          <w:sz w:val="24"/>
          <w:szCs w:val="24"/>
          <w:lang w:eastAsia="ru-RU"/>
        </w:rPr>
        <w:t>Вологодской области</w:t>
      </w:r>
    </w:p>
    <w:p w14:paraId="3F451380" w14:textId="77777777" w:rsidR="00955F46" w:rsidRPr="00B81183" w:rsidRDefault="00955F46" w:rsidP="00955F46">
      <w:pPr>
        <w:spacing w:after="0" w:line="360" w:lineRule="auto"/>
        <w:jc w:val="center"/>
        <w:rPr>
          <w:rFonts w:ascii="Times New Roman" w:eastAsia="Times New Roman" w:hAnsi="Times New Roman"/>
          <w:color w:val="000000" w:themeColor="text1"/>
          <w:sz w:val="24"/>
          <w:szCs w:val="24"/>
          <w:lang w:eastAsia="ru-RU"/>
        </w:rPr>
      </w:pPr>
      <w:r w:rsidRPr="00B81183">
        <w:rPr>
          <w:rFonts w:ascii="Times New Roman" w:eastAsia="Times New Roman" w:hAnsi="Times New Roman"/>
          <w:color w:val="000000" w:themeColor="text1"/>
          <w:sz w:val="24"/>
          <w:szCs w:val="24"/>
          <w:lang w:eastAsia="ru-RU"/>
        </w:rPr>
        <w:t>«Вологодский колледж связи и информационных технологий»</w:t>
      </w:r>
    </w:p>
    <w:p w14:paraId="5809F1A9" w14:textId="77777777" w:rsidR="00955F46" w:rsidRPr="00B81183" w:rsidRDefault="00955F46" w:rsidP="00955F46">
      <w:pPr>
        <w:spacing w:after="0" w:line="360" w:lineRule="auto"/>
        <w:ind w:firstLine="709"/>
        <w:jc w:val="center"/>
        <w:rPr>
          <w:rFonts w:ascii="Times New Roman" w:eastAsia="Times New Roman" w:hAnsi="Times New Roman"/>
          <w:color w:val="000000" w:themeColor="text1"/>
          <w:sz w:val="24"/>
          <w:szCs w:val="24"/>
          <w:lang w:eastAsia="ru-RU"/>
        </w:rPr>
      </w:pPr>
    </w:p>
    <w:p w14:paraId="1088CA45" w14:textId="77777777" w:rsidR="00955F46" w:rsidRPr="00B81183" w:rsidRDefault="00955F46" w:rsidP="00955F46">
      <w:pPr>
        <w:spacing w:after="0" w:line="360" w:lineRule="auto"/>
        <w:ind w:firstLine="709"/>
        <w:jc w:val="center"/>
        <w:rPr>
          <w:rFonts w:ascii="Times New Roman" w:eastAsia="Times New Roman" w:hAnsi="Times New Roman"/>
          <w:color w:val="000000" w:themeColor="text1"/>
          <w:sz w:val="24"/>
          <w:szCs w:val="24"/>
          <w:lang w:eastAsia="ru-RU"/>
        </w:rPr>
      </w:pPr>
    </w:p>
    <w:p w14:paraId="6AC485CA" w14:textId="77777777" w:rsidR="00955F46" w:rsidRPr="00B81183" w:rsidRDefault="00955F46" w:rsidP="00955F46">
      <w:pPr>
        <w:spacing w:after="0" w:line="360" w:lineRule="auto"/>
        <w:rPr>
          <w:rFonts w:ascii="Times New Roman" w:eastAsia="Times New Roman" w:hAnsi="Times New Roman"/>
          <w:b/>
          <w:bCs/>
          <w:color w:val="000000" w:themeColor="text1"/>
          <w:sz w:val="24"/>
          <w:szCs w:val="24"/>
          <w:lang w:eastAsia="ru-RU"/>
        </w:rPr>
      </w:pPr>
    </w:p>
    <w:p w14:paraId="104D9697" w14:textId="77777777" w:rsidR="00955F46" w:rsidRDefault="00955F46" w:rsidP="00955F46">
      <w:pPr>
        <w:tabs>
          <w:tab w:val="left" w:pos="2235"/>
        </w:tabs>
        <w:spacing w:after="0" w:line="360" w:lineRule="auto"/>
        <w:ind w:firstLine="709"/>
        <w:jc w:val="center"/>
        <w:rPr>
          <w:rFonts w:ascii="Times New Roman" w:eastAsia="Times New Roman" w:hAnsi="Times New Roman"/>
          <w:bCs/>
          <w:color w:val="000000" w:themeColor="text1"/>
          <w:sz w:val="24"/>
          <w:szCs w:val="24"/>
          <w:lang w:eastAsia="ru-RU"/>
        </w:rPr>
      </w:pPr>
    </w:p>
    <w:p w14:paraId="0B96CA3E" w14:textId="77777777" w:rsidR="00955F46" w:rsidRDefault="00955F46" w:rsidP="00955F46">
      <w:pPr>
        <w:tabs>
          <w:tab w:val="left" w:pos="2235"/>
        </w:tabs>
        <w:spacing w:after="0" w:line="360" w:lineRule="auto"/>
        <w:ind w:firstLine="709"/>
        <w:jc w:val="center"/>
        <w:rPr>
          <w:rFonts w:ascii="Times New Roman" w:eastAsia="Times New Roman" w:hAnsi="Times New Roman"/>
          <w:bCs/>
          <w:color w:val="000000" w:themeColor="text1"/>
          <w:sz w:val="24"/>
          <w:szCs w:val="24"/>
          <w:lang w:eastAsia="ru-RU"/>
        </w:rPr>
      </w:pPr>
    </w:p>
    <w:p w14:paraId="32D96685" w14:textId="77777777" w:rsidR="00955F46" w:rsidRPr="00B81183" w:rsidRDefault="00955F46" w:rsidP="00955F46">
      <w:pPr>
        <w:tabs>
          <w:tab w:val="left" w:pos="2235"/>
        </w:tabs>
        <w:spacing w:after="0" w:line="360" w:lineRule="auto"/>
        <w:ind w:firstLine="709"/>
        <w:jc w:val="center"/>
        <w:rPr>
          <w:rFonts w:ascii="Times New Roman" w:eastAsia="Times New Roman" w:hAnsi="Times New Roman"/>
          <w:bCs/>
          <w:color w:val="000000" w:themeColor="text1"/>
          <w:sz w:val="24"/>
          <w:szCs w:val="24"/>
          <w:lang w:eastAsia="ru-RU"/>
        </w:rPr>
      </w:pPr>
    </w:p>
    <w:p w14:paraId="593EC66B" w14:textId="77777777" w:rsidR="00955F46" w:rsidRPr="00B81183" w:rsidRDefault="00955F46" w:rsidP="00955F46">
      <w:pPr>
        <w:tabs>
          <w:tab w:val="left" w:pos="2235"/>
        </w:tabs>
        <w:spacing w:after="0" w:line="360" w:lineRule="auto"/>
        <w:jc w:val="center"/>
        <w:rPr>
          <w:rFonts w:ascii="Times New Roman" w:hAnsi="Times New Roman"/>
          <w:b/>
          <w:color w:val="000000" w:themeColor="text1"/>
          <w:sz w:val="24"/>
          <w:szCs w:val="24"/>
        </w:rPr>
      </w:pPr>
      <w:r>
        <w:rPr>
          <w:rFonts w:ascii="Times New Roman" w:eastAsia="Times New Roman" w:hAnsi="Times New Roman"/>
          <w:bCs/>
          <w:color w:val="000000" w:themeColor="text1"/>
          <w:sz w:val="24"/>
          <w:szCs w:val="24"/>
          <w:lang w:eastAsia="ru-RU"/>
        </w:rPr>
        <w:t>ВЫПУСКНАЯ КВАЛИФИКАЦИОННАЯ РАБОТА</w:t>
      </w:r>
      <w:r w:rsidRPr="00B81183">
        <w:rPr>
          <w:rFonts w:ascii="Times New Roman" w:eastAsia="Times New Roman" w:hAnsi="Times New Roman"/>
          <w:color w:val="000000" w:themeColor="text1"/>
          <w:sz w:val="24"/>
          <w:szCs w:val="24"/>
          <w:lang w:eastAsia="ru-RU"/>
        </w:rPr>
        <w:br/>
      </w:r>
      <w:r w:rsidRPr="00B81183">
        <w:rPr>
          <w:rFonts w:ascii="Times New Roman" w:eastAsia="Times New Roman" w:hAnsi="Times New Roman"/>
          <w:color w:val="000000" w:themeColor="text1"/>
          <w:sz w:val="24"/>
          <w:szCs w:val="24"/>
          <w:lang w:eastAsia="ru-RU"/>
        </w:rPr>
        <w:br/>
      </w:r>
      <w:r>
        <w:rPr>
          <w:rFonts w:ascii="Times New Roman" w:hAnsi="Times New Roman"/>
          <w:b/>
          <w:color w:val="000000" w:themeColor="text1"/>
          <w:sz w:val="24"/>
          <w:szCs w:val="24"/>
        </w:rPr>
        <w:t>ПРОЕКТИРОВАНИЕ И РАЗРАБОТКА МОБИЛЬНОГО ПРИЛОЖЕНИЯ ДЛЯ ИЗУЧЕНИЯ ФИНСКОГО ЯЗЫКА</w:t>
      </w:r>
    </w:p>
    <w:p w14:paraId="584EE95C" w14:textId="77777777" w:rsidR="00955F46" w:rsidRPr="00B81183" w:rsidRDefault="00955F46" w:rsidP="00955F46">
      <w:pPr>
        <w:tabs>
          <w:tab w:val="left" w:pos="2235"/>
        </w:tabs>
        <w:spacing w:after="0" w:line="360" w:lineRule="auto"/>
        <w:ind w:firstLine="709"/>
        <w:jc w:val="center"/>
        <w:rPr>
          <w:rFonts w:ascii="Times New Roman" w:hAnsi="Times New Roman"/>
          <w:b/>
          <w:color w:val="000000" w:themeColor="text1"/>
          <w:sz w:val="24"/>
          <w:szCs w:val="24"/>
        </w:rPr>
      </w:pPr>
    </w:p>
    <w:p w14:paraId="665B5D3D" w14:textId="77777777" w:rsidR="00955F46" w:rsidRPr="002E06AC" w:rsidRDefault="00955F46" w:rsidP="00955F46">
      <w:pPr>
        <w:spacing w:after="0" w:line="360" w:lineRule="auto"/>
        <w:ind w:firstLine="709"/>
        <w:jc w:val="both"/>
        <w:rPr>
          <w:rFonts w:ascii="Times New Roman" w:hAnsi="Times New Roman"/>
          <w:sz w:val="24"/>
          <w:szCs w:val="24"/>
        </w:rPr>
      </w:pPr>
      <w:r w:rsidRPr="002E06AC">
        <w:rPr>
          <w:rFonts w:ascii="Times New Roman" w:eastAsia="Times New Roman" w:hAnsi="Times New Roman"/>
          <w:bCs/>
          <w:sz w:val="24"/>
          <w:szCs w:val="24"/>
          <w:lang w:eastAsia="ru-RU"/>
        </w:rPr>
        <w:t>Группа:</w:t>
      </w:r>
      <w:r>
        <w:rPr>
          <w:rFonts w:ascii="Times New Roman" w:eastAsia="Times New Roman" w:hAnsi="Times New Roman"/>
          <w:bCs/>
          <w:sz w:val="24"/>
          <w:szCs w:val="24"/>
          <w:lang w:eastAsia="ru-RU"/>
        </w:rPr>
        <w:t xml:space="preserve"> </w:t>
      </w:r>
      <w:r w:rsidRPr="002E06AC">
        <w:rPr>
          <w:rFonts w:ascii="Times New Roman" w:eastAsia="Times New Roman" w:hAnsi="Times New Roman"/>
          <w:bCs/>
          <w:sz w:val="24"/>
          <w:szCs w:val="24"/>
          <w:lang w:eastAsia="ru-RU"/>
        </w:rPr>
        <w:t xml:space="preserve">ИСП - </w:t>
      </w:r>
      <w:r>
        <w:rPr>
          <w:rFonts w:ascii="Times New Roman" w:eastAsia="Times New Roman" w:hAnsi="Times New Roman"/>
          <w:bCs/>
          <w:sz w:val="24"/>
          <w:szCs w:val="24"/>
          <w:lang w:eastAsia="ru-RU"/>
        </w:rPr>
        <w:t>4</w:t>
      </w:r>
      <w:r w:rsidRPr="002E06AC">
        <w:rPr>
          <w:rFonts w:ascii="Times New Roman" w:eastAsia="Times New Roman" w:hAnsi="Times New Roman"/>
          <w:bCs/>
          <w:sz w:val="24"/>
          <w:szCs w:val="24"/>
          <w:lang w:eastAsia="ru-RU"/>
        </w:rPr>
        <w:t xml:space="preserve">20п, специальность </w:t>
      </w:r>
      <w:r w:rsidRPr="002E06AC">
        <w:rPr>
          <w:rFonts w:ascii="Times New Roman" w:hAnsi="Times New Roman"/>
          <w:sz w:val="24"/>
          <w:szCs w:val="24"/>
        </w:rPr>
        <w:t>09.02.07 «Информационные системы и программирование (программист)»</w:t>
      </w:r>
    </w:p>
    <w:p w14:paraId="5A14DFCD" w14:textId="77777777" w:rsidR="00955F46" w:rsidRPr="00B81183" w:rsidRDefault="00955F46" w:rsidP="00955F46">
      <w:pPr>
        <w:spacing w:after="0" w:line="360" w:lineRule="auto"/>
        <w:ind w:firstLine="709"/>
        <w:rPr>
          <w:rFonts w:ascii="Times New Roman" w:eastAsia="Times New Roman" w:hAnsi="Times New Roman"/>
          <w:bCs/>
          <w:color w:val="000000" w:themeColor="text1"/>
          <w:sz w:val="24"/>
          <w:szCs w:val="24"/>
          <w:lang w:eastAsia="ru-RU"/>
        </w:rPr>
      </w:pPr>
    </w:p>
    <w:p w14:paraId="6DDA91DD" w14:textId="77777777" w:rsidR="00955F46" w:rsidRPr="00B81183" w:rsidRDefault="00955F46" w:rsidP="00955F46">
      <w:pPr>
        <w:spacing w:after="0" w:line="360" w:lineRule="auto"/>
        <w:ind w:firstLine="709"/>
        <w:rPr>
          <w:rFonts w:ascii="Times New Roman" w:eastAsia="Times New Roman" w:hAnsi="Times New Roman"/>
          <w:bCs/>
          <w:color w:val="000000" w:themeColor="text1"/>
          <w:sz w:val="24"/>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2736"/>
        <w:gridCol w:w="2387"/>
      </w:tblGrid>
      <w:tr w:rsidR="00955F46" w14:paraId="62F791E8" w14:textId="77777777" w:rsidTr="007F7826">
        <w:tc>
          <w:tcPr>
            <w:tcW w:w="4231" w:type="dxa"/>
          </w:tcPr>
          <w:p w14:paraId="751AB5AE"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Студент:</w:t>
            </w:r>
          </w:p>
        </w:tc>
        <w:tc>
          <w:tcPr>
            <w:tcW w:w="2736" w:type="dxa"/>
          </w:tcPr>
          <w:p w14:paraId="1CB8D1B8" w14:textId="77777777" w:rsidR="00955F46" w:rsidRDefault="00955F46" w:rsidP="007F7826">
            <w:pPr>
              <w:spacing w:after="0" w:line="360" w:lineRule="auto"/>
              <w:jc w:val="center"/>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_____________________</w:t>
            </w:r>
          </w:p>
        </w:tc>
        <w:tc>
          <w:tcPr>
            <w:tcW w:w="2388" w:type="dxa"/>
          </w:tcPr>
          <w:p w14:paraId="79523CE8" w14:textId="77777777" w:rsidR="00955F46" w:rsidRDefault="00955F46" w:rsidP="007F7826">
            <w:pPr>
              <w:spacing w:after="0" w:line="360" w:lineRule="auto"/>
              <w:jc w:val="right"/>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 xml:space="preserve">М.А. </w:t>
            </w:r>
            <w:proofErr w:type="spellStart"/>
            <w:r>
              <w:rPr>
                <w:rFonts w:ascii="Times New Roman" w:eastAsia="Times New Roman" w:hAnsi="Times New Roman"/>
                <w:bCs/>
                <w:color w:val="000000" w:themeColor="text1"/>
                <w:sz w:val="24"/>
                <w:szCs w:val="24"/>
                <w:lang w:eastAsia="ru-RU"/>
              </w:rPr>
              <w:t>Андряков</w:t>
            </w:r>
            <w:proofErr w:type="spellEnd"/>
          </w:p>
        </w:tc>
      </w:tr>
      <w:tr w:rsidR="00955F46" w14:paraId="37A425E6" w14:textId="77777777" w:rsidTr="007F7826">
        <w:tc>
          <w:tcPr>
            <w:tcW w:w="9355" w:type="dxa"/>
            <w:gridSpan w:val="3"/>
          </w:tcPr>
          <w:p w14:paraId="4EA55469"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 _______________ 2024г.</w:t>
            </w:r>
          </w:p>
        </w:tc>
      </w:tr>
      <w:tr w:rsidR="00955F46" w14:paraId="0F27AD2E" w14:textId="77777777" w:rsidTr="007F7826">
        <w:tc>
          <w:tcPr>
            <w:tcW w:w="4231" w:type="dxa"/>
          </w:tcPr>
          <w:p w14:paraId="2F4EB5A8"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Руководитель работы:</w:t>
            </w:r>
          </w:p>
        </w:tc>
        <w:tc>
          <w:tcPr>
            <w:tcW w:w="2736" w:type="dxa"/>
          </w:tcPr>
          <w:p w14:paraId="799BC458" w14:textId="77777777" w:rsidR="00955F46" w:rsidRDefault="00955F46" w:rsidP="007F7826">
            <w:pPr>
              <w:spacing w:after="0" w:line="360" w:lineRule="auto"/>
              <w:jc w:val="center"/>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_____________________</w:t>
            </w:r>
          </w:p>
        </w:tc>
        <w:tc>
          <w:tcPr>
            <w:tcW w:w="2388" w:type="dxa"/>
          </w:tcPr>
          <w:p w14:paraId="67C86DC3" w14:textId="77777777" w:rsidR="00955F46" w:rsidRDefault="00955F46" w:rsidP="007F7826">
            <w:pPr>
              <w:spacing w:after="0" w:line="360" w:lineRule="auto"/>
              <w:jc w:val="right"/>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С.А. Полевая</w:t>
            </w:r>
          </w:p>
        </w:tc>
      </w:tr>
      <w:tr w:rsidR="00955F46" w14:paraId="200C144E" w14:textId="77777777" w:rsidTr="007F7826">
        <w:tc>
          <w:tcPr>
            <w:tcW w:w="9355" w:type="dxa"/>
            <w:gridSpan w:val="3"/>
          </w:tcPr>
          <w:p w14:paraId="002B814D"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 _______________ 2024г.</w:t>
            </w:r>
          </w:p>
        </w:tc>
      </w:tr>
      <w:tr w:rsidR="00955F46" w14:paraId="0E049A56" w14:textId="77777777" w:rsidTr="007F7826">
        <w:tc>
          <w:tcPr>
            <w:tcW w:w="4231" w:type="dxa"/>
          </w:tcPr>
          <w:p w14:paraId="0A73CA0F" w14:textId="77777777" w:rsidR="00955F46" w:rsidRDefault="00955F46" w:rsidP="007F7826">
            <w:pPr>
              <w:spacing w:after="0" w:line="360" w:lineRule="auto"/>
              <w:ind w:left="2447" w:hanging="2447"/>
              <w:rPr>
                <w:rFonts w:ascii="Times New Roman" w:eastAsia="Times New Roman" w:hAnsi="Times New Roman"/>
                <w:bCs/>
                <w:color w:val="000000" w:themeColor="text1"/>
                <w:sz w:val="24"/>
                <w:szCs w:val="24"/>
                <w:lang w:eastAsia="ru-RU"/>
              </w:rPr>
            </w:pPr>
            <w:r>
              <w:rPr>
                <w:rFonts w:ascii="Times New Roman" w:eastAsia="Times New Roman" w:hAnsi="Times New Roman"/>
                <w:sz w:val="24"/>
              </w:rPr>
              <w:t>Консультант по экономической части:</w:t>
            </w:r>
          </w:p>
        </w:tc>
        <w:tc>
          <w:tcPr>
            <w:tcW w:w="2736" w:type="dxa"/>
          </w:tcPr>
          <w:p w14:paraId="171B5B85" w14:textId="77777777" w:rsidR="00955F46" w:rsidRDefault="00955F46" w:rsidP="007F7826">
            <w:pPr>
              <w:spacing w:after="0" w:line="360" w:lineRule="auto"/>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_____________________</w:t>
            </w:r>
          </w:p>
        </w:tc>
        <w:tc>
          <w:tcPr>
            <w:tcW w:w="2388" w:type="dxa"/>
          </w:tcPr>
          <w:p w14:paraId="0F92CE64" w14:textId="77777777" w:rsidR="00955F46" w:rsidRDefault="00955F46" w:rsidP="007F7826">
            <w:pPr>
              <w:spacing w:after="0" w:line="360" w:lineRule="auto"/>
              <w:jc w:val="right"/>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 xml:space="preserve">С.Г. </w:t>
            </w:r>
            <w:proofErr w:type="spellStart"/>
            <w:r>
              <w:rPr>
                <w:rFonts w:ascii="Times New Roman" w:eastAsia="Times New Roman" w:hAnsi="Times New Roman"/>
                <w:bCs/>
                <w:color w:val="000000" w:themeColor="text1"/>
                <w:sz w:val="24"/>
                <w:szCs w:val="24"/>
                <w:lang w:eastAsia="ru-RU"/>
              </w:rPr>
              <w:t>Оковитая</w:t>
            </w:r>
            <w:proofErr w:type="spellEnd"/>
          </w:p>
        </w:tc>
      </w:tr>
      <w:tr w:rsidR="00955F46" w14:paraId="103A07A9" w14:textId="77777777" w:rsidTr="007F7826">
        <w:tc>
          <w:tcPr>
            <w:tcW w:w="9355" w:type="dxa"/>
            <w:gridSpan w:val="3"/>
          </w:tcPr>
          <w:p w14:paraId="61A19E12"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 _______________ 2024г.</w:t>
            </w:r>
          </w:p>
        </w:tc>
      </w:tr>
      <w:tr w:rsidR="00955F46" w14:paraId="1F3723B0" w14:textId="77777777" w:rsidTr="007F7826">
        <w:tc>
          <w:tcPr>
            <w:tcW w:w="4231" w:type="dxa"/>
          </w:tcPr>
          <w:p w14:paraId="1D44A02F" w14:textId="77777777" w:rsidR="00955F46" w:rsidRDefault="00955F46" w:rsidP="007F7826">
            <w:pPr>
              <w:spacing w:after="0" w:line="360" w:lineRule="auto"/>
              <w:jc w:val="both"/>
              <w:rPr>
                <w:rFonts w:ascii="Times New Roman" w:eastAsia="Times New Roman" w:hAnsi="Times New Roman"/>
                <w:bCs/>
                <w:color w:val="000000" w:themeColor="text1"/>
                <w:sz w:val="24"/>
                <w:szCs w:val="24"/>
                <w:lang w:eastAsia="ru-RU"/>
              </w:rPr>
            </w:pPr>
            <w:proofErr w:type="spellStart"/>
            <w:r>
              <w:rPr>
                <w:rFonts w:ascii="Times New Roman" w:eastAsia="Times New Roman" w:hAnsi="Times New Roman"/>
                <w:sz w:val="24"/>
              </w:rPr>
              <w:t>Нормоконтролёр</w:t>
            </w:r>
            <w:proofErr w:type="spellEnd"/>
            <w:r>
              <w:rPr>
                <w:rFonts w:ascii="Times New Roman" w:eastAsia="Times New Roman" w:hAnsi="Times New Roman"/>
                <w:sz w:val="24"/>
              </w:rPr>
              <w:t>:</w:t>
            </w:r>
          </w:p>
        </w:tc>
        <w:tc>
          <w:tcPr>
            <w:tcW w:w="2736" w:type="dxa"/>
          </w:tcPr>
          <w:p w14:paraId="6CC1F0FB" w14:textId="77777777" w:rsidR="00955F46" w:rsidRDefault="00955F46" w:rsidP="007F7826">
            <w:pPr>
              <w:spacing w:after="0" w:line="360" w:lineRule="auto"/>
              <w:jc w:val="center"/>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_____________________</w:t>
            </w:r>
          </w:p>
        </w:tc>
        <w:tc>
          <w:tcPr>
            <w:tcW w:w="2388" w:type="dxa"/>
          </w:tcPr>
          <w:p w14:paraId="6746B914" w14:textId="77777777" w:rsidR="00955F46" w:rsidRDefault="00955F46" w:rsidP="007F7826">
            <w:pPr>
              <w:spacing w:after="0" w:line="360" w:lineRule="auto"/>
              <w:jc w:val="right"/>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Н</w:t>
            </w:r>
            <w:r w:rsidRPr="00C32DED">
              <w:rPr>
                <w:rFonts w:ascii="Times New Roman" w:eastAsia="Times New Roman" w:hAnsi="Times New Roman"/>
                <w:bCs/>
                <w:color w:val="000000" w:themeColor="text1"/>
                <w:sz w:val="24"/>
                <w:szCs w:val="24"/>
                <w:lang w:eastAsia="ru-RU"/>
              </w:rPr>
              <w:t>.В.</w:t>
            </w:r>
            <w:r>
              <w:rPr>
                <w:rFonts w:ascii="Times New Roman" w:eastAsia="Times New Roman" w:hAnsi="Times New Roman"/>
                <w:bCs/>
                <w:color w:val="000000" w:themeColor="text1"/>
                <w:sz w:val="24"/>
                <w:szCs w:val="24"/>
                <w:lang w:eastAsia="ru-RU"/>
              </w:rPr>
              <w:t xml:space="preserve"> Лепихина</w:t>
            </w:r>
          </w:p>
        </w:tc>
      </w:tr>
      <w:tr w:rsidR="00955F46" w:rsidRPr="00C32DED" w14:paraId="19D4AF96" w14:textId="77777777" w:rsidTr="007F7826">
        <w:tc>
          <w:tcPr>
            <w:tcW w:w="9355" w:type="dxa"/>
            <w:gridSpan w:val="3"/>
          </w:tcPr>
          <w:p w14:paraId="2160CE3D" w14:textId="77777777" w:rsidR="00955F46" w:rsidRPr="00C32DED" w:rsidRDefault="00955F46" w:rsidP="007F7826">
            <w:pPr>
              <w:spacing w:after="0" w:line="360" w:lineRule="auto"/>
              <w:jc w:val="both"/>
              <w:rPr>
                <w:rFonts w:ascii="Times New Roman" w:eastAsia="Times New Roman" w:hAnsi="Times New Roman"/>
                <w:bCs/>
                <w:color w:val="000000" w:themeColor="text1"/>
                <w:sz w:val="24"/>
                <w:szCs w:val="24"/>
                <w:lang w:eastAsia="ru-RU"/>
              </w:rPr>
            </w:pPr>
            <w:r>
              <w:rPr>
                <w:rFonts w:ascii="Times New Roman" w:eastAsia="Times New Roman" w:hAnsi="Times New Roman"/>
                <w:bCs/>
                <w:color w:val="000000" w:themeColor="text1"/>
                <w:sz w:val="24"/>
                <w:szCs w:val="24"/>
                <w:lang w:eastAsia="ru-RU"/>
              </w:rPr>
              <w:t>«_____» _______________ 2024г.</w:t>
            </w:r>
          </w:p>
        </w:tc>
      </w:tr>
    </w:tbl>
    <w:p w14:paraId="0F60D487" w14:textId="77777777" w:rsidR="00955F46" w:rsidRPr="00B81183" w:rsidRDefault="00955F46" w:rsidP="00955F46">
      <w:pPr>
        <w:spacing w:after="0" w:line="360" w:lineRule="auto"/>
        <w:rPr>
          <w:rFonts w:ascii="Times New Roman" w:eastAsia="Times New Roman" w:hAnsi="Times New Roman"/>
          <w:color w:val="000000" w:themeColor="text1"/>
          <w:sz w:val="24"/>
          <w:szCs w:val="24"/>
          <w:lang w:eastAsia="ru-RU"/>
        </w:rPr>
      </w:pPr>
    </w:p>
    <w:p w14:paraId="10C5FA04" w14:textId="77777777" w:rsidR="00955F46" w:rsidRDefault="00955F46" w:rsidP="00955F46">
      <w:pPr>
        <w:spacing w:after="0" w:line="360" w:lineRule="auto"/>
        <w:ind w:firstLine="709"/>
        <w:jc w:val="center"/>
        <w:rPr>
          <w:rFonts w:ascii="Times New Roman" w:hAnsi="Times New Roman"/>
          <w:color w:val="000000" w:themeColor="text1"/>
          <w:sz w:val="24"/>
          <w:szCs w:val="24"/>
        </w:rPr>
      </w:pPr>
    </w:p>
    <w:p w14:paraId="16151D0F" w14:textId="77777777" w:rsidR="00955F46" w:rsidRDefault="00955F46" w:rsidP="00955F46">
      <w:pPr>
        <w:spacing w:after="0" w:line="360" w:lineRule="auto"/>
        <w:ind w:firstLine="709"/>
        <w:jc w:val="center"/>
        <w:rPr>
          <w:rFonts w:ascii="Times New Roman" w:hAnsi="Times New Roman"/>
          <w:color w:val="000000" w:themeColor="text1"/>
          <w:sz w:val="24"/>
          <w:szCs w:val="24"/>
        </w:rPr>
      </w:pPr>
    </w:p>
    <w:p w14:paraId="4308855E" w14:textId="77777777" w:rsidR="00955F46" w:rsidRDefault="00955F46" w:rsidP="00955F46">
      <w:pPr>
        <w:spacing w:after="0" w:line="360" w:lineRule="auto"/>
        <w:ind w:firstLine="709"/>
        <w:jc w:val="center"/>
        <w:rPr>
          <w:rFonts w:ascii="Times New Roman" w:hAnsi="Times New Roman"/>
          <w:color w:val="000000" w:themeColor="text1"/>
          <w:sz w:val="24"/>
          <w:szCs w:val="24"/>
        </w:rPr>
      </w:pPr>
    </w:p>
    <w:p w14:paraId="38F1347A" w14:textId="77777777" w:rsidR="00955F46" w:rsidRDefault="00955F46" w:rsidP="00955F46">
      <w:pPr>
        <w:spacing w:after="0" w:line="360" w:lineRule="auto"/>
        <w:ind w:firstLine="709"/>
        <w:jc w:val="center"/>
        <w:rPr>
          <w:rFonts w:ascii="Times New Roman" w:hAnsi="Times New Roman"/>
          <w:color w:val="000000" w:themeColor="text1"/>
          <w:sz w:val="24"/>
          <w:szCs w:val="24"/>
        </w:rPr>
      </w:pPr>
    </w:p>
    <w:p w14:paraId="1876F12F" w14:textId="77777777" w:rsidR="00955F46" w:rsidRPr="00B81183" w:rsidRDefault="00955F46" w:rsidP="00955F46">
      <w:pPr>
        <w:spacing w:after="0" w:line="360" w:lineRule="auto"/>
        <w:ind w:firstLine="709"/>
        <w:jc w:val="center"/>
        <w:rPr>
          <w:rFonts w:ascii="Times New Roman" w:hAnsi="Times New Roman"/>
          <w:color w:val="000000" w:themeColor="text1"/>
          <w:sz w:val="24"/>
          <w:szCs w:val="24"/>
        </w:rPr>
      </w:pPr>
    </w:p>
    <w:p w14:paraId="260F48C8" w14:textId="77777777" w:rsidR="00955F46" w:rsidRPr="00B81183" w:rsidRDefault="00955F46" w:rsidP="00955F46">
      <w:pPr>
        <w:spacing w:after="0" w:line="360" w:lineRule="auto"/>
        <w:rPr>
          <w:rFonts w:ascii="Times New Roman" w:hAnsi="Times New Roman"/>
          <w:color w:val="000000" w:themeColor="text1"/>
          <w:sz w:val="24"/>
          <w:szCs w:val="24"/>
        </w:rPr>
      </w:pPr>
    </w:p>
    <w:p w14:paraId="3367D6AE" w14:textId="77777777" w:rsidR="00955F46" w:rsidRDefault="00955F46" w:rsidP="00955F46">
      <w:pPr>
        <w:spacing w:after="0" w:line="360" w:lineRule="auto"/>
        <w:jc w:val="center"/>
        <w:rPr>
          <w:rFonts w:ascii="Times New Roman" w:hAnsi="Times New Roman"/>
          <w:color w:val="000000" w:themeColor="text1"/>
          <w:sz w:val="24"/>
          <w:szCs w:val="24"/>
        </w:rPr>
      </w:pPr>
      <w:r w:rsidRPr="00B81183">
        <w:rPr>
          <w:rFonts w:ascii="Times New Roman" w:hAnsi="Times New Roman"/>
          <w:color w:val="000000" w:themeColor="text1"/>
          <w:sz w:val="24"/>
          <w:szCs w:val="24"/>
        </w:rPr>
        <w:t>Вологда,</w:t>
      </w:r>
    </w:p>
    <w:p w14:paraId="31A3A9A1" w14:textId="77777777" w:rsidR="00955F46" w:rsidRDefault="00DC226B" w:rsidP="00955F46">
      <w:pPr>
        <w:spacing w:after="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202</w:t>
      </w:r>
      <w:r>
        <w:rPr>
          <w:rFonts w:ascii="Times New Roman" w:hAnsi="Times New Roman"/>
          <w:color w:val="000000" w:themeColor="text1"/>
          <w:sz w:val="24"/>
          <w:szCs w:val="24"/>
          <w:lang w:val="en-US"/>
        </w:rPr>
        <w:t>4</w:t>
      </w:r>
      <w:r w:rsidR="00955F46" w:rsidRPr="00B81183">
        <w:rPr>
          <w:rFonts w:ascii="Times New Roman" w:hAnsi="Times New Roman"/>
          <w:color w:val="000000" w:themeColor="text1"/>
          <w:sz w:val="24"/>
          <w:szCs w:val="24"/>
        </w:rPr>
        <w:t>г.</w:t>
      </w:r>
    </w:p>
    <w:p w14:paraId="6EAF45D9" w14:textId="77777777" w:rsidR="00955F46" w:rsidRPr="001B47F3" w:rsidRDefault="00955F46" w:rsidP="00955F46">
      <w:pPr>
        <w:spacing w:after="0" w:line="360" w:lineRule="auto"/>
        <w:jc w:val="center"/>
        <w:rPr>
          <w:rFonts w:ascii="Times New Roman" w:hAnsi="Times New Roman"/>
          <w:b/>
          <w:color w:val="000000" w:themeColor="text1"/>
          <w:sz w:val="24"/>
          <w:szCs w:val="24"/>
        </w:rPr>
      </w:pPr>
      <w:r w:rsidRPr="001B47F3">
        <w:rPr>
          <w:rFonts w:ascii="Times New Roman" w:hAnsi="Times New Roman"/>
          <w:b/>
          <w:color w:val="000000" w:themeColor="text1"/>
          <w:sz w:val="24"/>
          <w:szCs w:val="24"/>
        </w:rPr>
        <w:lastRenderedPageBreak/>
        <w:t>СОДЕРЖАНИЕ</w:t>
      </w:r>
    </w:p>
    <w:p w14:paraId="55179728" w14:textId="77777777" w:rsidR="00955F46" w:rsidRPr="00423C26" w:rsidRDefault="00955F46" w:rsidP="00955F46">
      <w:pPr>
        <w:pStyle w:val="a4"/>
        <w:spacing w:before="0" w:line="360" w:lineRule="auto"/>
      </w:pPr>
    </w:p>
    <w:p w14:paraId="22FAF30B" w14:textId="1A89B13A" w:rsidR="00955F46" w:rsidRPr="00B34EB4" w:rsidRDefault="00955F46" w:rsidP="00B34EB4">
      <w:pPr>
        <w:pStyle w:val="11"/>
        <w:tabs>
          <w:tab w:val="right" w:leader="dot" w:pos="9345"/>
        </w:tabs>
        <w:jc w:val="both"/>
        <w:rPr>
          <w:rFonts w:ascii="Times New Roman" w:hAnsi="Times New Roman"/>
          <w:noProof/>
          <w:color w:val="0563C1" w:themeColor="hyperlink"/>
          <w:sz w:val="24"/>
          <w:szCs w:val="24"/>
          <w:u w:val="single"/>
        </w:rPr>
      </w:pPr>
      <w:r w:rsidRPr="00B34EB4">
        <w:rPr>
          <w:rFonts w:ascii="Times New Roman" w:hAnsi="Times New Roman"/>
          <w:sz w:val="24"/>
          <w:szCs w:val="24"/>
        </w:rPr>
        <w:fldChar w:fldCharType="begin"/>
      </w:r>
      <w:r w:rsidRPr="00B34EB4">
        <w:rPr>
          <w:rFonts w:ascii="Times New Roman" w:hAnsi="Times New Roman"/>
          <w:sz w:val="24"/>
          <w:szCs w:val="24"/>
        </w:rPr>
        <w:instrText xml:space="preserve"> TOC \o "1-3" \h \z \u </w:instrText>
      </w:r>
      <w:r w:rsidRPr="00B34EB4">
        <w:rPr>
          <w:rFonts w:ascii="Times New Roman" w:hAnsi="Times New Roman"/>
          <w:sz w:val="24"/>
          <w:szCs w:val="24"/>
        </w:rPr>
        <w:fldChar w:fldCharType="separate"/>
      </w:r>
      <w:hyperlink w:anchor="_Toc137636302" w:history="1">
        <w:r w:rsidRPr="00B34EB4">
          <w:rPr>
            <w:rStyle w:val="a5"/>
            <w:rFonts w:ascii="Times New Roman" w:hAnsi="Times New Roman"/>
            <w:noProof/>
            <w:sz w:val="24"/>
            <w:szCs w:val="24"/>
          </w:rPr>
          <w:t>ВВЕДЕНИЕ</w:t>
        </w:r>
        <w:r w:rsidRPr="00B34EB4">
          <w:rPr>
            <w:rFonts w:ascii="Times New Roman" w:hAnsi="Times New Roman"/>
            <w:noProof/>
            <w:webHidden/>
            <w:sz w:val="24"/>
            <w:szCs w:val="24"/>
          </w:rPr>
          <w:tab/>
        </w:r>
        <w:r w:rsidRPr="00B34EB4">
          <w:rPr>
            <w:rFonts w:ascii="Times New Roman" w:hAnsi="Times New Roman"/>
            <w:noProof/>
            <w:webHidden/>
            <w:sz w:val="24"/>
            <w:szCs w:val="24"/>
          </w:rPr>
          <w:fldChar w:fldCharType="begin"/>
        </w:r>
        <w:r w:rsidRPr="00B34EB4">
          <w:rPr>
            <w:rFonts w:ascii="Times New Roman" w:hAnsi="Times New Roman"/>
            <w:noProof/>
            <w:webHidden/>
            <w:sz w:val="24"/>
            <w:szCs w:val="24"/>
          </w:rPr>
          <w:instrText xml:space="preserve"> PAGEREF _Toc137636302 \h </w:instrText>
        </w:r>
        <w:r w:rsidRPr="00B34EB4">
          <w:rPr>
            <w:rFonts w:ascii="Times New Roman" w:hAnsi="Times New Roman"/>
            <w:noProof/>
            <w:webHidden/>
            <w:sz w:val="24"/>
            <w:szCs w:val="24"/>
          </w:rPr>
        </w:r>
        <w:r w:rsidRPr="00B34EB4">
          <w:rPr>
            <w:rFonts w:ascii="Times New Roman" w:hAnsi="Times New Roman"/>
            <w:noProof/>
            <w:webHidden/>
            <w:sz w:val="24"/>
            <w:szCs w:val="24"/>
          </w:rPr>
          <w:fldChar w:fldCharType="separate"/>
        </w:r>
        <w:r w:rsidRPr="00B34EB4">
          <w:rPr>
            <w:rFonts w:ascii="Times New Roman" w:hAnsi="Times New Roman"/>
            <w:noProof/>
            <w:webHidden/>
            <w:sz w:val="24"/>
            <w:szCs w:val="24"/>
          </w:rPr>
          <w:t>3</w:t>
        </w:r>
        <w:r w:rsidRPr="00B34EB4">
          <w:rPr>
            <w:rFonts w:ascii="Times New Roman" w:hAnsi="Times New Roman"/>
            <w:noProof/>
            <w:webHidden/>
            <w:sz w:val="24"/>
            <w:szCs w:val="24"/>
          </w:rPr>
          <w:fldChar w:fldCharType="end"/>
        </w:r>
      </w:hyperlink>
    </w:p>
    <w:p w14:paraId="104AB89A" w14:textId="77777777" w:rsidR="00955F46" w:rsidRPr="00B34EB4" w:rsidRDefault="00000000" w:rsidP="00B34EB4">
      <w:pPr>
        <w:pStyle w:val="11"/>
        <w:tabs>
          <w:tab w:val="right" w:leader="dot" w:pos="9345"/>
        </w:tabs>
        <w:jc w:val="both"/>
        <w:rPr>
          <w:rFonts w:ascii="Times New Roman" w:eastAsiaTheme="minorEastAsia" w:hAnsi="Times New Roman"/>
          <w:noProof/>
          <w:sz w:val="24"/>
          <w:szCs w:val="24"/>
          <w:lang w:eastAsia="ru-RU"/>
        </w:rPr>
      </w:pPr>
      <w:hyperlink w:anchor="_Toc137636303" w:history="1">
        <w:r w:rsidR="00955F46" w:rsidRPr="00B34EB4">
          <w:rPr>
            <w:rStyle w:val="a5"/>
            <w:rFonts w:ascii="Times New Roman" w:hAnsi="Times New Roman"/>
            <w:bCs/>
            <w:noProof/>
            <w:sz w:val="24"/>
            <w:szCs w:val="24"/>
          </w:rPr>
          <w:t>РАЗДЕЛ 1. ПРОЕКТИРОВАНИЕ АВТОМАТИЗИРОВАННОЙ ИНФОРМАЦИОННОЙ СИСТЕМЫ ДЛЯ МЕБЕЛЬНОГО МАГАЗИНА</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_Toc137636303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5</w:t>
        </w:r>
        <w:r w:rsidR="00955F46" w:rsidRPr="00B34EB4">
          <w:rPr>
            <w:rFonts w:ascii="Times New Roman" w:hAnsi="Times New Roman"/>
            <w:noProof/>
            <w:webHidden/>
            <w:sz w:val="24"/>
            <w:szCs w:val="24"/>
          </w:rPr>
          <w:fldChar w:fldCharType="end"/>
        </w:r>
      </w:hyperlink>
    </w:p>
    <w:p w14:paraId="1D98A9FD"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04" w:history="1">
        <w:r w:rsidR="00955F46" w:rsidRPr="00B34EB4">
          <w:rPr>
            <w:rStyle w:val="a5"/>
            <w:rFonts w:ascii="Times New Roman" w:hAnsi="Times New Roman"/>
            <w:bCs/>
            <w:noProof/>
            <w:sz w:val="24"/>
            <w:szCs w:val="24"/>
          </w:rPr>
          <w:t>1.1</w:t>
        </w:r>
        <w:r w:rsidR="00955F46" w:rsidRPr="00B34EB4">
          <w:rPr>
            <w:rFonts w:ascii="Times New Roman" w:eastAsiaTheme="minorEastAsia" w:hAnsi="Times New Roman"/>
            <w:noProof/>
            <w:sz w:val="24"/>
            <w:szCs w:val="24"/>
            <w:lang w:eastAsia="ru-RU"/>
          </w:rPr>
          <w:tab/>
        </w:r>
        <w:r w:rsidR="00955F46" w:rsidRPr="00B34EB4">
          <w:rPr>
            <w:rStyle w:val="a5"/>
            <w:rFonts w:ascii="Times New Roman" w:hAnsi="Times New Roman"/>
            <w:bCs/>
            <w:noProof/>
            <w:sz w:val="24"/>
            <w:szCs w:val="24"/>
          </w:rPr>
          <w:t>Описание предметной области</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_Toc137636304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5</w:t>
        </w:r>
        <w:r w:rsidR="00955F46" w:rsidRPr="00B34EB4">
          <w:rPr>
            <w:rFonts w:ascii="Times New Roman" w:hAnsi="Times New Roman"/>
            <w:noProof/>
            <w:webHidden/>
            <w:sz w:val="24"/>
            <w:szCs w:val="24"/>
          </w:rPr>
          <w:fldChar w:fldCharType="end"/>
        </w:r>
      </w:hyperlink>
    </w:p>
    <w:p w14:paraId="04BE11AD"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05" w:history="1">
        <w:r w:rsidR="00955F46" w:rsidRPr="00B34EB4">
          <w:rPr>
            <w:rStyle w:val="a5"/>
            <w:rFonts w:ascii="Times New Roman" w:hAnsi="Times New Roman"/>
            <w:bCs/>
            <w:noProof/>
            <w:sz w:val="24"/>
            <w:szCs w:val="24"/>
          </w:rPr>
          <w:t>1.2</w:t>
        </w:r>
        <w:r w:rsidR="00955F46" w:rsidRPr="00B34EB4">
          <w:rPr>
            <w:rFonts w:ascii="Times New Roman" w:eastAsiaTheme="minorEastAsia" w:hAnsi="Times New Roman"/>
            <w:noProof/>
            <w:sz w:val="24"/>
            <w:szCs w:val="24"/>
            <w:lang w:eastAsia="ru-RU"/>
          </w:rPr>
          <w:tab/>
        </w:r>
        <w:r w:rsidR="00955F46" w:rsidRPr="00B34EB4">
          <w:rPr>
            <w:rStyle w:val="a5"/>
            <w:rFonts w:ascii="Times New Roman" w:hAnsi="Times New Roman"/>
            <w:bCs/>
            <w:noProof/>
            <w:sz w:val="24"/>
            <w:szCs w:val="24"/>
          </w:rPr>
          <w:t>Моделирование бизнес-процессов</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_Toc137636305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6</w:t>
        </w:r>
        <w:r w:rsidR="00955F46" w:rsidRPr="00B34EB4">
          <w:rPr>
            <w:rFonts w:ascii="Times New Roman" w:hAnsi="Times New Roman"/>
            <w:noProof/>
            <w:webHidden/>
            <w:sz w:val="24"/>
            <w:szCs w:val="24"/>
          </w:rPr>
          <w:fldChar w:fldCharType="end"/>
        </w:r>
      </w:hyperlink>
    </w:p>
    <w:p w14:paraId="0AB8C742"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06" w:history="1">
        <w:r w:rsidR="00955F46" w:rsidRPr="00B34EB4">
          <w:rPr>
            <w:rStyle w:val="a5"/>
            <w:rFonts w:ascii="Times New Roman" w:hAnsi="Times New Roman"/>
            <w:bCs/>
            <w:noProof/>
            <w:sz w:val="24"/>
            <w:szCs w:val="24"/>
          </w:rPr>
          <w:t>1.3</w:t>
        </w:r>
        <w:r w:rsidR="00955F46" w:rsidRPr="00B34EB4">
          <w:rPr>
            <w:rFonts w:ascii="Times New Roman" w:eastAsiaTheme="minorEastAsia" w:hAnsi="Times New Roman"/>
            <w:noProof/>
            <w:sz w:val="24"/>
            <w:szCs w:val="24"/>
            <w:lang w:eastAsia="ru-RU"/>
          </w:rPr>
          <w:tab/>
        </w:r>
        <w:r w:rsidR="00955F46" w:rsidRPr="00B34EB4">
          <w:rPr>
            <w:rStyle w:val="a5"/>
            <w:rFonts w:ascii="Times New Roman" w:hAnsi="Times New Roman"/>
            <w:bCs/>
            <w:noProof/>
            <w:sz w:val="24"/>
            <w:szCs w:val="24"/>
          </w:rPr>
          <w:t>Сравнение систем-аналогов</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_Toc137636306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8</w:t>
        </w:r>
        <w:r w:rsidR="00955F46" w:rsidRPr="00B34EB4">
          <w:rPr>
            <w:rFonts w:ascii="Times New Roman" w:hAnsi="Times New Roman"/>
            <w:noProof/>
            <w:webHidden/>
            <w:sz w:val="24"/>
            <w:szCs w:val="24"/>
          </w:rPr>
          <w:fldChar w:fldCharType="end"/>
        </w:r>
      </w:hyperlink>
    </w:p>
    <w:p w14:paraId="1C2988E7" w14:textId="2F60B90A" w:rsidR="00955F46" w:rsidRPr="00B34EB4" w:rsidRDefault="00000000" w:rsidP="00B34EB4">
      <w:pPr>
        <w:pStyle w:val="2"/>
        <w:jc w:val="both"/>
        <w:rPr>
          <w:rFonts w:ascii="Times New Roman" w:hAnsi="Times New Roman"/>
          <w:noProof/>
          <w:color w:val="0563C1" w:themeColor="hyperlink"/>
          <w:sz w:val="24"/>
          <w:szCs w:val="24"/>
          <w:u w:val="single"/>
        </w:rPr>
      </w:pPr>
      <w:hyperlink w:anchor="_Toc137636307" w:history="1">
        <w:r w:rsidR="00955F46" w:rsidRPr="00B34EB4">
          <w:rPr>
            <w:rStyle w:val="a5"/>
            <w:rFonts w:ascii="Times New Roman" w:hAnsi="Times New Roman"/>
            <w:bCs/>
            <w:noProof/>
            <w:sz w:val="24"/>
            <w:szCs w:val="24"/>
          </w:rPr>
          <w:t>1.4</w:t>
        </w:r>
        <w:r w:rsidR="00955F46" w:rsidRPr="00B34EB4">
          <w:rPr>
            <w:rFonts w:ascii="Times New Roman" w:eastAsiaTheme="minorEastAsia" w:hAnsi="Times New Roman"/>
            <w:noProof/>
            <w:sz w:val="24"/>
            <w:szCs w:val="24"/>
            <w:lang w:eastAsia="ru-RU"/>
          </w:rPr>
          <w:tab/>
        </w:r>
        <w:r w:rsidR="00955F46" w:rsidRPr="00B34EB4">
          <w:rPr>
            <w:rStyle w:val="a5"/>
            <w:rFonts w:ascii="Times New Roman" w:hAnsi="Times New Roman"/>
            <w:bCs/>
            <w:noProof/>
            <w:sz w:val="24"/>
            <w:szCs w:val="24"/>
          </w:rPr>
          <w:t>Экономическое обоснование разработки информационной системы для мебельного магазина</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_Toc137636307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9</w:t>
        </w:r>
        <w:r w:rsidR="00955F46" w:rsidRPr="00B34EB4">
          <w:rPr>
            <w:rFonts w:ascii="Times New Roman" w:hAnsi="Times New Roman"/>
            <w:noProof/>
            <w:webHidden/>
            <w:sz w:val="24"/>
            <w:szCs w:val="24"/>
          </w:rPr>
          <w:fldChar w:fldCharType="end"/>
        </w:r>
      </w:hyperlink>
    </w:p>
    <w:p w14:paraId="0075B5CD" w14:textId="77777777" w:rsidR="00955F46" w:rsidRPr="00B34EB4" w:rsidRDefault="00000000" w:rsidP="00B34EB4">
      <w:pPr>
        <w:pStyle w:val="11"/>
        <w:tabs>
          <w:tab w:val="right" w:leader="dot" w:pos="9345"/>
        </w:tabs>
        <w:jc w:val="both"/>
        <w:rPr>
          <w:rFonts w:ascii="Times New Roman" w:eastAsiaTheme="minorEastAsia" w:hAnsi="Times New Roman"/>
          <w:noProof/>
          <w:sz w:val="24"/>
          <w:szCs w:val="24"/>
          <w:lang w:eastAsia="ru-RU"/>
        </w:rPr>
      </w:pPr>
      <w:hyperlink w:anchor="_Toc137636308" w:history="1">
        <w:r w:rsidR="00955F46" w:rsidRPr="00B34EB4">
          <w:rPr>
            <w:rStyle w:val="a5"/>
            <w:rFonts w:ascii="Times New Roman" w:hAnsi="Times New Roman"/>
            <w:bCs/>
            <w:noProof/>
            <w:sz w:val="24"/>
            <w:szCs w:val="24"/>
          </w:rPr>
          <w:t>РАЗДЕЛ 2. РАЗРАБОТКА АВТОМАТИЗИРОВАННОЙ ИНФОРМАЦИОННОЙ СИСТЕМЫ ДЛЯ МЕБЕЛЬНОГО МАГАЗИНА</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_Toc137636308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16</w:t>
        </w:r>
        <w:r w:rsidR="00955F46" w:rsidRPr="00B34EB4">
          <w:rPr>
            <w:rFonts w:ascii="Times New Roman" w:hAnsi="Times New Roman"/>
            <w:noProof/>
            <w:webHidden/>
            <w:sz w:val="24"/>
            <w:szCs w:val="24"/>
          </w:rPr>
          <w:fldChar w:fldCharType="end"/>
        </w:r>
      </w:hyperlink>
    </w:p>
    <w:p w14:paraId="3ECC2F92"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09" w:history="1">
        <w:r w:rsidR="00955F46" w:rsidRPr="00B34EB4">
          <w:rPr>
            <w:rStyle w:val="a5"/>
            <w:rFonts w:ascii="Times New Roman" w:eastAsia="Times New Roman" w:hAnsi="Times New Roman"/>
            <w:noProof/>
            <w:sz w:val="24"/>
            <w:szCs w:val="24"/>
            <w:lang w:eastAsia="ru-RU"/>
          </w:rPr>
          <w:t>2.1</w:t>
        </w:r>
        <w:r w:rsidR="00955F46" w:rsidRPr="00B34EB4">
          <w:rPr>
            <w:rFonts w:ascii="Times New Roman" w:eastAsiaTheme="minorEastAsia" w:hAnsi="Times New Roman"/>
            <w:noProof/>
            <w:sz w:val="24"/>
            <w:szCs w:val="24"/>
            <w:lang w:eastAsia="ru-RU"/>
          </w:rPr>
          <w:tab/>
        </w:r>
        <w:r w:rsidR="00955F46" w:rsidRPr="00B34EB4">
          <w:rPr>
            <w:rStyle w:val="a5"/>
            <w:rFonts w:ascii="Times New Roman" w:eastAsia="Times New Roman" w:hAnsi="Times New Roman"/>
            <w:noProof/>
            <w:sz w:val="24"/>
            <w:szCs w:val="24"/>
            <w:lang w:eastAsia="ru-RU"/>
          </w:rPr>
          <w:t>Инструментальные средства разработки</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_Toc137636309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16</w:t>
        </w:r>
        <w:r w:rsidR="00955F46" w:rsidRPr="00B34EB4">
          <w:rPr>
            <w:rFonts w:ascii="Times New Roman" w:hAnsi="Times New Roman"/>
            <w:noProof/>
            <w:webHidden/>
            <w:sz w:val="24"/>
            <w:szCs w:val="24"/>
          </w:rPr>
          <w:fldChar w:fldCharType="end"/>
        </w:r>
      </w:hyperlink>
    </w:p>
    <w:p w14:paraId="3A49D36D"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10" w:history="1">
        <w:r w:rsidR="00955F46" w:rsidRPr="00B34EB4">
          <w:rPr>
            <w:rStyle w:val="a5"/>
            <w:rFonts w:ascii="Times New Roman" w:hAnsi="Times New Roman"/>
            <w:noProof/>
            <w:sz w:val="24"/>
            <w:szCs w:val="24"/>
          </w:rPr>
          <w:t>2.2</w:t>
        </w:r>
        <w:r w:rsidR="00955F46" w:rsidRPr="00B34EB4">
          <w:rPr>
            <w:rFonts w:ascii="Times New Roman" w:eastAsiaTheme="minorEastAsia" w:hAnsi="Times New Roman"/>
            <w:noProof/>
            <w:sz w:val="24"/>
            <w:szCs w:val="24"/>
            <w:lang w:eastAsia="ru-RU"/>
          </w:rPr>
          <w:tab/>
        </w:r>
        <w:r w:rsidR="00955F46" w:rsidRPr="00B34EB4">
          <w:rPr>
            <w:rStyle w:val="a5"/>
            <w:rFonts w:ascii="Times New Roman" w:hAnsi="Times New Roman"/>
            <w:noProof/>
            <w:sz w:val="24"/>
            <w:szCs w:val="24"/>
          </w:rPr>
          <w:t>Проектирование и организация хранения данных.</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_Toc137636310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17</w:t>
        </w:r>
        <w:r w:rsidR="00955F46" w:rsidRPr="00B34EB4">
          <w:rPr>
            <w:rFonts w:ascii="Times New Roman" w:hAnsi="Times New Roman"/>
            <w:noProof/>
            <w:webHidden/>
            <w:sz w:val="24"/>
            <w:szCs w:val="24"/>
          </w:rPr>
          <w:fldChar w:fldCharType="end"/>
        </w:r>
      </w:hyperlink>
    </w:p>
    <w:p w14:paraId="3D40C44E" w14:textId="77777777" w:rsidR="00955F46" w:rsidRPr="00B34EB4" w:rsidRDefault="00000000" w:rsidP="00B34EB4">
      <w:pPr>
        <w:pStyle w:val="2"/>
        <w:jc w:val="both"/>
        <w:rPr>
          <w:rFonts w:ascii="Times New Roman" w:eastAsiaTheme="minorEastAsia" w:hAnsi="Times New Roman"/>
          <w:noProof/>
          <w:sz w:val="24"/>
          <w:szCs w:val="24"/>
          <w:lang w:eastAsia="ru-RU"/>
        </w:rPr>
      </w:pPr>
      <w:hyperlink w:anchor="_Toc137636311" w:history="1">
        <w:r w:rsidR="00955F46" w:rsidRPr="00B34EB4">
          <w:rPr>
            <w:rStyle w:val="a5"/>
            <w:rFonts w:ascii="Times New Roman" w:hAnsi="Times New Roman"/>
            <w:noProof/>
            <w:sz w:val="24"/>
            <w:szCs w:val="24"/>
          </w:rPr>
          <w:t>2.3. Разработка автоматизированной информационной системы</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_Toc137636311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19</w:t>
        </w:r>
        <w:r w:rsidR="00955F46" w:rsidRPr="00B34EB4">
          <w:rPr>
            <w:rFonts w:ascii="Times New Roman" w:hAnsi="Times New Roman"/>
            <w:noProof/>
            <w:webHidden/>
            <w:sz w:val="24"/>
            <w:szCs w:val="24"/>
          </w:rPr>
          <w:fldChar w:fldCharType="end"/>
        </w:r>
      </w:hyperlink>
    </w:p>
    <w:p w14:paraId="3B0D8145" w14:textId="2CA78C9A" w:rsidR="00955F46" w:rsidRPr="00B34EB4" w:rsidRDefault="00000000" w:rsidP="00B34EB4">
      <w:pPr>
        <w:pStyle w:val="2"/>
        <w:jc w:val="both"/>
        <w:rPr>
          <w:rFonts w:ascii="Times New Roman" w:hAnsi="Times New Roman"/>
          <w:noProof/>
          <w:color w:val="0563C1" w:themeColor="hyperlink"/>
          <w:sz w:val="24"/>
          <w:szCs w:val="24"/>
          <w:u w:val="single"/>
        </w:rPr>
      </w:pPr>
      <w:hyperlink w:anchor="_Toc137636312" w:history="1">
        <w:r w:rsidR="00955F46" w:rsidRPr="00B34EB4">
          <w:rPr>
            <w:rStyle w:val="a5"/>
            <w:rFonts w:ascii="Times New Roman" w:hAnsi="Times New Roman"/>
            <w:noProof/>
            <w:sz w:val="24"/>
            <w:szCs w:val="24"/>
          </w:rPr>
          <w:t>2.4. Тестирование</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_Toc137636312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26</w:t>
        </w:r>
        <w:r w:rsidR="00955F46" w:rsidRPr="00B34EB4">
          <w:rPr>
            <w:rFonts w:ascii="Times New Roman" w:hAnsi="Times New Roman"/>
            <w:noProof/>
            <w:webHidden/>
            <w:sz w:val="24"/>
            <w:szCs w:val="24"/>
          </w:rPr>
          <w:fldChar w:fldCharType="end"/>
        </w:r>
      </w:hyperlink>
    </w:p>
    <w:p w14:paraId="7A81B8B5" w14:textId="32C9ACDD" w:rsidR="00955F46" w:rsidRPr="00B34EB4" w:rsidRDefault="00000000" w:rsidP="00B34EB4">
      <w:pPr>
        <w:pStyle w:val="11"/>
        <w:tabs>
          <w:tab w:val="right" w:leader="dot" w:pos="9345"/>
        </w:tabs>
        <w:jc w:val="both"/>
        <w:rPr>
          <w:rFonts w:ascii="Times New Roman" w:hAnsi="Times New Roman"/>
          <w:noProof/>
          <w:color w:val="0563C1" w:themeColor="hyperlink"/>
          <w:sz w:val="24"/>
          <w:szCs w:val="24"/>
          <w:u w:val="single"/>
        </w:rPr>
      </w:pPr>
      <w:hyperlink w:anchor="_Toc137636313" w:history="1">
        <w:r w:rsidR="00955F46" w:rsidRPr="00B34EB4">
          <w:rPr>
            <w:rStyle w:val="a5"/>
            <w:rFonts w:ascii="Times New Roman" w:eastAsia="Times New Roman" w:hAnsi="Times New Roman"/>
            <w:noProof/>
            <w:sz w:val="24"/>
            <w:szCs w:val="24"/>
          </w:rPr>
          <w:t>ЗАКЛЮЧЕНИЕ</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_Toc137636313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35</w:t>
        </w:r>
        <w:r w:rsidR="00955F46" w:rsidRPr="00B34EB4">
          <w:rPr>
            <w:rFonts w:ascii="Times New Roman" w:hAnsi="Times New Roman"/>
            <w:noProof/>
            <w:webHidden/>
            <w:sz w:val="24"/>
            <w:szCs w:val="24"/>
          </w:rPr>
          <w:fldChar w:fldCharType="end"/>
        </w:r>
      </w:hyperlink>
    </w:p>
    <w:p w14:paraId="5D97E539" w14:textId="77777777" w:rsidR="00955F46" w:rsidRPr="00B34EB4" w:rsidRDefault="00000000" w:rsidP="00B34EB4">
      <w:pPr>
        <w:pStyle w:val="11"/>
        <w:tabs>
          <w:tab w:val="right" w:leader="dot" w:pos="9345"/>
        </w:tabs>
        <w:jc w:val="both"/>
        <w:rPr>
          <w:rFonts w:ascii="Times New Roman" w:eastAsiaTheme="minorEastAsia" w:hAnsi="Times New Roman"/>
          <w:noProof/>
          <w:sz w:val="24"/>
          <w:szCs w:val="24"/>
          <w:lang w:eastAsia="ru-RU"/>
        </w:rPr>
      </w:pPr>
      <w:hyperlink w:anchor="_Toc137636314" w:history="1">
        <w:r w:rsidR="00955F46" w:rsidRPr="00B34EB4">
          <w:rPr>
            <w:rStyle w:val="a5"/>
            <w:rFonts w:ascii="Times New Roman" w:eastAsia="Times New Roman" w:hAnsi="Times New Roman"/>
            <w:bCs/>
            <w:caps/>
            <w:noProof/>
            <w:kern w:val="36"/>
            <w:sz w:val="24"/>
            <w:szCs w:val="24"/>
            <w:lang w:eastAsia="ru-RU"/>
          </w:rPr>
          <w:t>Список использованных источников</w:t>
        </w:r>
        <w:r w:rsidR="00955F46" w:rsidRPr="00B34EB4">
          <w:rPr>
            <w:rFonts w:ascii="Times New Roman" w:hAnsi="Times New Roman"/>
            <w:noProof/>
            <w:webHidden/>
            <w:sz w:val="24"/>
            <w:szCs w:val="24"/>
          </w:rPr>
          <w:tab/>
        </w:r>
        <w:r w:rsidR="00955F46" w:rsidRPr="00B34EB4">
          <w:rPr>
            <w:rFonts w:ascii="Times New Roman" w:hAnsi="Times New Roman"/>
            <w:noProof/>
            <w:webHidden/>
            <w:sz w:val="24"/>
            <w:szCs w:val="24"/>
          </w:rPr>
          <w:fldChar w:fldCharType="begin"/>
        </w:r>
        <w:r w:rsidR="00955F46" w:rsidRPr="00B34EB4">
          <w:rPr>
            <w:rFonts w:ascii="Times New Roman" w:hAnsi="Times New Roman"/>
            <w:noProof/>
            <w:webHidden/>
            <w:sz w:val="24"/>
            <w:szCs w:val="24"/>
          </w:rPr>
          <w:instrText xml:space="preserve"> PAGEREF _Toc137636314 \h </w:instrText>
        </w:r>
        <w:r w:rsidR="00955F46" w:rsidRPr="00B34EB4">
          <w:rPr>
            <w:rFonts w:ascii="Times New Roman" w:hAnsi="Times New Roman"/>
            <w:noProof/>
            <w:webHidden/>
            <w:sz w:val="24"/>
            <w:szCs w:val="24"/>
          </w:rPr>
        </w:r>
        <w:r w:rsidR="00955F46" w:rsidRPr="00B34EB4">
          <w:rPr>
            <w:rFonts w:ascii="Times New Roman" w:hAnsi="Times New Roman"/>
            <w:noProof/>
            <w:webHidden/>
            <w:sz w:val="24"/>
            <w:szCs w:val="24"/>
          </w:rPr>
          <w:fldChar w:fldCharType="separate"/>
        </w:r>
        <w:r w:rsidR="00955F46" w:rsidRPr="00B34EB4">
          <w:rPr>
            <w:rFonts w:ascii="Times New Roman" w:hAnsi="Times New Roman"/>
            <w:noProof/>
            <w:webHidden/>
            <w:sz w:val="24"/>
            <w:szCs w:val="24"/>
          </w:rPr>
          <w:t>36</w:t>
        </w:r>
        <w:r w:rsidR="00955F46" w:rsidRPr="00B34EB4">
          <w:rPr>
            <w:rFonts w:ascii="Times New Roman" w:hAnsi="Times New Roman"/>
            <w:noProof/>
            <w:webHidden/>
            <w:sz w:val="24"/>
            <w:szCs w:val="24"/>
          </w:rPr>
          <w:fldChar w:fldCharType="end"/>
        </w:r>
      </w:hyperlink>
    </w:p>
    <w:p w14:paraId="2741A415" w14:textId="77777777" w:rsidR="00955F46" w:rsidRDefault="00955F46" w:rsidP="00B34EB4">
      <w:pPr>
        <w:spacing w:after="0"/>
        <w:ind w:firstLine="709"/>
        <w:jc w:val="both"/>
        <w:rPr>
          <w:rFonts w:ascii="Times New Roman" w:hAnsi="Times New Roman"/>
          <w:bCs/>
          <w:sz w:val="24"/>
          <w:szCs w:val="24"/>
        </w:rPr>
      </w:pPr>
      <w:r w:rsidRPr="00B34EB4">
        <w:rPr>
          <w:rFonts w:ascii="Times New Roman" w:hAnsi="Times New Roman"/>
          <w:bCs/>
          <w:sz w:val="24"/>
          <w:szCs w:val="24"/>
        </w:rPr>
        <w:fldChar w:fldCharType="end"/>
      </w:r>
    </w:p>
    <w:p w14:paraId="1C409472" w14:textId="77777777" w:rsidR="00955F46" w:rsidRDefault="00955F46">
      <w:pPr>
        <w:spacing w:after="160" w:line="259" w:lineRule="auto"/>
        <w:rPr>
          <w:rFonts w:ascii="Times New Roman" w:hAnsi="Times New Roman"/>
          <w:bCs/>
          <w:sz w:val="24"/>
          <w:szCs w:val="24"/>
        </w:rPr>
      </w:pPr>
      <w:r>
        <w:rPr>
          <w:rFonts w:ascii="Times New Roman" w:hAnsi="Times New Roman"/>
          <w:bCs/>
          <w:sz w:val="24"/>
          <w:szCs w:val="24"/>
        </w:rPr>
        <w:br w:type="page"/>
      </w:r>
    </w:p>
    <w:p w14:paraId="748B9295" w14:textId="77777777" w:rsidR="00955F46" w:rsidRPr="00B81183" w:rsidRDefault="00955F46" w:rsidP="00955F46">
      <w:pPr>
        <w:spacing w:after="0" w:line="360" w:lineRule="auto"/>
        <w:ind w:firstLine="709"/>
        <w:jc w:val="center"/>
        <w:rPr>
          <w:rFonts w:ascii="Times New Roman" w:hAnsi="Times New Roman"/>
          <w:b/>
          <w:color w:val="000000" w:themeColor="text1"/>
          <w:sz w:val="24"/>
          <w:szCs w:val="24"/>
        </w:rPr>
      </w:pPr>
      <w:r w:rsidRPr="00B81183">
        <w:rPr>
          <w:rFonts w:ascii="Times New Roman" w:hAnsi="Times New Roman"/>
          <w:b/>
          <w:color w:val="000000" w:themeColor="text1"/>
          <w:sz w:val="24"/>
          <w:szCs w:val="24"/>
        </w:rPr>
        <w:lastRenderedPageBreak/>
        <w:t>ВВЕДЕНИЕ</w:t>
      </w:r>
    </w:p>
    <w:p w14:paraId="29834EAC" w14:textId="77777777" w:rsidR="00955F46" w:rsidRPr="00B81183" w:rsidRDefault="00955F46" w:rsidP="00955F46">
      <w:pPr>
        <w:spacing w:after="0" w:line="360" w:lineRule="auto"/>
        <w:ind w:firstLine="709"/>
        <w:jc w:val="center"/>
        <w:rPr>
          <w:rFonts w:ascii="Times New Roman" w:hAnsi="Times New Roman"/>
          <w:b/>
          <w:color w:val="000000" w:themeColor="text1"/>
          <w:sz w:val="24"/>
          <w:szCs w:val="24"/>
        </w:rPr>
      </w:pPr>
    </w:p>
    <w:p w14:paraId="2D6DEFBB" w14:textId="251106E8" w:rsidR="00955F46" w:rsidRPr="002E06AC" w:rsidRDefault="00955F46" w:rsidP="00252448">
      <w:pPr>
        <w:spacing w:after="0" w:line="360" w:lineRule="auto"/>
        <w:ind w:firstLine="709"/>
        <w:jc w:val="both"/>
        <w:rPr>
          <w:rFonts w:ascii="Times New Roman" w:hAnsi="Times New Roman"/>
          <w:sz w:val="24"/>
          <w:szCs w:val="24"/>
        </w:rPr>
      </w:pPr>
      <w:r w:rsidRPr="002E06AC">
        <w:rPr>
          <w:rFonts w:ascii="Times New Roman" w:hAnsi="Times New Roman"/>
          <w:sz w:val="24"/>
          <w:szCs w:val="24"/>
        </w:rPr>
        <w:t>В настоящее время изучение иностранных языков является необходимым в жизни каждого человека. Изучая иностранные языки появляются новые карьерные перспективы, образование и большое количество опыта.</w:t>
      </w:r>
      <w:r>
        <w:rPr>
          <w:rFonts w:ascii="Times New Roman" w:hAnsi="Times New Roman"/>
          <w:sz w:val="24"/>
          <w:szCs w:val="24"/>
        </w:rPr>
        <w:t xml:space="preserve"> </w:t>
      </w:r>
      <w:r w:rsidRPr="002E06AC">
        <w:rPr>
          <w:rFonts w:ascii="Times New Roman" w:hAnsi="Times New Roman"/>
          <w:sz w:val="24"/>
          <w:szCs w:val="24"/>
        </w:rPr>
        <w:t>Мобильное приложение для изучения финского языка подразумевает собой ряд курсов, которые по</w:t>
      </w:r>
      <w:r>
        <w:rPr>
          <w:rFonts w:ascii="Times New Roman" w:hAnsi="Times New Roman"/>
          <w:sz w:val="24"/>
          <w:szCs w:val="24"/>
        </w:rPr>
        <w:t>льзователь должен пройти. П</w:t>
      </w:r>
      <w:r w:rsidRPr="002E06AC">
        <w:rPr>
          <w:rFonts w:ascii="Times New Roman" w:hAnsi="Times New Roman"/>
          <w:sz w:val="24"/>
          <w:szCs w:val="24"/>
        </w:rPr>
        <w:t>рограммный продукт предназначен для пользователей</w:t>
      </w:r>
      <w:r w:rsidR="00B34EB4">
        <w:rPr>
          <w:rFonts w:ascii="Times New Roman" w:hAnsi="Times New Roman"/>
          <w:sz w:val="24"/>
          <w:szCs w:val="24"/>
        </w:rPr>
        <w:t xml:space="preserve"> всех возрастных категорий</w:t>
      </w:r>
      <w:r w:rsidRPr="002E06AC">
        <w:rPr>
          <w:rFonts w:ascii="Times New Roman" w:hAnsi="Times New Roman"/>
          <w:sz w:val="24"/>
          <w:szCs w:val="24"/>
        </w:rPr>
        <w:t>.</w:t>
      </w:r>
    </w:p>
    <w:p w14:paraId="6D92AB34" w14:textId="77777777" w:rsidR="00955F46" w:rsidRDefault="00955F46" w:rsidP="00252448">
      <w:pPr>
        <w:spacing w:after="0" w:line="360" w:lineRule="auto"/>
        <w:ind w:firstLine="709"/>
        <w:jc w:val="both"/>
        <w:rPr>
          <w:rFonts w:ascii="Times New Roman" w:hAnsi="Times New Roman"/>
          <w:sz w:val="24"/>
          <w:szCs w:val="24"/>
        </w:rPr>
      </w:pPr>
      <w:r>
        <w:rPr>
          <w:rFonts w:ascii="Times New Roman" w:hAnsi="Times New Roman"/>
          <w:sz w:val="24"/>
          <w:szCs w:val="24"/>
        </w:rPr>
        <w:t xml:space="preserve">В данный момент </w:t>
      </w:r>
      <w:r w:rsidRPr="002E06AC">
        <w:rPr>
          <w:rFonts w:ascii="Times New Roman" w:hAnsi="Times New Roman"/>
          <w:sz w:val="24"/>
          <w:szCs w:val="24"/>
        </w:rPr>
        <w:t>большинство населения страны пользуются смартфонами. Благодаря этому программный продукт было принято создать, как мобильное приложение.</w:t>
      </w:r>
      <w:r>
        <w:rPr>
          <w:rFonts w:ascii="Times New Roman" w:hAnsi="Times New Roman"/>
          <w:sz w:val="24"/>
          <w:szCs w:val="24"/>
        </w:rPr>
        <w:t xml:space="preserve"> </w:t>
      </w:r>
      <w:r w:rsidRPr="002E06AC">
        <w:rPr>
          <w:rFonts w:ascii="Times New Roman" w:hAnsi="Times New Roman"/>
          <w:sz w:val="24"/>
          <w:szCs w:val="24"/>
        </w:rPr>
        <w:t>Многие пользователи не знают, как лучше начать изучать данный язык. Для этого и было создано мобильное приложение для изучения финского языка. На рынке существует не такое большое количество мобильных приложений для изучения финского языка. Данное приложение подразумевает собой подробное изучение правил грамматики, алфавита, постепенный переход от лёгких тем к более сложным.</w:t>
      </w:r>
    </w:p>
    <w:p w14:paraId="2EBED4AA" w14:textId="77777777" w:rsidR="00955F46" w:rsidRPr="002E06AC" w:rsidRDefault="00955F46" w:rsidP="00252448">
      <w:pPr>
        <w:pStyle w:val="a6"/>
        <w:spacing w:after="0" w:line="360" w:lineRule="auto"/>
        <w:ind w:left="0" w:firstLine="709"/>
        <w:contextualSpacing w:val="0"/>
        <w:jc w:val="both"/>
        <w:rPr>
          <w:rFonts w:ascii="Times New Roman" w:hAnsi="Times New Roman"/>
          <w:sz w:val="24"/>
          <w:szCs w:val="24"/>
        </w:rPr>
      </w:pPr>
      <w:r w:rsidRPr="00847927">
        <w:rPr>
          <w:rFonts w:ascii="Times New Roman" w:hAnsi="Times New Roman"/>
          <w:sz w:val="24"/>
          <w:szCs w:val="24"/>
        </w:rPr>
        <w:t xml:space="preserve">Актуальность </w:t>
      </w:r>
      <w:r>
        <w:rPr>
          <w:rFonts w:ascii="Times New Roman" w:hAnsi="Times New Roman"/>
          <w:sz w:val="24"/>
          <w:szCs w:val="24"/>
        </w:rPr>
        <w:t>мобильного приложения</w:t>
      </w:r>
      <w:r w:rsidR="00735E87">
        <w:rPr>
          <w:rFonts w:ascii="Times New Roman" w:hAnsi="Times New Roman"/>
          <w:sz w:val="24"/>
          <w:szCs w:val="24"/>
        </w:rPr>
        <w:t xml:space="preserve"> </w:t>
      </w:r>
      <w:r w:rsidRPr="00847927">
        <w:rPr>
          <w:rFonts w:ascii="Times New Roman" w:hAnsi="Times New Roman"/>
          <w:sz w:val="24"/>
          <w:szCs w:val="24"/>
        </w:rPr>
        <w:t>обусловлена тем, что в современном обществе усиливается потребность в эффективных образовательных ресурсах, способствующих изучению иностранных языков. Создание мобильного приложения для изучения финского языка отвечает запросам современных пользователей, обеспечивая доступность, гибкость и инновационные методики обучения, соответствующие требованиям современного мира.</w:t>
      </w:r>
    </w:p>
    <w:p w14:paraId="69F15173" w14:textId="77777777" w:rsidR="00955F46" w:rsidRDefault="00955F46" w:rsidP="00252448">
      <w:pPr>
        <w:spacing w:after="0" w:line="360" w:lineRule="auto"/>
        <w:ind w:firstLine="709"/>
        <w:jc w:val="both"/>
        <w:rPr>
          <w:rFonts w:ascii="Times New Roman" w:hAnsi="Times New Roman"/>
          <w:sz w:val="24"/>
          <w:szCs w:val="24"/>
        </w:rPr>
      </w:pPr>
      <w:r w:rsidRPr="002E06AC">
        <w:rPr>
          <w:rFonts w:ascii="Times New Roman" w:hAnsi="Times New Roman"/>
          <w:sz w:val="24"/>
          <w:szCs w:val="24"/>
        </w:rPr>
        <w:t>Объектом</w:t>
      </w:r>
      <w:r>
        <w:rPr>
          <w:rFonts w:ascii="Times New Roman" w:hAnsi="Times New Roman"/>
          <w:sz w:val="24"/>
          <w:szCs w:val="24"/>
        </w:rPr>
        <w:t xml:space="preserve"> </w:t>
      </w:r>
      <w:r w:rsidR="00735E87">
        <w:rPr>
          <w:rFonts w:ascii="Times New Roman" w:hAnsi="Times New Roman"/>
          <w:sz w:val="24"/>
          <w:szCs w:val="24"/>
        </w:rPr>
        <w:t>выпускной квалификационной</w:t>
      </w:r>
      <w:r w:rsidR="00735E87">
        <w:rPr>
          <w:rFonts w:ascii="Times New Roman" w:hAnsi="Times New Roman"/>
          <w:sz w:val="24"/>
          <w:szCs w:val="24"/>
        </w:rPr>
        <w:tab/>
        <w:t xml:space="preserve"> работы </w:t>
      </w:r>
      <w:r>
        <w:rPr>
          <w:rFonts w:ascii="Times New Roman" w:hAnsi="Times New Roman"/>
          <w:sz w:val="24"/>
          <w:szCs w:val="24"/>
        </w:rPr>
        <w:t>является</w:t>
      </w:r>
      <w:r w:rsidRPr="002E06AC">
        <w:rPr>
          <w:rFonts w:ascii="Times New Roman" w:hAnsi="Times New Roman"/>
          <w:sz w:val="24"/>
          <w:szCs w:val="24"/>
        </w:rPr>
        <w:t xml:space="preserve"> </w:t>
      </w:r>
      <w:r w:rsidRPr="00D070E3">
        <w:rPr>
          <w:rFonts w:ascii="Times New Roman" w:hAnsi="Times New Roman"/>
          <w:sz w:val="24"/>
          <w:szCs w:val="24"/>
        </w:rPr>
        <w:t>мобильно</w:t>
      </w:r>
      <w:r w:rsidR="00735E87">
        <w:rPr>
          <w:rFonts w:ascii="Times New Roman" w:hAnsi="Times New Roman"/>
          <w:sz w:val="24"/>
          <w:szCs w:val="24"/>
        </w:rPr>
        <w:t>е</w:t>
      </w:r>
      <w:r w:rsidRPr="00D070E3">
        <w:rPr>
          <w:rFonts w:ascii="Times New Roman" w:hAnsi="Times New Roman"/>
          <w:sz w:val="24"/>
          <w:szCs w:val="24"/>
        </w:rPr>
        <w:t xml:space="preserve"> приложени</w:t>
      </w:r>
      <w:r w:rsidR="00735E87">
        <w:rPr>
          <w:rFonts w:ascii="Times New Roman" w:hAnsi="Times New Roman"/>
          <w:sz w:val="24"/>
          <w:szCs w:val="24"/>
        </w:rPr>
        <w:t>е</w:t>
      </w:r>
      <w:r>
        <w:rPr>
          <w:rFonts w:ascii="Times New Roman" w:hAnsi="Times New Roman"/>
          <w:sz w:val="24"/>
          <w:szCs w:val="24"/>
        </w:rPr>
        <w:t>.</w:t>
      </w:r>
    </w:p>
    <w:p w14:paraId="69CEA4DB" w14:textId="11AA75BF" w:rsidR="00955F46" w:rsidRPr="002500A4" w:rsidRDefault="00955F46" w:rsidP="00B34EB4">
      <w:pPr>
        <w:spacing w:after="0" w:line="360" w:lineRule="auto"/>
        <w:ind w:firstLine="709"/>
        <w:jc w:val="both"/>
        <w:rPr>
          <w:rFonts w:ascii="Times New Roman" w:hAnsi="Times New Roman"/>
          <w:sz w:val="24"/>
          <w:szCs w:val="24"/>
        </w:rPr>
      </w:pPr>
      <w:r w:rsidRPr="002E06AC">
        <w:rPr>
          <w:rFonts w:ascii="Times New Roman" w:hAnsi="Times New Roman"/>
          <w:sz w:val="24"/>
          <w:szCs w:val="24"/>
        </w:rPr>
        <w:t xml:space="preserve">Предметом </w:t>
      </w:r>
      <w:r w:rsidR="00B34EB4">
        <w:rPr>
          <w:rFonts w:ascii="Times New Roman" w:hAnsi="Times New Roman"/>
          <w:sz w:val="24"/>
          <w:szCs w:val="24"/>
        </w:rPr>
        <w:t xml:space="preserve">выпускной квалификационной работы </w:t>
      </w:r>
      <w:r w:rsidRPr="002E06AC">
        <w:rPr>
          <w:rFonts w:ascii="Times New Roman" w:hAnsi="Times New Roman"/>
          <w:sz w:val="24"/>
          <w:szCs w:val="24"/>
        </w:rPr>
        <w:t xml:space="preserve">является </w:t>
      </w:r>
      <w:r w:rsidR="00E263A9">
        <w:rPr>
          <w:rFonts w:ascii="Times New Roman" w:hAnsi="Times New Roman"/>
          <w:sz w:val="24"/>
          <w:szCs w:val="24"/>
        </w:rPr>
        <w:t>мобильно</w:t>
      </w:r>
      <w:r w:rsidR="00B34EB4">
        <w:rPr>
          <w:rFonts w:ascii="Times New Roman" w:hAnsi="Times New Roman"/>
          <w:sz w:val="24"/>
          <w:szCs w:val="24"/>
        </w:rPr>
        <w:t>е</w:t>
      </w:r>
      <w:r w:rsidR="00E263A9">
        <w:rPr>
          <w:rFonts w:ascii="Times New Roman" w:hAnsi="Times New Roman"/>
          <w:sz w:val="24"/>
          <w:szCs w:val="24"/>
        </w:rPr>
        <w:t xml:space="preserve"> приложени</w:t>
      </w:r>
      <w:r w:rsidR="00B34EB4">
        <w:rPr>
          <w:rFonts w:ascii="Times New Roman" w:hAnsi="Times New Roman"/>
          <w:sz w:val="24"/>
          <w:szCs w:val="24"/>
        </w:rPr>
        <w:t xml:space="preserve">е </w:t>
      </w:r>
      <w:r w:rsidR="00E263A9">
        <w:rPr>
          <w:rFonts w:ascii="Times New Roman" w:hAnsi="Times New Roman"/>
          <w:sz w:val="24"/>
          <w:szCs w:val="24"/>
        </w:rPr>
        <w:t>для изучения финского языка.</w:t>
      </w:r>
    </w:p>
    <w:p w14:paraId="37975DF8" w14:textId="1ED5887A" w:rsidR="00955F46" w:rsidRPr="002E06AC" w:rsidRDefault="00955F46" w:rsidP="00252448">
      <w:pPr>
        <w:spacing w:after="0" w:line="360" w:lineRule="auto"/>
        <w:ind w:firstLine="709"/>
        <w:jc w:val="both"/>
        <w:rPr>
          <w:rFonts w:ascii="Times New Roman" w:hAnsi="Times New Roman"/>
          <w:sz w:val="24"/>
          <w:szCs w:val="24"/>
        </w:rPr>
      </w:pPr>
      <w:r w:rsidRPr="002E06AC">
        <w:rPr>
          <w:rFonts w:ascii="Times New Roman" w:hAnsi="Times New Roman"/>
          <w:sz w:val="24"/>
          <w:szCs w:val="24"/>
        </w:rPr>
        <w:t xml:space="preserve">Целью </w:t>
      </w:r>
      <w:r w:rsidR="00E263A9">
        <w:rPr>
          <w:rFonts w:ascii="Times New Roman" w:hAnsi="Times New Roman"/>
          <w:sz w:val="24"/>
          <w:szCs w:val="24"/>
        </w:rPr>
        <w:t>выпускной квалификационной работы</w:t>
      </w:r>
      <w:r w:rsidRPr="002E06AC">
        <w:rPr>
          <w:rFonts w:ascii="Times New Roman" w:hAnsi="Times New Roman"/>
          <w:sz w:val="24"/>
          <w:szCs w:val="24"/>
        </w:rPr>
        <w:t xml:space="preserve"> является </w:t>
      </w:r>
      <w:r w:rsidR="00E263A9">
        <w:rPr>
          <w:rFonts w:ascii="Times New Roman" w:hAnsi="Times New Roman"/>
          <w:sz w:val="24"/>
          <w:szCs w:val="24"/>
        </w:rPr>
        <w:t>проектирование и разработка мобильного приложения для изучения финского языка</w:t>
      </w:r>
      <w:r w:rsidR="00B34EB4">
        <w:rPr>
          <w:rFonts w:ascii="Times New Roman" w:hAnsi="Times New Roman"/>
          <w:sz w:val="24"/>
          <w:szCs w:val="24"/>
        </w:rPr>
        <w:t>.</w:t>
      </w:r>
    </w:p>
    <w:p w14:paraId="44FCC8F6" w14:textId="77777777" w:rsidR="0024708D" w:rsidRPr="002E06AC" w:rsidRDefault="00955F46" w:rsidP="00252448">
      <w:pPr>
        <w:spacing w:after="0" w:line="360" w:lineRule="auto"/>
        <w:ind w:firstLine="709"/>
        <w:jc w:val="both"/>
        <w:rPr>
          <w:rFonts w:ascii="Times New Roman" w:hAnsi="Times New Roman"/>
          <w:sz w:val="24"/>
          <w:szCs w:val="24"/>
        </w:rPr>
      </w:pPr>
      <w:r w:rsidRPr="002E06AC">
        <w:rPr>
          <w:rFonts w:ascii="Times New Roman" w:hAnsi="Times New Roman"/>
          <w:sz w:val="24"/>
          <w:szCs w:val="24"/>
        </w:rPr>
        <w:t xml:space="preserve">Для </w:t>
      </w:r>
      <w:r>
        <w:rPr>
          <w:rFonts w:ascii="Times New Roman" w:hAnsi="Times New Roman"/>
          <w:sz w:val="24"/>
          <w:szCs w:val="24"/>
        </w:rPr>
        <w:t>достижения</w:t>
      </w:r>
      <w:r w:rsidRPr="002E06AC">
        <w:rPr>
          <w:rFonts w:ascii="Times New Roman" w:hAnsi="Times New Roman"/>
          <w:sz w:val="24"/>
          <w:szCs w:val="24"/>
        </w:rPr>
        <w:t xml:space="preserve"> </w:t>
      </w:r>
      <w:r>
        <w:rPr>
          <w:rFonts w:ascii="Times New Roman" w:hAnsi="Times New Roman"/>
          <w:sz w:val="24"/>
          <w:szCs w:val="24"/>
        </w:rPr>
        <w:t xml:space="preserve">поставленной </w:t>
      </w:r>
      <w:r w:rsidRPr="002E06AC">
        <w:rPr>
          <w:rFonts w:ascii="Times New Roman" w:hAnsi="Times New Roman"/>
          <w:sz w:val="24"/>
          <w:szCs w:val="24"/>
        </w:rPr>
        <w:t xml:space="preserve">цели были </w:t>
      </w:r>
      <w:r>
        <w:rPr>
          <w:rFonts w:ascii="Times New Roman" w:hAnsi="Times New Roman"/>
          <w:sz w:val="24"/>
          <w:szCs w:val="24"/>
        </w:rPr>
        <w:t>определены</w:t>
      </w:r>
      <w:r>
        <w:rPr>
          <w:rFonts w:ascii="Times New Roman" w:hAnsi="Times New Roman"/>
          <w:sz w:val="24"/>
          <w:szCs w:val="24"/>
        </w:rPr>
        <w:tab/>
      </w:r>
      <w:r w:rsidRPr="002E06AC">
        <w:rPr>
          <w:rFonts w:ascii="Times New Roman" w:hAnsi="Times New Roman"/>
          <w:sz w:val="24"/>
          <w:szCs w:val="24"/>
        </w:rPr>
        <w:t xml:space="preserve"> следующие задачи:</w:t>
      </w:r>
    </w:p>
    <w:p w14:paraId="605AFB52" w14:textId="77777777" w:rsidR="00955F46" w:rsidRPr="0092423D" w:rsidRDefault="00955F46"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Выбрать технологический стек.</w:t>
      </w:r>
    </w:p>
    <w:p w14:paraId="1D685986" w14:textId="77777777" w:rsidR="00955F46" w:rsidRDefault="00955F46" w:rsidP="00252448">
      <w:pPr>
        <w:pStyle w:val="a6"/>
        <w:numPr>
          <w:ilvl w:val="0"/>
          <w:numId w:val="1"/>
        </w:numPr>
        <w:spacing w:after="0" w:line="360" w:lineRule="auto"/>
        <w:ind w:left="0" w:firstLine="709"/>
        <w:contextualSpacing w:val="0"/>
        <w:jc w:val="both"/>
        <w:rPr>
          <w:rFonts w:ascii="Times New Roman" w:hAnsi="Times New Roman"/>
          <w:sz w:val="24"/>
          <w:szCs w:val="24"/>
        </w:rPr>
      </w:pPr>
      <w:r w:rsidRPr="002E06AC">
        <w:rPr>
          <w:rFonts w:ascii="Times New Roman" w:hAnsi="Times New Roman"/>
          <w:sz w:val="24"/>
          <w:szCs w:val="24"/>
        </w:rPr>
        <w:t xml:space="preserve">Описать </w:t>
      </w:r>
      <w:r>
        <w:rPr>
          <w:rFonts w:ascii="Times New Roman" w:hAnsi="Times New Roman"/>
          <w:sz w:val="24"/>
          <w:szCs w:val="24"/>
        </w:rPr>
        <w:t xml:space="preserve">предметную область </w:t>
      </w:r>
      <w:r w:rsidRPr="002E06AC">
        <w:rPr>
          <w:rFonts w:ascii="Times New Roman" w:hAnsi="Times New Roman"/>
          <w:sz w:val="24"/>
          <w:szCs w:val="24"/>
        </w:rPr>
        <w:t>программного продукта.</w:t>
      </w:r>
    </w:p>
    <w:p w14:paraId="473F3043" w14:textId="77777777" w:rsidR="0024708D" w:rsidRDefault="0024708D"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Рассчитать стоимость продукта и выявить экономическую эффективность.</w:t>
      </w:r>
    </w:p>
    <w:p w14:paraId="5E2B5839" w14:textId="77777777" w:rsidR="0024708D" w:rsidRPr="002E06AC" w:rsidRDefault="0024708D"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Реализовать программный функционал</w:t>
      </w:r>
    </w:p>
    <w:p w14:paraId="3FE47366" w14:textId="77777777" w:rsidR="00955F46" w:rsidRDefault="00955F46"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Спроектировать</w:t>
      </w:r>
      <w:r w:rsidRPr="00710A43">
        <w:rPr>
          <w:rFonts w:ascii="Times New Roman" w:hAnsi="Times New Roman"/>
          <w:sz w:val="24"/>
          <w:szCs w:val="24"/>
        </w:rPr>
        <w:t xml:space="preserve"> пользовательск</w:t>
      </w:r>
      <w:r>
        <w:rPr>
          <w:rFonts w:ascii="Times New Roman" w:hAnsi="Times New Roman"/>
          <w:sz w:val="24"/>
          <w:szCs w:val="24"/>
        </w:rPr>
        <w:t>ий</w:t>
      </w:r>
      <w:r w:rsidRPr="00710A43">
        <w:rPr>
          <w:rFonts w:ascii="Times New Roman" w:hAnsi="Times New Roman"/>
          <w:sz w:val="24"/>
          <w:szCs w:val="24"/>
        </w:rPr>
        <w:t xml:space="preserve"> интерфейс</w:t>
      </w:r>
      <w:r>
        <w:rPr>
          <w:rFonts w:ascii="Times New Roman" w:hAnsi="Times New Roman"/>
          <w:sz w:val="24"/>
          <w:szCs w:val="24"/>
        </w:rPr>
        <w:t>.</w:t>
      </w:r>
    </w:p>
    <w:p w14:paraId="3A2BF116" w14:textId="77777777" w:rsidR="0024708D" w:rsidRDefault="0024708D"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Спроектировать и разработать базу данных.</w:t>
      </w:r>
    </w:p>
    <w:p w14:paraId="42CCBB73" w14:textId="77777777" w:rsidR="00955F46" w:rsidRDefault="00955F46"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Провести тестирование и отладку.</w:t>
      </w:r>
    </w:p>
    <w:p w14:paraId="433FF82E" w14:textId="77777777" w:rsidR="00E263A9" w:rsidRDefault="00E263A9" w:rsidP="00252448">
      <w:pPr>
        <w:pStyle w:val="a6"/>
        <w:numPr>
          <w:ilvl w:val="0"/>
          <w:numId w:val="1"/>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Внедрить мобильное приложение.</w:t>
      </w:r>
    </w:p>
    <w:p w14:paraId="0820C88B" w14:textId="77777777" w:rsidR="00E263A9" w:rsidRDefault="00E263A9" w:rsidP="00252448">
      <w:pPr>
        <w:pStyle w:val="a6"/>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Внедряемое мобильное приложение будет иметь следующие функции</w:t>
      </w:r>
      <w:r w:rsidRPr="00E263A9">
        <w:rPr>
          <w:rFonts w:ascii="Times New Roman" w:hAnsi="Times New Roman"/>
          <w:sz w:val="24"/>
          <w:szCs w:val="24"/>
        </w:rPr>
        <w:t>:</w:t>
      </w:r>
    </w:p>
    <w:p w14:paraId="6CBA2913" w14:textId="77777777" w:rsidR="00E263A9" w:rsidRDefault="00E263A9" w:rsidP="00252448">
      <w:pPr>
        <w:pStyle w:val="a6"/>
        <w:numPr>
          <w:ilvl w:val="0"/>
          <w:numId w:val="2"/>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lastRenderedPageBreak/>
        <w:t>Систематизированный курс изучения, начиная с основ и постепенно переходя к более сложным темам.</w:t>
      </w:r>
    </w:p>
    <w:p w14:paraId="3CC6C107" w14:textId="77777777" w:rsidR="00E263A9" w:rsidRDefault="00E263A9" w:rsidP="00252448">
      <w:pPr>
        <w:pStyle w:val="a6"/>
        <w:numPr>
          <w:ilvl w:val="0"/>
          <w:numId w:val="2"/>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Р</w:t>
      </w:r>
      <w:r w:rsidRPr="00E263A9">
        <w:rPr>
          <w:rFonts w:ascii="Times New Roman" w:hAnsi="Times New Roman"/>
          <w:sz w:val="24"/>
          <w:szCs w:val="24"/>
        </w:rPr>
        <w:t>азнообразные упражнения, проверяющие знание грамматики, лексики и правильного произношения.</w:t>
      </w:r>
    </w:p>
    <w:p w14:paraId="2FE7FE96" w14:textId="77777777" w:rsidR="00E263A9" w:rsidRDefault="00E263A9" w:rsidP="00252448">
      <w:pPr>
        <w:pStyle w:val="a6"/>
        <w:numPr>
          <w:ilvl w:val="0"/>
          <w:numId w:val="2"/>
        </w:numPr>
        <w:spacing w:after="0" w:line="360" w:lineRule="auto"/>
        <w:ind w:left="0" w:firstLine="709"/>
        <w:contextualSpacing w:val="0"/>
        <w:jc w:val="both"/>
        <w:rPr>
          <w:rFonts w:ascii="Times New Roman" w:hAnsi="Times New Roman"/>
          <w:sz w:val="24"/>
          <w:szCs w:val="24"/>
        </w:rPr>
      </w:pPr>
      <w:r w:rsidRPr="00E263A9">
        <w:rPr>
          <w:rFonts w:ascii="Times New Roman" w:hAnsi="Times New Roman"/>
          <w:sz w:val="24"/>
          <w:szCs w:val="24"/>
        </w:rPr>
        <w:t>Задания по заполнению пропусков в предложениях с правильными окончаниями помогают освоить грамматические правила.</w:t>
      </w:r>
    </w:p>
    <w:p w14:paraId="721EA08C" w14:textId="77777777" w:rsidR="00E263A9" w:rsidRDefault="00252448" w:rsidP="00252448">
      <w:pPr>
        <w:pStyle w:val="a6"/>
        <w:numPr>
          <w:ilvl w:val="0"/>
          <w:numId w:val="2"/>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Отслеживание </w:t>
      </w:r>
      <w:r w:rsidR="00E263A9" w:rsidRPr="00E263A9">
        <w:rPr>
          <w:rFonts w:ascii="Times New Roman" w:hAnsi="Times New Roman"/>
          <w:sz w:val="24"/>
          <w:szCs w:val="24"/>
        </w:rPr>
        <w:t>прогресс</w:t>
      </w:r>
      <w:r>
        <w:rPr>
          <w:rFonts w:ascii="Times New Roman" w:hAnsi="Times New Roman"/>
          <w:sz w:val="24"/>
          <w:szCs w:val="24"/>
        </w:rPr>
        <w:t>а</w:t>
      </w:r>
      <w:r w:rsidR="00E263A9" w:rsidRPr="00E263A9">
        <w:rPr>
          <w:rFonts w:ascii="Times New Roman" w:hAnsi="Times New Roman"/>
          <w:sz w:val="24"/>
          <w:szCs w:val="24"/>
        </w:rPr>
        <w:t xml:space="preserve"> пользователя</w:t>
      </w:r>
      <w:r>
        <w:rPr>
          <w:rFonts w:ascii="Times New Roman" w:hAnsi="Times New Roman"/>
          <w:sz w:val="24"/>
          <w:szCs w:val="24"/>
        </w:rPr>
        <w:t>.</w:t>
      </w:r>
    </w:p>
    <w:p w14:paraId="1C0215D2" w14:textId="77777777" w:rsidR="00252448" w:rsidRDefault="00252448" w:rsidP="00252448">
      <w:pPr>
        <w:pStyle w:val="a6"/>
        <w:numPr>
          <w:ilvl w:val="0"/>
          <w:numId w:val="2"/>
        </w:numPr>
        <w:spacing w:after="0" w:line="360" w:lineRule="auto"/>
        <w:ind w:left="0" w:firstLine="709"/>
        <w:contextualSpacing w:val="0"/>
        <w:jc w:val="both"/>
        <w:rPr>
          <w:rFonts w:ascii="Times New Roman" w:hAnsi="Times New Roman"/>
          <w:sz w:val="24"/>
          <w:szCs w:val="24"/>
        </w:rPr>
      </w:pPr>
      <w:r w:rsidRPr="00252448">
        <w:rPr>
          <w:rFonts w:ascii="Times New Roman" w:hAnsi="Times New Roman"/>
          <w:sz w:val="24"/>
          <w:szCs w:val="24"/>
        </w:rPr>
        <w:t>Обеспечивает простой и интуитивно понятный интерфейс для комфортного использования приложения.</w:t>
      </w:r>
    </w:p>
    <w:p w14:paraId="170BCF9D" w14:textId="77777777" w:rsidR="00252448" w:rsidRDefault="00252448" w:rsidP="00252448">
      <w:pPr>
        <w:pStyle w:val="a6"/>
        <w:numPr>
          <w:ilvl w:val="0"/>
          <w:numId w:val="2"/>
        </w:numPr>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В</w:t>
      </w:r>
      <w:r w:rsidRPr="00252448">
        <w:rPr>
          <w:rFonts w:ascii="Times New Roman" w:hAnsi="Times New Roman"/>
          <w:sz w:val="24"/>
          <w:szCs w:val="24"/>
        </w:rPr>
        <w:t>озможность заниматься без подключения к Интернету, обеспечивая гибкость использования приложения в любом месте и в любое время.</w:t>
      </w:r>
    </w:p>
    <w:p w14:paraId="3B2887F6" w14:textId="77777777" w:rsidR="00955F46" w:rsidRPr="00E263A9" w:rsidRDefault="00955F46" w:rsidP="00252448">
      <w:pPr>
        <w:pStyle w:val="a6"/>
        <w:spacing w:after="0" w:line="360" w:lineRule="auto"/>
        <w:ind w:left="0" w:firstLine="709"/>
        <w:contextualSpacing w:val="0"/>
        <w:jc w:val="both"/>
        <w:rPr>
          <w:rFonts w:ascii="Times New Roman" w:hAnsi="Times New Roman"/>
          <w:sz w:val="24"/>
          <w:szCs w:val="24"/>
        </w:rPr>
      </w:pPr>
      <w:r w:rsidRPr="00E263A9">
        <w:rPr>
          <w:rFonts w:ascii="Times New Roman" w:hAnsi="Times New Roman"/>
          <w:sz w:val="24"/>
          <w:szCs w:val="24"/>
        </w:rPr>
        <w:t xml:space="preserve">Практическая значимость </w:t>
      </w:r>
      <w:r w:rsidR="00252448">
        <w:rPr>
          <w:rFonts w:ascii="Times New Roman" w:hAnsi="Times New Roman"/>
          <w:sz w:val="24"/>
          <w:szCs w:val="24"/>
        </w:rPr>
        <w:t>разрабатываемого мобильного приложения</w:t>
      </w:r>
      <w:r w:rsidRPr="00E263A9">
        <w:rPr>
          <w:rFonts w:ascii="Times New Roman" w:hAnsi="Times New Roman"/>
          <w:sz w:val="24"/>
          <w:szCs w:val="24"/>
        </w:rPr>
        <w:t xml:space="preserve"> заключается в создании доступного инструмента для изучения финского языка, улучшении языковых навыков пользователей и обеспечении гибкости и мотивации в образовательном процессе.</w:t>
      </w:r>
    </w:p>
    <w:p w14:paraId="1CF4BE9D" w14:textId="77777777" w:rsidR="00252448" w:rsidRDefault="00252448" w:rsidP="00252448">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Выпускная квалификационная работа состоит из введения, двух разделов, заключения, списка использованных источников.</w:t>
      </w:r>
    </w:p>
    <w:p w14:paraId="74414321" w14:textId="77777777" w:rsidR="00F12C76" w:rsidRDefault="00F12C76" w:rsidP="00955F46">
      <w:pPr>
        <w:spacing w:after="0"/>
        <w:ind w:firstLine="709"/>
        <w:jc w:val="both"/>
      </w:pPr>
    </w:p>
    <w:sectPr w:rsidR="00F12C76" w:rsidSect="004C412D">
      <w:footerReference w:type="default" r:id="rId7"/>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24C8C" w14:textId="77777777" w:rsidR="004C412D" w:rsidRDefault="004C412D" w:rsidP="00E263A9">
      <w:pPr>
        <w:spacing w:after="0" w:line="240" w:lineRule="auto"/>
      </w:pPr>
      <w:r>
        <w:separator/>
      </w:r>
    </w:p>
  </w:endnote>
  <w:endnote w:type="continuationSeparator" w:id="0">
    <w:p w14:paraId="2FF4A47A" w14:textId="77777777" w:rsidR="004C412D" w:rsidRDefault="004C412D" w:rsidP="00E2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817728476"/>
      <w:docPartObj>
        <w:docPartGallery w:val="Page Numbers (Bottom of Page)"/>
        <w:docPartUnique/>
      </w:docPartObj>
    </w:sdtPr>
    <w:sdtContent>
      <w:p w14:paraId="66197AC8" w14:textId="77777777" w:rsidR="00E263A9" w:rsidRPr="00E263A9" w:rsidRDefault="00E263A9">
        <w:pPr>
          <w:pStyle w:val="a9"/>
          <w:jc w:val="center"/>
          <w:rPr>
            <w:rFonts w:ascii="Times New Roman" w:hAnsi="Times New Roman"/>
            <w:sz w:val="24"/>
            <w:szCs w:val="24"/>
          </w:rPr>
        </w:pPr>
        <w:r w:rsidRPr="00E263A9">
          <w:rPr>
            <w:rFonts w:ascii="Times New Roman" w:hAnsi="Times New Roman"/>
            <w:sz w:val="24"/>
            <w:szCs w:val="24"/>
          </w:rPr>
          <w:fldChar w:fldCharType="begin"/>
        </w:r>
        <w:r w:rsidRPr="00E263A9">
          <w:rPr>
            <w:rFonts w:ascii="Times New Roman" w:hAnsi="Times New Roman"/>
            <w:sz w:val="24"/>
            <w:szCs w:val="24"/>
          </w:rPr>
          <w:instrText>PAGE   \* MERGEFORMAT</w:instrText>
        </w:r>
        <w:r w:rsidRPr="00E263A9">
          <w:rPr>
            <w:rFonts w:ascii="Times New Roman" w:hAnsi="Times New Roman"/>
            <w:sz w:val="24"/>
            <w:szCs w:val="24"/>
          </w:rPr>
          <w:fldChar w:fldCharType="separate"/>
        </w:r>
        <w:r w:rsidR="00DC226B">
          <w:rPr>
            <w:rFonts w:ascii="Times New Roman" w:hAnsi="Times New Roman"/>
            <w:noProof/>
            <w:sz w:val="24"/>
            <w:szCs w:val="24"/>
          </w:rPr>
          <w:t>4</w:t>
        </w:r>
        <w:r w:rsidRPr="00E263A9">
          <w:rPr>
            <w:rFonts w:ascii="Times New Roman" w:hAnsi="Times New Roman"/>
            <w:sz w:val="24"/>
            <w:szCs w:val="24"/>
          </w:rPr>
          <w:fldChar w:fldCharType="end"/>
        </w:r>
      </w:p>
    </w:sdtContent>
  </w:sdt>
  <w:p w14:paraId="7A88313B" w14:textId="77777777" w:rsidR="00E263A9" w:rsidRDefault="00E263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AAD8" w14:textId="77777777" w:rsidR="004C412D" w:rsidRDefault="004C412D" w:rsidP="00E263A9">
      <w:pPr>
        <w:spacing w:after="0" w:line="240" w:lineRule="auto"/>
      </w:pPr>
      <w:r>
        <w:separator/>
      </w:r>
    </w:p>
  </w:footnote>
  <w:footnote w:type="continuationSeparator" w:id="0">
    <w:p w14:paraId="02BCBFC0" w14:textId="77777777" w:rsidR="004C412D" w:rsidRDefault="004C412D" w:rsidP="00E26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146D"/>
    <w:multiLevelType w:val="hybridMultilevel"/>
    <w:tmpl w:val="A7DE8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7BF78D1"/>
    <w:multiLevelType w:val="hybridMultilevel"/>
    <w:tmpl w:val="A7DE8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29044111">
    <w:abstractNumId w:val="1"/>
  </w:num>
  <w:num w:numId="2" w16cid:durableId="193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46"/>
    <w:rsid w:val="0024708D"/>
    <w:rsid w:val="00252448"/>
    <w:rsid w:val="002C218F"/>
    <w:rsid w:val="004C412D"/>
    <w:rsid w:val="006C0B77"/>
    <w:rsid w:val="00735E87"/>
    <w:rsid w:val="008242FF"/>
    <w:rsid w:val="00857B3D"/>
    <w:rsid w:val="00870751"/>
    <w:rsid w:val="00922C48"/>
    <w:rsid w:val="00955F46"/>
    <w:rsid w:val="00976E94"/>
    <w:rsid w:val="00985503"/>
    <w:rsid w:val="00B34EB4"/>
    <w:rsid w:val="00B915B7"/>
    <w:rsid w:val="00DC226B"/>
    <w:rsid w:val="00E263A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3844"/>
  <w15:chartTrackingRefBased/>
  <w15:docId w15:val="{1FE49BEA-0170-4052-876B-F079094F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F46"/>
    <w:pPr>
      <w:spacing w:after="200" w:line="276" w:lineRule="auto"/>
    </w:pPr>
    <w:rPr>
      <w:rFonts w:ascii="Calibri" w:eastAsia="Calibri" w:hAnsi="Calibri" w:cs="Times New Roman"/>
    </w:rPr>
  </w:style>
  <w:style w:type="paragraph" w:styleId="1">
    <w:name w:val="heading 1"/>
    <w:basedOn w:val="a"/>
    <w:next w:val="a"/>
    <w:link w:val="10"/>
    <w:uiPriority w:val="9"/>
    <w:qFormat/>
    <w:rsid w:val="00955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955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55F46"/>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955F46"/>
    <w:pPr>
      <w:spacing w:line="259" w:lineRule="auto"/>
      <w:outlineLvl w:val="9"/>
    </w:pPr>
    <w:rPr>
      <w:lang w:eastAsia="ru-RU"/>
    </w:rPr>
  </w:style>
  <w:style w:type="paragraph" w:styleId="11">
    <w:name w:val="toc 1"/>
    <w:basedOn w:val="a"/>
    <w:next w:val="a"/>
    <w:autoRedefine/>
    <w:uiPriority w:val="39"/>
    <w:unhideWhenUsed/>
    <w:rsid w:val="00955F46"/>
    <w:pPr>
      <w:spacing w:after="100"/>
    </w:pPr>
  </w:style>
  <w:style w:type="character" w:styleId="a5">
    <w:name w:val="Hyperlink"/>
    <w:basedOn w:val="a0"/>
    <w:uiPriority w:val="99"/>
    <w:unhideWhenUsed/>
    <w:rsid w:val="00955F46"/>
    <w:rPr>
      <w:color w:val="0563C1" w:themeColor="hyperlink"/>
      <w:u w:val="single"/>
    </w:rPr>
  </w:style>
  <w:style w:type="paragraph" w:styleId="2">
    <w:name w:val="toc 2"/>
    <w:basedOn w:val="a"/>
    <w:next w:val="a"/>
    <w:autoRedefine/>
    <w:uiPriority w:val="39"/>
    <w:unhideWhenUsed/>
    <w:rsid w:val="00955F46"/>
    <w:pPr>
      <w:tabs>
        <w:tab w:val="left" w:pos="426"/>
        <w:tab w:val="right" w:leader="dot" w:pos="9345"/>
      </w:tabs>
      <w:spacing w:after="100"/>
    </w:pPr>
  </w:style>
  <w:style w:type="paragraph" w:styleId="a6">
    <w:name w:val="List Paragraph"/>
    <w:basedOn w:val="a"/>
    <w:uiPriority w:val="34"/>
    <w:qFormat/>
    <w:rsid w:val="00955F46"/>
    <w:pPr>
      <w:ind w:left="720"/>
      <w:contextualSpacing/>
    </w:pPr>
  </w:style>
  <w:style w:type="paragraph" w:styleId="a7">
    <w:name w:val="header"/>
    <w:basedOn w:val="a"/>
    <w:link w:val="a8"/>
    <w:uiPriority w:val="99"/>
    <w:unhideWhenUsed/>
    <w:rsid w:val="00E263A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263A9"/>
    <w:rPr>
      <w:rFonts w:ascii="Calibri" w:eastAsia="Calibri" w:hAnsi="Calibri" w:cs="Times New Roman"/>
    </w:rPr>
  </w:style>
  <w:style w:type="paragraph" w:styleId="a9">
    <w:name w:val="footer"/>
    <w:basedOn w:val="a"/>
    <w:link w:val="aa"/>
    <w:uiPriority w:val="99"/>
    <w:unhideWhenUsed/>
    <w:rsid w:val="00E263A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263A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780</Words>
  <Characters>4451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Ионов</dc:creator>
  <cp:keywords/>
  <dc:description/>
  <cp:lastModifiedBy>Станислава Полевая</cp:lastModifiedBy>
  <cp:revision>5</cp:revision>
  <dcterms:created xsi:type="dcterms:W3CDTF">2024-02-22T20:10:00Z</dcterms:created>
  <dcterms:modified xsi:type="dcterms:W3CDTF">2024-02-26T09:56:00Z</dcterms:modified>
</cp:coreProperties>
</file>