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9299D1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5"/>
        <w:tblpPr w:leftFromText="180" w:rightFromText="180" w:tblpX="1" w:tblpY="166" w:horzAnchor="margin" w:vertAnchor="text"/>
        <w:tblW w:w="9606" w:type="dxa"/>
        <w:tblBorders>
          <w:top w:val="single" w:sz="4" w:space="0" w:shadow="0" w:frame="0" w:color="DFEACA"/>
          <w:left w:val="single" w:sz="4" w:space="0" w:shadow="0" w:frame="0" w:color="DFEACA"/>
          <w:bottom w:val="single" w:sz="4" w:space="0" w:shadow="0" w:frame="0" w:color="DFEACA"/>
          <w:right w:val="single" w:sz="4" w:space="0" w:shadow="0" w:frame="0" w:color="DFEACA"/>
          <w:insideH w:val="single" w:sz="4" w:space="0" w:shadow="0" w:frame="0" w:color="DFEACA"/>
          <w:insideV w:val="single" w:sz="4" w:space="0" w:shadow="0" w:frame="0" w:color="DFEACA"/>
        </w:tblBorders>
        <w:shd w:val="clear" w:fill="DBE5F1"/>
        <w:tblLayout w:type="fixed"/>
        <w:tblLook w:val="0600"/>
      </w:tblPr>
      <w:tblGrid/>
      <w:tr>
        <w:tc>
          <w:tcPr>
            <w:tcW w:w="9606" w:type="dxa"/>
            <w:gridSpan w:val="2"/>
            <w:shd w:val="clear" w:color="auto" w:fill="44D62C"/>
            <w:vAlign w:val="center"/>
          </w:tcPr>
          <w:p>
            <w:pPr>
              <w:framePr w:w="0" w:h="0" w:hRule="auto" w:wrap="auto" w:vAnchor="margin" w:hAnchor="text" w:x="0" w:xAlign="left" w:y="0" w:yAlign="inline"/>
              <w:suppressAutoHyphens w:val="1"/>
              <w:spacing w:lineRule="auto" w:line="264" w:before="60" w:after="60" w:beforeAutospacing="0" w:afterAutospacing="0"/>
              <w:rPr>
                <w:rFonts w:ascii="Verdana" w:hAnsi="Verdana"/>
                <w:b w:val="1"/>
                <w:color w:val="FFFFFF"/>
                <w:sz w:val="18"/>
              </w:rPr>
            </w:pPr>
            <w:r>
              <w:rPr>
                <w:rFonts w:ascii="Verdana" w:hAnsi="Verdana"/>
                <w:b w:val="1"/>
                <w:color w:val="FFFFFF"/>
                <w:sz w:val="18"/>
              </w:rPr>
              <w:t>АКАДЕМИЯ КАЛАШНИКОВ 2020 - 2021</w:t>
            </w:r>
          </w:p>
        </w:tc>
      </w:tr>
      <w:tr>
        <w:tc>
          <w:tcPr>
            <w:tcW w:w="2552" w:type="dxa"/>
            <w:shd w:val="clear" w:color="auto" w:fill="8FE680"/>
            <w:vAlign w:val="center"/>
          </w:tcPr>
          <w:p>
            <w:pPr>
              <w:framePr w:w="0" w:h="0" w:hRule="auto" w:wrap="auto" w:vAnchor="margin" w:hAnchor="text" w:x="0" w:xAlign="left" w:y="0" w:yAlign="inline"/>
              <w:suppressAutoHyphens w:val="1"/>
              <w:spacing w:before="120" w:after="120" w:beforeAutospacing="0" w:afterAutospacing="0"/>
              <w:rPr>
                <w:rFonts w:ascii="Verdana" w:hAnsi="Verdana"/>
                <w:b w:val="1"/>
                <w:color w:val="404040"/>
                <w:sz w:val="18"/>
              </w:rPr>
            </w:pPr>
            <w:r>
              <w:rPr>
                <w:rFonts w:ascii="Verdana" w:hAnsi="Verdana"/>
                <w:b w:val="1"/>
                <w:color w:val="404040"/>
                <w:sz w:val="18"/>
              </w:rPr>
              <w:t>Направление Информационные технологии</w:t>
            </w:r>
          </w:p>
        </w:tc>
        <w:tc>
          <w:tcPr>
            <w:tcW w:w="7054" w:type="dxa"/>
            <w:shd w:val="clear" w:color="auto" w:fill="8FE680"/>
          </w:tcPr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64" w:beforeAutospacing="0" w:afterAutospacing="0"/>
              <w:outlineLvl w:val="0"/>
              <w:rPr>
                <w:rFonts w:ascii="Verdana" w:hAnsi="Verdana"/>
                <w:color w:val="404040"/>
                <w:sz w:val="18"/>
              </w:rPr>
            </w:pPr>
            <w:r>
              <w:rPr>
                <w:rFonts w:ascii="Verdana" w:hAnsi="Verdana"/>
                <w:color w:val="404040"/>
                <w:sz w:val="18"/>
              </w:rPr>
              <w:t xml:space="preserve">"QR Own"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64" w:beforeAutospacing="0" w:afterAutospacing="0"/>
              <w:outlineLvl w:val="0"/>
              <w:rPr>
                <w:rFonts w:ascii="Verdana" w:hAnsi="Verdana"/>
                <w:color w:val="404040"/>
                <w:sz w:val="18"/>
              </w:rPr>
            </w:pPr>
            <w:r>
              <w:rPr>
                <w:rFonts w:ascii="Verdana" w:hAnsi="Verdana"/>
                <w:color w:val="404040"/>
                <w:sz w:val="18"/>
              </w:rPr>
              <w:t xml:space="preserve">Приложение для сканирования/генерирования зашифрованных QR кодов. </w:t>
            </w:r>
          </w:p>
        </w:tc>
      </w:tr>
      <w:tr>
        <w:tc>
          <w:tcPr>
            <w:tcW w:w="2552" w:type="dxa"/>
            <w:shd w:val="clear" w:color="auto" w:fill="32A21F"/>
            <w:vAlign w:val="center"/>
          </w:tcPr>
          <w:p>
            <w:pPr>
              <w:framePr w:w="0" w:h="0" w:hRule="auto" w:wrap="auto" w:vAnchor="margin" w:hAnchor="text" w:x="0" w:xAlign="left" w:y="0" w:yAlign="inline"/>
              <w:suppressAutoHyphens w:val="1"/>
              <w:spacing w:lineRule="auto" w:line="264" w:before="120" w:after="120" w:beforeAutospacing="0" w:afterAutospacing="0"/>
              <w:jc w:val="center"/>
              <w:rPr>
                <w:rFonts w:ascii="Verdana" w:hAnsi="Verdana"/>
                <w:b w:val="1"/>
                <w:color w:val="FFFFFF"/>
                <w:sz w:val="18"/>
              </w:rPr>
            </w:pPr>
            <w:r>
              <w:rPr>
                <w:rFonts w:ascii="Verdana" w:hAnsi="Verdana"/>
                <w:b w:val="1"/>
                <w:noProof w:val="1"/>
                <w:color w:val="FFFFFF"/>
                <w:sz w:val="18"/>
              </w:rPr>
              <w:t xml:space="preserve">ЛОГО </w:t>
            </w:r>
          </w:p>
        </w:tc>
        <w:tc>
          <w:tcPr>
            <w:tcW w:w="7054" w:type="dxa"/>
            <w:shd w:val="clear" w:color="auto" w:fill="32A21F"/>
          </w:tcPr>
          <w:p>
            <w:pPr>
              <w:framePr w:w="0" w:h="0" w:hRule="auto" w:wrap="auto" w:vAnchor="margin" w:hAnchor="text" w:x="0" w:xAlign="left" w:y="0" w:yAlign="inline"/>
              <w:suppressAutoHyphens w:val="1"/>
              <w:spacing w:lineRule="auto" w:line="264" w:before="120" w:after="120" w:beforeAutospacing="0" w:afterAutospacing="0"/>
              <w:jc w:val="both"/>
              <w:rPr>
                <w:rFonts w:ascii="Verdana" w:hAnsi="Verdana"/>
                <w:b w:val="1"/>
                <w:color w:val="FFFFFF"/>
                <w:sz w:val="18"/>
              </w:rPr>
            </w:pPr>
            <w:r>
              <w:rPr>
                <w:rFonts w:ascii="Verdana" w:hAnsi="Verdana"/>
                <w:b w:val="1"/>
                <w:color w:val="FFFFFF"/>
                <w:sz w:val="18"/>
              </w:rPr>
              <w:t>Объем инвестиций: ______ тыс. руб.</w:t>
            </w:r>
          </w:p>
          <w:p>
            <w:pPr>
              <w:framePr w:w="0" w:h="0" w:hRule="auto" w:wrap="auto" w:vAnchor="margin" w:hAnchor="text" w:x="0" w:xAlign="left" w:y="0" w:yAlign="inline"/>
              <w:suppressAutoHyphens w:val="1"/>
              <w:spacing w:lineRule="auto" w:line="264" w:before="120" w:after="120" w:beforeAutospacing="0" w:afterAutospacing="0"/>
              <w:jc w:val="both"/>
              <w:rPr>
                <w:rFonts w:ascii="Verdana" w:hAnsi="Verdana"/>
                <w:b w:val="1"/>
                <w:color w:val="FFFFFF"/>
                <w:sz w:val="18"/>
              </w:rPr>
            </w:pPr>
            <w:r>
              <w:rPr>
                <w:rFonts w:ascii="Verdana" w:hAnsi="Verdana"/>
                <w:b w:val="1"/>
                <w:color w:val="FFFFFF"/>
                <w:sz w:val="18"/>
              </w:rPr>
              <w:t>Транши ____________________________</w:t>
            </w:r>
          </w:p>
          <w:p>
            <w:pPr>
              <w:framePr w:w="0" w:h="0" w:hRule="auto" w:wrap="auto" w:vAnchor="margin" w:hAnchor="text" w:x="0" w:xAlign="left" w:y="0" w:yAlign="inline"/>
              <w:suppressAutoHyphens w:val="1"/>
              <w:spacing w:lineRule="auto" w:line="264" w:before="120" w:after="120" w:beforeAutospacing="0" w:afterAutospacing="0"/>
              <w:jc w:val="both"/>
              <w:rPr>
                <w:rFonts w:ascii="Verdana" w:hAnsi="Verdana"/>
                <w:b w:val="1"/>
                <w:color w:val="FFFFFF"/>
                <w:sz w:val="18"/>
              </w:rPr>
            </w:pPr>
            <w:r>
              <w:rPr>
                <w:rFonts w:ascii="Verdana" w:hAnsi="Verdana"/>
                <w:b w:val="1"/>
                <w:color w:val="FFFFFF"/>
                <w:sz w:val="18"/>
              </w:rPr>
              <w:t>Город: Ижевск</w:t>
            </w:r>
          </w:p>
        </w:tc>
      </w:tr>
    </w:tbl>
    <w:p>
      <w:pPr>
        <w:rPr>
          <w:sz w:val="18"/>
        </w:rPr>
      </w:pPr>
    </w:p>
    <w:p>
      <w:pPr>
        <w:pStyle w:val="P2"/>
        <w:shd w:val="clear" w:fill="64B79D"/>
        <w:spacing w:before="0" w:after="0" w:beforeAutospacing="0" w:afterAutospacing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Резюме</w:t>
      </w:r>
    </w:p>
    <w:p>
      <w:pPr>
        <w:suppressAutoHyphens w:val="1"/>
        <w:jc w:val="both"/>
        <w:rPr>
          <w:rFonts w:ascii="Verdana" w:hAnsi="Verdana"/>
          <w:b w:val="1"/>
          <w:color w:val="175D6C"/>
          <w:sz w:val="24"/>
        </w:rPr>
      </w:pPr>
    </w:p>
    <w:p>
      <w:pPr>
        <w:suppressAutoHyphens w:val="1"/>
        <w:jc w:val="both"/>
        <w:rPr>
          <w:rFonts w:ascii="Verdana" w:hAnsi="Verdana"/>
          <w:b w:val="1"/>
          <w:color w:val="175D6C"/>
          <w:sz w:val="24"/>
        </w:rPr>
      </w:pPr>
      <w:r>
        <w:rPr>
          <w:rFonts w:ascii="Verdana" w:hAnsi="Verdana"/>
          <w:b w:val="1"/>
          <w:color w:val="175D6C"/>
          <w:sz w:val="24"/>
        </w:rPr>
        <w:t>Проблема</w:t>
      </w:r>
    </w:p>
    <w:p>
      <w:pPr>
        <w:suppressAutoHyphens w:val="1"/>
        <w:jc w:val="both"/>
        <w:rPr>
          <w:rFonts w:ascii="Verdana" w:hAnsi="Verdana"/>
          <w:b w:val="1"/>
          <w:color w:val="175D6C"/>
          <w:sz w:val="20"/>
        </w:rPr>
      </w:pPr>
    </w:p>
    <w:p>
      <w:pPr>
        <w:suppressAutoHyphens w:val="1"/>
        <w:ind w:hanging="0" w:left="708"/>
        <w:jc w:val="both"/>
        <w:rPr>
          <w:rFonts w:ascii="Verdana" w:hAnsi="Verdana"/>
          <w:b w:val="1"/>
          <w:color w:val="175D6C"/>
          <w:sz w:val="22"/>
        </w:rPr>
      </w:pPr>
      <w:r>
        <w:rPr>
          <w:rFonts w:ascii="Verdana" w:hAnsi="Verdana"/>
          <w:b w:val="1"/>
          <w:color w:val="175D6C"/>
          <w:sz w:val="22"/>
        </w:rPr>
        <w:t>1. Видимая информация в виде текста доступен всем и её передача занимает много времени.</w:t>
      </w:r>
    </w:p>
    <w:p>
      <w:pPr>
        <w:suppressAutoHyphens w:val="1"/>
        <w:jc w:val="both"/>
        <w:rPr>
          <w:rFonts w:ascii="Verdana" w:hAnsi="Verdana"/>
          <w:b w:val="1"/>
          <w:color w:val="175D6C"/>
          <w:sz w:val="22"/>
        </w:rPr>
      </w:pPr>
    </w:p>
    <w:p>
      <w:pPr>
        <w:suppressAutoHyphens w:val="1"/>
        <w:ind w:firstLine="708"/>
        <w:jc w:val="both"/>
        <w:rPr>
          <w:rFonts w:ascii="Verdana" w:hAnsi="Verdana"/>
          <w:color w:val="175D6C"/>
          <w:sz w:val="20"/>
        </w:rPr>
      </w:pPr>
      <w:r>
        <w:rPr>
          <w:rFonts w:ascii="Verdana" w:hAnsi="Verdana"/>
          <w:b w:val="1"/>
          <w:color w:val="175D6C"/>
          <w:sz w:val="22"/>
        </w:rPr>
        <w:t xml:space="preserve">2. Нет передачи изображений с помощью QR кодов.  </w:t>
      </w:r>
    </w:p>
    <w:p>
      <w:pPr>
        <w:suppressAutoHyphens w:val="1"/>
        <w:jc w:val="both"/>
        <w:rPr>
          <w:rFonts w:ascii="Verdana" w:hAnsi="Verdana"/>
          <w:b w:val="1"/>
          <w:color w:val="404040"/>
          <w:sz w:val="18"/>
        </w:rPr>
      </w:pPr>
    </w:p>
    <w:p>
      <w:pPr>
        <w:suppressAutoHyphens w:val="1"/>
        <w:jc w:val="both"/>
        <w:rPr>
          <w:rFonts w:ascii="Verdana" w:hAnsi="Verdana"/>
          <w:b w:val="1"/>
          <w:color w:val="404040"/>
          <w:sz w:val="18"/>
        </w:rPr>
      </w:pPr>
    </w:p>
    <w:p>
      <w:pPr>
        <w:suppressAutoHyphens w:val="1"/>
        <w:jc w:val="both"/>
        <w:rPr>
          <w:rFonts w:ascii="Verdana" w:hAnsi="Verdana"/>
          <w:b w:val="1"/>
          <w:color w:val="175D6C"/>
          <w:sz w:val="24"/>
        </w:rPr>
      </w:pPr>
      <w:r>
        <w:rPr>
          <w:rFonts w:ascii="Verdana" w:hAnsi="Verdana"/>
          <w:b w:val="1"/>
          <w:color w:val="175D6C"/>
          <w:sz w:val="24"/>
        </w:rPr>
        <w:t>Цель проекта</w:t>
      </w:r>
    </w:p>
    <w:p>
      <w:pPr>
        <w:suppressAutoHyphens w:val="1"/>
        <w:jc w:val="both"/>
        <w:rPr>
          <w:rFonts w:ascii="Verdana" w:hAnsi="Verdana"/>
          <w:b w:val="1"/>
          <w:color w:val="175D6C"/>
          <w:sz w:val="20"/>
        </w:rPr>
      </w:pPr>
    </w:p>
    <w:p>
      <w:pPr>
        <w:suppressAutoHyphens w:val="1"/>
        <w:ind w:hanging="0" w:left="708"/>
        <w:jc w:val="both"/>
        <w:rPr>
          <w:rFonts w:ascii="Verdana" w:hAnsi="Verdana"/>
          <w:b w:val="1"/>
          <w:color w:val="175D6C"/>
          <w:sz w:val="22"/>
        </w:rPr>
      </w:pPr>
      <w:r>
        <w:rPr>
          <w:rFonts w:ascii="Verdana" w:hAnsi="Verdana"/>
          <w:b w:val="1"/>
          <w:color w:val="175D6C"/>
          <w:sz w:val="22"/>
        </w:rPr>
        <w:t>1. Создать приложение сканер/генератор QR кодов для шифрования текста, ссылок и изображений.</w:t>
      </w:r>
    </w:p>
    <w:p>
      <w:pPr>
        <w:rPr>
          <w:rFonts w:ascii="Verdana" w:hAnsi="Verdana"/>
          <w:sz w:val="18"/>
        </w:rPr>
      </w:pPr>
    </w:p>
    <w:p>
      <w:pPr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b w:val="1"/>
          <w:color w:val="175D6C"/>
          <w:sz w:val="24"/>
        </w:rPr>
      </w:pPr>
      <w:r>
        <w:rPr>
          <w:rFonts w:ascii="Verdana" w:hAnsi="Verdana"/>
          <w:b w:val="1"/>
          <w:color w:val="175D6C"/>
          <w:sz w:val="24"/>
        </w:rPr>
        <w:t>Задачи проект</w:t>
      </w:r>
    </w:p>
    <w:p>
      <w:pPr>
        <w:suppressAutoHyphens w:val="1"/>
        <w:ind w:left="708"/>
        <w:jc w:val="both"/>
        <w:rPr>
          <w:rFonts w:ascii="Verdana" w:hAnsi="Verdana"/>
          <w:b w:val="1"/>
          <w:color w:val="175D6C"/>
          <w:sz w:val="22"/>
        </w:rPr>
      </w:pPr>
      <w:r>
        <w:rPr>
          <w:rFonts w:ascii="Verdana" w:hAnsi="Verdana"/>
          <w:b w:val="1"/>
          <w:color w:val="175D6C"/>
          <w:sz w:val="24"/>
        </w:rPr>
        <w:br w:type="textWrapping"/>
      </w:r>
      <w:r>
        <w:rPr>
          <w:rFonts w:ascii="Verdana" w:hAnsi="Verdana"/>
          <w:b w:val="1"/>
          <w:color w:val="175D6C"/>
          <w:sz w:val="22"/>
        </w:rPr>
        <w:t>1. Создать собственный кода для текста, ссылок и изображений.</w:t>
      </w:r>
    </w:p>
    <w:p>
      <w:pPr>
        <w:suppressAutoHyphens w:val="1"/>
        <w:jc w:val="both"/>
        <w:rPr>
          <w:rFonts w:ascii="Verdana" w:hAnsi="Verdana"/>
          <w:b w:val="1"/>
          <w:color w:val="175D6C"/>
          <w:sz w:val="22"/>
        </w:rPr>
      </w:pPr>
    </w:p>
    <w:p>
      <w:pPr>
        <w:suppressAutoHyphens w:val="1"/>
        <w:ind w:hanging="0" w:left="708"/>
        <w:jc w:val="both"/>
        <w:rPr>
          <w:rFonts w:ascii="Verdana" w:hAnsi="Verdana"/>
          <w:color w:val="175D6C"/>
          <w:sz w:val="22"/>
        </w:rPr>
      </w:pPr>
      <w:r>
        <w:rPr>
          <w:rFonts w:ascii="Verdana" w:hAnsi="Verdana"/>
          <w:b w:val="1"/>
          <w:color w:val="175D6C"/>
          <w:sz w:val="22"/>
        </w:rPr>
        <w:t>2. Сделать приложение быстрее и лучше аналогов. Реализовать передачу изображений с помощью QR кода.</w:t>
      </w:r>
    </w:p>
    <w:p>
      <w:pPr>
        <w:rPr>
          <w:rFonts w:ascii="Verdana" w:hAnsi="Verdana"/>
          <w:sz w:val="18"/>
        </w:rPr>
      </w:pPr>
    </w:p>
    <w:p>
      <w:pPr>
        <w:rPr>
          <w:rFonts w:ascii="Verdana" w:hAnsi="Verdana"/>
          <w:sz w:val="18"/>
        </w:rPr>
      </w:pPr>
    </w:p>
    <w:p>
      <w:pPr>
        <w:rPr>
          <w:rFonts w:ascii="Verdana" w:hAnsi="Verdana"/>
          <w:sz w:val="18"/>
        </w:rPr>
      </w:pPr>
    </w:p>
    <w:p>
      <w:pPr>
        <w:pStyle w:val="P2"/>
        <w:shd w:val="clear" w:fill="64B79D"/>
        <w:spacing w:before="0" w:after="0" w:beforeAutospacing="0" w:afterAutospacing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Команда</w:t>
      </w:r>
    </w:p>
    <w:p>
      <w:pPr>
        <w:rPr>
          <w:rFonts w:ascii="Verdana" w:hAnsi="Verdana"/>
        </w:rPr>
      </w:pPr>
    </w:p>
    <w:p>
      <w:pPr>
        <w:suppressAutoHyphens w:val="1"/>
        <w:ind w:hanging="0" w:left="0"/>
        <w:jc w:val="both"/>
        <w:rPr>
          <w:rFonts w:ascii="Verdana" w:hAnsi="Verdana"/>
          <w:b w:val="1"/>
          <w:color w:val="175D6C"/>
          <w:sz w:val="22"/>
        </w:rPr>
      </w:pPr>
      <w:r>
        <w:rPr>
          <w:rFonts w:ascii="Verdana" w:hAnsi="Verdana"/>
          <w:b w:val="1"/>
          <w:color w:val="175D6C"/>
          <w:sz w:val="22"/>
        </w:rPr>
        <w:t>1. Таланкин Кирилл Александрович</w:t>
      </w:r>
    </w:p>
    <w:p>
      <w:pPr>
        <w:suppressAutoHyphens w:val="1"/>
        <w:ind w:firstLine="708"/>
        <w:jc w:val="both"/>
        <w:rPr>
          <w:rFonts w:ascii="Verdana" w:hAnsi="Verdana"/>
          <w:b w:val="1"/>
          <w:color w:val="175D6C"/>
          <w:sz w:val="22"/>
        </w:rPr>
      </w:pPr>
    </w:p>
    <w:p>
      <w:pPr>
        <w:suppressAutoHyphens w:val="1"/>
        <w:ind w:firstLine="708" w:left="0"/>
        <w:jc w:val="both"/>
        <w:rPr>
          <w:rFonts w:ascii="Verdana" w:hAnsi="Verdana"/>
          <w:b w:val="1"/>
          <w:color w:val="175D6C"/>
          <w:sz w:val="22"/>
        </w:rPr>
      </w:pPr>
      <w:r>
        <w:rPr>
          <w:rFonts w:ascii="Verdana" w:hAnsi="Verdana"/>
          <w:b w:val="1"/>
          <w:color w:val="175D6C"/>
          <w:sz w:val="22"/>
        </w:rPr>
        <w:t>Роль в команде: бизнес аналитик.</w:t>
      </w:r>
    </w:p>
    <w:p>
      <w:pPr>
        <w:suppressAutoHyphens w:val="1"/>
        <w:ind w:hanging="0" w:left="0"/>
        <w:jc w:val="both"/>
        <w:rPr>
          <w:rFonts w:ascii="Verdana" w:hAnsi="Verdana"/>
          <w:b w:val="1"/>
          <w:color w:val="175D6C"/>
          <w:sz w:val="22"/>
        </w:rPr>
      </w:pPr>
    </w:p>
    <w:p>
      <w:pPr>
        <w:suppressAutoHyphens w:val="1"/>
        <w:ind w:hanging="0" w:left="708"/>
        <w:jc w:val="both"/>
        <w:rPr>
          <w:rFonts w:ascii="Verdana" w:hAnsi="Verdana"/>
          <w:b w:val="1"/>
          <w:color w:val="175D6C"/>
          <w:sz w:val="22"/>
        </w:rPr>
      </w:pPr>
      <w:r>
        <w:rPr>
          <w:rFonts w:ascii="Verdana" w:hAnsi="Verdana"/>
          <w:b w:val="1"/>
          <w:color w:val="175D6C"/>
          <w:sz w:val="22"/>
        </w:rPr>
        <w:t>Компетенци</w:t>
      </w:r>
      <w:r>
        <w:rPr>
          <w:rFonts w:ascii="Verdana" w:hAnsi="Verdana"/>
          <w:b w:val="1"/>
          <w:color w:val="175D6C"/>
          <w:sz w:val="22"/>
        </w:rPr>
        <w:t>и</w:t>
      </w:r>
      <w:r>
        <w:rPr>
          <w:rFonts w:ascii="Verdana" w:hAnsi="Verdana"/>
          <w:b w:val="1"/>
          <w:color w:val="175D6C"/>
          <w:sz w:val="22"/>
        </w:rPr>
        <w:t>: понимать свой проект, ставить цели и задачи, помогать в разработке и решать проблемы проекта.</w:t>
      </w:r>
    </w:p>
    <w:p>
      <w:pPr>
        <w:suppressAutoHyphens w:val="1"/>
        <w:ind w:firstLine="708" w:left="0"/>
        <w:jc w:val="both"/>
        <w:rPr>
          <w:rFonts w:ascii="Verdana" w:hAnsi="Verdana"/>
          <w:b w:val="1"/>
          <w:color w:val="175D6C"/>
          <w:sz w:val="22"/>
        </w:rPr>
      </w:pPr>
    </w:p>
    <w:p>
      <w:pPr>
        <w:suppressAutoHyphens w:val="1"/>
        <w:ind w:hanging="0" w:left="708"/>
        <w:jc w:val="both"/>
        <w:rPr>
          <w:rFonts w:ascii="Verdana" w:hAnsi="Verdana"/>
          <w:b w:val="1"/>
          <w:color w:val="175D6C"/>
          <w:sz w:val="22"/>
        </w:rPr>
      </w:pPr>
      <w:r>
        <w:rPr>
          <w:rFonts w:ascii="Verdana" w:hAnsi="Verdana"/>
          <w:b w:val="1"/>
          <w:color w:val="175D6C"/>
          <w:sz w:val="22"/>
        </w:rPr>
        <w:t>Опыт работ: разработка приложений, создание игр и приложений под android.</w:t>
      </w:r>
    </w:p>
    <w:p>
      <w:pPr>
        <w:suppressAutoHyphens w:val="1"/>
        <w:ind w:firstLine="708"/>
        <w:jc w:val="both"/>
        <w:rPr>
          <w:rFonts w:ascii="Verdana" w:hAnsi="Verdana"/>
          <w:b w:val="1"/>
          <w:color w:val="175D6C"/>
          <w:sz w:val="22"/>
        </w:rPr>
      </w:pPr>
    </w:p>
    <w:p>
      <w:pPr>
        <w:suppressAutoHyphens w:val="1"/>
        <w:jc w:val="both"/>
        <w:rPr>
          <w:rFonts w:ascii="Verdana" w:hAnsi="Verdana"/>
          <w:b w:val="1"/>
          <w:color w:val="175D6C"/>
          <w:sz w:val="18"/>
        </w:rPr>
      </w:pPr>
      <w:r>
        <w:rPr>
          <w:rFonts w:ascii="Verdana" w:hAnsi="Verdana"/>
          <w:b w:val="1"/>
          <w:color w:val="175D6C"/>
          <w:sz w:val="18"/>
        </w:rPr>
        <w:t>Ф.И.О. – роль в команде, компетенции, опыт</w:t>
      </w:r>
    </w:p>
    <w:p>
      <w:pPr>
        <w:suppressAutoHyphens w:val="1"/>
        <w:jc w:val="both"/>
        <w:rPr>
          <w:rFonts w:ascii="Verdana" w:hAnsi="Verdana"/>
          <w:b w:val="1"/>
          <w:color w:val="175D6C"/>
          <w:sz w:val="18"/>
        </w:rPr>
      </w:pPr>
      <w:r>
        <w:rPr>
          <w:rFonts w:ascii="Verdana" w:hAnsi="Verdana"/>
          <w:b w:val="1"/>
          <w:color w:val="175D6C"/>
          <w:sz w:val="18"/>
        </w:rPr>
        <w:t>Ф.И.О. – роль в команде, компетенции, опыт</w:t>
      </w: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pStyle w:val="P2"/>
        <w:shd w:val="clear" w:fill="64B79D"/>
        <w:spacing w:before="0" w:after="0" w:beforeAutospacing="0" w:afterAutospacing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Рынок и аудитория</w:t>
      </w:r>
    </w:p>
    <w:p>
      <w:pPr>
        <w:suppressAutoHyphens w:val="1"/>
        <w:jc w:val="both"/>
        <w:rPr>
          <w:rFonts w:ascii="Verdana" w:hAnsi="Verdana"/>
          <w:b w:val="1"/>
          <w:color w:val="175D6C"/>
          <w:sz w:val="18"/>
        </w:rPr>
      </w:pPr>
    </w:p>
    <w:p>
      <w:pPr>
        <w:suppressAutoHyphens w:val="1"/>
        <w:jc w:val="both"/>
        <w:rPr>
          <w:rFonts w:ascii="Verdana" w:hAnsi="Verdana"/>
          <w:b w:val="1"/>
          <w:color w:val="175D6C"/>
          <w:sz w:val="18"/>
        </w:rPr>
      </w:pPr>
      <w:bookmarkStart w:id="0" w:name="_GoBack"/>
      <w:bookmarkEnd w:id="0"/>
      <w:r>
        <w:rPr>
          <w:rFonts w:ascii="Verdana" w:hAnsi="Verdana"/>
          <w:b w:val="1"/>
          <w:color w:val="175D6C"/>
          <w:sz w:val="18"/>
        </w:rPr>
        <w:t>Объем рынка</w:t>
      </w: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b w:val="1"/>
          <w:color w:val="175D6C"/>
          <w:sz w:val="22"/>
        </w:rPr>
      </w:pPr>
      <w:r>
        <w:rPr>
          <w:rFonts w:ascii="Verdana" w:hAnsi="Verdana"/>
          <w:b w:val="1"/>
          <w:color w:val="175D6C"/>
          <w:sz w:val="22"/>
        </w:rPr>
        <w:t xml:space="preserve">Широкая аудитория: </w:t>
      </w:r>
    </w:p>
    <w:p>
      <w:pPr>
        <w:suppressAutoHyphens w:val="1"/>
        <w:jc w:val="both"/>
        <w:rPr>
          <w:rFonts w:ascii="Verdana" w:hAnsi="Verdana"/>
          <w:b w:val="1"/>
          <w:color w:val="175D6C"/>
          <w:sz w:val="22"/>
        </w:rPr>
      </w:pPr>
    </w:p>
    <w:p>
      <w:pPr>
        <w:suppressAutoHyphens w:val="1"/>
        <w:ind w:firstLine="708"/>
        <w:jc w:val="both"/>
        <w:rPr>
          <w:rFonts w:ascii="Verdana" w:hAnsi="Verdana"/>
          <w:b w:val="1"/>
          <w:color w:val="175D6C"/>
          <w:sz w:val="22"/>
        </w:rPr>
      </w:pPr>
      <w:r>
        <w:rPr>
          <w:rFonts w:ascii="Verdana" w:hAnsi="Verdana"/>
          <w:b w:val="1"/>
          <w:color w:val="175D6C"/>
          <w:sz w:val="22"/>
        </w:rPr>
        <w:t>Заводы, акционерные общества, производства.</w:t>
      </w: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b w:val="1"/>
          <w:color w:val="175D6C"/>
          <w:sz w:val="18"/>
        </w:rPr>
      </w:pPr>
      <w:r>
        <w:rPr>
          <w:rFonts w:ascii="Verdana" w:hAnsi="Verdana"/>
          <w:b w:val="1"/>
          <w:color w:val="175D6C"/>
          <w:sz w:val="18"/>
        </w:rPr>
        <w:t>Перспективность рынка</w:t>
      </w: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color w:val="175D6C"/>
          <w:sz w:val="18"/>
        </w:rPr>
      </w:pPr>
      <w:r>
        <w:rPr>
          <w:rFonts w:ascii="Verdana" w:hAnsi="Verdana"/>
          <w:b w:val="1"/>
          <w:color w:val="175D6C"/>
          <w:sz w:val="18"/>
        </w:rPr>
        <w:t>Другие игроки</w:t>
      </w:r>
    </w:p>
    <w:p>
      <w:pPr>
        <w:rPr>
          <w:rFonts w:ascii="Verdana" w:hAnsi="Verdana"/>
          <w:sz w:val="18"/>
        </w:rPr>
      </w:pPr>
    </w:p>
    <w:p>
      <w:pPr>
        <w:rPr>
          <w:rFonts w:ascii="Verdana" w:hAnsi="Verdana"/>
          <w:sz w:val="18"/>
        </w:rPr>
      </w:pPr>
    </w:p>
    <w:p>
      <w:pPr>
        <w:rPr>
          <w:rFonts w:ascii="Verdana" w:hAnsi="Verdana"/>
          <w:sz w:val="18"/>
        </w:rPr>
      </w:pPr>
    </w:p>
    <w:p>
      <w:pPr>
        <w:pStyle w:val="P2"/>
        <w:shd w:val="clear" w:fill="64B79D"/>
        <w:spacing w:before="0" w:after="0" w:beforeAutospacing="0" w:afterAutospacing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Предложение</w:t>
      </w:r>
    </w:p>
    <w:p>
      <w:pPr>
        <w:rPr>
          <w:rFonts w:ascii="Verdana" w:hAnsi="Verdana"/>
        </w:rPr>
      </w:pPr>
    </w:p>
    <w:p>
      <w:pPr>
        <w:suppressAutoHyphens w:val="1"/>
        <w:spacing w:after="0" w:beforeAutospacing="0" w:afterAutospacing="0"/>
        <w:jc w:val="both"/>
        <w:rPr>
          <w:rFonts w:ascii="Verdana" w:hAnsi="Verdana"/>
          <w:sz w:val="18"/>
        </w:rPr>
      </w:pPr>
    </w:p>
    <w:p>
      <w:pPr>
        <w:suppressAutoHyphens w:val="1"/>
        <w:spacing w:after="0" w:beforeAutospacing="0" w:afterAutospacing="0"/>
        <w:jc w:val="both"/>
        <w:rPr>
          <w:rFonts w:ascii="Verdana" w:hAnsi="Verdana"/>
          <w:color w:val="175D6C"/>
          <w:sz w:val="20"/>
        </w:rPr>
      </w:pPr>
      <w:r>
        <w:rPr>
          <w:rFonts w:ascii="Verdana" w:hAnsi="Verdana"/>
          <w:b w:val="1"/>
          <w:color w:val="175D6C"/>
          <w:sz w:val="22"/>
        </w:rPr>
        <w:t>Решение</w:t>
      </w:r>
      <w:r>
        <w:rPr>
          <w:rFonts w:ascii="Verdana" w:hAnsi="Verdana"/>
          <w:b w:val="1"/>
          <w:color w:val="175D6C"/>
          <w:sz w:val="20"/>
        </w:rPr>
        <w:t>:</w:t>
      </w:r>
      <w:r>
        <w:rPr>
          <w:rFonts w:ascii="Verdana" w:hAnsi="Verdana"/>
          <w:b w:val="1"/>
          <w:color w:val="175D6C"/>
          <w:sz w:val="16"/>
        </w:rPr>
        <w:t xml:space="preserve"> </w:t>
      </w:r>
      <w:r>
        <w:rPr>
          <w:rFonts w:ascii="Verdana" w:hAnsi="Verdana"/>
          <w:b w:val="1"/>
          <w:color w:val="175D6C"/>
          <w:sz w:val="22"/>
        </w:rPr>
        <w:t>Зашифровать QR коды для безопасной передачи масштабной информации.</w:t>
      </w:r>
    </w:p>
    <w:p>
      <w:pPr>
        <w:suppressAutoHyphens w:val="1"/>
        <w:jc w:val="both"/>
        <w:rPr>
          <w:rFonts w:ascii="Verdana" w:hAnsi="Verdana"/>
          <w:sz w:val="22"/>
        </w:rPr>
      </w:pPr>
    </w:p>
    <w:p>
      <w:pPr>
        <w:suppressAutoHyphens w:val="1"/>
        <w:jc w:val="both"/>
        <w:rPr>
          <w:rFonts w:ascii="Verdana" w:hAnsi="Verdana"/>
          <w:sz w:val="22"/>
        </w:rPr>
      </w:pPr>
    </w:p>
    <w:p>
      <w:pPr>
        <w:suppressAutoHyphens w:val="1"/>
        <w:spacing w:after="0" w:beforeAutospacing="0" w:afterAutospacing="0"/>
        <w:jc w:val="both"/>
        <w:rPr>
          <w:rFonts w:ascii="Verdana" w:hAnsi="Verdana"/>
          <w:color w:val="175D6C"/>
          <w:sz w:val="22"/>
        </w:rPr>
      </w:pPr>
      <w:r>
        <w:rPr>
          <w:rFonts w:ascii="Verdana" w:hAnsi="Verdana"/>
          <w:b w:val="1"/>
          <w:color w:val="175D6C"/>
          <w:sz w:val="22"/>
        </w:rPr>
        <w:t xml:space="preserve"> Ее уникальность: На рынке нет подобных аналогов.</w:t>
      </w: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pStyle w:val="P2"/>
        <w:shd w:val="clear" w:fill="64B79D"/>
        <w:spacing w:before="0" w:after="0" w:beforeAutospacing="0" w:afterAutospacing="0"/>
        <w:ind w:left="-567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Бизнес-модель</w:t>
      </w:r>
    </w:p>
    <w:p>
      <w:pPr>
        <w:suppressAutoHyphens w:val="1"/>
        <w:ind w:left="-567"/>
        <w:jc w:val="both"/>
        <w:rPr>
          <w:rFonts w:ascii="Verdana" w:hAnsi="Verdana"/>
          <w:b w:val="1"/>
          <w:i w:val="1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 w:val="1"/>
          <w:i w:val="1"/>
          <w:color w:val="175D6C"/>
          <w:sz w:val="18"/>
        </w:rPr>
        <w:t>Как проект зарабатывает</w:t>
      </w: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 w:val="1"/>
          <w:i w:val="1"/>
          <w:color w:val="175D6C"/>
          <w:sz w:val="18"/>
        </w:rPr>
        <w:t>Модель получения денег от клиента</w:t>
      </w: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pStyle w:val="P2"/>
        <w:shd w:val="clear" w:fill="64B79D"/>
        <w:spacing w:before="0" w:after="0" w:beforeAutospacing="0" w:afterAutospacing="0"/>
        <w:ind w:left="-567"/>
        <w:jc w:val="left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Текущий статус и перспективы проекта</w:t>
      </w:r>
    </w:p>
    <w:p>
      <w:pPr>
        <w:ind w:left="-567"/>
        <w:rPr>
          <w:rFonts w:ascii="Verdana" w:hAnsi="Verdana"/>
          <w:sz w:val="18"/>
        </w:rPr>
      </w:pPr>
    </w:p>
    <w:p>
      <w:pPr>
        <w:ind w:left="-567"/>
        <w:rPr>
          <w:rFonts w:ascii="Verdana" w:hAnsi="Verdana"/>
          <w:sz w:val="18"/>
        </w:rPr>
      </w:pPr>
      <w:r>
        <w:rPr>
          <w:rFonts w:ascii="Verdana" w:hAnsi="Verdana"/>
          <w:b w:val="1"/>
          <w:i w:val="1"/>
          <w:color w:val="175D6C"/>
          <w:sz w:val="18"/>
        </w:rPr>
        <w:t>Ключевые метрики, показатели, деньги/клиенты</w:t>
      </w:r>
    </w:p>
    <w:p>
      <w:pPr>
        <w:ind w:left="-567"/>
        <w:rPr>
          <w:rFonts w:ascii="Verdana" w:hAnsi="Verdana"/>
          <w:sz w:val="18"/>
        </w:rPr>
      </w:pPr>
    </w:p>
    <w:p>
      <w:pPr>
        <w:ind w:left="-567"/>
        <w:rPr>
          <w:rFonts w:ascii="Verdana" w:hAnsi="Verdana"/>
          <w:sz w:val="18"/>
        </w:rPr>
      </w:pPr>
    </w:p>
    <w:p>
      <w:pPr>
        <w:pStyle w:val="P2"/>
        <w:shd w:val="clear" w:fill="64B79D"/>
        <w:spacing w:before="0" w:after="0" w:beforeAutospacing="0" w:afterAutospacing="0"/>
        <w:ind w:left="-567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План развития</w:t>
      </w:r>
    </w:p>
    <w:p>
      <w:pPr>
        <w:ind w:left="-567"/>
        <w:rPr>
          <w:rFonts w:ascii="Verdana" w:hAnsi="Verdana"/>
        </w:rPr>
      </w:pPr>
    </w:p>
    <w:p>
      <w:pPr>
        <w:pStyle w:val="P3"/>
        <w:spacing w:before="0" w:beforeAutospacing="0" w:afterAutospacing="0"/>
        <w:ind w:left="-567"/>
        <w:rPr>
          <w:rFonts w:ascii="Verdana" w:hAnsi="Verdana"/>
          <w:color w:val="175D6C"/>
        </w:rPr>
      </w:pPr>
      <w:r>
        <w:rPr>
          <w:rFonts w:ascii="Verdana" w:hAnsi="Verdana"/>
          <w:color w:val="175D6C"/>
        </w:rPr>
        <w:t>Мейлстоуны, что делаем по шагам, как это нас приводит к росту</w:t>
      </w:r>
    </w:p>
    <w:p>
      <w:pPr>
        <w:ind w:left="-567"/>
        <w:rPr>
          <w:rFonts w:ascii="Verdana" w:hAnsi="Verdana"/>
          <w:sz w:val="18"/>
        </w:rPr>
      </w:pPr>
    </w:p>
    <w:p>
      <w:pPr>
        <w:ind w:left="-567"/>
        <w:rPr>
          <w:rFonts w:ascii="Verdana" w:hAnsi="Verdana"/>
          <w:sz w:val="18"/>
        </w:rPr>
      </w:pPr>
    </w:p>
    <w:p>
      <w:pPr>
        <w:ind w:left="-567"/>
        <w:rPr>
          <w:rFonts w:ascii="Verdana" w:hAnsi="Verdana"/>
          <w:sz w:val="18"/>
        </w:rPr>
      </w:pPr>
    </w:p>
    <w:p>
      <w:pPr>
        <w:pStyle w:val="P2"/>
        <w:shd w:val="clear" w:fill="64B79D"/>
        <w:spacing w:before="0" w:after="0" w:beforeAutospacing="0" w:afterAutospacing="0"/>
        <w:ind w:left="-567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 xml:space="preserve">Инвестиционное предложение </w:t>
      </w: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 w:val="1"/>
          <w:i w:val="1"/>
          <w:color w:val="175D6C"/>
          <w:sz w:val="18"/>
        </w:rPr>
        <w:t>Ключевые статьи затрат (косты)</w:t>
      </w: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 w:val="1"/>
          <w:i w:val="1"/>
          <w:color w:val="175D6C"/>
          <w:sz w:val="18"/>
        </w:rPr>
        <w:t>Каналы получения выручки (ревеню)</w:t>
      </w: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 w:val="1"/>
          <w:i w:val="1"/>
          <w:color w:val="175D6C"/>
          <w:sz w:val="18"/>
        </w:rPr>
        <w:t>Burn Rate</w:t>
      </w: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 w:val="1"/>
          <w:i w:val="1"/>
          <w:color w:val="175D6C"/>
          <w:sz w:val="18"/>
        </w:rPr>
        <w:t>До какой точки хотим добежать на этом раунде (ключевые метрики)</w:t>
      </w: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 w:val="1"/>
          <w:i w:val="1"/>
          <w:color w:val="175D6C"/>
          <w:sz w:val="18"/>
        </w:rPr>
        <w:t>Почему эти метрики приведут нас на следующий раунд и масштабирование</w:t>
      </w: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 w:val="1"/>
          <w:i w:val="1"/>
          <w:color w:val="175D6C"/>
          <w:sz w:val="18"/>
        </w:rPr>
        <w:t>Предложение для инвестора: деньги/доли</w:t>
      </w: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tbl>
      <w:tblPr>
        <w:tblW w:w="0" w:type="auto"/>
        <w:tblInd w:w="-459" w:type="dxa"/>
        <w:shd w:val="clear" w:fill="64B79D"/>
        <w:tblLayout w:type="fixed"/>
      </w:tblPr>
      <w:tblGrid/>
      <w:tr>
        <w:tc>
          <w:tcPr>
            <w:tcW w:w="9962" w:type="dxa"/>
            <w:tcBorders>
              <w:top w:val="single" w:sz="4" w:space="0" w:shadow="0" w:frame="0" w:color="DFEACA"/>
              <w:bottom w:val="single" w:sz="4" w:space="0" w:shadow="0" w:frame="0" w:color="DFEACA"/>
            </w:tcBorders>
            <w:shd w:val="clear" w:color="auto" w:fill="64B79D"/>
            <w:vAlign w:val="center"/>
          </w:tcPr>
          <w:p>
            <w:pPr>
              <w:suppressAutoHyphens w:val="1"/>
              <w:ind w:left="-567"/>
              <w:jc w:val="right"/>
              <w:rPr>
                <w:rFonts w:ascii="Verdana" w:hAnsi="Verdana"/>
                <w:b w:val="1"/>
                <w:color w:val="FFFFFF"/>
                <w:sz w:val="18"/>
              </w:rPr>
            </w:pPr>
            <w:r>
              <w:rPr>
                <w:rFonts w:ascii="Verdana" w:hAnsi="Verdana"/>
                <w:b w:val="1"/>
                <w:color w:val="FFFFFF"/>
                <w:sz w:val="18"/>
              </w:rPr>
              <w:t>+0-(000)-000-00-00</w:t>
            </w:r>
          </w:p>
          <w:p>
            <w:pPr>
              <w:suppressAutoHyphens w:val="1"/>
              <w:ind w:left="-567"/>
              <w:jc w:val="right"/>
              <w:rPr>
                <w:rFonts w:ascii="Verdana" w:hAnsi="Verdana"/>
                <w:b w:val="1"/>
                <w:color w:val="FFFFFF"/>
                <w:sz w:val="18"/>
              </w:rPr>
            </w:pPr>
            <w:r>
              <w:rPr>
                <w:rFonts w:ascii="Verdana" w:hAnsi="Verdana"/>
                <w:b w:val="1"/>
                <w:color w:val="FFFFFF"/>
                <w:sz w:val="18"/>
              </w:rPr>
              <w:fldChar w:fldCharType="begin"/>
            </w:r>
            <w:r>
              <w:rPr>
                <w:rFonts w:ascii="Verdana" w:hAnsi="Verdana"/>
                <w:b w:val="1"/>
                <w:color w:val="FFFFFF"/>
                <w:sz w:val="18"/>
              </w:rPr>
              <w:instrText>HYPERLINK "mailto:bbbbb@bbbb.ru"</w:instrText>
            </w:r>
            <w:r>
              <w:rPr>
                <w:rFonts w:ascii="Verdana" w:hAnsi="Verdana"/>
                <w:b w:val="1"/>
                <w:color w:val="FFFFFF"/>
                <w:sz w:val="18"/>
              </w:rPr>
              <w:fldChar w:fldCharType="separate"/>
            </w:r>
            <w:r>
              <w:rPr>
                <w:rStyle w:val="C2"/>
                <w:rFonts w:ascii="Verdana" w:hAnsi="Verdana"/>
                <w:b w:val="1"/>
                <w:color w:val="FFFFFF"/>
                <w:sz w:val="18"/>
              </w:rPr>
              <w:t>bbbbb@bbbb.ru</w:t>
            </w:r>
            <w:r>
              <w:rPr>
                <w:rStyle w:val="C2"/>
                <w:rFonts w:ascii="Verdana" w:hAnsi="Verdana"/>
                <w:b w:val="1"/>
                <w:color w:val="FFFFFF"/>
                <w:sz w:val="18"/>
              </w:rPr>
              <w:fldChar w:fldCharType="end"/>
            </w:r>
          </w:p>
          <w:p>
            <w:pPr>
              <w:suppressAutoHyphens w:val="1"/>
              <w:ind w:left="-567"/>
              <w:jc w:val="right"/>
              <w:rPr>
                <w:rFonts w:ascii="Verdana" w:hAnsi="Verdana"/>
                <w:b w:val="1"/>
                <w:color w:val="FFFFFF"/>
                <w:sz w:val="18"/>
              </w:rPr>
            </w:pPr>
            <w:r>
              <w:rPr>
                <w:rFonts w:ascii="Verdana" w:hAnsi="Verdana"/>
                <w:b w:val="1"/>
                <w:color w:val="FFFFFF"/>
                <w:sz w:val="18"/>
              </w:rPr>
              <w:t>www.aaaaa.ru</w:t>
            </w:r>
          </w:p>
        </w:tc>
      </w:tr>
    </w:tbl>
    <w:p>
      <w:pPr>
        <w:suppressAutoHyphens w:val="1"/>
        <w:jc w:val="both"/>
        <w:rPr>
          <w:rFonts w:ascii="Verdana" w:hAnsi="Verdana"/>
          <w:color w:val="FFFFFF"/>
          <w:sz w:val="18"/>
        </w:rPr>
      </w:pPr>
    </w:p>
    <w:sectPr>
      <w:type w:val="nextPage"/>
      <w:pgSz w:w="11906" w:h="16838" w:code="9"/>
      <w:pgMar w:left="992" w:right="1559" w:top="1021" w:bottom="425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0000084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92"/>
        <w:tabs>
          <w:tab w:val="left" w:pos="1492" w:leader="none"/>
        </w:tabs>
      </w:pPr>
      <w:rPr/>
    </w:lvl>
    <w:lvl w:ilvl="1" w:tplc="2E1335D8">
      <w:start w:val="1"/>
      <w:numFmt w:val="decimal"/>
      <w:suff w:val="tab"/>
      <w:lvlText w:val="%1."/>
      <w:lvlJc w:val="left"/>
      <w:pPr/>
      <w:rPr/>
    </w:lvl>
    <w:lvl w:ilvl="2" w:tplc="237BA0C4">
      <w:start w:val="1"/>
      <w:numFmt w:val="decimal"/>
      <w:suff w:val="tab"/>
      <w:lvlText w:val="%1."/>
      <w:lvlJc w:val="left"/>
      <w:pPr/>
      <w:rPr/>
    </w:lvl>
    <w:lvl w:ilvl="3" w:tplc="5050509B">
      <w:start w:val="1"/>
      <w:numFmt w:val="decimal"/>
      <w:suff w:val="tab"/>
      <w:lvlText w:val="%1."/>
      <w:lvlJc w:val="left"/>
      <w:pPr/>
      <w:rPr/>
    </w:lvl>
    <w:lvl w:ilvl="4" w:tplc="60D4C36C">
      <w:start w:val="1"/>
      <w:numFmt w:val="decimal"/>
      <w:suff w:val="tab"/>
      <w:lvlText w:val="%1."/>
      <w:lvlJc w:val="left"/>
      <w:pPr/>
      <w:rPr/>
    </w:lvl>
    <w:lvl w:ilvl="5" w:tplc="2A440C96">
      <w:start w:val="1"/>
      <w:numFmt w:val="decimal"/>
      <w:suff w:val="tab"/>
      <w:lvlText w:val="%1."/>
      <w:lvlJc w:val="left"/>
      <w:pPr/>
      <w:rPr/>
    </w:lvl>
    <w:lvl w:ilvl="6" w:tplc="24D5AA50">
      <w:start w:val="1"/>
      <w:numFmt w:val="decimal"/>
      <w:suff w:val="tab"/>
      <w:lvlText w:val="%1."/>
      <w:lvlJc w:val="left"/>
      <w:pPr/>
      <w:rPr/>
    </w:lvl>
    <w:lvl w:ilvl="7" w:tplc="006FB901">
      <w:start w:val="1"/>
      <w:numFmt w:val="decimal"/>
      <w:suff w:val="tab"/>
      <w:lvlText w:val="%1."/>
      <w:lvlJc w:val="left"/>
      <w:pPr/>
      <w:rPr/>
    </w:lvl>
    <w:lvl w:ilvl="8" w:tplc="7123E229">
      <w:start w:val="1"/>
      <w:numFmt w:val="decimal"/>
      <w:suff w:val="tab"/>
      <w:lvlText w:val="%1."/>
      <w:lvlJc w:val="left"/>
      <w:pPr/>
      <w:rPr/>
    </w:lvl>
  </w:abstractNum>
  <w:abstractNum w:abstractNumId="1">
    <w:nsid w:val="00000083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209"/>
        <w:tabs>
          <w:tab w:val="left" w:pos="1209" w:leader="none"/>
        </w:tabs>
      </w:pPr>
      <w:rPr/>
    </w:lvl>
    <w:lvl w:ilvl="1" w:tplc="1EF85E09">
      <w:start w:val="1"/>
      <w:numFmt w:val="decimal"/>
      <w:suff w:val="tab"/>
      <w:lvlText w:val="%1."/>
      <w:lvlJc w:val="left"/>
      <w:pPr/>
      <w:rPr/>
    </w:lvl>
    <w:lvl w:ilvl="2" w:tplc="5532F2BD">
      <w:start w:val="1"/>
      <w:numFmt w:val="decimal"/>
      <w:suff w:val="tab"/>
      <w:lvlText w:val="%1."/>
      <w:lvlJc w:val="left"/>
      <w:pPr/>
      <w:rPr/>
    </w:lvl>
    <w:lvl w:ilvl="3" w:tplc="46409E7D">
      <w:start w:val="1"/>
      <w:numFmt w:val="decimal"/>
      <w:suff w:val="tab"/>
      <w:lvlText w:val="%1."/>
      <w:lvlJc w:val="left"/>
      <w:pPr/>
      <w:rPr/>
    </w:lvl>
    <w:lvl w:ilvl="4" w:tplc="7918C244">
      <w:start w:val="1"/>
      <w:numFmt w:val="decimal"/>
      <w:suff w:val="tab"/>
      <w:lvlText w:val="%1."/>
      <w:lvlJc w:val="left"/>
      <w:pPr/>
      <w:rPr/>
    </w:lvl>
    <w:lvl w:ilvl="5" w:tplc="6F5C6936">
      <w:start w:val="1"/>
      <w:numFmt w:val="decimal"/>
      <w:suff w:val="tab"/>
      <w:lvlText w:val="%1."/>
      <w:lvlJc w:val="left"/>
      <w:pPr/>
      <w:rPr/>
    </w:lvl>
    <w:lvl w:ilvl="6" w:tplc="4BAD65D6">
      <w:start w:val="1"/>
      <w:numFmt w:val="decimal"/>
      <w:suff w:val="tab"/>
      <w:lvlText w:val="%1."/>
      <w:lvlJc w:val="left"/>
      <w:pPr/>
      <w:rPr/>
    </w:lvl>
    <w:lvl w:ilvl="7" w:tplc="0223F624">
      <w:start w:val="1"/>
      <w:numFmt w:val="decimal"/>
      <w:suff w:val="tab"/>
      <w:lvlText w:val="%1."/>
      <w:lvlJc w:val="left"/>
      <w:pPr/>
      <w:rPr/>
    </w:lvl>
    <w:lvl w:ilvl="8" w:tplc="0664EEC0">
      <w:start w:val="1"/>
      <w:numFmt w:val="decimal"/>
      <w:suff w:val="tab"/>
      <w:lvlText w:val="%1."/>
      <w:lvlJc w:val="left"/>
      <w:pPr/>
      <w:rPr/>
    </w:lvl>
  </w:abstractNum>
  <w:abstractNum w:abstractNumId="2">
    <w:nsid w:val="00000082"/>
    <w:multiLevelType w:val="hybridMultilevel"/>
    <w:lvl w:ilvl="0">
      <w:start w:val="1"/>
      <w:numFmt w:val="decimal"/>
      <w:suff w:val="tab"/>
      <w:lvlText w:val="%1."/>
      <w:lvlJc w:val="left"/>
      <w:pPr>
        <w:ind w:hanging="360" w:left="926"/>
        <w:tabs>
          <w:tab w:val="left" w:pos="926" w:leader="none"/>
        </w:tabs>
      </w:pPr>
      <w:rPr/>
    </w:lvl>
    <w:lvl w:ilvl="1" w:tplc="691B1741">
      <w:start w:val="1"/>
      <w:numFmt w:val="decimal"/>
      <w:suff w:val="tab"/>
      <w:lvlText w:val="%1."/>
      <w:lvlJc w:val="left"/>
      <w:pPr/>
      <w:rPr/>
    </w:lvl>
    <w:lvl w:ilvl="2" w:tplc="621205A2">
      <w:start w:val="1"/>
      <w:numFmt w:val="decimal"/>
      <w:suff w:val="tab"/>
      <w:lvlText w:val="%1."/>
      <w:lvlJc w:val="left"/>
      <w:pPr/>
      <w:rPr/>
    </w:lvl>
    <w:lvl w:ilvl="3" w:tplc="185B37D2">
      <w:start w:val="1"/>
      <w:numFmt w:val="decimal"/>
      <w:suff w:val="tab"/>
      <w:lvlText w:val="%1."/>
      <w:lvlJc w:val="left"/>
      <w:pPr/>
      <w:rPr/>
    </w:lvl>
    <w:lvl w:ilvl="4" w:tplc="5641E164">
      <w:start w:val="1"/>
      <w:numFmt w:val="decimal"/>
      <w:suff w:val="tab"/>
      <w:lvlText w:val="%1."/>
      <w:lvlJc w:val="left"/>
      <w:pPr/>
      <w:rPr/>
    </w:lvl>
    <w:lvl w:ilvl="5" w:tplc="3FE6ADDA">
      <w:start w:val="1"/>
      <w:numFmt w:val="decimal"/>
      <w:suff w:val="tab"/>
      <w:lvlText w:val="%1."/>
      <w:lvlJc w:val="left"/>
      <w:pPr/>
      <w:rPr/>
    </w:lvl>
    <w:lvl w:ilvl="6" w:tplc="6FB80CE4">
      <w:start w:val="1"/>
      <w:numFmt w:val="decimal"/>
      <w:suff w:val="tab"/>
      <w:lvlText w:val="%1."/>
      <w:lvlJc w:val="left"/>
      <w:pPr/>
      <w:rPr/>
    </w:lvl>
    <w:lvl w:ilvl="7" w:tplc="2355D492">
      <w:start w:val="1"/>
      <w:numFmt w:val="decimal"/>
      <w:suff w:val="tab"/>
      <w:lvlText w:val="%1."/>
      <w:lvlJc w:val="left"/>
      <w:pPr/>
      <w:rPr/>
    </w:lvl>
    <w:lvl w:ilvl="8" w:tplc="5CB54985">
      <w:start w:val="1"/>
      <w:numFmt w:val="decimal"/>
      <w:suff w:val="tab"/>
      <w:lvlText w:val="%1."/>
      <w:lvlJc w:val="left"/>
      <w:pPr/>
      <w:rPr/>
    </w:lvl>
  </w:abstractNum>
  <w:abstractNum w:abstractNumId="3">
    <w:nsid w:val="0000008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643"/>
        <w:tabs>
          <w:tab w:val="left" w:pos="643" w:leader="none"/>
        </w:tabs>
      </w:pPr>
      <w:rPr/>
    </w:lvl>
    <w:lvl w:ilvl="1" w:tplc="4B6A69AB">
      <w:start w:val="1"/>
      <w:numFmt w:val="decimal"/>
      <w:suff w:val="tab"/>
      <w:lvlText w:val="%1."/>
      <w:lvlJc w:val="left"/>
      <w:pPr/>
      <w:rPr/>
    </w:lvl>
    <w:lvl w:ilvl="2" w:tplc="39729ADC">
      <w:start w:val="1"/>
      <w:numFmt w:val="decimal"/>
      <w:suff w:val="tab"/>
      <w:lvlText w:val="%1."/>
      <w:lvlJc w:val="left"/>
      <w:pPr/>
      <w:rPr/>
    </w:lvl>
    <w:lvl w:ilvl="3" w:tplc="054A0283">
      <w:start w:val="1"/>
      <w:numFmt w:val="decimal"/>
      <w:suff w:val="tab"/>
      <w:lvlText w:val="%1."/>
      <w:lvlJc w:val="left"/>
      <w:pPr/>
      <w:rPr/>
    </w:lvl>
    <w:lvl w:ilvl="4" w:tplc="3FAF4046">
      <w:start w:val="1"/>
      <w:numFmt w:val="decimal"/>
      <w:suff w:val="tab"/>
      <w:lvlText w:val="%1."/>
      <w:lvlJc w:val="left"/>
      <w:pPr/>
      <w:rPr/>
    </w:lvl>
    <w:lvl w:ilvl="5" w:tplc="4D829945">
      <w:start w:val="1"/>
      <w:numFmt w:val="decimal"/>
      <w:suff w:val="tab"/>
      <w:lvlText w:val="%1."/>
      <w:lvlJc w:val="left"/>
      <w:pPr/>
      <w:rPr/>
    </w:lvl>
    <w:lvl w:ilvl="6" w:tplc="29690112">
      <w:start w:val="1"/>
      <w:numFmt w:val="decimal"/>
      <w:suff w:val="tab"/>
      <w:lvlText w:val="%1."/>
      <w:lvlJc w:val="left"/>
      <w:pPr/>
      <w:rPr/>
    </w:lvl>
    <w:lvl w:ilvl="7" w:tplc="226D58B6">
      <w:start w:val="1"/>
      <w:numFmt w:val="decimal"/>
      <w:suff w:val="tab"/>
      <w:lvlText w:val="%1."/>
      <w:lvlJc w:val="left"/>
      <w:pPr/>
      <w:rPr/>
    </w:lvl>
    <w:lvl w:ilvl="8" w:tplc="2D60A891">
      <w:start w:val="1"/>
      <w:numFmt w:val="decimal"/>
      <w:suff w:val="tab"/>
      <w:lvlText w:val="%1."/>
      <w:lvlJc w:val="left"/>
      <w:pPr/>
      <w:rPr/>
    </w:lvl>
  </w:abstractNum>
  <w:abstractNum w:abstractNumId="4">
    <w:nsid w:val="00000080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92"/>
        <w:tabs>
          <w:tab w:val="left" w:pos="1492" w:leader="none"/>
        </w:tabs>
      </w:pPr>
      <w:rPr>
        <w:rFonts w:ascii="Symbol" w:hAnsi="Symbol"/>
      </w:rPr>
    </w:lvl>
    <w:lvl w:ilvl="1" w:tplc="27001CCD">
      <w:start w:val="1"/>
      <w:numFmt w:val="decimal"/>
      <w:suff w:val="tab"/>
      <w:lvlText w:val="%1."/>
      <w:lvlJc w:val="left"/>
      <w:pPr/>
      <w:rPr/>
    </w:lvl>
    <w:lvl w:ilvl="2" w:tplc="0E5ABB6D">
      <w:start w:val="1"/>
      <w:numFmt w:val="decimal"/>
      <w:suff w:val="tab"/>
      <w:lvlText w:val="%1."/>
      <w:lvlJc w:val="left"/>
      <w:pPr/>
      <w:rPr/>
    </w:lvl>
    <w:lvl w:ilvl="3" w:tplc="3444CD49">
      <w:start w:val="1"/>
      <w:numFmt w:val="decimal"/>
      <w:suff w:val="tab"/>
      <w:lvlText w:val="%1."/>
      <w:lvlJc w:val="left"/>
      <w:pPr/>
      <w:rPr/>
    </w:lvl>
    <w:lvl w:ilvl="4" w:tplc="7878098B">
      <w:start w:val="1"/>
      <w:numFmt w:val="decimal"/>
      <w:suff w:val="tab"/>
      <w:lvlText w:val="%1."/>
      <w:lvlJc w:val="left"/>
      <w:pPr/>
      <w:rPr/>
    </w:lvl>
    <w:lvl w:ilvl="5" w:tplc="7324A38A">
      <w:start w:val="1"/>
      <w:numFmt w:val="decimal"/>
      <w:suff w:val="tab"/>
      <w:lvlText w:val="%1."/>
      <w:lvlJc w:val="left"/>
      <w:pPr/>
      <w:rPr/>
    </w:lvl>
    <w:lvl w:ilvl="6" w:tplc="4B89B7A0">
      <w:start w:val="1"/>
      <w:numFmt w:val="decimal"/>
      <w:suff w:val="tab"/>
      <w:lvlText w:val="%1."/>
      <w:lvlJc w:val="left"/>
      <w:pPr/>
      <w:rPr/>
    </w:lvl>
    <w:lvl w:ilvl="7" w:tplc="75E9742B">
      <w:start w:val="1"/>
      <w:numFmt w:val="decimal"/>
      <w:suff w:val="tab"/>
      <w:lvlText w:val="%1."/>
      <w:lvlJc w:val="left"/>
      <w:pPr/>
      <w:rPr/>
    </w:lvl>
    <w:lvl w:ilvl="8" w:tplc="122FE756">
      <w:start w:val="1"/>
      <w:numFmt w:val="decimal"/>
      <w:suff w:val="tab"/>
      <w:lvlText w:val="%1."/>
      <w:lvlJc w:val="left"/>
      <w:pPr/>
      <w:rPr/>
    </w:lvl>
  </w:abstractNum>
  <w:abstractNum w:abstractNumId="5">
    <w:nsid w:val="0000007F"/>
    <w:multiLevelType w:val="hybridMultilevel"/>
    <w:lvl w:ilvl="0">
      <w:start w:val="1"/>
      <w:numFmt w:val="bullet"/>
      <w:suff w:val="tab"/>
      <w:lvlText w:val=""/>
      <w:lvlJc w:val="left"/>
      <w:pPr>
        <w:ind w:hanging="360" w:left="1209"/>
        <w:tabs>
          <w:tab w:val="left" w:pos="1209" w:leader="none"/>
        </w:tabs>
      </w:pPr>
      <w:rPr>
        <w:rFonts w:ascii="Symbol" w:hAnsi="Symbol"/>
      </w:rPr>
    </w:lvl>
    <w:lvl w:ilvl="1" w:tplc="113BFCE3">
      <w:start w:val="1"/>
      <w:numFmt w:val="decimal"/>
      <w:suff w:val="tab"/>
      <w:lvlText w:val="%1."/>
      <w:lvlJc w:val="left"/>
      <w:pPr/>
      <w:rPr/>
    </w:lvl>
    <w:lvl w:ilvl="2" w:tplc="544F0475">
      <w:start w:val="1"/>
      <w:numFmt w:val="decimal"/>
      <w:suff w:val="tab"/>
      <w:lvlText w:val="%1."/>
      <w:lvlJc w:val="left"/>
      <w:pPr/>
      <w:rPr/>
    </w:lvl>
    <w:lvl w:ilvl="3" w:tplc="789ECEA6">
      <w:start w:val="1"/>
      <w:numFmt w:val="decimal"/>
      <w:suff w:val="tab"/>
      <w:lvlText w:val="%1."/>
      <w:lvlJc w:val="left"/>
      <w:pPr/>
      <w:rPr/>
    </w:lvl>
    <w:lvl w:ilvl="4" w:tplc="7A68ED07">
      <w:start w:val="1"/>
      <w:numFmt w:val="decimal"/>
      <w:suff w:val="tab"/>
      <w:lvlText w:val="%1."/>
      <w:lvlJc w:val="left"/>
      <w:pPr/>
      <w:rPr/>
    </w:lvl>
    <w:lvl w:ilvl="5" w:tplc="522B574F">
      <w:start w:val="1"/>
      <w:numFmt w:val="decimal"/>
      <w:suff w:val="tab"/>
      <w:lvlText w:val="%1."/>
      <w:lvlJc w:val="left"/>
      <w:pPr/>
      <w:rPr/>
    </w:lvl>
    <w:lvl w:ilvl="6" w:tplc="4B4E832D">
      <w:start w:val="1"/>
      <w:numFmt w:val="decimal"/>
      <w:suff w:val="tab"/>
      <w:lvlText w:val="%1."/>
      <w:lvlJc w:val="left"/>
      <w:pPr/>
      <w:rPr/>
    </w:lvl>
    <w:lvl w:ilvl="7" w:tplc="2E19E07A">
      <w:start w:val="1"/>
      <w:numFmt w:val="decimal"/>
      <w:suff w:val="tab"/>
      <w:lvlText w:val="%1."/>
      <w:lvlJc w:val="left"/>
      <w:pPr/>
      <w:rPr/>
    </w:lvl>
    <w:lvl w:ilvl="8" w:tplc="74A43B49">
      <w:start w:val="1"/>
      <w:numFmt w:val="decimal"/>
      <w:suff w:val="tab"/>
      <w:lvlText w:val="%1."/>
      <w:lvlJc w:val="left"/>
      <w:pPr/>
      <w:rPr/>
    </w:lvl>
  </w:abstractNum>
  <w:abstractNum w:abstractNumId="6">
    <w:nsid w:val="0000007E"/>
    <w:multiLevelType w:val="hybridMultilevel"/>
    <w:lvl w:ilvl="0">
      <w:start w:val="1"/>
      <w:numFmt w:val="bullet"/>
      <w:suff w:val="tab"/>
      <w:lvlText w:val=""/>
      <w:lvlJc w:val="left"/>
      <w:pPr>
        <w:ind w:hanging="360" w:left="926"/>
        <w:tabs>
          <w:tab w:val="left" w:pos="926" w:leader="none"/>
        </w:tabs>
      </w:pPr>
      <w:rPr>
        <w:rFonts w:ascii="Symbol" w:hAnsi="Symbol"/>
      </w:rPr>
    </w:lvl>
    <w:lvl w:ilvl="1" w:tplc="129F96E5">
      <w:start w:val="1"/>
      <w:numFmt w:val="decimal"/>
      <w:suff w:val="tab"/>
      <w:lvlText w:val="%1."/>
      <w:lvlJc w:val="left"/>
      <w:pPr/>
      <w:rPr/>
    </w:lvl>
    <w:lvl w:ilvl="2" w:tplc="2ACF58DF">
      <w:start w:val="1"/>
      <w:numFmt w:val="decimal"/>
      <w:suff w:val="tab"/>
      <w:lvlText w:val="%1."/>
      <w:lvlJc w:val="left"/>
      <w:pPr/>
      <w:rPr/>
    </w:lvl>
    <w:lvl w:ilvl="3" w:tplc="29300DB6">
      <w:start w:val="1"/>
      <w:numFmt w:val="decimal"/>
      <w:suff w:val="tab"/>
      <w:lvlText w:val="%1."/>
      <w:lvlJc w:val="left"/>
      <w:pPr/>
      <w:rPr/>
    </w:lvl>
    <w:lvl w:ilvl="4" w:tplc="48F5279D">
      <w:start w:val="1"/>
      <w:numFmt w:val="decimal"/>
      <w:suff w:val="tab"/>
      <w:lvlText w:val="%1."/>
      <w:lvlJc w:val="left"/>
      <w:pPr/>
      <w:rPr/>
    </w:lvl>
    <w:lvl w:ilvl="5" w:tplc="0E7E84D3">
      <w:start w:val="1"/>
      <w:numFmt w:val="decimal"/>
      <w:suff w:val="tab"/>
      <w:lvlText w:val="%1."/>
      <w:lvlJc w:val="left"/>
      <w:pPr/>
      <w:rPr/>
    </w:lvl>
    <w:lvl w:ilvl="6" w:tplc="28049662">
      <w:start w:val="1"/>
      <w:numFmt w:val="decimal"/>
      <w:suff w:val="tab"/>
      <w:lvlText w:val="%1."/>
      <w:lvlJc w:val="left"/>
      <w:pPr/>
      <w:rPr/>
    </w:lvl>
    <w:lvl w:ilvl="7" w:tplc="6ADF38A8">
      <w:start w:val="1"/>
      <w:numFmt w:val="decimal"/>
      <w:suff w:val="tab"/>
      <w:lvlText w:val="%1."/>
      <w:lvlJc w:val="left"/>
      <w:pPr/>
      <w:rPr/>
    </w:lvl>
    <w:lvl w:ilvl="8" w:tplc="6F79D89E">
      <w:start w:val="1"/>
      <w:numFmt w:val="decimal"/>
      <w:suff w:val="tab"/>
      <w:lvlText w:val="%1."/>
      <w:lvlJc w:val="left"/>
      <w:pPr/>
      <w:rPr/>
    </w:lvl>
  </w:abstractNum>
  <w:abstractNum w:abstractNumId="7">
    <w:nsid w:val="0000007D"/>
    <w:multiLevelType w:val="hybridMultilevel"/>
    <w:lvl w:ilvl="0">
      <w:start w:val="1"/>
      <w:numFmt w:val="bullet"/>
      <w:suff w:val="tab"/>
      <w:lvlText w:val=""/>
      <w:lvlJc w:val="left"/>
      <w:pPr>
        <w:ind w:hanging="360" w:left="643"/>
        <w:tabs>
          <w:tab w:val="left" w:pos="643" w:leader="none"/>
        </w:tabs>
      </w:pPr>
      <w:rPr>
        <w:rFonts w:ascii="Symbol" w:hAnsi="Symbol"/>
      </w:rPr>
    </w:lvl>
    <w:lvl w:ilvl="1" w:tplc="327416EB">
      <w:start w:val="1"/>
      <w:numFmt w:val="decimal"/>
      <w:suff w:val="tab"/>
      <w:lvlText w:val="%1."/>
      <w:lvlJc w:val="left"/>
      <w:pPr/>
      <w:rPr/>
    </w:lvl>
    <w:lvl w:ilvl="2" w:tplc="124E3470">
      <w:start w:val="1"/>
      <w:numFmt w:val="decimal"/>
      <w:suff w:val="tab"/>
      <w:lvlText w:val="%1."/>
      <w:lvlJc w:val="left"/>
      <w:pPr/>
      <w:rPr/>
    </w:lvl>
    <w:lvl w:ilvl="3" w:tplc="76CC17FD">
      <w:start w:val="1"/>
      <w:numFmt w:val="decimal"/>
      <w:suff w:val="tab"/>
      <w:lvlText w:val="%1."/>
      <w:lvlJc w:val="left"/>
      <w:pPr/>
      <w:rPr/>
    </w:lvl>
    <w:lvl w:ilvl="4" w:tplc="2DB22840">
      <w:start w:val="1"/>
      <w:numFmt w:val="decimal"/>
      <w:suff w:val="tab"/>
      <w:lvlText w:val="%1."/>
      <w:lvlJc w:val="left"/>
      <w:pPr/>
      <w:rPr/>
    </w:lvl>
    <w:lvl w:ilvl="5" w:tplc="61CB784A">
      <w:start w:val="1"/>
      <w:numFmt w:val="decimal"/>
      <w:suff w:val="tab"/>
      <w:lvlText w:val="%1."/>
      <w:lvlJc w:val="left"/>
      <w:pPr/>
      <w:rPr/>
    </w:lvl>
    <w:lvl w:ilvl="6" w:tplc="0B591534">
      <w:start w:val="1"/>
      <w:numFmt w:val="decimal"/>
      <w:suff w:val="tab"/>
      <w:lvlText w:val="%1."/>
      <w:lvlJc w:val="left"/>
      <w:pPr/>
      <w:rPr/>
    </w:lvl>
    <w:lvl w:ilvl="7" w:tplc="2590542E">
      <w:start w:val="1"/>
      <w:numFmt w:val="decimal"/>
      <w:suff w:val="tab"/>
      <w:lvlText w:val="%1."/>
      <w:lvlJc w:val="left"/>
      <w:pPr/>
      <w:rPr/>
    </w:lvl>
    <w:lvl w:ilvl="8" w:tplc="12AC8A3D">
      <w:start w:val="1"/>
      <w:numFmt w:val="decimal"/>
      <w:suff w:val="tab"/>
      <w:lvlText w:val="%1."/>
      <w:lvlJc w:val="left"/>
      <w:pPr/>
      <w:rPr/>
    </w:lvl>
  </w:abstractNum>
  <w:abstractNum w:abstractNumId="8">
    <w:nsid w:val="0000007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 w:tplc="1231917C">
      <w:start w:val="1"/>
      <w:numFmt w:val="decimal"/>
      <w:suff w:val="tab"/>
      <w:lvlText w:val="%1."/>
      <w:lvlJc w:val="left"/>
      <w:pPr/>
      <w:rPr/>
    </w:lvl>
    <w:lvl w:ilvl="2" w:tplc="7A971931">
      <w:start w:val="1"/>
      <w:numFmt w:val="decimal"/>
      <w:suff w:val="tab"/>
      <w:lvlText w:val="%1."/>
      <w:lvlJc w:val="left"/>
      <w:pPr/>
      <w:rPr/>
    </w:lvl>
    <w:lvl w:ilvl="3" w:tplc="572C1E19">
      <w:start w:val="1"/>
      <w:numFmt w:val="decimal"/>
      <w:suff w:val="tab"/>
      <w:lvlText w:val="%1."/>
      <w:lvlJc w:val="left"/>
      <w:pPr/>
      <w:rPr/>
    </w:lvl>
    <w:lvl w:ilvl="4" w:tplc="257BF79F">
      <w:start w:val="1"/>
      <w:numFmt w:val="decimal"/>
      <w:suff w:val="tab"/>
      <w:lvlText w:val="%1."/>
      <w:lvlJc w:val="left"/>
      <w:pPr/>
      <w:rPr/>
    </w:lvl>
    <w:lvl w:ilvl="5" w:tplc="3614FF2A">
      <w:start w:val="1"/>
      <w:numFmt w:val="decimal"/>
      <w:suff w:val="tab"/>
      <w:lvlText w:val="%1."/>
      <w:lvlJc w:val="left"/>
      <w:pPr/>
      <w:rPr/>
    </w:lvl>
    <w:lvl w:ilvl="6" w:tplc="126B17D1">
      <w:start w:val="1"/>
      <w:numFmt w:val="decimal"/>
      <w:suff w:val="tab"/>
      <w:lvlText w:val="%1."/>
      <w:lvlJc w:val="left"/>
      <w:pPr/>
      <w:rPr/>
    </w:lvl>
    <w:lvl w:ilvl="7" w:tplc="7B9E4AD6">
      <w:start w:val="1"/>
      <w:numFmt w:val="decimal"/>
      <w:suff w:val="tab"/>
      <w:lvlText w:val="%1."/>
      <w:lvlJc w:val="left"/>
      <w:pPr/>
      <w:rPr/>
    </w:lvl>
    <w:lvl w:ilvl="8" w:tplc="531DF062">
      <w:start w:val="1"/>
      <w:numFmt w:val="decimal"/>
      <w:suff w:val="tab"/>
      <w:lvlText w:val="%1."/>
      <w:lvlJc w:val="left"/>
      <w:pPr/>
      <w:rPr/>
    </w:lvl>
  </w:abstractNum>
  <w:abstractNum w:abstractNumId="9">
    <w:nsid w:val="00000077"/>
    <w:multiLevelType w:val="hybridMultilevel"/>
    <w:lvl w:ilvl="0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 w:tplc="76FF1AF5">
      <w:start w:val="1"/>
      <w:numFmt w:val="decimal"/>
      <w:suff w:val="tab"/>
      <w:lvlText w:val="%1."/>
      <w:lvlJc w:val="left"/>
      <w:pPr/>
      <w:rPr/>
    </w:lvl>
    <w:lvl w:ilvl="2" w:tplc="53F916CB">
      <w:start w:val="1"/>
      <w:numFmt w:val="decimal"/>
      <w:suff w:val="tab"/>
      <w:lvlText w:val="%1."/>
      <w:lvlJc w:val="left"/>
      <w:pPr/>
      <w:rPr/>
    </w:lvl>
    <w:lvl w:ilvl="3" w:tplc="6B15826F">
      <w:start w:val="1"/>
      <w:numFmt w:val="decimal"/>
      <w:suff w:val="tab"/>
      <w:lvlText w:val="%1."/>
      <w:lvlJc w:val="left"/>
      <w:pPr/>
      <w:rPr/>
    </w:lvl>
    <w:lvl w:ilvl="4" w:tplc="78D02770">
      <w:start w:val="1"/>
      <w:numFmt w:val="decimal"/>
      <w:suff w:val="tab"/>
      <w:lvlText w:val="%1."/>
      <w:lvlJc w:val="left"/>
      <w:pPr/>
      <w:rPr/>
    </w:lvl>
    <w:lvl w:ilvl="5" w:tplc="077C13E2">
      <w:start w:val="1"/>
      <w:numFmt w:val="decimal"/>
      <w:suff w:val="tab"/>
      <w:lvlText w:val="%1."/>
      <w:lvlJc w:val="left"/>
      <w:pPr/>
      <w:rPr/>
    </w:lvl>
    <w:lvl w:ilvl="6" w:tplc="46C1272C">
      <w:start w:val="1"/>
      <w:numFmt w:val="decimal"/>
      <w:suff w:val="tab"/>
      <w:lvlText w:val="%1."/>
      <w:lvlJc w:val="left"/>
      <w:pPr/>
      <w:rPr/>
    </w:lvl>
    <w:lvl w:ilvl="7" w:tplc="0391EC9D">
      <w:start w:val="1"/>
      <w:numFmt w:val="decimal"/>
      <w:suff w:val="tab"/>
      <w:lvlText w:val="%1."/>
      <w:lvlJc w:val="left"/>
      <w:pPr/>
      <w:rPr/>
    </w:lvl>
    <w:lvl w:ilvl="8" w:tplc="5482AE8F">
      <w:start w:val="1"/>
      <w:numFmt w:val="decimal"/>
      <w:suff w:val="tab"/>
      <w:lvlText w:val="%1."/>
      <w:lvlJc w:val="left"/>
      <w:pPr/>
      <w:rPr/>
    </w:lvl>
  </w:abstractNum>
  <w:abstractNum w:abstractNumId="10">
    <w:nsid w:val="00000002"/>
    <w:multiLevelType w:val="hybridMultilevel"/>
    <w:lvl w:ilvl="0">
      <w:start w:val="1"/>
      <w:numFmt w:val="bullet"/>
      <w:suff w:val="tab"/>
      <w:lvlText w:val="*"/>
      <w:lvlJc w:val="left"/>
      <w:pPr/>
      <w:rPr/>
    </w:lvl>
    <w:lvl w:ilvl="1" w:tplc="0AAFC28B">
      <w:start w:val="1"/>
      <w:numFmt w:val="decimal"/>
      <w:suff w:val="tab"/>
      <w:lvlText w:val="%1."/>
      <w:lvlJc w:val="left"/>
      <w:pPr/>
      <w:rPr/>
    </w:lvl>
    <w:lvl w:ilvl="2" w:tplc="66498A55">
      <w:start w:val="1"/>
      <w:numFmt w:val="decimal"/>
      <w:suff w:val="tab"/>
      <w:lvlText w:val="%1."/>
      <w:lvlJc w:val="left"/>
      <w:pPr/>
      <w:rPr/>
    </w:lvl>
    <w:lvl w:ilvl="3" w:tplc="53C1BF07">
      <w:start w:val="1"/>
      <w:numFmt w:val="decimal"/>
      <w:suff w:val="tab"/>
      <w:lvlText w:val="%1."/>
      <w:lvlJc w:val="left"/>
      <w:pPr/>
      <w:rPr/>
    </w:lvl>
    <w:lvl w:ilvl="4" w:tplc="7A973777">
      <w:start w:val="1"/>
      <w:numFmt w:val="decimal"/>
      <w:suff w:val="tab"/>
      <w:lvlText w:val="%1."/>
      <w:lvlJc w:val="left"/>
      <w:pPr/>
      <w:rPr/>
    </w:lvl>
    <w:lvl w:ilvl="5" w:tplc="08F8CE14">
      <w:start w:val="1"/>
      <w:numFmt w:val="decimal"/>
      <w:suff w:val="tab"/>
      <w:lvlText w:val="%1."/>
      <w:lvlJc w:val="left"/>
      <w:pPr/>
      <w:rPr/>
    </w:lvl>
    <w:lvl w:ilvl="6" w:tplc="13D7DC99">
      <w:start w:val="1"/>
      <w:numFmt w:val="decimal"/>
      <w:suff w:val="tab"/>
      <w:lvlText w:val="%1."/>
      <w:lvlJc w:val="left"/>
      <w:pPr/>
      <w:rPr/>
    </w:lvl>
    <w:lvl w:ilvl="7" w:tplc="168ECF98">
      <w:start w:val="1"/>
      <w:numFmt w:val="decimal"/>
      <w:suff w:val="tab"/>
      <w:lvlText w:val="%1."/>
      <w:lvlJc w:val="left"/>
      <w:pPr/>
      <w:rPr/>
    </w:lvl>
    <w:lvl w:ilvl="8" w:tplc="3593E070">
      <w:start w:val="1"/>
      <w:numFmt w:val="decimal"/>
      <w:suff w:val="tab"/>
      <w:lvlText w:val="%1."/>
      <w:lvlJc w:val="left"/>
      <w:pPr/>
      <w:rPr/>
    </w:lvl>
  </w:abstractNum>
  <w:abstractNum w:abstractNumId="11">
    <w:nsid w:val="090B2428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42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14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86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58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30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02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74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46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189"/>
      </w:pPr>
      <w:rPr/>
    </w:lvl>
  </w:abstractNum>
  <w:abstractNum w:abstractNumId="12">
    <w:nsid w:val="0CC93568"/>
    <w:multiLevelType w:val="hybridMultilevel"/>
    <w:lvl w:ilvl="0" w:tplc="AE5A30F4">
      <w:start w:val="1"/>
      <w:numFmt w:val="bullet"/>
      <w:suff w:val="tab"/>
      <w:lvlText w:val=""/>
      <w:lvlJc w:val="left"/>
      <w:pPr>
        <w:ind w:hanging="360" w:left="1077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797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17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37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57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77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397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17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37"/>
      </w:pPr>
      <w:rPr>
        <w:rFonts w:ascii="Wingdings" w:hAnsi="Wingdings"/>
      </w:rPr>
    </w:lvl>
  </w:abstractNum>
  <w:abstractNum w:abstractNumId="13">
    <w:nsid w:val="456E58F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4">
    <w:nsid w:val="46381382"/>
    <w:multiLevelType w:val="hybridMultilevel"/>
    <w:lvl w:ilvl="0" w:tplc="4CBC611C">
      <w:start w:val="1"/>
      <w:numFmt w:val="bullet"/>
      <w:suff w:val="tab"/>
      <w:lvlText w:val=""/>
      <w:lvlJc w:val="left"/>
      <w:pPr>
        <w:ind w:hanging="360" w:left="720"/>
        <w:tabs>
          <w:tab w:val="left" w:pos="720" w:leader="none"/>
        </w:tabs>
      </w:pPr>
      <w:rPr>
        <w:rFonts w:ascii="Wingdings 2" w:hAnsi="Wingdings 2"/>
      </w:rPr>
    </w:lvl>
    <w:lvl w:ilvl="1" w:tplc="D8A60B8C">
      <w:start w:val="366"/>
      <w:numFmt w:val="bullet"/>
      <w:suff w:val="tab"/>
      <w:lvlText w:val=""/>
      <w:lvlJc w:val="left"/>
      <w:pPr>
        <w:ind w:hanging="360" w:left="1440"/>
        <w:tabs>
          <w:tab w:val="left" w:pos="1440" w:leader="none"/>
        </w:tabs>
      </w:pPr>
      <w:rPr>
        <w:rFonts w:ascii="Wingdings 2" w:hAnsi="Wingdings 2"/>
      </w:rPr>
    </w:lvl>
    <w:lvl w:ilvl="2" w:tplc="75327D2C">
      <w:start w:val="1"/>
      <w:numFmt w:val="bullet"/>
      <w:suff w:val="tab"/>
      <w:lvlText w:val=""/>
      <w:lvlJc w:val="left"/>
      <w:pPr>
        <w:ind w:hanging="360" w:left="2160"/>
        <w:tabs>
          <w:tab w:val="left" w:pos="2160" w:leader="none"/>
        </w:tabs>
      </w:pPr>
      <w:rPr>
        <w:rFonts w:ascii="Wingdings 2" w:hAnsi="Wingdings 2"/>
      </w:rPr>
    </w:lvl>
    <w:lvl w:ilvl="3" w:tplc="950A2850">
      <w:start w:val="1"/>
      <w:numFmt w:val="bullet"/>
      <w:suff w:val="tab"/>
      <w:lvlText w:val=""/>
      <w:lvlJc w:val="left"/>
      <w:pPr>
        <w:ind w:hanging="360" w:left="2880"/>
        <w:tabs>
          <w:tab w:val="left" w:pos="2880" w:leader="none"/>
        </w:tabs>
      </w:pPr>
      <w:rPr>
        <w:rFonts w:ascii="Wingdings 2" w:hAnsi="Wingdings 2"/>
      </w:rPr>
    </w:lvl>
    <w:lvl w:ilvl="4" w:tplc="F178523A">
      <w:start w:val="1"/>
      <w:numFmt w:val="bullet"/>
      <w:suff w:val="tab"/>
      <w:lvlText w:val=""/>
      <w:lvlJc w:val="left"/>
      <w:pPr>
        <w:ind w:hanging="360" w:left="3600"/>
        <w:tabs>
          <w:tab w:val="left" w:pos="3600" w:leader="none"/>
        </w:tabs>
      </w:pPr>
      <w:rPr>
        <w:rFonts w:ascii="Wingdings 2" w:hAnsi="Wingdings 2"/>
      </w:rPr>
    </w:lvl>
    <w:lvl w:ilvl="5" w:tplc="CFE6484C">
      <w:start w:val="1"/>
      <w:numFmt w:val="bullet"/>
      <w:suff w:val="tab"/>
      <w:lvlText w:val=""/>
      <w:lvlJc w:val="left"/>
      <w:pPr>
        <w:ind w:hanging="360" w:left="4320"/>
        <w:tabs>
          <w:tab w:val="left" w:pos="4320" w:leader="none"/>
        </w:tabs>
      </w:pPr>
      <w:rPr>
        <w:rFonts w:ascii="Wingdings 2" w:hAnsi="Wingdings 2"/>
      </w:rPr>
    </w:lvl>
    <w:lvl w:ilvl="6" w:tplc="1D24411E">
      <w:start w:val="1"/>
      <w:numFmt w:val="bullet"/>
      <w:suff w:val="tab"/>
      <w:lvlText w:val=""/>
      <w:lvlJc w:val="left"/>
      <w:pPr>
        <w:ind w:hanging="360" w:left="5040"/>
        <w:tabs>
          <w:tab w:val="left" w:pos="5040" w:leader="none"/>
        </w:tabs>
      </w:pPr>
      <w:rPr>
        <w:rFonts w:ascii="Wingdings 2" w:hAnsi="Wingdings 2"/>
      </w:rPr>
    </w:lvl>
    <w:lvl w:ilvl="7" w:tplc="82FED0DA">
      <w:start w:val="1"/>
      <w:numFmt w:val="bullet"/>
      <w:suff w:val="tab"/>
      <w:lvlText w:val=""/>
      <w:lvlJc w:val="left"/>
      <w:pPr>
        <w:ind w:hanging="360" w:left="5760"/>
        <w:tabs>
          <w:tab w:val="left" w:pos="5760" w:leader="none"/>
        </w:tabs>
      </w:pPr>
      <w:rPr>
        <w:rFonts w:ascii="Wingdings 2" w:hAnsi="Wingdings 2"/>
      </w:rPr>
    </w:lvl>
    <w:lvl w:ilvl="8" w:tplc="B16AB784">
      <w:start w:val="1"/>
      <w:numFmt w:val="bullet"/>
      <w:suff w:val="tab"/>
      <w:lvlText w:val=""/>
      <w:lvlJc w:val="left"/>
      <w:pPr>
        <w:ind w:hanging="360" w:left="6480"/>
        <w:tabs>
          <w:tab w:val="left" w:pos="6480" w:leader="none"/>
        </w:tabs>
      </w:pPr>
      <w:rPr>
        <w:rFonts w:ascii="Wingdings 2" w:hAnsi="Wingdings 2"/>
      </w:rPr>
    </w:lvl>
  </w:abstractNum>
  <w:abstractNum w:abstractNumId="15">
    <w:nsid w:val="47A95FCE"/>
    <w:multiLevelType w:val="hybridMultilevel"/>
    <w:lvl w:ilvl="0" w:tplc="DBF26326">
      <w:start w:val="1"/>
      <w:numFmt w:val="bullet"/>
      <w:pStyle w:val="P13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  <w:b w:val="0"/>
        <w:i w:val="0"/>
        <w:sz w:val="24"/>
      </w:rPr>
    </w:lvl>
    <w:lvl w:ilvl="1" w:tplc="0407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07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07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07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07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07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07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07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6">
    <w:nsid w:val="50201907"/>
    <w:multiLevelType w:val="hybridMultilevel"/>
    <w:lvl w:ilvl="0" w:tplc="2C0EA192">
      <w:start w:val="1"/>
      <w:numFmt w:val="bullet"/>
      <w:suff w:val="tab"/>
      <w:lvlText w:val="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7">
    <w:nsid w:val="664F43E5"/>
    <w:multiLevelType w:val="hybridMultilevel"/>
    <w:lvl w:ilvl="0" w:tplc="21A657E4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b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080"/>
        <w:tabs>
          <w:tab w:val="left" w:pos="108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18">
    <w:nsid w:val="66E36A7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17"/>
  </w:num>
  <w:num w:numId="2">
    <w:abstractNumId w:val="18"/>
  </w:num>
  <w:num w:numId="3">
    <w:abstractNumId w:val="10"/>
    <w:lvlOverride w:ilvl="0">
      <w:lvl w:ilvl="0">
        <w:start w:val="1"/>
        <w:numFmt w:val="bullet"/>
        <w:suff w:val="tab"/>
        <w:lvlText w:val=""/>
        <w:legacy w:legacy="1" w:legacyIndent="0" w:legacySpace="0"/>
        <w:lvlJc w:val="left"/>
        <w:pPr/>
        <w:rPr>
          <w:rFonts w:ascii="Wingdings" w:hAnsi="Wingdings"/>
          <w:sz w:val="38"/>
        </w:rPr>
      </w:lvl>
    </w:lvlOverride>
  </w:num>
  <w:num w:numId="4">
    <w:abstractNumId w:val="10"/>
    <w:lvlOverride w:ilvl="0">
      <w:lvl w:ilvl="0">
        <w:start w:val="1"/>
        <w:numFmt w:val="bullet"/>
        <w:suff w:val="tab"/>
        <w:lvlText w:val=""/>
        <w:legacy w:legacy="1" w:legacyIndent="0" w:legacySpace="0"/>
        <w:lvlJc w:val="left"/>
        <w:pPr/>
        <w:rPr>
          <w:rFonts w:ascii="Wingdings" w:hAnsi="Wingdings"/>
          <w:sz w:val="28"/>
        </w:rPr>
      </w:lvl>
    </w:lvlOverride>
  </w:num>
  <w:num w:numId="5">
    <w:abstractNumId w:val="12"/>
  </w:num>
  <w:num w:numId="6">
    <w:abstractNumId w:val="15"/>
  </w:num>
  <w:num w:numId="7">
    <w:abstractNumId w:val="14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6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1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suppressAutoHyphens w:val="1"/>
      <w:spacing w:before="120" w:after="120" w:beforeAutospacing="0" w:afterAutospacing="0"/>
      <w:outlineLvl w:val="0"/>
    </w:pPr>
    <w:rPr>
      <w:rFonts w:ascii="Arial" w:hAnsi="Arial"/>
      <w:b w:val="1"/>
      <w:color w:val="000000"/>
      <w:sz w:val="28"/>
    </w:rPr>
  </w:style>
  <w:style w:type="paragraph" w:styleId="P2">
    <w:name w:val="heading 2"/>
    <w:basedOn w:val="P0"/>
    <w:next w:val="P0"/>
    <w:qFormat/>
    <w:pPr>
      <w:keepNext w:val="1"/>
      <w:suppressAutoHyphens w:val="1"/>
      <w:spacing w:before="120" w:after="60" w:beforeAutospacing="0" w:afterAutospacing="0"/>
      <w:jc w:val="both"/>
      <w:outlineLvl w:val="1"/>
    </w:pPr>
    <w:rPr>
      <w:rFonts w:ascii="Arial" w:hAnsi="Arial"/>
      <w:b w:val="1"/>
      <w:color w:val="365F91"/>
      <w:sz w:val="28"/>
    </w:rPr>
  </w:style>
  <w:style w:type="paragraph" w:styleId="P3">
    <w:name w:val="heading 3"/>
    <w:basedOn w:val="P0"/>
    <w:next w:val="P0"/>
    <w:link w:val="C6"/>
    <w:qFormat/>
    <w:pPr>
      <w:suppressAutoHyphens w:val="1"/>
      <w:spacing w:before="120" w:beforeAutospacing="0" w:afterAutospacing="0"/>
      <w:jc w:val="both"/>
      <w:outlineLvl w:val="2"/>
    </w:pPr>
    <w:rPr>
      <w:rFonts w:ascii="Arial" w:hAnsi="Arial"/>
      <w:b w:val="1"/>
      <w:color w:val="365F91"/>
      <w:sz w:val="18"/>
    </w:rPr>
  </w:style>
  <w:style w:type="paragraph" w:styleId="P4">
    <w:name w:val="footer"/>
    <w:basedOn w:val="P0"/>
    <w:pPr>
      <w:tabs>
        <w:tab w:val="center" w:pos="4153" w:leader="none"/>
        <w:tab w:val="right" w:pos="8306" w:leader="none"/>
      </w:tabs>
    </w:pPr>
    <w:rPr/>
  </w:style>
  <w:style w:type="paragraph" w:styleId="P5">
    <w:name w:val="Body Text"/>
    <w:basedOn w:val="P0"/>
    <w:link w:val="C7"/>
    <w:pPr>
      <w:jc w:val="both"/>
    </w:pPr>
    <w:rPr>
      <w:sz w:val="24"/>
    </w:rPr>
  </w:style>
  <w:style w:type="paragraph" w:styleId="P6">
    <w:name w:val="Body Text Indent"/>
    <w:basedOn w:val="P0"/>
    <w:link w:val="C8"/>
    <w:pPr>
      <w:spacing w:after="120" w:beforeAutospacing="0" w:afterAutospacing="0"/>
      <w:ind w:left="283"/>
    </w:pPr>
    <w:rPr/>
  </w:style>
  <w:style w:type="paragraph" w:styleId="P7">
    <w:name w:val="Body Text Indent 2"/>
    <w:basedOn w:val="P0"/>
    <w:pPr>
      <w:ind w:firstLine="540"/>
      <w:jc w:val="both"/>
    </w:pPr>
    <w:rPr/>
  </w:style>
  <w:style w:type="paragraph" w:styleId="P8">
    <w:name w:val="Body Text 2"/>
    <w:basedOn w:val="P0"/>
    <w:pPr>
      <w:jc w:val="both"/>
    </w:pPr>
    <w:rPr/>
  </w:style>
  <w:style w:type="paragraph" w:styleId="P9">
    <w:name w:val="Balloon Text"/>
    <w:basedOn w:val="P0"/>
    <w:semiHidden/>
    <w:pPr/>
    <w:rPr>
      <w:rFonts w:ascii="Tahoma" w:hAnsi="Tahoma"/>
      <w:sz w:val="16"/>
    </w:rPr>
  </w:style>
  <w:style w:type="paragraph" w:styleId="P10">
    <w:name w:val="header"/>
    <w:basedOn w:val="P0"/>
    <w:pPr>
      <w:tabs>
        <w:tab w:val="center" w:pos="4677" w:leader="none"/>
        <w:tab w:val="right" w:pos="9355" w:leader="none"/>
      </w:tabs>
    </w:pPr>
    <w:rPr/>
  </w:style>
  <w:style w:type="paragraph" w:styleId="P11">
    <w:name w:val="footnote text"/>
    <w:basedOn w:val="P0"/>
    <w:semiHidden/>
    <w:pPr/>
    <w:rPr/>
  </w:style>
  <w:style w:type="paragraph" w:styleId="P12">
    <w:name w:val="Plain Text"/>
    <w:basedOn w:val="P0"/>
    <w:link w:val="C5"/>
    <w:pPr/>
    <w:rPr>
      <w:rFonts w:ascii="Courier New" w:hAnsi="Courier New"/>
    </w:rPr>
  </w:style>
  <w:style w:type="paragraph" w:styleId="P13">
    <w:name w:val="Listing 2"/>
    <w:pPr>
      <w:numPr>
        <w:numId w:val="6"/>
      </w:numPr>
      <w:spacing w:lineRule="atLeast" w:line="280" w:beforeAutospacing="0" w:afterAutospacing="0"/>
      <w:ind w:hanging="357" w:left="357"/>
      <w:jc w:val="both"/>
    </w:pPr>
    <w:rPr>
      <w:sz w:val="24"/>
    </w:rPr>
  </w:style>
  <w:style w:type="paragraph" w:styleId="P14">
    <w:name w:val="Normal (Web)"/>
    <w:basedOn w:val="P0"/>
    <w:pPr>
      <w:spacing w:before="100" w:after="100" w:beforeAutospacing="1" w:afterAutospacing="1"/>
    </w:pPr>
    <w:rPr>
      <w:sz w:val="24"/>
    </w:rPr>
  </w:style>
  <w:style w:type="paragraph" w:styleId="P15">
    <w:name w:val="List Paragraph"/>
    <w:basedOn w:val="P0"/>
    <w:qFormat/>
    <w:pPr>
      <w:ind w:left="720"/>
      <w:contextualSpacing w:val="1"/>
    </w:pPr>
    <w:rPr>
      <w:sz w:val="24"/>
    </w:rPr>
  </w:style>
  <w:style w:type="paragraph" w:styleId="P16">
    <w:name w:val="ConsPlusNormal"/>
    <w:pPr>
      <w:widowControl w:val="0"/>
      <w:ind w:firstLine="720"/>
    </w:pPr>
    <w:rPr>
      <w:rFonts w:ascii="Arial" w:hAnsi="Arial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page number"/>
    <w:basedOn w:val="C0"/>
    <w:rPr/>
  </w:style>
  <w:style w:type="character" w:styleId="C4">
    <w:name w:val="footnote reference"/>
    <w:basedOn w:val="C0"/>
    <w:semiHidden/>
    <w:rPr>
      <w:vertAlign w:val="superscript"/>
    </w:rPr>
  </w:style>
  <w:style w:type="character" w:styleId="C5">
    <w:name w:val="Текст Знак"/>
    <w:basedOn w:val="C0"/>
    <w:link w:val="P12"/>
    <w:rPr>
      <w:rFonts w:ascii="Courier New" w:hAnsi="Courier New"/>
    </w:rPr>
  </w:style>
  <w:style w:type="character" w:styleId="C6">
    <w:name w:val="Заголовок 3 Знак"/>
    <w:basedOn w:val="C0"/>
    <w:link w:val="P3"/>
    <w:rPr>
      <w:rFonts w:ascii="Arial" w:hAnsi="Arial"/>
      <w:b w:val="1"/>
      <w:color w:val="365F91"/>
      <w:sz w:val="18"/>
    </w:rPr>
  </w:style>
  <w:style w:type="character" w:styleId="C7">
    <w:name w:val="Основной текст Знак"/>
    <w:basedOn w:val="C0"/>
    <w:link w:val="P5"/>
    <w:rPr>
      <w:sz w:val="24"/>
    </w:rPr>
  </w:style>
  <w:style w:type="character" w:styleId="C8">
    <w:name w:val="Основной текст с отступом Знак"/>
    <w:basedOn w:val="C0"/>
    <w:link w:val="P6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Светлая заливка - Акцент 11"/>
    <w:basedOn w:val="T0"/>
    <w:rPr>
      <w:color w:val="365F91"/>
    </w:rPr>
    <w:tblPr>
      <w:tblStyleRowBandSize w:val="1"/>
      <w:tblStyleColBandSize w:val="1"/>
      <w:tblBorders>
        <w:top w:val="single" w:sz="8" w:space="0" w:shadow="0" w:frame="0" w:color="4F81BD"/>
        <w:bottom w:val="single" w:sz="8" w:space="0" w:shadow="0" w:frame="0" w:color="4F81BD"/>
      </w:tblBorders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4F81BD"/>
          <w:left w:val="nil"/>
          <w:bottom w:val="single" w:sz="8" w:space="0" w:shadow="0" w:frame="0" w:color="4F81BD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4F81BD"/>
          <w:left w:val="nil"/>
          <w:bottom w:val="single" w:sz="8" w:space="0" w:shadow="0" w:frame="0" w:color="4F81BD"/>
          <w:right w:val="nil"/>
          <w:insideH w:val="nil"/>
          <w:insideV w:val="nil"/>
        </w:tcBorders>
      </w:tcPr>
    </w:tblStylePr>
  </w:style>
  <w:style w:type="table" w:styleId="T3">
    <w:name w:val="Средняя заливка 2 - Акцент 11"/>
    <w:basedOn w:val="T0"/>
    <w:tblPr>
      <w:tblStyleRowBandSize w:val="1"/>
      <w:tblStyleColBandSize w:val="1"/>
      <w:tblBorders>
        <w:top w:val="single" w:sz="18" w:space="0" w:shadow="0" w:frame="0" w:color="auto"/>
        <w:bottom w:val="single" w:sz="18" w:space="0" w:shadow="0" w:frame="0" w:color="auto"/>
      </w:tblBorders>
    </w:tblPr>
    <w:trPr/>
    <w:tcPr/>
    <w:tblStylePr w:type="nwCell">
      <w:rPr>
        <w:color w:val="FFFFFF"/>
      </w:rPr>
      <w:tblPr/>
      <w:trPr/>
      <w:tcPr>
        <w:tcBorders>
          <w:top w:val="single" w:sz="18" w:space="0" w:shadow="0" w:frame="0" w:color="auto"/>
          <w:left w:val="nil"/>
          <w:bottom w:val="single" w:sz="18" w:space="0" w:shadow="0" w:frame="0" w:color="auto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 w:color="auto"/>
          <w:left w:val="nil"/>
          <w:bottom w:val="single" w:sz="18" w:space="0" w:shadow="0" w:frame="0" w:color="auto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lastCol">
      <w:rPr>
        <w:b w:val="1"/>
        <w:color w:val="FFFFFF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firstCol">
      <w:rPr>
        <w:b w:val="1"/>
        <w:color w:val="FFFFFF"/>
      </w:rPr>
      <w:tblPr/>
      <w:trPr/>
      <w:tcPr>
        <w:tcBorders>
          <w:top w:val="nil"/>
          <w:left w:val="nil"/>
          <w:bottom w:val="single" w:sz="18" w:space="0" w:shadow="0" w:fram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 w:color="auto"/>
          <w:left w:val="nil"/>
          <w:bottom w:val="single" w:sz="18" w:space="0" w:shadow="0" w:frame="0" w:color="auto"/>
          <w:right w:val="nil"/>
          <w:insideH w:val="nil"/>
          <w:insideV w:val="nil"/>
        </w:tcBorders>
        <w:shd w:val="clear" w:color="auto" w:fill="FFFFFF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tcBorders>
          <w:top w:val="single" w:sz="18" w:space="0" w:shadow="0" w:frame="0" w:color="auto"/>
          <w:left w:val="nil"/>
          <w:bottom w:val="single" w:sz="18" w:space="0" w:shadow="0" w:frame="0" w:color="auto"/>
          <w:right w:val="nil"/>
          <w:insideH w:val="nil"/>
          <w:insideV w:val="nil"/>
        </w:tcBorders>
        <w:shd w:val="clear" w:color="auto" w:fill="4F81BD"/>
      </w:tcPr>
    </w:tblStylePr>
  </w:style>
  <w:style w:type="table" w:styleId="T4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Светлая сетка - Акцент 11"/>
    <w:basedOn w:val="T0"/>
    <w:tblPr>
      <w:tblStyleRowBandSize w:val="1"/>
      <w:tblStyleColBandSize w:val="1"/>
      <w:tblBorders>
        <w:top w:val="single" w:sz="8" w:space="0" w:shadow="0" w:frame="0" w:color="4F81BD"/>
        <w:left w:val="single" w:sz="8" w:space="0" w:shadow="0" w:frame="0" w:color="4F81BD"/>
        <w:bottom w:val="single" w:sz="8" w:space="0" w:shadow="0" w:frame="0" w:color="4F81BD"/>
        <w:right w:val="single" w:sz="8" w:space="0" w:shadow="0" w:frame="0" w:color="4F81BD"/>
        <w:insideH w:val="single" w:sz="8" w:space="0" w:shadow="0" w:frame="0" w:color="4F81BD"/>
        <w:insideV w:val="single" w:sz="8" w:space="0" w:shadow="0" w:frame="0" w:color="4F81BD"/>
      </w:tblBorders>
    </w:tblPr>
    <w:trPr/>
    <w:tcPr/>
    <w:tblStylePr w:type="band2Horz">
      <w:tblPr/>
      <w:trPr/>
      <w:tcPr>
        <w:tcBorders>
          <w:top w:val="single" w:sz="8" w:space="0" w:shadow="0" w:frame="0" w:color="4F81BD"/>
          <w:left w:val="single" w:sz="8" w:space="0" w:shadow="0" w:frame="0" w:color="4F81BD"/>
          <w:bottom w:val="single" w:sz="8" w:space="0" w:shadow="0" w:frame="0" w:color="4F81BD"/>
          <w:right w:val="single" w:sz="8" w:space="0" w:shadow="0" w:frame="0" w:color="4F81BD"/>
          <w:insideV w:val="single" w:sz="8" w:space="0" w:shadow="0" w:frame="0" w:color="4F81BD"/>
        </w:tcBorders>
      </w:tcPr>
    </w:tblStylePr>
    <w:tblStylePr w:type="band1Horz">
      <w:tblPr/>
      <w:trPr/>
      <w:tcPr>
        <w:tcBorders>
          <w:top w:val="single" w:sz="8" w:space="0" w:shadow="0" w:frame="0" w:color="4F81BD"/>
          <w:left w:val="single" w:sz="8" w:space="0" w:shadow="0" w:frame="0" w:color="4F81BD"/>
          <w:bottom w:val="single" w:sz="8" w:space="0" w:shadow="0" w:frame="0" w:color="4F81BD"/>
          <w:right w:val="single" w:sz="8" w:space="0" w:shadow="0" w:frame="0" w:color="4F81BD"/>
          <w:insideV w:val="single" w:sz="8" w:space="0" w:shadow="0" w:frame="0" w:color="4F81BD"/>
        </w:tcBorders>
        <w:shd w:val="clear" w:color="auto" w:fill="D3DFEE"/>
      </w:tcPr>
    </w:tblStylePr>
    <w:tblStylePr w:type="band1Vert">
      <w:tblPr/>
      <w:trPr/>
      <w:tcPr>
        <w:tcBorders>
          <w:top w:val="single" w:sz="8" w:space="0" w:shadow="0" w:frame="0" w:color="4F81BD"/>
          <w:left w:val="single" w:sz="8" w:space="0" w:shadow="0" w:frame="0" w:color="4F81BD"/>
          <w:bottom w:val="single" w:sz="8" w:space="0" w:shadow="0" w:frame="0" w:color="4F81BD"/>
          <w:right w:val="single" w:sz="8" w:space="0" w:shadow="0" w:frame="0" w:color="4F81BD"/>
        </w:tcBorders>
        <w:shd w:val="clear" w:color="auto" w:fill="D3DFEE"/>
      </w:tcPr>
    </w:tblStylePr>
    <w:tblStylePr w:type="lastCol">
      <w:rPr>
        <w:b w:val="1"/>
      </w:rPr>
      <w:tblPr/>
      <w:trPr/>
      <w:tcPr>
        <w:tcBorders>
          <w:top w:val="single" w:sz="8" w:space="0" w:shadow="0" w:frame="0" w:color="4F81BD"/>
          <w:left w:val="single" w:sz="8" w:space="0" w:shadow="0" w:frame="0" w:color="4F81BD"/>
          <w:bottom w:val="single" w:sz="8" w:space="0" w:shadow="0" w:frame="0" w:color="4F81BD"/>
          <w:right w:val="single" w:sz="8" w:space="0" w:shadow="0" w:frame="0" w:color="4F81BD"/>
        </w:tcBorders>
      </w:tcPr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4F81BD"/>
          <w:left w:val="single" w:sz="8" w:space="0" w:shadow="0" w:frame="0" w:color="4F81BD"/>
          <w:bottom w:val="single" w:sz="8" w:space="0" w:shadow="0" w:frame="0" w:color="4F81BD"/>
          <w:right w:val="single" w:sz="8" w:space="0" w:shadow="0" w:frame="0" w:color="4F81BD"/>
          <w:insideH w:val="nil"/>
          <w:insideV w:val="single" w:sz="8" w:space="0" w:shadow="0" w:frame="0" w:color="4F81BD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4F81BD"/>
          <w:left w:val="single" w:sz="8" w:space="0" w:shadow="0" w:frame="0" w:color="4F81BD"/>
          <w:bottom w:val="single" w:sz="18" w:space="0" w:shadow="0" w:frame="0" w:color="4F81BD"/>
          <w:right w:val="single" w:sz="8" w:space="0" w:shadow="0" w:frame="0" w:color="4F81BD"/>
          <w:insideH w:val="nil"/>
          <w:insideV w:val="single" w:sz="8" w:space="0" w:shadow="0" w:frame="0" w:color="4F81BD"/>
        </w:tcBorders>
      </w:tcPr>
    </w:tblStylePr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